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1A72" w14:textId="77777777" w:rsidR="00B67746" w:rsidRPr="00B67746" w:rsidRDefault="00B67746" w:rsidP="00B67746">
      <w:pPr>
        <w:widowControl/>
        <w:spacing w:line="360" w:lineRule="exact"/>
        <w:rPr>
          <w:rFonts w:asciiTheme="minorEastAsia" w:eastAsiaTheme="minorEastAsia" w:hAnsiTheme="minorEastAsia"/>
          <w:bCs/>
          <w:color w:val="auto"/>
        </w:rPr>
      </w:pPr>
      <w:r w:rsidRPr="00B67746">
        <w:rPr>
          <w:rFonts w:asciiTheme="minorEastAsia" w:eastAsiaTheme="minorEastAsia" w:hAnsiTheme="minorEastAsia" w:hint="eastAsia"/>
          <w:bCs/>
          <w:color w:val="auto"/>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7746" w:rsidRPr="00B67746" w14:paraId="670DAE52" w14:textId="77777777" w:rsidTr="00795E0F">
        <w:trPr>
          <w:trHeight w:val="704"/>
        </w:trPr>
        <w:tc>
          <w:tcPr>
            <w:tcW w:w="1365" w:type="dxa"/>
            <w:vAlign w:val="center"/>
          </w:tcPr>
          <w:p w14:paraId="2F5746A8"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受付番号</w:t>
            </w:r>
          </w:p>
          <w:p w14:paraId="423E7133" w14:textId="77777777" w:rsidR="00B67746" w:rsidRPr="00B67746" w:rsidRDefault="00B67746" w:rsidP="00B67746">
            <w:pPr>
              <w:jc w:val="center"/>
              <w:rPr>
                <w:rFonts w:asciiTheme="minorEastAsia" w:eastAsiaTheme="minorEastAsia" w:hAnsiTheme="minorEastAsia"/>
                <w:bCs/>
                <w:color w:val="auto"/>
                <w:sz w:val="20"/>
                <w:szCs w:val="20"/>
              </w:rPr>
            </w:pPr>
            <w:r w:rsidRPr="00B67746">
              <w:rPr>
                <w:rFonts w:asciiTheme="minorEastAsia" w:eastAsiaTheme="minorEastAsia" w:hAnsiTheme="minorEastAsia" w:hint="eastAsia"/>
                <w:bCs/>
                <w:color w:val="auto"/>
                <w:sz w:val="20"/>
                <w:szCs w:val="20"/>
              </w:rPr>
              <w:t>※記載不要</w:t>
            </w:r>
          </w:p>
        </w:tc>
        <w:tc>
          <w:tcPr>
            <w:tcW w:w="2027" w:type="dxa"/>
            <w:vAlign w:val="center"/>
          </w:tcPr>
          <w:p w14:paraId="70898705" w14:textId="77777777" w:rsidR="00B67746" w:rsidRPr="00B67746" w:rsidRDefault="00B67746" w:rsidP="00B67746">
            <w:pPr>
              <w:rPr>
                <w:rFonts w:asciiTheme="minorEastAsia" w:eastAsiaTheme="minorEastAsia" w:hAnsiTheme="minorEastAsia"/>
                <w:bCs/>
                <w:color w:val="auto"/>
              </w:rPr>
            </w:pPr>
          </w:p>
        </w:tc>
      </w:tr>
    </w:tbl>
    <w:p w14:paraId="12E5620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経済産業省　あて</w:t>
      </w:r>
    </w:p>
    <w:p w14:paraId="04EE38AE" w14:textId="77777777" w:rsidR="00B67746" w:rsidRPr="00B67746" w:rsidRDefault="00B67746" w:rsidP="00B67746">
      <w:pPr>
        <w:rPr>
          <w:rFonts w:asciiTheme="minorEastAsia" w:eastAsiaTheme="minorEastAsia" w:hAnsiTheme="minorEastAsia"/>
          <w:bCs/>
          <w:color w:val="auto"/>
        </w:rPr>
      </w:pPr>
    </w:p>
    <w:p w14:paraId="42011D0A" w14:textId="77777777" w:rsidR="00B67746" w:rsidRPr="00B67746" w:rsidRDefault="00B67746" w:rsidP="00B67746">
      <w:pPr>
        <w:rPr>
          <w:rFonts w:asciiTheme="minorEastAsia" w:eastAsiaTheme="minorEastAsia" w:hAnsiTheme="minorEastAsia"/>
          <w:bCs/>
          <w:color w:val="auto"/>
        </w:rPr>
      </w:pPr>
    </w:p>
    <w:p w14:paraId="3FC3DA74" w14:textId="354FC3CD" w:rsidR="00B67746" w:rsidRPr="00B67746" w:rsidRDefault="00B67746" w:rsidP="00B35041">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令和</w:t>
      </w:r>
      <w:r w:rsidR="00B35041">
        <w:rPr>
          <w:rFonts w:asciiTheme="minorEastAsia" w:eastAsiaTheme="minorEastAsia" w:hAnsiTheme="minorEastAsia" w:hint="eastAsia"/>
          <w:bCs/>
          <w:color w:val="auto"/>
        </w:rPr>
        <w:t>５</w:t>
      </w:r>
      <w:r w:rsidRPr="00B67746">
        <w:rPr>
          <w:rFonts w:asciiTheme="minorEastAsia" w:eastAsiaTheme="minorEastAsia" w:hAnsiTheme="minorEastAsia" w:hint="eastAsia"/>
          <w:bCs/>
          <w:color w:val="auto"/>
        </w:rPr>
        <w:t>年度「</w:t>
      </w:r>
      <w:r w:rsidR="00B35041" w:rsidRPr="0044679C">
        <w:rPr>
          <w:rFonts w:asciiTheme="minorEastAsia" w:eastAsiaTheme="minorEastAsia" w:hAnsiTheme="minorEastAsia" w:hint="eastAsia"/>
        </w:rPr>
        <w:t>AIによる最適な医療機器選択で実現する次世代スマート物流プラットフォームの社会実装</w:t>
      </w:r>
      <w:r w:rsidR="00B35041">
        <w:rPr>
          <w:rFonts w:asciiTheme="minorEastAsia" w:eastAsiaTheme="minorEastAsia" w:hAnsiTheme="minorEastAsia" w:hint="eastAsia"/>
        </w:rPr>
        <w:t>事業</w:t>
      </w:r>
      <w:r w:rsidRPr="00B67746">
        <w:rPr>
          <w:rFonts w:asciiTheme="minorEastAsia" w:eastAsiaTheme="minorEastAsia" w:hAnsiTheme="minorEastAsia" w:hint="eastAsia"/>
          <w:bCs/>
          <w:color w:val="auto"/>
        </w:rPr>
        <w:t>」申請書</w:t>
      </w:r>
    </w:p>
    <w:p w14:paraId="57A07B77" w14:textId="77777777" w:rsidR="00B67746" w:rsidRPr="00B67746" w:rsidRDefault="00B67746" w:rsidP="00B67746">
      <w:pPr>
        <w:rPr>
          <w:rFonts w:asciiTheme="minorEastAsia" w:eastAsiaTheme="minorEastAsia" w:hAnsiTheme="minorEastAsia"/>
          <w:bCs/>
          <w:color w:val="auto"/>
        </w:rPr>
      </w:pPr>
    </w:p>
    <w:p w14:paraId="42AD7094" w14:textId="77777777" w:rsidR="00B67746" w:rsidRPr="00B67746" w:rsidRDefault="00B67746" w:rsidP="00B67746">
      <w:pPr>
        <w:rPr>
          <w:rFonts w:asciiTheme="minorEastAsia" w:eastAsiaTheme="minorEastAsia" w:hAnsiTheme="minorEastAsia"/>
          <w:bCs/>
          <w:color w:val="auto"/>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7746" w:rsidRPr="00B67746" w14:paraId="31272589" w14:textId="77777777" w:rsidTr="00795E0F">
        <w:trPr>
          <w:cantSplit/>
          <w:trHeight w:val="1134"/>
        </w:trPr>
        <w:tc>
          <w:tcPr>
            <w:tcW w:w="620" w:type="dxa"/>
            <w:vMerge w:val="restart"/>
            <w:tcBorders>
              <w:top w:val="single" w:sz="12" w:space="0" w:color="auto"/>
              <w:left w:val="single" w:sz="12" w:space="0" w:color="auto"/>
            </w:tcBorders>
            <w:textDirection w:val="tbRlV"/>
            <w:vAlign w:val="center"/>
          </w:tcPr>
          <w:p w14:paraId="12C4AA45"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申請者</w:t>
            </w:r>
          </w:p>
        </w:tc>
        <w:tc>
          <w:tcPr>
            <w:tcW w:w="2209" w:type="dxa"/>
            <w:tcBorders>
              <w:top w:val="single" w:sz="12" w:space="0" w:color="auto"/>
            </w:tcBorders>
            <w:vAlign w:val="center"/>
          </w:tcPr>
          <w:p w14:paraId="1DC4DE0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企業・団体名</w:t>
            </w:r>
          </w:p>
        </w:tc>
        <w:tc>
          <w:tcPr>
            <w:tcW w:w="6439" w:type="dxa"/>
            <w:tcBorders>
              <w:top w:val="single" w:sz="12" w:space="0" w:color="auto"/>
              <w:right w:val="single" w:sz="12" w:space="0" w:color="auto"/>
            </w:tcBorders>
            <w:vAlign w:val="center"/>
          </w:tcPr>
          <w:p w14:paraId="24858409" w14:textId="77777777" w:rsidR="00B67746" w:rsidRPr="00B67746" w:rsidRDefault="00B67746" w:rsidP="00B67746">
            <w:pPr>
              <w:rPr>
                <w:rFonts w:asciiTheme="minorEastAsia" w:eastAsiaTheme="minorEastAsia" w:hAnsiTheme="minorEastAsia"/>
                <w:bCs/>
                <w:color w:val="auto"/>
              </w:rPr>
            </w:pPr>
          </w:p>
        </w:tc>
      </w:tr>
      <w:tr w:rsidR="00B67746" w:rsidRPr="00B67746" w14:paraId="0855D5D0" w14:textId="77777777" w:rsidTr="00795E0F">
        <w:trPr>
          <w:cantSplit/>
          <w:trHeight w:val="1134"/>
        </w:trPr>
        <w:tc>
          <w:tcPr>
            <w:tcW w:w="620" w:type="dxa"/>
            <w:vMerge/>
            <w:tcBorders>
              <w:left w:val="single" w:sz="12" w:space="0" w:color="auto"/>
            </w:tcBorders>
            <w:textDirection w:val="tbRlV"/>
            <w:vAlign w:val="center"/>
          </w:tcPr>
          <w:p w14:paraId="45D7D18F" w14:textId="77777777" w:rsidR="00B67746" w:rsidRPr="00B67746" w:rsidRDefault="00B67746" w:rsidP="00B67746">
            <w:pPr>
              <w:jc w:val="center"/>
              <w:rPr>
                <w:rFonts w:asciiTheme="minorEastAsia" w:eastAsiaTheme="minorEastAsia" w:hAnsiTheme="minorEastAsia"/>
                <w:bCs/>
                <w:color w:val="auto"/>
              </w:rPr>
            </w:pPr>
          </w:p>
        </w:tc>
        <w:tc>
          <w:tcPr>
            <w:tcW w:w="2209" w:type="dxa"/>
            <w:vAlign w:val="center"/>
          </w:tcPr>
          <w:p w14:paraId="038F3E29"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代表者役職・氏名</w:t>
            </w:r>
          </w:p>
        </w:tc>
        <w:tc>
          <w:tcPr>
            <w:tcW w:w="6439" w:type="dxa"/>
            <w:tcBorders>
              <w:right w:val="single" w:sz="12" w:space="0" w:color="auto"/>
            </w:tcBorders>
            <w:vAlign w:val="center"/>
          </w:tcPr>
          <w:p w14:paraId="29504AE4" w14:textId="77777777" w:rsidR="00B67746" w:rsidRPr="00B67746" w:rsidRDefault="00B67746" w:rsidP="00B67746">
            <w:pPr>
              <w:rPr>
                <w:rFonts w:asciiTheme="minorEastAsia" w:eastAsiaTheme="minorEastAsia" w:hAnsiTheme="minorEastAsia"/>
                <w:bCs/>
                <w:color w:val="auto"/>
              </w:rPr>
            </w:pPr>
          </w:p>
        </w:tc>
      </w:tr>
      <w:tr w:rsidR="00B67746" w:rsidRPr="00B67746" w14:paraId="5DC72347" w14:textId="77777777" w:rsidTr="00795E0F">
        <w:trPr>
          <w:cantSplit/>
          <w:trHeight w:val="1134"/>
        </w:trPr>
        <w:tc>
          <w:tcPr>
            <w:tcW w:w="620" w:type="dxa"/>
            <w:vMerge/>
            <w:tcBorders>
              <w:left w:val="single" w:sz="12" w:space="0" w:color="auto"/>
              <w:bottom w:val="single" w:sz="4" w:space="0" w:color="auto"/>
            </w:tcBorders>
            <w:textDirection w:val="tbRlV"/>
            <w:vAlign w:val="center"/>
          </w:tcPr>
          <w:p w14:paraId="5FF83CE4" w14:textId="77777777" w:rsidR="00B67746" w:rsidRPr="00B67746" w:rsidRDefault="00B67746" w:rsidP="00B67746">
            <w:pPr>
              <w:jc w:val="center"/>
              <w:rPr>
                <w:rFonts w:asciiTheme="minorEastAsia" w:eastAsiaTheme="minorEastAsia" w:hAnsiTheme="minorEastAsia"/>
                <w:bCs/>
                <w:color w:val="auto"/>
              </w:rPr>
            </w:pPr>
          </w:p>
        </w:tc>
        <w:tc>
          <w:tcPr>
            <w:tcW w:w="2209" w:type="dxa"/>
            <w:tcBorders>
              <w:bottom w:val="single" w:sz="4" w:space="0" w:color="auto"/>
            </w:tcBorders>
            <w:vAlign w:val="center"/>
          </w:tcPr>
          <w:p w14:paraId="5144D6BC"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所在地</w:t>
            </w:r>
          </w:p>
        </w:tc>
        <w:tc>
          <w:tcPr>
            <w:tcW w:w="6439" w:type="dxa"/>
            <w:tcBorders>
              <w:bottom w:val="single" w:sz="4" w:space="0" w:color="auto"/>
              <w:right w:val="single" w:sz="12" w:space="0" w:color="auto"/>
            </w:tcBorders>
            <w:vAlign w:val="center"/>
          </w:tcPr>
          <w:p w14:paraId="58EED751" w14:textId="77777777" w:rsidR="00B67746" w:rsidRPr="00B67746" w:rsidRDefault="00B67746" w:rsidP="00B67746">
            <w:pPr>
              <w:rPr>
                <w:rFonts w:asciiTheme="minorEastAsia" w:eastAsiaTheme="minorEastAsia" w:hAnsiTheme="minorEastAsia"/>
                <w:bCs/>
                <w:color w:val="auto"/>
              </w:rPr>
            </w:pPr>
          </w:p>
        </w:tc>
      </w:tr>
      <w:tr w:rsidR="00B67746" w:rsidRPr="00B67746" w14:paraId="237E2575" w14:textId="77777777" w:rsidTr="00795E0F">
        <w:trPr>
          <w:cantSplit/>
          <w:trHeight w:val="860"/>
        </w:trPr>
        <w:tc>
          <w:tcPr>
            <w:tcW w:w="620" w:type="dxa"/>
            <w:vMerge w:val="restart"/>
            <w:tcBorders>
              <w:top w:val="single" w:sz="4" w:space="0" w:color="auto"/>
              <w:left w:val="single" w:sz="12" w:space="0" w:color="auto"/>
            </w:tcBorders>
            <w:textDirection w:val="tbRlV"/>
            <w:vAlign w:val="center"/>
          </w:tcPr>
          <w:p w14:paraId="3BA1475D"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連絡担当窓口</w:t>
            </w:r>
          </w:p>
        </w:tc>
        <w:tc>
          <w:tcPr>
            <w:tcW w:w="2209" w:type="dxa"/>
            <w:vAlign w:val="center"/>
          </w:tcPr>
          <w:p w14:paraId="353B9C3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氏名（ふりがな）</w:t>
            </w:r>
          </w:p>
        </w:tc>
        <w:tc>
          <w:tcPr>
            <w:tcW w:w="6439" w:type="dxa"/>
            <w:tcBorders>
              <w:right w:val="single" w:sz="12" w:space="0" w:color="auto"/>
            </w:tcBorders>
            <w:vAlign w:val="center"/>
          </w:tcPr>
          <w:p w14:paraId="4AE3E2BC" w14:textId="77777777" w:rsidR="00B67746" w:rsidRPr="00B67746" w:rsidRDefault="00B67746" w:rsidP="00B67746">
            <w:pPr>
              <w:rPr>
                <w:rFonts w:asciiTheme="minorEastAsia" w:eastAsiaTheme="minorEastAsia" w:hAnsiTheme="minorEastAsia"/>
                <w:bCs/>
                <w:color w:val="auto"/>
              </w:rPr>
            </w:pPr>
          </w:p>
        </w:tc>
      </w:tr>
      <w:tr w:rsidR="00B67746" w:rsidRPr="00B67746" w14:paraId="0DB65B79" w14:textId="77777777" w:rsidTr="00795E0F">
        <w:trPr>
          <w:cantSplit/>
          <w:trHeight w:val="860"/>
        </w:trPr>
        <w:tc>
          <w:tcPr>
            <w:tcW w:w="620" w:type="dxa"/>
            <w:vMerge/>
            <w:tcBorders>
              <w:left w:val="single" w:sz="12" w:space="0" w:color="auto"/>
            </w:tcBorders>
          </w:tcPr>
          <w:p w14:paraId="396FC735" w14:textId="77777777" w:rsidR="00B67746" w:rsidRPr="00B67746" w:rsidRDefault="00B67746" w:rsidP="00B67746">
            <w:pPr>
              <w:rPr>
                <w:rFonts w:asciiTheme="minorEastAsia" w:eastAsiaTheme="minorEastAsia" w:hAnsiTheme="minorEastAsia"/>
                <w:bCs/>
                <w:color w:val="auto"/>
              </w:rPr>
            </w:pPr>
          </w:p>
        </w:tc>
        <w:tc>
          <w:tcPr>
            <w:tcW w:w="2209" w:type="dxa"/>
            <w:vAlign w:val="center"/>
          </w:tcPr>
          <w:p w14:paraId="1039FD98"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所属（部署名）</w:t>
            </w:r>
          </w:p>
        </w:tc>
        <w:tc>
          <w:tcPr>
            <w:tcW w:w="6439" w:type="dxa"/>
            <w:tcBorders>
              <w:right w:val="single" w:sz="12" w:space="0" w:color="auto"/>
            </w:tcBorders>
            <w:vAlign w:val="center"/>
          </w:tcPr>
          <w:p w14:paraId="1BC272AF" w14:textId="77777777" w:rsidR="00B67746" w:rsidRPr="00B67746" w:rsidRDefault="00B67746" w:rsidP="00B67746">
            <w:pPr>
              <w:rPr>
                <w:rFonts w:asciiTheme="minorEastAsia" w:eastAsiaTheme="minorEastAsia" w:hAnsiTheme="minorEastAsia"/>
                <w:bCs/>
                <w:color w:val="auto"/>
              </w:rPr>
            </w:pPr>
          </w:p>
        </w:tc>
      </w:tr>
      <w:tr w:rsidR="00B67746" w:rsidRPr="00B67746" w14:paraId="56693E15" w14:textId="77777777" w:rsidTr="00795E0F">
        <w:trPr>
          <w:cantSplit/>
          <w:trHeight w:val="860"/>
        </w:trPr>
        <w:tc>
          <w:tcPr>
            <w:tcW w:w="620" w:type="dxa"/>
            <w:vMerge/>
            <w:tcBorders>
              <w:left w:val="single" w:sz="12" w:space="0" w:color="auto"/>
            </w:tcBorders>
          </w:tcPr>
          <w:p w14:paraId="27DFF7C4" w14:textId="77777777" w:rsidR="00B67746" w:rsidRPr="00B67746" w:rsidRDefault="00B67746" w:rsidP="00B67746">
            <w:pPr>
              <w:rPr>
                <w:rFonts w:asciiTheme="minorEastAsia" w:eastAsiaTheme="minorEastAsia" w:hAnsiTheme="minorEastAsia"/>
                <w:bCs/>
                <w:color w:val="auto"/>
              </w:rPr>
            </w:pPr>
          </w:p>
        </w:tc>
        <w:tc>
          <w:tcPr>
            <w:tcW w:w="2209" w:type="dxa"/>
            <w:vAlign w:val="center"/>
          </w:tcPr>
          <w:p w14:paraId="5630E6A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役職</w:t>
            </w:r>
          </w:p>
        </w:tc>
        <w:tc>
          <w:tcPr>
            <w:tcW w:w="6439" w:type="dxa"/>
            <w:tcBorders>
              <w:right w:val="single" w:sz="12" w:space="0" w:color="auto"/>
            </w:tcBorders>
            <w:vAlign w:val="center"/>
          </w:tcPr>
          <w:p w14:paraId="2D0C92D2" w14:textId="77777777" w:rsidR="00B67746" w:rsidRPr="00B67746" w:rsidRDefault="00B67746" w:rsidP="00B67746">
            <w:pPr>
              <w:rPr>
                <w:rFonts w:asciiTheme="minorEastAsia" w:eastAsiaTheme="minorEastAsia" w:hAnsiTheme="minorEastAsia"/>
                <w:bCs/>
                <w:color w:val="auto"/>
              </w:rPr>
            </w:pPr>
          </w:p>
        </w:tc>
      </w:tr>
      <w:tr w:rsidR="00B67746" w:rsidRPr="00B67746" w14:paraId="53CDAE12" w14:textId="77777777" w:rsidTr="00795E0F">
        <w:trPr>
          <w:cantSplit/>
          <w:trHeight w:val="860"/>
        </w:trPr>
        <w:tc>
          <w:tcPr>
            <w:tcW w:w="620" w:type="dxa"/>
            <w:vMerge/>
            <w:tcBorders>
              <w:left w:val="single" w:sz="12" w:space="0" w:color="auto"/>
            </w:tcBorders>
          </w:tcPr>
          <w:p w14:paraId="1E7F8386" w14:textId="77777777" w:rsidR="00B67746" w:rsidRPr="00B67746" w:rsidRDefault="00B67746" w:rsidP="00B67746">
            <w:pPr>
              <w:rPr>
                <w:rFonts w:asciiTheme="minorEastAsia" w:eastAsiaTheme="minorEastAsia" w:hAnsiTheme="minorEastAsia"/>
                <w:bCs/>
                <w:color w:val="auto"/>
              </w:rPr>
            </w:pPr>
          </w:p>
        </w:tc>
        <w:tc>
          <w:tcPr>
            <w:tcW w:w="2209" w:type="dxa"/>
            <w:vAlign w:val="center"/>
          </w:tcPr>
          <w:p w14:paraId="1CE561A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電話番号</w:t>
            </w:r>
          </w:p>
          <w:p w14:paraId="26DF2EF0"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（代表・直通）</w:t>
            </w:r>
          </w:p>
        </w:tc>
        <w:tc>
          <w:tcPr>
            <w:tcW w:w="6439" w:type="dxa"/>
            <w:tcBorders>
              <w:right w:val="single" w:sz="12" w:space="0" w:color="auto"/>
            </w:tcBorders>
            <w:vAlign w:val="center"/>
          </w:tcPr>
          <w:p w14:paraId="5B1871AC" w14:textId="77777777" w:rsidR="00B67746" w:rsidRPr="00B67746" w:rsidRDefault="00B67746" w:rsidP="00B67746">
            <w:pPr>
              <w:rPr>
                <w:rFonts w:asciiTheme="minorEastAsia" w:eastAsiaTheme="minorEastAsia" w:hAnsiTheme="minorEastAsia"/>
                <w:bCs/>
                <w:color w:val="auto"/>
              </w:rPr>
            </w:pPr>
          </w:p>
        </w:tc>
      </w:tr>
      <w:tr w:rsidR="00B67746" w:rsidRPr="00B67746" w14:paraId="2A239E27" w14:textId="77777777" w:rsidTr="00795E0F">
        <w:trPr>
          <w:cantSplit/>
          <w:trHeight w:val="860"/>
        </w:trPr>
        <w:tc>
          <w:tcPr>
            <w:tcW w:w="620" w:type="dxa"/>
            <w:vMerge/>
            <w:tcBorders>
              <w:left w:val="single" w:sz="12" w:space="0" w:color="auto"/>
              <w:bottom w:val="single" w:sz="12" w:space="0" w:color="auto"/>
            </w:tcBorders>
          </w:tcPr>
          <w:p w14:paraId="149BD989" w14:textId="77777777" w:rsidR="00B67746" w:rsidRPr="00B67746" w:rsidRDefault="00B67746" w:rsidP="00B67746">
            <w:pPr>
              <w:rPr>
                <w:rFonts w:asciiTheme="minorEastAsia" w:eastAsiaTheme="minorEastAsia" w:hAnsiTheme="minorEastAsia"/>
                <w:bCs/>
                <w:color w:val="auto"/>
              </w:rPr>
            </w:pPr>
          </w:p>
        </w:tc>
        <w:tc>
          <w:tcPr>
            <w:tcW w:w="2209" w:type="dxa"/>
            <w:tcBorders>
              <w:bottom w:val="single" w:sz="12" w:space="0" w:color="auto"/>
            </w:tcBorders>
            <w:vAlign w:val="center"/>
          </w:tcPr>
          <w:p w14:paraId="39F50CF3"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Ｅ－ｍａｉｌ</w:t>
            </w:r>
          </w:p>
        </w:tc>
        <w:tc>
          <w:tcPr>
            <w:tcW w:w="6439" w:type="dxa"/>
            <w:tcBorders>
              <w:bottom w:val="single" w:sz="12" w:space="0" w:color="auto"/>
              <w:right w:val="single" w:sz="12" w:space="0" w:color="auto"/>
            </w:tcBorders>
            <w:vAlign w:val="center"/>
          </w:tcPr>
          <w:p w14:paraId="08FE9841" w14:textId="77777777" w:rsidR="00B67746" w:rsidRPr="00B67746" w:rsidRDefault="00B67746" w:rsidP="00B67746">
            <w:pPr>
              <w:rPr>
                <w:rFonts w:asciiTheme="minorEastAsia" w:eastAsiaTheme="minorEastAsia" w:hAnsiTheme="minorEastAsia"/>
                <w:bCs/>
                <w:color w:val="auto"/>
              </w:rPr>
            </w:pPr>
          </w:p>
        </w:tc>
      </w:tr>
    </w:tbl>
    <w:p w14:paraId="71A1C50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bCs/>
          <w:color w:val="auto"/>
        </w:rPr>
        <w:br w:type="page"/>
      </w:r>
      <w:r w:rsidRPr="00B67746">
        <w:rPr>
          <w:rFonts w:asciiTheme="minorEastAsia" w:eastAsiaTheme="minorEastAsia" w:hAnsiTheme="minorEastAsia" w:hint="eastAsia"/>
          <w:bCs/>
          <w:color w:val="auto"/>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7746" w:rsidRPr="00B67746" w14:paraId="12899478" w14:textId="77777777" w:rsidTr="00795E0F">
        <w:trPr>
          <w:trHeight w:val="704"/>
        </w:trPr>
        <w:tc>
          <w:tcPr>
            <w:tcW w:w="1365" w:type="dxa"/>
            <w:vAlign w:val="center"/>
          </w:tcPr>
          <w:p w14:paraId="66112EBB"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受付番号</w:t>
            </w:r>
          </w:p>
          <w:p w14:paraId="3C3A9FF7"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sz w:val="20"/>
                <w:szCs w:val="20"/>
              </w:rPr>
              <w:t>※記載不要</w:t>
            </w:r>
          </w:p>
        </w:tc>
        <w:tc>
          <w:tcPr>
            <w:tcW w:w="2027" w:type="dxa"/>
            <w:vAlign w:val="center"/>
          </w:tcPr>
          <w:p w14:paraId="30178D04" w14:textId="77777777" w:rsidR="00B67746" w:rsidRPr="00B67746" w:rsidRDefault="00B67746" w:rsidP="00B67746">
            <w:pPr>
              <w:rPr>
                <w:rFonts w:asciiTheme="minorEastAsia" w:eastAsiaTheme="minorEastAsia" w:hAnsiTheme="minorEastAsia"/>
                <w:bCs/>
                <w:color w:val="auto"/>
              </w:rPr>
            </w:pPr>
          </w:p>
        </w:tc>
      </w:tr>
    </w:tbl>
    <w:p w14:paraId="4311740B" w14:textId="77777777" w:rsidR="00B67746" w:rsidRPr="00B67746" w:rsidRDefault="00B67746" w:rsidP="00B67746">
      <w:pPr>
        <w:spacing w:line="0" w:lineRule="atLeast"/>
        <w:rPr>
          <w:rFonts w:asciiTheme="minorEastAsia" w:eastAsiaTheme="minorEastAsia" w:hAnsiTheme="minorEastAsia"/>
          <w:bCs/>
          <w:color w:val="auto"/>
        </w:rPr>
      </w:pPr>
    </w:p>
    <w:p w14:paraId="2E7D9096" w14:textId="75751E5D" w:rsidR="00B67746" w:rsidRPr="00B67746" w:rsidRDefault="00B35041" w:rsidP="00B67746">
      <w:pPr>
        <w:spacing w:line="0" w:lineRule="atLeast"/>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令和</w:t>
      </w:r>
      <w:r>
        <w:rPr>
          <w:rFonts w:asciiTheme="minorEastAsia" w:eastAsiaTheme="minorEastAsia" w:hAnsiTheme="minorEastAsia" w:hint="eastAsia"/>
          <w:bCs/>
          <w:color w:val="auto"/>
        </w:rPr>
        <w:t>５</w:t>
      </w:r>
      <w:r w:rsidRPr="00B67746">
        <w:rPr>
          <w:rFonts w:asciiTheme="minorEastAsia" w:eastAsiaTheme="minorEastAsia" w:hAnsiTheme="minorEastAsia" w:hint="eastAsia"/>
          <w:bCs/>
          <w:color w:val="auto"/>
        </w:rPr>
        <w:t>年度「</w:t>
      </w:r>
      <w:r w:rsidRPr="0044679C">
        <w:rPr>
          <w:rFonts w:asciiTheme="minorEastAsia" w:eastAsiaTheme="minorEastAsia" w:hAnsiTheme="minorEastAsia" w:hint="eastAsia"/>
        </w:rPr>
        <w:t>AIによる最適な医療機器選択で実現する次世代スマート物流プラットフォームの社会実装</w:t>
      </w:r>
      <w:r>
        <w:rPr>
          <w:rFonts w:asciiTheme="minorEastAsia" w:eastAsiaTheme="minorEastAsia" w:hAnsiTheme="minorEastAsia" w:hint="eastAsia"/>
        </w:rPr>
        <w:t>事業</w:t>
      </w:r>
      <w:r w:rsidRPr="00B67746">
        <w:rPr>
          <w:rFonts w:asciiTheme="minorEastAsia" w:eastAsiaTheme="minorEastAsia" w:hAnsiTheme="minorEastAsia" w:hint="eastAsia"/>
          <w:bCs/>
          <w:color w:val="auto"/>
        </w:rPr>
        <w:t>」</w:t>
      </w:r>
      <w:r w:rsidR="00B67746" w:rsidRPr="00B67746">
        <w:rPr>
          <w:rFonts w:asciiTheme="minorEastAsia" w:eastAsiaTheme="minorEastAsia" w:hAnsiTheme="minorEastAsia" w:hint="eastAsia"/>
          <w:bCs/>
          <w:color w:val="auto"/>
        </w:rPr>
        <w:t>企画提案書</w:t>
      </w:r>
    </w:p>
    <w:p w14:paraId="22209D97" w14:textId="77777777" w:rsidR="00B67746" w:rsidRPr="00B67746" w:rsidRDefault="00B67746" w:rsidP="00B67746">
      <w:pPr>
        <w:spacing w:line="0" w:lineRule="atLeast"/>
        <w:jc w:val="center"/>
        <w:rPr>
          <w:rFonts w:asciiTheme="minorEastAsia" w:eastAsiaTheme="minorEastAsia" w:hAnsiTheme="minorEastAsia"/>
          <w:bCs/>
          <w:color w:val="auto"/>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7746" w:rsidRPr="00B67746" w14:paraId="3A721A74" w14:textId="77777777" w:rsidTr="00795E0F">
        <w:trPr>
          <w:trHeight w:val="417"/>
        </w:trPr>
        <w:tc>
          <w:tcPr>
            <w:tcW w:w="9268" w:type="dxa"/>
            <w:tcBorders>
              <w:bottom w:val="single" w:sz="4" w:space="0" w:color="auto"/>
            </w:tcBorders>
            <w:vAlign w:val="center"/>
          </w:tcPr>
          <w:p w14:paraId="584A6E30"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１．事業の実施方法</w:t>
            </w:r>
          </w:p>
        </w:tc>
      </w:tr>
      <w:tr w:rsidR="00B67746" w:rsidRPr="00B67746" w14:paraId="4B1E0C14" w14:textId="77777777" w:rsidTr="00795E0F">
        <w:trPr>
          <w:trHeight w:val="1501"/>
        </w:trPr>
        <w:tc>
          <w:tcPr>
            <w:tcW w:w="9268" w:type="dxa"/>
            <w:tcBorders>
              <w:top w:val="single" w:sz="4" w:space="0" w:color="auto"/>
            </w:tcBorders>
          </w:tcPr>
          <w:p w14:paraId="466DA703"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＊募集要領の２．事業内容の項目ごとに、具体的な実施方法及び内容を記載してください。</w:t>
            </w:r>
          </w:p>
          <w:p w14:paraId="77ACF3E1"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＊本事業の成果を高めるための具体的な提案を記載してください。</w:t>
            </w:r>
          </w:p>
          <w:p w14:paraId="4114FE1E" w14:textId="77777777" w:rsidR="00B67746" w:rsidRPr="00B67746" w:rsidRDefault="00B67746" w:rsidP="00B67746">
            <w:pPr>
              <w:spacing w:line="0" w:lineRule="atLeast"/>
              <w:rPr>
                <w:rFonts w:asciiTheme="minorEastAsia" w:eastAsiaTheme="minorEastAsia" w:hAnsiTheme="minorEastAsia"/>
                <w:bCs/>
                <w:color w:val="auto"/>
              </w:rPr>
            </w:pPr>
          </w:p>
          <w:p w14:paraId="5D6596A5" w14:textId="77777777" w:rsidR="00B67746" w:rsidRPr="00B67746" w:rsidRDefault="00B67746" w:rsidP="00B67746">
            <w:pPr>
              <w:spacing w:line="0" w:lineRule="atLeast"/>
              <w:rPr>
                <w:rFonts w:asciiTheme="minorEastAsia" w:eastAsiaTheme="minorEastAsia" w:hAnsiTheme="minorEastAsia"/>
                <w:bCs/>
                <w:color w:val="auto"/>
              </w:rPr>
            </w:pPr>
          </w:p>
          <w:p w14:paraId="1D51184D" w14:textId="77777777" w:rsidR="00B67746" w:rsidRPr="00B67746" w:rsidRDefault="00B67746" w:rsidP="00B67746">
            <w:pPr>
              <w:spacing w:line="0" w:lineRule="atLeast"/>
              <w:rPr>
                <w:rFonts w:asciiTheme="minorEastAsia" w:eastAsiaTheme="minorEastAsia" w:hAnsiTheme="minorEastAsia"/>
                <w:bCs/>
                <w:color w:val="auto"/>
              </w:rPr>
            </w:pPr>
          </w:p>
        </w:tc>
      </w:tr>
      <w:tr w:rsidR="00B67746" w:rsidRPr="00B67746" w14:paraId="656E1625" w14:textId="77777777" w:rsidTr="00795E0F">
        <w:trPr>
          <w:trHeight w:val="349"/>
        </w:trPr>
        <w:tc>
          <w:tcPr>
            <w:tcW w:w="9268" w:type="dxa"/>
            <w:tcBorders>
              <w:bottom w:val="single" w:sz="4" w:space="0" w:color="auto"/>
            </w:tcBorders>
            <w:vAlign w:val="center"/>
          </w:tcPr>
          <w:p w14:paraId="5AC22764"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２．実施スケジュール（１．の実施が月別に分かること）</w:t>
            </w:r>
          </w:p>
        </w:tc>
      </w:tr>
      <w:tr w:rsidR="00B67746" w:rsidRPr="00B67746" w14:paraId="7321E29E" w14:textId="77777777" w:rsidTr="00795E0F">
        <w:trPr>
          <w:trHeight w:val="580"/>
        </w:trPr>
        <w:tc>
          <w:tcPr>
            <w:tcW w:w="9268" w:type="dxa"/>
            <w:tcBorders>
              <w:top w:val="single" w:sz="4" w:space="0" w:color="auto"/>
              <w:bottom w:val="single" w:sz="4" w:space="0" w:color="auto"/>
            </w:tcBorders>
          </w:tcPr>
          <w:p w14:paraId="4B547C15" w14:textId="77777777" w:rsidR="00B67746" w:rsidRPr="00B67746" w:rsidRDefault="00B67746" w:rsidP="00B67746">
            <w:pPr>
              <w:spacing w:line="0" w:lineRule="atLeast"/>
              <w:rPr>
                <w:rFonts w:asciiTheme="minorEastAsia" w:eastAsiaTheme="minorEastAsia" w:hAnsiTheme="minorEastAsia"/>
                <w:bCs/>
                <w:color w:val="auto"/>
              </w:rPr>
            </w:pPr>
          </w:p>
          <w:p w14:paraId="03290806" w14:textId="77777777" w:rsidR="00B67746" w:rsidRPr="00B67746" w:rsidRDefault="00B67746" w:rsidP="00B67746">
            <w:pPr>
              <w:spacing w:line="0" w:lineRule="atLeast"/>
              <w:rPr>
                <w:rFonts w:asciiTheme="minorEastAsia" w:eastAsiaTheme="minorEastAsia" w:hAnsiTheme="minorEastAsia"/>
                <w:bCs/>
                <w:color w:val="auto"/>
              </w:rPr>
            </w:pPr>
          </w:p>
          <w:p w14:paraId="58259237" w14:textId="77777777" w:rsidR="00B67746" w:rsidRPr="00B67746" w:rsidRDefault="00B67746" w:rsidP="00B67746">
            <w:pPr>
              <w:spacing w:line="0" w:lineRule="atLeast"/>
              <w:rPr>
                <w:rFonts w:asciiTheme="minorEastAsia" w:eastAsiaTheme="minorEastAsia" w:hAnsiTheme="minorEastAsia"/>
                <w:bCs/>
                <w:color w:val="auto"/>
              </w:rPr>
            </w:pPr>
          </w:p>
          <w:p w14:paraId="34671F20" w14:textId="77777777" w:rsidR="00B67746" w:rsidRPr="00B67746" w:rsidRDefault="00B67746" w:rsidP="00B67746">
            <w:pPr>
              <w:spacing w:line="0" w:lineRule="atLeast"/>
              <w:rPr>
                <w:rFonts w:asciiTheme="minorEastAsia" w:eastAsiaTheme="minorEastAsia" w:hAnsiTheme="minorEastAsia"/>
                <w:bCs/>
                <w:color w:val="auto"/>
              </w:rPr>
            </w:pPr>
          </w:p>
        </w:tc>
      </w:tr>
      <w:tr w:rsidR="00B67746" w:rsidRPr="00B67746" w14:paraId="6E68A9D5" w14:textId="77777777" w:rsidTr="00795E0F">
        <w:trPr>
          <w:trHeight w:val="349"/>
        </w:trPr>
        <w:tc>
          <w:tcPr>
            <w:tcW w:w="9268" w:type="dxa"/>
            <w:tcBorders>
              <w:bottom w:val="dotted" w:sz="4" w:space="0" w:color="auto"/>
            </w:tcBorders>
            <w:vAlign w:val="center"/>
          </w:tcPr>
          <w:p w14:paraId="75FFB8FD"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３．事業実績</w:t>
            </w:r>
          </w:p>
        </w:tc>
      </w:tr>
      <w:tr w:rsidR="00B67746" w:rsidRPr="00B67746" w14:paraId="021699EB" w14:textId="77777777" w:rsidTr="00795E0F">
        <w:trPr>
          <w:trHeight w:val="690"/>
        </w:trPr>
        <w:tc>
          <w:tcPr>
            <w:tcW w:w="9268" w:type="dxa"/>
            <w:tcBorders>
              <w:top w:val="single" w:sz="4" w:space="0" w:color="auto"/>
              <w:left w:val="single" w:sz="4" w:space="0" w:color="auto"/>
            </w:tcBorders>
          </w:tcPr>
          <w:p w14:paraId="40484E2F"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類似事業の実績</w:t>
            </w:r>
          </w:p>
          <w:p w14:paraId="30EC3A04"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・事業名、事業概要、実施年度、発注者等（自主事業の場合はその旨）</w:t>
            </w:r>
          </w:p>
          <w:p w14:paraId="717A763B" w14:textId="77777777" w:rsidR="00B67746" w:rsidRPr="00B67746" w:rsidRDefault="00B67746" w:rsidP="00B67746">
            <w:pPr>
              <w:spacing w:line="0" w:lineRule="atLeast"/>
              <w:rPr>
                <w:rFonts w:asciiTheme="minorEastAsia" w:eastAsiaTheme="minorEastAsia" w:hAnsiTheme="minorEastAsia"/>
                <w:bCs/>
                <w:color w:val="auto"/>
              </w:rPr>
            </w:pPr>
          </w:p>
        </w:tc>
      </w:tr>
      <w:tr w:rsidR="00B67746" w:rsidRPr="00B67746" w14:paraId="0F9D552F" w14:textId="77777777" w:rsidTr="00795E0F">
        <w:trPr>
          <w:trHeight w:val="301"/>
        </w:trPr>
        <w:tc>
          <w:tcPr>
            <w:tcW w:w="9268" w:type="dxa"/>
            <w:tcBorders>
              <w:top w:val="single" w:sz="4" w:space="0" w:color="auto"/>
              <w:left w:val="single" w:sz="4" w:space="0" w:color="auto"/>
              <w:bottom w:val="single" w:sz="4" w:space="0" w:color="auto"/>
              <w:right w:val="single" w:sz="4" w:space="0" w:color="auto"/>
            </w:tcBorders>
          </w:tcPr>
          <w:p w14:paraId="381B6FD0"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４．実施体制</w:t>
            </w:r>
          </w:p>
        </w:tc>
      </w:tr>
      <w:tr w:rsidR="00B67746" w:rsidRPr="00B67746" w14:paraId="31B02FE3" w14:textId="77777777" w:rsidTr="00795E0F">
        <w:trPr>
          <w:trHeight w:val="690"/>
        </w:trPr>
        <w:tc>
          <w:tcPr>
            <w:tcW w:w="9268" w:type="dxa"/>
            <w:tcBorders>
              <w:top w:val="single" w:sz="4" w:space="0" w:color="auto"/>
              <w:left w:val="single" w:sz="4" w:space="0" w:color="auto"/>
              <w:bottom w:val="single" w:sz="4" w:space="0" w:color="auto"/>
              <w:right w:val="single" w:sz="4" w:space="0" w:color="auto"/>
            </w:tcBorders>
          </w:tcPr>
          <w:p w14:paraId="21D9B5A8"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＊各業務従事者の略歴（氏名、所属、役職、学歴、職歴、業務経験、研修実績その他経歴、専門的知識その他の知見、母語及び外国語能力、国籍等）</w:t>
            </w:r>
          </w:p>
          <w:p w14:paraId="381AAFBF" w14:textId="77777777" w:rsidR="00B67746" w:rsidRPr="00B67746" w:rsidRDefault="00B67746" w:rsidP="00B67746">
            <w:pPr>
              <w:rPr>
                <w:rFonts w:asciiTheme="minorEastAsia" w:eastAsiaTheme="minorEastAsia" w:hAnsiTheme="minorEastAsia"/>
                <w:bCs/>
                <w:color w:val="auto"/>
              </w:rPr>
            </w:pPr>
          </w:p>
          <w:p w14:paraId="72D4F153"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＊再委託を行う場合は、再委託先の名称、業務内容及び業務範囲を明記すること（事業全体の企画及び立案並びに根幹に関わる執行管理について、再委託をすることはできない）。</w:t>
            </w:r>
          </w:p>
          <w:p w14:paraId="6E3AED2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＊事業費総額に対する再委託費の割合が５０％を超える場合は、相当な理由がわかる内容（別添２「再委託費率が５０％を超える理由書」を作成し提出すること）。</w:t>
            </w:r>
          </w:p>
          <w:p w14:paraId="65A979BD"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※グループ企業(委託事業事務処理マニュアル３ページに記載のグループ企業をいう。)との取引であることのみを選定理由とする再委託（再々委託及びそれ以下の委託を含む）は認めない。</w:t>
            </w:r>
          </w:p>
        </w:tc>
      </w:tr>
      <w:tr w:rsidR="00B67746" w:rsidRPr="00B67746" w14:paraId="1529C562" w14:textId="77777777" w:rsidTr="00795E0F">
        <w:trPr>
          <w:trHeight w:val="215"/>
        </w:trPr>
        <w:tc>
          <w:tcPr>
            <w:tcW w:w="9268" w:type="dxa"/>
            <w:tcBorders>
              <w:top w:val="single" w:sz="4" w:space="0" w:color="auto"/>
              <w:left w:val="single" w:sz="4" w:space="0" w:color="auto"/>
              <w:bottom w:val="single" w:sz="4" w:space="0" w:color="auto"/>
              <w:right w:val="single" w:sz="4" w:space="0" w:color="auto"/>
            </w:tcBorders>
          </w:tcPr>
          <w:p w14:paraId="4F29E457"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５．情報管理体制</w:t>
            </w:r>
          </w:p>
        </w:tc>
      </w:tr>
      <w:tr w:rsidR="00B67746" w:rsidRPr="00B67746" w14:paraId="41C467E7" w14:textId="77777777" w:rsidTr="00795E0F">
        <w:trPr>
          <w:trHeight w:val="690"/>
        </w:trPr>
        <w:tc>
          <w:tcPr>
            <w:tcW w:w="9268" w:type="dxa"/>
            <w:tcBorders>
              <w:top w:val="single" w:sz="4" w:space="0" w:color="auto"/>
              <w:left w:val="single" w:sz="4" w:space="0" w:color="auto"/>
              <w:bottom w:val="single" w:sz="4" w:space="0" w:color="auto"/>
              <w:right w:val="single" w:sz="4" w:space="0" w:color="auto"/>
            </w:tcBorders>
          </w:tcPr>
          <w:p w14:paraId="7E860A07" w14:textId="77777777" w:rsidR="00B67746" w:rsidRPr="00B67746" w:rsidRDefault="00B67746" w:rsidP="00B67746">
            <w:pPr>
              <w:widowControl/>
              <w:jc w:val="left"/>
              <w:rPr>
                <w:rFonts w:asciiTheme="minorEastAsia" w:eastAsiaTheme="minorEastAsia" w:hAnsiTheme="minorEastAsia"/>
                <w:color w:val="auto"/>
              </w:rPr>
            </w:pPr>
            <w:r w:rsidRPr="00B67746">
              <w:rPr>
                <w:rFonts w:asciiTheme="minorEastAsia" w:eastAsiaTheme="minorEastAsia" w:hAnsiTheme="minorEastAsia" w:hint="eastAsia"/>
                <w:color w:val="auto"/>
              </w:rPr>
              <w:t>＊情報管理に対する社内規則等（社内規則がない場合は代わりとなるもの。）</w:t>
            </w:r>
          </w:p>
          <w:p w14:paraId="773BAF0B" w14:textId="77777777" w:rsidR="00B67746" w:rsidRPr="00B67746" w:rsidRDefault="00B67746" w:rsidP="00B67746">
            <w:pPr>
              <w:spacing w:line="0" w:lineRule="atLeast"/>
              <w:rPr>
                <w:rFonts w:asciiTheme="minorEastAsia" w:eastAsiaTheme="minorEastAsia" w:hAnsiTheme="minorEastAsia"/>
                <w:color w:val="auto"/>
              </w:rPr>
            </w:pPr>
          </w:p>
          <w:p w14:paraId="47B7269E" w14:textId="77777777" w:rsidR="00B67746" w:rsidRPr="00B67746" w:rsidRDefault="00B67746" w:rsidP="00B67746">
            <w:pPr>
              <w:spacing w:line="0" w:lineRule="atLeast"/>
              <w:rPr>
                <w:rFonts w:asciiTheme="minorEastAsia" w:eastAsiaTheme="minorEastAsia" w:hAnsiTheme="minorEastAsia"/>
                <w:color w:val="auto"/>
              </w:rPr>
            </w:pPr>
            <w:r w:rsidRPr="00B67746">
              <w:rPr>
                <w:rFonts w:asciiTheme="minorEastAsia" w:eastAsiaTheme="minorEastAsia" w:hAnsiTheme="minorEastAsia" w:hint="eastAsia"/>
                <w:color w:val="auto"/>
              </w:rPr>
              <w:t>＊受託者の情報管理体制がわかる「情報管理体制図」、情報を取扱う者の氏名、住所、生年月日、所属部署、役職等がわかる「情報取扱者名簿」を契約時に提出することを確約すること。（別紙様式にて提示）</w:t>
            </w:r>
          </w:p>
          <w:p w14:paraId="58514B59" w14:textId="77777777" w:rsidR="00B67746" w:rsidRPr="00B67746" w:rsidRDefault="00B67746" w:rsidP="00B67746">
            <w:pPr>
              <w:spacing w:line="0" w:lineRule="atLeast"/>
              <w:rPr>
                <w:rFonts w:asciiTheme="minorEastAsia" w:eastAsiaTheme="minorEastAsia" w:hAnsiTheme="minorEastAsia"/>
                <w:bCs/>
                <w:color w:val="auto"/>
              </w:rPr>
            </w:pPr>
          </w:p>
        </w:tc>
      </w:tr>
      <w:tr w:rsidR="00B67746" w:rsidRPr="00B67746" w14:paraId="04493308" w14:textId="77777777" w:rsidTr="00795E0F">
        <w:trPr>
          <w:trHeight w:val="274"/>
        </w:trPr>
        <w:tc>
          <w:tcPr>
            <w:tcW w:w="9268" w:type="dxa"/>
            <w:tcBorders>
              <w:top w:val="single" w:sz="4" w:space="0" w:color="auto"/>
            </w:tcBorders>
          </w:tcPr>
          <w:p w14:paraId="26D2E934" w14:textId="77777777" w:rsidR="00B67746" w:rsidRPr="00B67746" w:rsidRDefault="00B67746" w:rsidP="00B67746">
            <w:pPr>
              <w:rPr>
                <w:rFonts w:asciiTheme="minorEastAsia" w:eastAsiaTheme="minorEastAsia" w:hAnsiTheme="minorEastAsia"/>
                <w:bCs/>
                <w:color w:val="FF0000"/>
              </w:rPr>
            </w:pPr>
            <w:r w:rsidRPr="00B67746">
              <w:rPr>
                <w:rFonts w:asciiTheme="minorEastAsia" w:eastAsiaTheme="minorEastAsia" w:hAnsiTheme="minorEastAsia" w:hint="eastAsia"/>
                <w:bCs/>
                <w:color w:val="auto"/>
              </w:rPr>
              <w:t>６．ワーク・ライフ・バランス等推進企業に関する認定等の状況</w:t>
            </w:r>
          </w:p>
        </w:tc>
      </w:tr>
      <w:tr w:rsidR="00B67746" w:rsidRPr="00B67746" w14:paraId="4F03D6D0" w14:textId="77777777" w:rsidTr="00795E0F">
        <w:trPr>
          <w:trHeight w:val="1222"/>
        </w:trPr>
        <w:tc>
          <w:tcPr>
            <w:tcW w:w="9268" w:type="dxa"/>
            <w:tcBorders>
              <w:top w:val="single" w:sz="4" w:space="0" w:color="auto"/>
            </w:tcBorders>
          </w:tcPr>
          <w:p w14:paraId="073763CC"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72FC2AD3"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＊女性活躍推進法第８条に基づく一般事業主行動計画（計画期間が満了していないものに限</w:t>
            </w:r>
            <w:r w:rsidRPr="00B67746">
              <w:rPr>
                <w:rFonts w:asciiTheme="minorEastAsia" w:eastAsiaTheme="minorEastAsia" w:hAnsiTheme="minorEastAsia" w:hint="eastAsia"/>
                <w:bCs/>
                <w:color w:val="auto"/>
              </w:rPr>
              <w:lastRenderedPageBreak/>
              <w:t>る。）の策定状況（常時雇用する労働者の数が1</w:t>
            </w:r>
            <w:r w:rsidRPr="00B67746">
              <w:rPr>
                <w:rFonts w:asciiTheme="minorEastAsia" w:eastAsiaTheme="minorEastAsia" w:hAnsiTheme="minorEastAsia"/>
                <w:bCs/>
                <w:color w:val="auto"/>
              </w:rPr>
              <w:t>00</w:t>
            </w:r>
            <w:r w:rsidRPr="00B67746">
              <w:rPr>
                <w:rFonts w:asciiTheme="minorEastAsia" w:eastAsiaTheme="minorEastAsia" w:hAnsiTheme="minorEastAsia" w:hint="eastAsia"/>
                <w:bCs/>
                <w:color w:val="auto"/>
              </w:rPr>
              <w:t>人以下のものに限る。）</w:t>
            </w:r>
          </w:p>
        </w:tc>
      </w:tr>
      <w:tr w:rsidR="00B67746" w:rsidRPr="00B67746" w14:paraId="0E6E3A59" w14:textId="77777777" w:rsidTr="00795E0F">
        <w:trPr>
          <w:trHeight w:val="360"/>
        </w:trPr>
        <w:tc>
          <w:tcPr>
            <w:tcW w:w="9268" w:type="dxa"/>
            <w:tcBorders>
              <w:top w:val="single" w:sz="4" w:space="0" w:color="auto"/>
              <w:bottom w:val="single" w:sz="4" w:space="0" w:color="auto"/>
            </w:tcBorders>
            <w:vAlign w:val="center"/>
          </w:tcPr>
          <w:p w14:paraId="6154D4A2" w14:textId="77777777" w:rsidR="00B67746" w:rsidRPr="00B67746" w:rsidRDefault="00B67746" w:rsidP="00B67746">
            <w:pPr>
              <w:spacing w:line="0" w:lineRule="atLeast"/>
              <w:ind w:left="2420" w:hangingChars="1100" w:hanging="2420"/>
              <w:rPr>
                <w:rFonts w:asciiTheme="minorEastAsia" w:eastAsiaTheme="minorEastAsia" w:hAnsiTheme="minorEastAsia"/>
                <w:bCs/>
                <w:color w:val="auto"/>
              </w:rPr>
            </w:pPr>
            <w:r w:rsidRPr="00B67746">
              <w:rPr>
                <w:rFonts w:asciiTheme="minorEastAsia" w:eastAsiaTheme="minorEastAsia" w:hAnsiTheme="minorEastAsia"/>
                <w:bCs/>
                <w:color w:val="auto"/>
              </w:rPr>
              <w:lastRenderedPageBreak/>
              <w:br w:type="page"/>
            </w:r>
            <w:r w:rsidRPr="00B67746">
              <w:rPr>
                <w:rFonts w:asciiTheme="minorEastAsia" w:eastAsiaTheme="minorEastAsia" w:hAnsiTheme="minorEastAsia" w:hint="eastAsia"/>
                <w:bCs/>
                <w:color w:val="auto"/>
              </w:rPr>
              <w:t>７．事業費総額（千円）※記載している費目は例示。募集要領９．（１）経費の区分に応じて必要経費を記載すること。</w:t>
            </w:r>
          </w:p>
        </w:tc>
      </w:tr>
      <w:tr w:rsidR="00B67746" w:rsidRPr="00B67746" w14:paraId="4DF2933F" w14:textId="77777777" w:rsidTr="00795E0F">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5C12699"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Ⅰ　人件費　</w:t>
            </w:r>
          </w:p>
        </w:tc>
      </w:tr>
      <w:tr w:rsidR="00B67746" w:rsidRPr="00B67746" w14:paraId="21AD9B51" w14:textId="77777777" w:rsidTr="00795E0F">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E07C5A7"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Ⅱ　事業費</w:t>
            </w:r>
          </w:p>
          <w:p w14:paraId="3B369BD8" w14:textId="77777777" w:rsidR="00B67746" w:rsidRPr="00B67746" w:rsidRDefault="00B67746" w:rsidP="00B67746">
            <w:pPr>
              <w:spacing w:line="0" w:lineRule="atLeast"/>
              <w:ind w:firstLineChars="300" w:firstLine="660"/>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①旅費　　　　　　 　　　　　　　</w:t>
            </w:r>
          </w:p>
          <w:p w14:paraId="390570D4" w14:textId="77777777" w:rsidR="00B67746" w:rsidRPr="00B67746" w:rsidRDefault="00B67746" w:rsidP="00B67746">
            <w:pPr>
              <w:spacing w:line="0" w:lineRule="atLeast"/>
              <w:ind w:firstLineChars="300" w:firstLine="660"/>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②会場費　　　　　 　　　　　　　</w:t>
            </w:r>
          </w:p>
          <w:p w14:paraId="20C65A2C" w14:textId="77777777" w:rsidR="00B67746" w:rsidRPr="00B67746" w:rsidRDefault="00B67746" w:rsidP="00B67746">
            <w:pPr>
              <w:spacing w:line="0" w:lineRule="atLeast"/>
              <w:ind w:firstLineChars="300" w:firstLine="660"/>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③謝金　　　 　　　　　　</w:t>
            </w:r>
          </w:p>
          <w:p w14:paraId="747E05B3" w14:textId="77777777" w:rsidR="00B67746" w:rsidRPr="00B67746" w:rsidRDefault="00B67746" w:rsidP="00B67746">
            <w:pPr>
              <w:spacing w:line="0" w:lineRule="atLeast"/>
              <w:ind w:firstLineChars="300" w:firstLine="660"/>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④補助職員人件費　</w:t>
            </w:r>
          </w:p>
        </w:tc>
      </w:tr>
      <w:tr w:rsidR="00B67746" w:rsidRPr="00B67746" w14:paraId="65B3D535" w14:textId="77777777" w:rsidTr="00795E0F">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C2C2C7F"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Ⅲ　再委託・外注費</w:t>
            </w:r>
          </w:p>
        </w:tc>
      </w:tr>
      <w:tr w:rsidR="00B67746" w:rsidRPr="00B67746" w14:paraId="144702F5" w14:textId="77777777" w:rsidTr="00795E0F">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F0740A0"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Ⅳ　一般管理費</w:t>
            </w:r>
          </w:p>
        </w:tc>
      </w:tr>
      <w:tr w:rsidR="00B67746" w:rsidRPr="00B67746" w14:paraId="2B39AFA1" w14:textId="77777777" w:rsidTr="00795E0F">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34939C3"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小計</w:t>
            </w:r>
          </w:p>
        </w:tc>
      </w:tr>
      <w:tr w:rsidR="00B67746" w:rsidRPr="00B67746" w14:paraId="09251A98" w14:textId="77777777" w:rsidTr="00795E0F">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F137966"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Ⅳ　消費税及び地方消費税　</w:t>
            </w:r>
          </w:p>
        </w:tc>
      </w:tr>
      <w:tr w:rsidR="00B67746" w:rsidRPr="00B67746" w14:paraId="355A44BD" w14:textId="77777777" w:rsidTr="00795E0F">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F79F934" w14:textId="77777777" w:rsidR="00B67746" w:rsidRPr="00B67746" w:rsidRDefault="00B67746" w:rsidP="00B67746">
            <w:pPr>
              <w:spacing w:line="0" w:lineRule="atLeast"/>
              <w:rPr>
                <w:rFonts w:asciiTheme="minorEastAsia" w:eastAsiaTheme="minorEastAsia" w:hAnsiTheme="minorEastAsia"/>
                <w:bCs/>
                <w:color w:val="auto"/>
              </w:rPr>
            </w:pPr>
            <w:r w:rsidRPr="00B67746">
              <w:rPr>
                <w:rFonts w:asciiTheme="minorEastAsia" w:eastAsiaTheme="minorEastAsia" w:hAnsiTheme="minorEastAsia" w:hint="eastAsia"/>
                <w:bCs/>
                <w:color w:val="auto"/>
              </w:rPr>
              <w:t>総額　　　　　　　　　　　　　　　千円（※総額は委託予定額の上限内に収めて下さい。）</w:t>
            </w:r>
          </w:p>
        </w:tc>
      </w:tr>
    </w:tbl>
    <w:p w14:paraId="630BE272" w14:textId="77777777" w:rsidR="00B67746" w:rsidRPr="00B67746" w:rsidRDefault="00B67746" w:rsidP="00B67746">
      <w:pPr>
        <w:rPr>
          <w:rFonts w:asciiTheme="minorEastAsia" w:eastAsiaTheme="minorEastAsia" w:hAnsiTheme="minorEastAsia"/>
          <w:bCs/>
          <w:color w:val="auto"/>
        </w:rPr>
      </w:pPr>
    </w:p>
    <w:p w14:paraId="59FB1CCF" w14:textId="77777777" w:rsidR="00B67746" w:rsidRPr="00B67746" w:rsidRDefault="00B67746" w:rsidP="00B67746">
      <w:pPr>
        <w:rPr>
          <w:rFonts w:asciiTheme="minorEastAsia" w:eastAsiaTheme="minorEastAsia" w:hAnsiTheme="minorEastAsia"/>
          <w:bCs/>
          <w:color w:val="auto"/>
        </w:rPr>
      </w:pPr>
    </w:p>
    <w:p w14:paraId="118D1289" w14:textId="77777777" w:rsidR="00B67746" w:rsidRPr="00B67746" w:rsidRDefault="00B67746" w:rsidP="00B67746">
      <w:pPr>
        <w:rPr>
          <w:rFonts w:asciiTheme="minorEastAsia" w:eastAsiaTheme="minorEastAsia" w:hAnsiTheme="minorEastAsia"/>
          <w:bCs/>
          <w:color w:val="auto"/>
        </w:rPr>
      </w:pPr>
    </w:p>
    <w:p w14:paraId="6C0CC35F" w14:textId="77777777" w:rsidR="00B67746" w:rsidRPr="00B67746" w:rsidRDefault="00B67746" w:rsidP="00B67746">
      <w:pPr>
        <w:rPr>
          <w:rFonts w:asciiTheme="minorEastAsia" w:eastAsiaTheme="minorEastAsia" w:hAnsiTheme="minorEastAsia"/>
          <w:bCs/>
          <w:color w:val="auto"/>
        </w:rPr>
      </w:pPr>
    </w:p>
    <w:p w14:paraId="40AFF6CB" w14:textId="77777777" w:rsidR="00B67746" w:rsidRPr="00B67746" w:rsidRDefault="00B67746" w:rsidP="00B67746">
      <w:pPr>
        <w:rPr>
          <w:rFonts w:asciiTheme="minorEastAsia" w:eastAsiaTheme="minorEastAsia" w:hAnsiTheme="minorEastAsia"/>
          <w:bCs/>
          <w:color w:val="auto"/>
        </w:rPr>
      </w:pPr>
    </w:p>
    <w:p w14:paraId="399B9726" w14:textId="77777777" w:rsidR="00B67746" w:rsidRPr="00B67746" w:rsidRDefault="00B67746" w:rsidP="00B67746">
      <w:pPr>
        <w:rPr>
          <w:rFonts w:asciiTheme="minorEastAsia" w:eastAsiaTheme="minorEastAsia" w:hAnsiTheme="minorEastAsia"/>
          <w:bCs/>
          <w:color w:val="auto"/>
        </w:rPr>
      </w:pPr>
    </w:p>
    <w:p w14:paraId="210258A2" w14:textId="77777777" w:rsidR="00B67746" w:rsidRPr="00B67746" w:rsidRDefault="00B67746" w:rsidP="00B67746">
      <w:pPr>
        <w:rPr>
          <w:rFonts w:ascii="ＭＳ ゴシック" w:eastAsia="ＭＳ ゴシック" w:hAnsi="ＭＳ ゴシック"/>
          <w:bCs/>
          <w:color w:val="auto"/>
        </w:rPr>
      </w:pPr>
    </w:p>
    <w:p w14:paraId="720F11CB" w14:textId="77777777" w:rsidR="00B67746" w:rsidRPr="00B67746" w:rsidRDefault="00B67746" w:rsidP="00B67746">
      <w:pPr>
        <w:rPr>
          <w:rFonts w:ascii="ＭＳ ゴシック" w:eastAsia="ＭＳ ゴシック" w:hAnsi="ＭＳ ゴシック"/>
          <w:bCs/>
          <w:color w:val="auto"/>
        </w:rPr>
      </w:pPr>
    </w:p>
    <w:p w14:paraId="472A9BDF" w14:textId="77777777" w:rsidR="00B67746" w:rsidRPr="00B67746" w:rsidRDefault="00B67746" w:rsidP="00B67746">
      <w:pPr>
        <w:rPr>
          <w:rFonts w:ascii="ＭＳ ゴシック" w:eastAsia="ＭＳ ゴシック" w:hAnsi="ＭＳ ゴシック"/>
          <w:bCs/>
          <w:color w:val="auto"/>
        </w:rPr>
      </w:pPr>
    </w:p>
    <w:p w14:paraId="48AA8F0E" w14:textId="77777777" w:rsidR="00B67746" w:rsidRPr="00B67746" w:rsidRDefault="00B67746" w:rsidP="00B67746">
      <w:pPr>
        <w:rPr>
          <w:rFonts w:ascii="ＭＳ ゴシック" w:eastAsia="ＭＳ ゴシック" w:hAnsi="ＭＳ ゴシック"/>
          <w:bCs/>
          <w:color w:val="auto"/>
        </w:rPr>
      </w:pPr>
    </w:p>
    <w:p w14:paraId="523EEC25" w14:textId="77777777" w:rsidR="00B67746" w:rsidRPr="00B67746" w:rsidRDefault="00B67746" w:rsidP="00B67746">
      <w:pPr>
        <w:rPr>
          <w:rFonts w:ascii="ＭＳ ゴシック" w:eastAsia="ＭＳ ゴシック" w:hAnsi="ＭＳ ゴシック"/>
          <w:bCs/>
          <w:color w:val="auto"/>
        </w:rPr>
      </w:pPr>
    </w:p>
    <w:p w14:paraId="52F61C09" w14:textId="77777777" w:rsidR="00B67746" w:rsidRPr="00B67746" w:rsidRDefault="00B67746" w:rsidP="00B67746">
      <w:pPr>
        <w:rPr>
          <w:rFonts w:ascii="ＭＳ ゴシック" w:eastAsia="ＭＳ ゴシック" w:hAnsi="ＭＳ ゴシック"/>
          <w:bCs/>
          <w:color w:val="auto"/>
        </w:rPr>
      </w:pPr>
    </w:p>
    <w:p w14:paraId="469E61E1" w14:textId="77777777" w:rsidR="00B67746" w:rsidRPr="00B67746" w:rsidRDefault="00B67746" w:rsidP="00B67746">
      <w:pPr>
        <w:rPr>
          <w:rFonts w:ascii="ＭＳ ゴシック" w:eastAsia="ＭＳ ゴシック" w:hAnsi="ＭＳ ゴシック"/>
          <w:bCs/>
          <w:color w:val="auto"/>
        </w:rPr>
      </w:pPr>
      <w:r w:rsidRPr="00B67746">
        <w:rPr>
          <w:rFonts w:ascii="ＭＳ ゴシック" w:eastAsia="ＭＳ ゴシック" w:hAnsi="ＭＳ ゴシック"/>
          <w:bCs/>
          <w:color w:val="auto"/>
        </w:rPr>
        <w:br w:type="page"/>
      </w:r>
    </w:p>
    <w:p w14:paraId="4DE4A629" w14:textId="77777777" w:rsidR="00B67746" w:rsidRPr="00B67746" w:rsidRDefault="00B67746" w:rsidP="00B67746">
      <w:pPr>
        <w:rPr>
          <w:rFonts w:asciiTheme="minorEastAsia" w:eastAsiaTheme="minorEastAsia" w:hAnsiTheme="minorEastAsia"/>
          <w:bCs/>
          <w:color w:val="auto"/>
        </w:rPr>
      </w:pPr>
    </w:p>
    <w:p w14:paraId="57C74C5C" w14:textId="01D87976" w:rsidR="00B67746" w:rsidRPr="00B67746" w:rsidRDefault="00B67746" w:rsidP="00B67746">
      <w:pPr>
        <w:widowControl/>
        <w:spacing w:line="360" w:lineRule="exact"/>
        <w:ind w:left="480"/>
        <w:rPr>
          <w:rFonts w:asciiTheme="minorEastAsia" w:eastAsiaTheme="minorEastAsia" w:hAnsiTheme="minorEastAsia"/>
          <w:color w:val="FF0000"/>
        </w:rPr>
      </w:pPr>
      <w:r w:rsidRPr="00B67746">
        <w:rPr>
          <w:rFonts w:asciiTheme="minorEastAsia" w:eastAsiaTheme="minorEastAsia" w:hAnsiTheme="minorEastAsia"/>
          <w:noProof/>
          <w:color w:val="FF0000"/>
        </w:rPr>
        <mc:AlternateContent>
          <mc:Choice Requires="wps">
            <w:drawing>
              <wp:anchor distT="0" distB="0" distL="114300" distR="114300" simplePos="0" relativeHeight="251665408" behindDoc="0" locked="0" layoutInCell="1" allowOverlap="1" wp14:anchorId="42FE525A" wp14:editId="0EB64742">
                <wp:simplePos x="0" y="0"/>
                <wp:positionH relativeFrom="column">
                  <wp:posOffset>5025390</wp:posOffset>
                </wp:positionH>
                <wp:positionV relativeFrom="paragraph">
                  <wp:posOffset>6350</wp:posOffset>
                </wp:positionV>
                <wp:extent cx="723900" cy="32385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3850"/>
                        </a:xfrm>
                        <a:prstGeom prst="rect">
                          <a:avLst/>
                        </a:prstGeom>
                        <a:solidFill>
                          <a:srgbClr val="FFFFFF"/>
                        </a:solidFill>
                        <a:ln w="9525">
                          <a:solidFill>
                            <a:srgbClr val="000000"/>
                          </a:solidFill>
                          <a:miter lim="800000"/>
                          <a:headEnd/>
                          <a:tailEnd/>
                        </a:ln>
                      </wps:spPr>
                      <wps:txbx>
                        <w:txbxContent>
                          <w:p w14:paraId="31AA22C9" w14:textId="77777777" w:rsidR="00B67746" w:rsidRPr="00486C85" w:rsidRDefault="00B67746" w:rsidP="00B67746">
                            <w:pPr>
                              <w:jc w:val="center"/>
                              <w:rPr>
                                <w:rFonts w:ascii="ＭＳ ゴシック" w:eastAsia="ＭＳ ゴシック" w:hAnsi="ＭＳ ゴシック"/>
                              </w:rPr>
                            </w:pPr>
                            <w:r w:rsidRPr="00486C85">
                              <w:rPr>
                                <w:rFonts w:ascii="ＭＳ ゴシック" w:eastAsia="ＭＳ ゴシック" w:hAnsi="ＭＳ ゴシック" w:hint="eastAsia"/>
                              </w:rPr>
                              <w:t>別添</w:t>
                            </w:r>
                            <w:r>
                              <w:rPr>
                                <w:rFonts w:ascii="ＭＳ ゴシック" w:eastAsia="ＭＳ ゴシック" w:hAnsi="ＭＳ ゴシック" w:hint="eastAsia"/>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E525A" id="_x0000_t202" coordsize="21600,21600" o:spt="202" path="m,l,21600r21600,l21600,xe">
                <v:stroke joinstyle="miter"/>
                <v:path gradientshapeok="t" o:connecttype="rect"/>
              </v:shapetype>
              <v:shape id="テキスト ボックス 1" o:spid="_x0000_s1026" type="#_x0000_t202" style="position:absolute;left:0;text-align:left;margin-left:395.7pt;margin-top:.5pt;width:57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">
                <v:textbox>
                  <w:txbxContent>
                    <w:p w14:paraId="31AA22C9" w14:textId="77777777" w:rsidR="00B67746" w:rsidRPr="00486C85" w:rsidRDefault="00B67746" w:rsidP="00B67746">
                      <w:pPr>
                        <w:jc w:val="center"/>
                        <w:rPr>
                          <w:rFonts w:ascii="ＭＳ ゴシック" w:eastAsia="ＭＳ ゴシック" w:hAnsi="ＭＳ ゴシック"/>
                        </w:rPr>
                      </w:pPr>
                      <w:r w:rsidRPr="00486C85">
                        <w:rPr>
                          <w:rFonts w:ascii="ＭＳ ゴシック" w:eastAsia="ＭＳ ゴシック" w:hAnsi="ＭＳ ゴシック" w:hint="eastAsia"/>
                        </w:rPr>
                        <w:t>別添</w:t>
                      </w:r>
                      <w:r>
                        <w:rPr>
                          <w:rFonts w:ascii="ＭＳ ゴシック" w:eastAsia="ＭＳ ゴシック" w:hAnsi="ＭＳ ゴシック" w:hint="eastAsia"/>
                        </w:rPr>
                        <w:t>１</w:t>
                      </w:r>
                    </w:p>
                  </w:txbxContent>
                </v:textbox>
              </v:shape>
            </w:pict>
          </mc:Fallback>
        </mc:AlternateContent>
      </w:r>
    </w:p>
    <w:p w14:paraId="13C93A9E" w14:textId="77777777" w:rsidR="00B67746" w:rsidRPr="00B67746" w:rsidRDefault="00B67746" w:rsidP="00B67746">
      <w:pPr>
        <w:widowControl/>
        <w:spacing w:line="360" w:lineRule="exact"/>
        <w:ind w:left="480"/>
        <w:rPr>
          <w:rFonts w:asciiTheme="minorEastAsia" w:eastAsiaTheme="minorEastAsia" w:hAnsiTheme="minorEastAsia"/>
          <w:color w:val="FF0000"/>
        </w:rPr>
      </w:pPr>
    </w:p>
    <w:p w14:paraId="29DA8708" w14:textId="77777777" w:rsidR="00B67746" w:rsidRPr="00B67746" w:rsidRDefault="00B67746" w:rsidP="00B67746">
      <w:pPr>
        <w:widowControl/>
        <w:numPr>
          <w:ilvl w:val="1"/>
          <w:numId w:val="8"/>
        </w:numPr>
        <w:spacing w:line="360" w:lineRule="exact"/>
        <w:jc w:val="center"/>
        <w:rPr>
          <w:rFonts w:asciiTheme="minorEastAsia" w:eastAsiaTheme="minorEastAsia" w:hAnsiTheme="minorEastAsia"/>
          <w:color w:val="auto"/>
        </w:rPr>
      </w:pPr>
      <w:r w:rsidRPr="00B67746">
        <w:rPr>
          <w:rFonts w:asciiTheme="minorEastAsia" w:eastAsiaTheme="minorEastAsia" w:hAnsiTheme="minorEastAsia" w:hint="eastAsia"/>
          <w:color w:val="auto"/>
        </w:rPr>
        <w:t>知的財産マネジメントに係る基本方針</w:t>
      </w:r>
    </w:p>
    <w:p w14:paraId="3F7B0A42" w14:textId="77777777" w:rsidR="00B67746" w:rsidRPr="00B67746" w:rsidRDefault="00B67746" w:rsidP="00B67746">
      <w:pPr>
        <w:widowControl/>
        <w:spacing w:line="360" w:lineRule="exact"/>
        <w:ind w:left="480"/>
        <w:rPr>
          <w:rFonts w:asciiTheme="minorEastAsia" w:eastAsiaTheme="minorEastAsia" w:hAnsiTheme="minorEastAsia"/>
          <w:color w:val="auto"/>
        </w:rPr>
      </w:pPr>
    </w:p>
    <w:p w14:paraId="6E456356"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 xml:space="preserve">　日本版バイ・ドール制度の目的（知的財産権の受託者帰属を通じて研究開発活動を活性化し、その成果を事業活動において効率的に活用すること）及び本プロジェクトの目的を達成するため、本プロジェクトにおいては、以下の知的財産マネジメントを実施することを原則とする。</w:t>
      </w:r>
    </w:p>
    <w:p w14:paraId="7700C084"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 xml:space="preserve">　本方針に記載のない事項については、本プロジェクトの目的を踏まえ、プロジェクト参加者（研究開発の直接の受託者のほか、当該受託者からの研究開発の一部の再委託先及び共同研究先を含む。以下同じ。）間の合意により必要に応じて定めるものとする。</w:t>
      </w:r>
    </w:p>
    <w:p w14:paraId="72E685E8"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 xml:space="preserve">　プロジェクト参加者は、本方針に従い、原則としてプロジェクト開始（委託契約書の締結）までに、プロジェクト参加者間で知的財産の取扱いについて合意するものとする</w:t>
      </w:r>
      <w:r w:rsidRPr="00B67746">
        <w:rPr>
          <w:rFonts w:asciiTheme="minorEastAsia" w:eastAsiaTheme="minorEastAsia" w:hAnsiTheme="minorEastAsia"/>
          <w:color w:val="auto"/>
          <w:vertAlign w:val="superscript"/>
        </w:rPr>
        <w:footnoteReference w:id="1"/>
      </w:r>
      <w:r w:rsidRPr="00B67746">
        <w:rPr>
          <w:rFonts w:asciiTheme="minorEastAsia" w:eastAsiaTheme="minorEastAsia" w:hAnsiTheme="minorEastAsia" w:hint="eastAsia"/>
          <w:color w:val="auto"/>
        </w:rPr>
        <w:t>。</w:t>
      </w:r>
    </w:p>
    <w:p w14:paraId="10ABFC29"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なお、プロジェクト参加者間での知的財産の取扱いについての合意書（以下「知財合意書」という。）の作成に当たっては、経済産業省の「委託研究開発における知的財産マネジメントに関する運用ガイドライン」</w:t>
      </w:r>
      <w:r w:rsidRPr="00B67746">
        <w:rPr>
          <w:rFonts w:asciiTheme="minorEastAsia" w:eastAsiaTheme="minorEastAsia" w:hAnsiTheme="minorEastAsia"/>
          <w:color w:val="auto"/>
          <w:vertAlign w:val="superscript"/>
        </w:rPr>
        <w:footnoteReference w:id="2"/>
      </w:r>
      <w:r w:rsidRPr="00B67746">
        <w:rPr>
          <w:rFonts w:asciiTheme="minorEastAsia" w:eastAsiaTheme="minorEastAsia" w:hAnsiTheme="minorEastAsia" w:hint="eastAsia"/>
          <w:color w:val="auto"/>
        </w:rPr>
        <w:t>を参考にする。</w:t>
      </w:r>
    </w:p>
    <w:p w14:paraId="30F57382" w14:textId="77777777" w:rsidR="00B67746" w:rsidRPr="00B67746" w:rsidRDefault="00B67746" w:rsidP="00B67746">
      <w:pPr>
        <w:widowControl/>
        <w:spacing w:line="360" w:lineRule="exact"/>
        <w:rPr>
          <w:rFonts w:asciiTheme="minorEastAsia" w:eastAsiaTheme="minorEastAsia" w:hAnsiTheme="minorEastAsia"/>
          <w:color w:val="auto"/>
        </w:rPr>
      </w:pPr>
    </w:p>
    <w:p w14:paraId="535D080F"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１．本指針で用いる用語の定義</w:t>
      </w:r>
    </w:p>
    <w:p w14:paraId="330B0C61"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（１）発明等</w:t>
      </w:r>
    </w:p>
    <w:p w14:paraId="49E6B26A"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325769CB" w14:textId="77777777" w:rsidR="00B67746" w:rsidRPr="00B67746" w:rsidRDefault="00B67746" w:rsidP="00B67746">
      <w:pPr>
        <w:widowControl/>
        <w:spacing w:line="360" w:lineRule="exact"/>
        <w:rPr>
          <w:rFonts w:asciiTheme="minorEastAsia" w:eastAsiaTheme="minorEastAsia" w:hAnsiTheme="minorEastAsia"/>
          <w:color w:val="auto"/>
        </w:rPr>
      </w:pPr>
    </w:p>
    <w:p w14:paraId="5E82700E"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（２）発明者等</w:t>
      </w:r>
    </w:p>
    <w:p w14:paraId="4D11A4B9"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「発明者等」とは、発明等をなした者をいう。</w:t>
      </w:r>
    </w:p>
    <w:p w14:paraId="38E92CAB" w14:textId="77777777" w:rsidR="00B67746" w:rsidRPr="00B67746" w:rsidRDefault="00B67746" w:rsidP="00B67746">
      <w:pPr>
        <w:widowControl/>
        <w:spacing w:line="360" w:lineRule="exact"/>
        <w:rPr>
          <w:rFonts w:asciiTheme="minorEastAsia" w:eastAsiaTheme="minorEastAsia" w:hAnsiTheme="minorEastAsia"/>
          <w:color w:val="auto"/>
        </w:rPr>
      </w:pPr>
    </w:p>
    <w:p w14:paraId="64635F54"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（３）知的財産権</w:t>
      </w:r>
    </w:p>
    <w:p w14:paraId="534D1718"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4F7BDE0B" w14:textId="77777777" w:rsidR="00B67746" w:rsidRPr="00B67746" w:rsidRDefault="00B67746" w:rsidP="00B67746">
      <w:pPr>
        <w:widowControl/>
        <w:spacing w:line="360" w:lineRule="exact"/>
        <w:rPr>
          <w:rFonts w:asciiTheme="minorEastAsia" w:eastAsiaTheme="minorEastAsia" w:hAnsiTheme="minorEastAsia"/>
          <w:color w:val="auto"/>
        </w:rPr>
      </w:pPr>
    </w:p>
    <w:p w14:paraId="5E021C2B"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（４）フォアグラウンドＩＰ</w:t>
      </w:r>
    </w:p>
    <w:p w14:paraId="11FF851A"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「フォアグラウンドＩＰ」とは、プロジェクト参加者が、本プロジェクトの実施により得た知的財産権をいう。</w:t>
      </w:r>
    </w:p>
    <w:p w14:paraId="12A1E401"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p>
    <w:p w14:paraId="67B4BE9F"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（５）バックグラウンドＩＰ</w:t>
      </w:r>
    </w:p>
    <w:p w14:paraId="1C01C5D0"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「バックグラウンドＩＰ」とは、プロジェクト参加者が本プロジェクトの開始前から保有していた知的財産権及び本プロジェクトの開始後に本プロジェクトの実施とは関係なく取得した知的財産権をいう。</w:t>
      </w:r>
    </w:p>
    <w:p w14:paraId="0B0E6D32" w14:textId="77777777" w:rsidR="00B67746" w:rsidRPr="00B67746" w:rsidRDefault="00B67746" w:rsidP="00B67746">
      <w:pPr>
        <w:widowControl/>
        <w:spacing w:line="360" w:lineRule="exact"/>
        <w:rPr>
          <w:rFonts w:asciiTheme="minorEastAsia" w:eastAsiaTheme="minorEastAsia" w:hAnsiTheme="minorEastAsia"/>
          <w:color w:val="auto"/>
        </w:rPr>
      </w:pPr>
    </w:p>
    <w:p w14:paraId="437FC638"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２．委託契約書において定める事項</w:t>
      </w:r>
    </w:p>
    <w:p w14:paraId="17E42EE2"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（１）日本版バイ・ドール規定（産業技術力強化法第１７条）の適用</w:t>
      </w:r>
    </w:p>
    <w:p w14:paraId="27E75418"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国は、フォアグラウンドＩＰについて、研究開発の受託者が産業技術力強化法第１７条第１項各号に定める以下の事項を遵守することを条件として、受託者から譲り受けないものとする。ただし、研究開発の受託者に国外企業等（国外の企業、国外の大学又は国外の研究機関をいう。以下同じ。）が含まれる場合には、当該受託者が以下の事項を遵守することを条件として、フォアグラウンドＩＰについて受託者と国との共有とすることができるものとし、当該国外企業等と国との持分の合計のうち５０％以上の持分は国に帰属するものとする。</w:t>
      </w:r>
    </w:p>
    <w:p w14:paraId="7091D4D6"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・研究成果が得られた場合には遅滞なく国に報告すること</w:t>
      </w:r>
    </w:p>
    <w:p w14:paraId="259F17D2" w14:textId="77777777" w:rsidR="00B67746" w:rsidRPr="00B67746" w:rsidRDefault="00B67746" w:rsidP="00B67746">
      <w:pPr>
        <w:widowControl/>
        <w:spacing w:line="360" w:lineRule="exact"/>
        <w:ind w:leftChars="101" w:left="222"/>
        <w:rPr>
          <w:rFonts w:asciiTheme="minorEastAsia" w:eastAsiaTheme="minorEastAsia" w:hAnsiTheme="minorEastAsia"/>
          <w:color w:val="auto"/>
        </w:rPr>
      </w:pPr>
      <w:r w:rsidRPr="00B67746">
        <w:rPr>
          <w:rFonts w:asciiTheme="minorEastAsia" w:eastAsiaTheme="minorEastAsia" w:hAnsiTheme="minorEastAsia" w:hint="eastAsia"/>
          <w:color w:val="auto"/>
        </w:rPr>
        <w:t>・国が公共の利益のために必要があるとして求めた場合に、フォアグラウンドＩＰを無償で国に実施許諾すること</w:t>
      </w:r>
    </w:p>
    <w:p w14:paraId="6361935A" w14:textId="77777777" w:rsidR="00B67746" w:rsidRPr="00B67746" w:rsidRDefault="00B67746" w:rsidP="00B67746">
      <w:pPr>
        <w:widowControl/>
        <w:spacing w:line="360" w:lineRule="exact"/>
        <w:ind w:leftChars="101" w:left="222"/>
        <w:rPr>
          <w:rFonts w:asciiTheme="minorEastAsia" w:eastAsiaTheme="minorEastAsia" w:hAnsiTheme="minorEastAsia"/>
          <w:color w:val="auto"/>
        </w:rPr>
      </w:pPr>
      <w:r w:rsidRPr="00B67746">
        <w:rPr>
          <w:rFonts w:asciiTheme="minorEastAsia" w:eastAsiaTheme="minorEastAsia" w:hAnsiTheme="minorEastAsia" w:hint="eastAsia"/>
          <w:color w:val="auto"/>
        </w:rPr>
        <w:t>・フォアグラウンドＩＰを相当期間利用していない場合に、国の要請に基づいて第三者に当該フォアグラウンドＩＰを実施許諾すること</w:t>
      </w:r>
    </w:p>
    <w:p w14:paraId="315EC926" w14:textId="77777777" w:rsidR="00B67746" w:rsidRPr="00B67746" w:rsidRDefault="00B67746" w:rsidP="00B67746">
      <w:pPr>
        <w:widowControl/>
        <w:spacing w:line="360" w:lineRule="exact"/>
        <w:ind w:leftChars="101" w:left="222"/>
        <w:rPr>
          <w:rFonts w:asciiTheme="minorEastAsia" w:eastAsiaTheme="minorEastAsia" w:hAnsiTheme="minorEastAsia"/>
          <w:color w:val="auto"/>
        </w:rPr>
      </w:pPr>
      <w:r w:rsidRPr="00B67746">
        <w:rPr>
          <w:rFonts w:asciiTheme="minorEastAsia" w:eastAsiaTheme="minorEastAsia" w:hAnsiTheme="minorEastAsia" w:hint="eastAsia"/>
          <w:color w:val="auto"/>
        </w:rPr>
        <w:t>・フォアグラウンドＩＰの移転等をするときは、合併等による移転の場合を除き、あらかじめ国の承認を受けること</w:t>
      </w:r>
    </w:p>
    <w:p w14:paraId="1C578E66" w14:textId="77777777" w:rsidR="00B67746" w:rsidRPr="00B67746" w:rsidRDefault="00B67746" w:rsidP="00B67746">
      <w:pPr>
        <w:widowControl/>
        <w:spacing w:line="360" w:lineRule="exact"/>
        <w:ind w:left="440" w:hangingChars="200" w:hanging="440"/>
        <w:rPr>
          <w:rFonts w:asciiTheme="minorEastAsia" w:eastAsiaTheme="minorEastAsia" w:hAnsiTheme="minorEastAsia"/>
          <w:color w:val="auto"/>
        </w:rPr>
      </w:pPr>
    </w:p>
    <w:p w14:paraId="65FE9F7E"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（２）その他の事項</w:t>
      </w:r>
    </w:p>
    <w:p w14:paraId="743986B4"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①受託者又はフォアグラウンドＩＰの移転を受けた者（以下「受託者等」という。）が合併又は買収された場合は、速やかに国に報告するものとし、国は、当該受託者等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5DF190BD" w14:textId="77777777" w:rsidR="00B67746" w:rsidRPr="00B67746" w:rsidRDefault="00B67746" w:rsidP="00B67746">
      <w:pPr>
        <w:widowControl/>
        <w:spacing w:line="360" w:lineRule="exact"/>
        <w:ind w:leftChars="202" w:left="444"/>
        <w:rPr>
          <w:rFonts w:asciiTheme="minorEastAsia" w:eastAsiaTheme="minorEastAsia" w:hAnsiTheme="minorEastAsia"/>
          <w:color w:val="auto"/>
        </w:rPr>
      </w:pPr>
    </w:p>
    <w:p w14:paraId="174A8B7D"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②受託者等が、その親会社又は子会社（これらの会社が国外企業等である場合に限る。）へフォアグラウンドＩＰを移転等しようとする場合は、国に事前連絡の上、必要に応じて契約者間の調整を行うものとする。</w:t>
      </w:r>
    </w:p>
    <w:p w14:paraId="21D5F24F" w14:textId="77777777" w:rsidR="00B67746" w:rsidRPr="00B67746" w:rsidRDefault="00B67746" w:rsidP="00B67746">
      <w:pPr>
        <w:widowControl/>
        <w:spacing w:line="360" w:lineRule="exact"/>
        <w:ind w:leftChars="202" w:left="444"/>
        <w:rPr>
          <w:rFonts w:asciiTheme="minorEastAsia" w:eastAsiaTheme="minorEastAsia" w:hAnsiTheme="minorEastAsia"/>
          <w:color w:val="auto"/>
        </w:rPr>
      </w:pPr>
    </w:p>
    <w:p w14:paraId="27BD8782"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③プロジェクト参加者が国外企業等の場合は、次に掲げる事項を定めるものとする。</w:t>
      </w:r>
    </w:p>
    <w:p w14:paraId="2D0452A8"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lastRenderedPageBreak/>
        <w:t>（ア）国と国外企業等のみが共有するフォアグラウンドＩＰについて、第三者に対して実施許諾するこができるものとし、国外企業等はこれに同意するものとすること</w:t>
      </w:r>
    </w:p>
    <w:p w14:paraId="19E3B500"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（イ）国が国外企業等と共有するフォアグラウンドＩＰに係る出願費用等は、国外企業等が負担すること</w:t>
      </w:r>
    </w:p>
    <w:p w14:paraId="4FA37CCB" w14:textId="77777777" w:rsidR="00B67746" w:rsidRPr="00B67746" w:rsidRDefault="00B67746" w:rsidP="00B67746">
      <w:pPr>
        <w:widowControl/>
        <w:spacing w:line="360" w:lineRule="exact"/>
        <w:rPr>
          <w:rFonts w:asciiTheme="minorEastAsia" w:eastAsiaTheme="minorEastAsia" w:hAnsiTheme="minorEastAsia"/>
          <w:color w:val="auto"/>
        </w:rPr>
      </w:pPr>
    </w:p>
    <w:p w14:paraId="4DF74FA3"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④受託者は、プロジェクトとしての研究開発成果の権利化／秘匿化／公表等の取扱い方針を作成した後に、当該方針を国に報告するものとする。</w:t>
      </w:r>
    </w:p>
    <w:p w14:paraId="23B6FC87"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また、受託者は、各研究開発成果につき、上記取扱い方針に基づき判断した結果（各研究開発成果の権利化／秘匿化／公表等の取扱い及びその判断理由）を速やかに国に報告する。</w:t>
      </w:r>
    </w:p>
    <w:p w14:paraId="3E02987E" w14:textId="77777777" w:rsidR="00B67746" w:rsidRPr="00B67746" w:rsidRDefault="00B67746" w:rsidP="00B67746">
      <w:pPr>
        <w:widowControl/>
        <w:spacing w:line="360" w:lineRule="exact"/>
        <w:rPr>
          <w:rFonts w:asciiTheme="minorEastAsia" w:eastAsiaTheme="minorEastAsia" w:hAnsiTheme="minorEastAsia"/>
          <w:color w:val="auto"/>
        </w:rPr>
      </w:pPr>
    </w:p>
    <w:p w14:paraId="04A0DE43"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３．プロジェクト参加者間の知財合意書で定める事項</w:t>
      </w:r>
    </w:p>
    <w:p w14:paraId="2A7B6491"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（１）知的財産マネジメントの実施体制の整備</w:t>
      </w:r>
    </w:p>
    <w:p w14:paraId="5ACDD94E"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本方針に従い知的財産マネジメントを適切に実施するため、知財運営委員会を設置する。</w:t>
      </w:r>
    </w:p>
    <w:p w14:paraId="26165BE1"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知財運営委員会は、研究開発の成果についての権利化、秘匿化、公表等の方針決定、実施許諾に関する調整等を行う。</w:t>
      </w:r>
    </w:p>
    <w:p w14:paraId="42CF98B6"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知財運営委員会は、プロジェクトリーダー、個別のテーマリーダー、プロジェクト参加者の代表者、知的財産の専門家等から構成する。</w:t>
      </w:r>
    </w:p>
    <w:p w14:paraId="31224D05"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知財運営委員会の審議内容、議決方法、構成員その他知財運営委員会の運営に関する事項を定めるため、知財運営委員会運営規則を作成する。また、前記方針決定のための、プロジェクトとしての研究開発成果の権利化／秘匿化／公表等の取扱い方針を作成する。</w:t>
      </w:r>
    </w:p>
    <w:p w14:paraId="0BF17690" w14:textId="77777777" w:rsidR="00B67746" w:rsidRPr="00B67746" w:rsidRDefault="00B67746" w:rsidP="00B67746">
      <w:pPr>
        <w:widowControl/>
        <w:spacing w:line="360" w:lineRule="exact"/>
        <w:rPr>
          <w:rFonts w:asciiTheme="minorEastAsia" w:eastAsiaTheme="minorEastAsia" w:hAnsiTheme="minorEastAsia"/>
          <w:color w:val="auto"/>
        </w:rPr>
      </w:pPr>
    </w:p>
    <w:p w14:paraId="495E1933"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（２）秘密保持</w:t>
      </w:r>
    </w:p>
    <w:p w14:paraId="39F99DC8"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826DCD8" w14:textId="77777777" w:rsidR="00B67746" w:rsidRPr="00B67746" w:rsidRDefault="00B67746" w:rsidP="00B67746">
      <w:pPr>
        <w:widowControl/>
        <w:spacing w:line="360" w:lineRule="exact"/>
        <w:rPr>
          <w:rFonts w:asciiTheme="minorEastAsia" w:eastAsiaTheme="minorEastAsia" w:hAnsiTheme="minorEastAsia"/>
          <w:color w:val="auto"/>
        </w:rPr>
      </w:pPr>
    </w:p>
    <w:p w14:paraId="45F3267B"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（３）本プロジェクトの成果の第三者への開示の事前承認</w:t>
      </w:r>
    </w:p>
    <w:p w14:paraId="1C1818A0"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本プロジェクトの成果については、知財運営委員会の承認を得ることなく、プロジェクト参加者以外の第三者に対して開示し又は漏洩してはならないものとする。</w:t>
      </w:r>
    </w:p>
    <w:p w14:paraId="637560BB" w14:textId="77777777" w:rsidR="00B67746" w:rsidRPr="00B67746" w:rsidRDefault="00B67746" w:rsidP="00B67746">
      <w:pPr>
        <w:widowControl/>
        <w:spacing w:line="360" w:lineRule="exact"/>
        <w:rPr>
          <w:rFonts w:asciiTheme="minorEastAsia" w:eastAsiaTheme="minorEastAsia" w:hAnsiTheme="minorEastAsia"/>
          <w:color w:val="auto"/>
        </w:rPr>
      </w:pPr>
    </w:p>
    <w:p w14:paraId="290CBF06"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（４）発明等の成果の届出及び権利化等方針の決定手続</w:t>
      </w:r>
    </w:p>
    <w:p w14:paraId="690921E5"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 xml:space="preserve">　本プロジェクトの実施により発明等をなした場合には、直ちに知財運営委員会に対し、当該発明等の成果の内容を届け出るものとする。</w:t>
      </w:r>
    </w:p>
    <w:p w14:paraId="1E662A6E"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知財運営委員会は、届出を受けた発明等の成果について、出願による権利化、秘匿化、論文等による公表の要否を審議し、その取扱いを決定するものとする。</w:t>
      </w:r>
    </w:p>
    <w:p w14:paraId="50768870"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なお、知財運営委員会が研究開発の成果を秘匿すると判断した場合においても、国が研究開発の成果の内容を把握するため、秘匿化の是非についての国との協議等が必要である。出</w:t>
      </w:r>
      <w:r w:rsidRPr="00B67746">
        <w:rPr>
          <w:rFonts w:asciiTheme="minorEastAsia" w:eastAsiaTheme="minorEastAsia" w:hAnsiTheme="minorEastAsia" w:hint="eastAsia"/>
          <w:color w:val="auto"/>
        </w:rPr>
        <w:lastRenderedPageBreak/>
        <w:t>願により権利化する場合にあっては出願対象国、秘匿する場合にあっては秘匿期間等についても審議し、決定するものとする。</w:t>
      </w:r>
    </w:p>
    <w:p w14:paraId="6E5D1FA7" w14:textId="77777777" w:rsidR="00B67746" w:rsidRPr="00B67746" w:rsidRDefault="00B67746" w:rsidP="00B67746">
      <w:pPr>
        <w:widowControl/>
        <w:spacing w:line="360" w:lineRule="exact"/>
        <w:rPr>
          <w:rFonts w:asciiTheme="minorEastAsia" w:eastAsiaTheme="minorEastAsia" w:hAnsiTheme="minorEastAsia"/>
          <w:color w:val="auto"/>
        </w:rPr>
      </w:pPr>
    </w:p>
    <w:p w14:paraId="05944A40"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（５）研究開発の成果の権利化等の方針</w:t>
      </w:r>
    </w:p>
    <w:p w14:paraId="24F1210A"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518D416B"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また、出願による権利化の件数を重視するのではなく、権利化しない選択も考慮するとともに、成果の内容に応じて、秘匿化の要否、論文等による公表の要否を検討する。</w:t>
      </w:r>
    </w:p>
    <w:p w14:paraId="331375F8" w14:textId="77777777" w:rsidR="00B67746" w:rsidRPr="00B67746" w:rsidRDefault="00B67746" w:rsidP="00B67746">
      <w:pPr>
        <w:widowControl/>
        <w:spacing w:line="360" w:lineRule="exact"/>
        <w:rPr>
          <w:rFonts w:asciiTheme="minorEastAsia" w:eastAsiaTheme="minorEastAsia" w:hAnsiTheme="minorEastAsia"/>
          <w:color w:val="auto"/>
        </w:rPr>
      </w:pPr>
    </w:p>
    <w:p w14:paraId="0CA18B9B"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（６）フォアグラウンドＩＰの帰属</w:t>
      </w:r>
    </w:p>
    <w:p w14:paraId="2C756AFD"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フォアグラウンドＩＰは、発明者等が属するプロジェクト参加者の職務発明規程等に基づき当該参加者に承継させるものとする。</w:t>
      </w:r>
    </w:p>
    <w:p w14:paraId="2F962FCC"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研究開発の成果を得たプロジェクト参加者以外の者に保有させることで、研究開発の成果の有効な活用が見込まれる場合、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CIP（Collaborative Innovation Partnership:技術研究組合</w:t>
      </w:r>
      <w:r w:rsidRPr="00B67746">
        <w:rPr>
          <w:rFonts w:asciiTheme="minorEastAsia" w:eastAsiaTheme="minorEastAsia" w:hAnsiTheme="minorEastAsia"/>
          <w:color w:val="auto"/>
        </w:rPr>
        <w:t>）</w:t>
      </w:r>
      <w:r w:rsidRPr="00B67746">
        <w:rPr>
          <w:rFonts w:asciiTheme="minorEastAsia" w:eastAsiaTheme="minorEastAsia" w:hAnsiTheme="minorEastAsia" w:hint="eastAsia"/>
          <w:color w:val="auto"/>
        </w:rPr>
        <w:t>を設立し当該組合が将来組織変更して事業会社となることを想定している場合等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2FB46E51" w14:textId="77777777" w:rsidR="00B67746" w:rsidRPr="00B67746" w:rsidRDefault="00B67746" w:rsidP="00B67746">
      <w:pPr>
        <w:widowControl/>
        <w:spacing w:line="360" w:lineRule="exact"/>
        <w:rPr>
          <w:rFonts w:asciiTheme="minorEastAsia" w:eastAsiaTheme="minorEastAsia" w:hAnsiTheme="minorEastAsia"/>
          <w:color w:val="auto"/>
        </w:rPr>
      </w:pPr>
    </w:p>
    <w:p w14:paraId="37F8DEA9"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（７）共有するフォアグラウンドＩＰの実施</w:t>
      </w:r>
    </w:p>
    <w:p w14:paraId="6182CCF0"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プロジェクト参加者は、他のプロジェクト参加者と共有するフォアグラウンドＩＰについて、自由かつ無償にて実施できるものとすることを原則とする。</w:t>
      </w:r>
    </w:p>
    <w:p w14:paraId="71FD0154"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ただし、プロジェクト参加者間であらかじめ合意が得られていれば、他の取扱いとすることを妨げない。</w:t>
      </w:r>
    </w:p>
    <w:p w14:paraId="1228F42C" w14:textId="77777777" w:rsidR="00B67746" w:rsidRPr="00B67746" w:rsidRDefault="00B67746" w:rsidP="00B67746">
      <w:pPr>
        <w:widowControl/>
        <w:spacing w:line="360" w:lineRule="exact"/>
        <w:rPr>
          <w:rFonts w:asciiTheme="minorEastAsia" w:eastAsiaTheme="minorEastAsia" w:hAnsiTheme="minorEastAsia"/>
          <w:color w:val="auto"/>
        </w:rPr>
      </w:pPr>
    </w:p>
    <w:p w14:paraId="482BEAD0"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（８）知的財産権の権利不行使と実施許諾</w:t>
      </w:r>
    </w:p>
    <w:p w14:paraId="57DC1B8E"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①本プロジェクト期間中の権利不行使と実施許諾</w:t>
      </w:r>
    </w:p>
    <w:p w14:paraId="321A094D"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は、自己が保有する知的財産権（フォアグラウンドＩＰだけでなく、プロジェクト参加者が本プロジェクトの開始前から保有していた知的財産権及び本プロジェクトの開始後に本プロジェクトの実施とは関係なく取得した知的財産権を含む。後記②においても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w:t>
      </w:r>
    </w:p>
    <w:p w14:paraId="2BE3AC56"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lastRenderedPageBreak/>
        <w:t>ただし、プロジェクト参加者間で有償により実施許諾すること等の別段の取決めがある場合はこの限りでない。</w:t>
      </w:r>
    </w:p>
    <w:p w14:paraId="58571F28" w14:textId="77777777" w:rsidR="00B67746" w:rsidRPr="00B67746" w:rsidRDefault="00B67746" w:rsidP="00B67746">
      <w:pPr>
        <w:widowControl/>
        <w:spacing w:line="360" w:lineRule="exact"/>
        <w:rPr>
          <w:rFonts w:asciiTheme="minorEastAsia" w:eastAsiaTheme="minorEastAsia" w:hAnsiTheme="minorEastAsia"/>
          <w:color w:val="auto"/>
        </w:rPr>
      </w:pPr>
    </w:p>
    <w:p w14:paraId="2153190D"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②本プロジェクトの成果の事業化のための実施許諾</w:t>
      </w:r>
    </w:p>
    <w:p w14:paraId="0BF4C132"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プロジェクト参加者が本プロジェクトの成果を事業化するために必要な範囲で、他のプロジェクト参加者は、保有する知的財産権について実施許諾することを原則とする。</w:t>
      </w:r>
    </w:p>
    <w:p w14:paraId="47A45ADA"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については、プロジェクト参加者間の合意に基づき必要な範囲で明確化するものとする。</w:t>
      </w:r>
    </w:p>
    <w:p w14:paraId="073E462C"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7B16CBD0" w14:textId="77777777" w:rsidR="00B67746" w:rsidRPr="00B67746" w:rsidRDefault="00B67746" w:rsidP="00B67746">
      <w:pPr>
        <w:widowControl/>
        <w:spacing w:line="360" w:lineRule="exact"/>
        <w:rPr>
          <w:rFonts w:asciiTheme="minorEastAsia" w:eastAsiaTheme="minorEastAsia" w:hAnsiTheme="minorEastAsia"/>
          <w:color w:val="auto"/>
        </w:rPr>
      </w:pPr>
    </w:p>
    <w:p w14:paraId="3495F5DB"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③プロジェクト参加者以外の者への実施許諾との関係</w:t>
      </w:r>
    </w:p>
    <w:p w14:paraId="78059FCE"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0AD0AC75" w14:textId="77777777" w:rsidR="00B67746" w:rsidRPr="00B67746" w:rsidRDefault="00B67746" w:rsidP="00B67746">
      <w:pPr>
        <w:widowControl/>
        <w:spacing w:line="360" w:lineRule="exact"/>
        <w:rPr>
          <w:rFonts w:asciiTheme="minorEastAsia" w:eastAsiaTheme="minorEastAsia" w:hAnsiTheme="minorEastAsia"/>
          <w:color w:val="auto"/>
        </w:rPr>
      </w:pPr>
    </w:p>
    <w:p w14:paraId="0274B97B"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（９）フォアグラウンドＩＰの移転先への義務の承継</w:t>
      </w:r>
    </w:p>
    <w:p w14:paraId="52FC6745"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は、フォアグラウンドＩＰの移転を行うときは、プロジェクト参加者間の知財合意書によりフォアグラウンドＩＰについて課されている実施許諾等に関する義務を移転先に承継させるものとする。</w:t>
      </w:r>
    </w:p>
    <w:p w14:paraId="381295C4" w14:textId="77777777" w:rsidR="00B67746" w:rsidRPr="00B67746" w:rsidRDefault="00B67746" w:rsidP="00B67746">
      <w:pPr>
        <w:widowControl/>
        <w:spacing w:line="360" w:lineRule="exact"/>
        <w:ind w:leftChars="202" w:left="444"/>
        <w:rPr>
          <w:rFonts w:asciiTheme="minorEastAsia" w:eastAsiaTheme="minorEastAsia" w:hAnsiTheme="minorEastAsia"/>
          <w:color w:val="auto"/>
        </w:rPr>
      </w:pPr>
    </w:p>
    <w:p w14:paraId="3C084690"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（１０）プロジェクトの体制の変更への対応</w:t>
      </w:r>
    </w:p>
    <w:p w14:paraId="2487CB4B"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プロジェクト参加者は、本プロジェクトから脱退した場合においても、プロジェクト参加者間の知財合意書により自己に課された義務を引き続き負うものとする。</w:t>
      </w:r>
    </w:p>
    <w:p w14:paraId="088ED2F1"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また、プロジェクト参加者の体制が変更し、参加者が追加された場合には、原則として当該参加者に対しても当初のプロジェクト参加者と同様の権利・義務を課すものとする。</w:t>
      </w:r>
    </w:p>
    <w:p w14:paraId="6A3F2118" w14:textId="77777777" w:rsidR="00B67746" w:rsidRPr="00B67746" w:rsidRDefault="00B67746" w:rsidP="00B67746">
      <w:pPr>
        <w:widowControl/>
        <w:spacing w:line="360" w:lineRule="exact"/>
        <w:rPr>
          <w:rFonts w:asciiTheme="minorEastAsia" w:eastAsiaTheme="minorEastAsia" w:hAnsiTheme="minorEastAsia"/>
          <w:color w:val="auto"/>
        </w:rPr>
      </w:pPr>
    </w:p>
    <w:p w14:paraId="12E582BE"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（１１）合意の内容の有効期間</w:t>
      </w:r>
    </w:p>
    <w:p w14:paraId="09D57184"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プロジェクトの成果の事業化に支障が生じないようにするため、プロジェクト期間終了後も含め、必要な範囲で合意の内容についての有効期間を定めるものとする。</w:t>
      </w:r>
    </w:p>
    <w:p w14:paraId="5C709B29" w14:textId="77777777" w:rsidR="00B67746" w:rsidRPr="00B67746" w:rsidRDefault="00B67746" w:rsidP="00B67746">
      <w:pPr>
        <w:widowControl/>
        <w:spacing w:line="360" w:lineRule="exact"/>
        <w:rPr>
          <w:rFonts w:asciiTheme="minorEastAsia" w:eastAsiaTheme="minorEastAsia" w:hAnsiTheme="minorEastAsia"/>
          <w:color w:val="auto"/>
        </w:rPr>
      </w:pPr>
    </w:p>
    <w:p w14:paraId="66FD554D" w14:textId="77777777" w:rsidR="00B67746" w:rsidRPr="00B67746" w:rsidRDefault="00B67746" w:rsidP="00B67746">
      <w:pPr>
        <w:widowControl/>
        <w:spacing w:line="360" w:lineRule="exact"/>
        <w:rPr>
          <w:rFonts w:asciiTheme="minorEastAsia" w:eastAsiaTheme="minorEastAsia" w:hAnsiTheme="minorEastAsia"/>
          <w:color w:val="auto"/>
        </w:rPr>
      </w:pPr>
      <w:r w:rsidRPr="00B67746">
        <w:rPr>
          <w:rFonts w:asciiTheme="minorEastAsia" w:eastAsiaTheme="minorEastAsia" w:hAnsiTheme="minorEastAsia" w:hint="eastAsia"/>
          <w:color w:val="auto"/>
        </w:rPr>
        <w:t>（１２）合意の内容の見直し</w:t>
      </w:r>
    </w:p>
    <w:p w14:paraId="1FBE49E9" w14:textId="77777777" w:rsidR="00B67746" w:rsidRPr="00B67746" w:rsidRDefault="00B67746" w:rsidP="00B67746">
      <w:pPr>
        <w:widowControl/>
        <w:spacing w:line="360" w:lineRule="exact"/>
        <w:ind w:firstLineChars="100" w:firstLine="220"/>
        <w:rPr>
          <w:rFonts w:asciiTheme="minorEastAsia" w:eastAsiaTheme="minorEastAsia" w:hAnsiTheme="minorEastAsia"/>
          <w:color w:val="auto"/>
        </w:rPr>
      </w:pPr>
      <w:r w:rsidRPr="00B67746">
        <w:rPr>
          <w:rFonts w:asciiTheme="minorEastAsia" w:eastAsiaTheme="minorEastAsia" w:hAnsiTheme="minorEastAsia" w:hint="eastAsia"/>
          <w:color w:val="auto"/>
        </w:rPr>
        <w:t>プロジェクト参加者間で合意した内容は、当該合意後の事情の変更等に応じて見直すことができるものとする。</w:t>
      </w:r>
    </w:p>
    <w:p w14:paraId="24EF6E74" w14:textId="77777777" w:rsidR="00B67746" w:rsidRPr="00B67746" w:rsidRDefault="00B67746" w:rsidP="00B67746">
      <w:pPr>
        <w:rPr>
          <w:rFonts w:ascii="ＭＳ ゴシック" w:eastAsia="ＭＳ ゴシック" w:hAnsi="ＭＳ ゴシック"/>
          <w:bCs/>
          <w:color w:val="auto"/>
        </w:rPr>
      </w:pPr>
      <w:r w:rsidRPr="00B67746">
        <w:rPr>
          <w:rFonts w:asciiTheme="minorEastAsia" w:eastAsiaTheme="minorEastAsia" w:hAnsiTheme="minorEastAsia"/>
          <w:bCs/>
          <w:color w:val="auto"/>
        </w:rPr>
        <w:br w:type="page"/>
      </w:r>
    </w:p>
    <w:p w14:paraId="106D1057"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lastRenderedPageBreak/>
        <w:t>２．データマネジメントに係る基本方針</w:t>
      </w:r>
    </w:p>
    <w:p w14:paraId="431895EC" w14:textId="77777777" w:rsidR="00B67746" w:rsidRPr="00B67746" w:rsidRDefault="00B67746" w:rsidP="00B67746">
      <w:pPr>
        <w:jc w:val="center"/>
        <w:rPr>
          <w:rFonts w:asciiTheme="minorEastAsia" w:eastAsiaTheme="minorEastAsia" w:hAnsiTheme="minorEastAsia"/>
          <w:bCs/>
          <w:color w:val="auto"/>
        </w:rPr>
      </w:pPr>
    </w:p>
    <w:p w14:paraId="213C610B"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本プロジェクトの目的の達成及び本プロジェクトで取得または収集した研究開発データの効果的な利活用促進のため、本プロジェクトにおいては、以下のデータマネジメントを行うことを原則とする。</w:t>
      </w:r>
    </w:p>
    <w:p w14:paraId="2463A276"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本方針に記載のない事項については、本プロジェクトの目的を踏まえ、プロジェクト参加者間の合意により必要に応じて定めるものとする。</w:t>
      </w:r>
    </w:p>
    <w:p w14:paraId="1D5C5CF0"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採択後は特段の事情がない限りプロジェクト開始（委託契約書の締結）までに、プロジェクト参加者は研究開発データの取扱いについて合意した上で、データマネジメントプランを作成するものとする。</w:t>
      </w:r>
    </w:p>
    <w:p w14:paraId="7B663561"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なお、データマネジメント企画書、プロジェクト参加者でのデータの取扱いについての合意書（以下「データ合意書」という。）及びデータマネジメントプランの作成に当たっては、経済産業省の「委託研究開発における知的財産マネジメントに関する運用ガイドライン （別冊） 委託研究開発におけるデータマネジメントに関する運用ガイドライン」</w:t>
      </w:r>
      <w:r w:rsidRPr="00B67746">
        <w:rPr>
          <w:rFonts w:asciiTheme="minorEastAsia" w:eastAsiaTheme="minorEastAsia" w:hAnsiTheme="minorEastAsia"/>
          <w:bCs/>
          <w:color w:val="auto"/>
          <w:vertAlign w:val="superscript"/>
        </w:rPr>
        <w:footnoteReference w:id="3"/>
      </w:r>
      <w:r w:rsidRPr="00B67746">
        <w:rPr>
          <w:rFonts w:asciiTheme="minorEastAsia" w:eastAsiaTheme="minorEastAsia" w:hAnsiTheme="minorEastAsia" w:hint="eastAsia"/>
          <w:bCs/>
          <w:color w:val="auto"/>
        </w:rPr>
        <w:t>（平成２９年１２月）を参考にする。</w:t>
      </w:r>
    </w:p>
    <w:p w14:paraId="1B1AD469" w14:textId="77777777" w:rsidR="00B67746" w:rsidRPr="00B67746" w:rsidRDefault="00B67746" w:rsidP="00B67746">
      <w:pPr>
        <w:rPr>
          <w:rFonts w:asciiTheme="minorEastAsia" w:eastAsiaTheme="minorEastAsia" w:hAnsiTheme="minorEastAsia"/>
          <w:bCs/>
          <w:color w:val="auto"/>
        </w:rPr>
      </w:pPr>
    </w:p>
    <w:p w14:paraId="6F537185"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w:t>
      </w:r>
      <w:r w:rsidRPr="00B67746">
        <w:rPr>
          <w:rFonts w:asciiTheme="minorEastAsia" w:eastAsiaTheme="minorEastAsia" w:hAnsiTheme="minorEastAsia"/>
          <w:bCs/>
          <w:color w:val="auto"/>
        </w:rPr>
        <w:t>本方針</w:t>
      </w:r>
      <w:r w:rsidRPr="00B67746">
        <w:rPr>
          <w:rFonts w:asciiTheme="minorEastAsia" w:eastAsiaTheme="minorEastAsia" w:hAnsiTheme="minorEastAsia" w:hint="eastAsia"/>
          <w:bCs/>
          <w:color w:val="auto"/>
        </w:rPr>
        <w:t>で用いる用語の定義</w:t>
      </w:r>
    </w:p>
    <w:p w14:paraId="6F36F00D"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（１）研究開発データ</w:t>
      </w:r>
    </w:p>
    <w:p w14:paraId="29A422ED"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研究開発データ」とは、研究開発で取得または収集した電磁的記録（電子的方式、磁気的方式その他人の知覚によっては認識することができない方式で作られる記録であって、電子計算機による情報処理の用に供されるものをいう。）をいう。</w:t>
      </w:r>
    </w:p>
    <w:p w14:paraId="18DCAFD9"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（２）自主管理データ</w:t>
      </w:r>
    </w:p>
    <w:p w14:paraId="6552D1D3"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「自主管理データ」とは、委託者指定データ以外の研究開発データであって、プロジェクト参加者が自主的に管理する研究開発データをいう。</w:t>
      </w:r>
    </w:p>
    <w:p w14:paraId="35487C1F" w14:textId="77777777" w:rsidR="00B67746" w:rsidRPr="00B67746" w:rsidRDefault="00B67746" w:rsidP="00B67746">
      <w:pPr>
        <w:rPr>
          <w:rFonts w:asciiTheme="minorEastAsia" w:eastAsiaTheme="minorEastAsia" w:hAnsiTheme="minorEastAsia"/>
          <w:bCs/>
          <w:color w:val="auto"/>
        </w:rPr>
      </w:pPr>
    </w:p>
    <w:p w14:paraId="38CE7D64"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（３）非管理データ</w:t>
      </w:r>
    </w:p>
    <w:p w14:paraId="64AD2DC8"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「非管理データ」とは、委託者指定データまたは自主管理データ以外の特に管理を要しない研究開発データをいう。</w:t>
      </w:r>
    </w:p>
    <w:p w14:paraId="62C2444B" w14:textId="77777777" w:rsidR="00B67746" w:rsidRPr="00B67746" w:rsidRDefault="00B67746" w:rsidP="00B67746">
      <w:pPr>
        <w:rPr>
          <w:rFonts w:asciiTheme="minorEastAsia" w:eastAsiaTheme="minorEastAsia" w:hAnsiTheme="minorEastAsia"/>
          <w:bCs/>
          <w:color w:val="auto"/>
        </w:rPr>
      </w:pPr>
    </w:p>
    <w:p w14:paraId="51C2EE00"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２．本研究開発における研究開発データの基本的事項</w:t>
      </w:r>
    </w:p>
    <w:p w14:paraId="3E31606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（１）自主管理データ</w:t>
      </w:r>
    </w:p>
    <w:p w14:paraId="074C0033"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自主管理データについては、一義的には取得または収集したプロジェクト参加者が管理方針を決定すべきものであるが、種々の目的や用途のためにプロジェクト参加者自らによる利活用または他者に対する提供等を促進するよう努める。</w:t>
      </w:r>
    </w:p>
    <w:p w14:paraId="09B06186" w14:textId="77777777" w:rsidR="00B67746" w:rsidRPr="00B67746" w:rsidRDefault="00B67746" w:rsidP="00B67746">
      <w:pPr>
        <w:rPr>
          <w:rFonts w:asciiTheme="minorEastAsia" w:eastAsiaTheme="minorEastAsia" w:hAnsiTheme="minorEastAsia"/>
          <w:bCs/>
          <w:color w:val="auto"/>
        </w:rPr>
      </w:pPr>
    </w:p>
    <w:p w14:paraId="4E99FF9C"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３．国と受託者とが約する事項</w:t>
      </w:r>
    </w:p>
    <w:p w14:paraId="04EFEAC7"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（１）データカタログに掲載する索引情報の報告</w:t>
      </w:r>
    </w:p>
    <w:p w14:paraId="030E8560"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lastRenderedPageBreak/>
        <w:t>委託者指定データ（指定された場合のみ）、自主管理データのうちプロジェクト参加者以外の者に提供しようとするものについては、その索引情報（以下「メタデータ」という。）を国に報告し、これを国が作成したデータカタログに掲載することを講じるものとする。</w:t>
      </w:r>
    </w:p>
    <w:p w14:paraId="5F1F6660" w14:textId="77777777" w:rsidR="00B67746" w:rsidRPr="00B67746" w:rsidRDefault="00B67746" w:rsidP="00B67746">
      <w:pPr>
        <w:rPr>
          <w:rFonts w:asciiTheme="minorEastAsia" w:eastAsiaTheme="minorEastAsia" w:hAnsiTheme="minorEastAsia"/>
          <w:bCs/>
          <w:color w:val="auto"/>
        </w:rPr>
      </w:pPr>
    </w:p>
    <w:p w14:paraId="52A75B0D"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（４）秘密保持について</w:t>
      </w:r>
    </w:p>
    <w:p w14:paraId="795CDAF6"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受託者は、受託者が知り得た委託者指定データの内容を秘密として保持し、国の承諾を得ない限り、プロジェクト参加者以外の第三者に対して開示し又は漏洩してはならない。ただし、受託者が、当該委託者指定データが次のいずれかに該当することを立証できる場合についてはこの限りでない。</w:t>
      </w:r>
    </w:p>
    <w:p w14:paraId="7A48F604"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一　知り得た際、既に公知となっていたもの</w:t>
      </w:r>
    </w:p>
    <w:p w14:paraId="5C12F1F6"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二　知り得た際、既に自己が正当に保有していたもの</w:t>
      </w:r>
    </w:p>
    <w:p w14:paraId="5DD9439B"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三　知り得た後、自己の責によらずに公知となったもの</w:t>
      </w:r>
    </w:p>
    <w:p w14:paraId="730377F5"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四　知り得た後、正当な権利を有する第三者より秘密保持義務を負うことなく開示を受けたもの</w:t>
      </w:r>
    </w:p>
    <w:p w14:paraId="671DEC5C"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また、受託者は、自己に属する従業者等が、従業者等でなくなった後も含め、上述の秘密保持に関する義務と同様の義務を、当該従業者等に遵守させなければならない。</w:t>
      </w:r>
    </w:p>
    <w:p w14:paraId="02017718" w14:textId="77777777" w:rsidR="00B67746" w:rsidRPr="00B67746" w:rsidRDefault="00B67746" w:rsidP="00B67746">
      <w:pPr>
        <w:rPr>
          <w:rFonts w:asciiTheme="minorEastAsia" w:eastAsiaTheme="minorEastAsia" w:hAnsiTheme="minorEastAsia"/>
          <w:bCs/>
          <w:color w:val="auto"/>
        </w:rPr>
      </w:pPr>
    </w:p>
    <w:p w14:paraId="0D4275E4"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４．プロジェクト参加者間のデータ合意書で定める事項</w:t>
      </w:r>
    </w:p>
    <w:p w14:paraId="49B158B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（１）データマネジメントの実施体制の整備</w:t>
      </w:r>
    </w:p>
    <w:p w14:paraId="33A52762"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本方針に従い、研究開発データのマネジメントを適切に行うため、知財運営委員会にデータマネジメント機能を付与する。</w:t>
      </w:r>
    </w:p>
    <w:p w14:paraId="61E4AD05"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知財運営委員会は、管理すべき研究開発データの特定、研究開発データの形式の決定、データ提供及び秘匿化の方針決定及び研究開発データの利用許諾条件等の調整等を行う。</w:t>
      </w:r>
    </w:p>
    <w:p w14:paraId="1CCE9187" w14:textId="77777777" w:rsidR="00B67746" w:rsidRPr="00B67746" w:rsidRDefault="00B67746" w:rsidP="00B67746">
      <w:pPr>
        <w:ind w:leftChars="202" w:left="444" w:firstLineChars="100" w:firstLine="220"/>
        <w:rPr>
          <w:rFonts w:asciiTheme="minorEastAsia" w:eastAsiaTheme="minorEastAsia" w:hAnsiTheme="minorEastAsia"/>
          <w:bCs/>
          <w:color w:val="auto"/>
        </w:rPr>
      </w:pPr>
    </w:p>
    <w:p w14:paraId="3BB1B36C"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（２）本プロジェクトの研究開発データの第三者への開示の事前承認</w:t>
      </w:r>
    </w:p>
    <w:p w14:paraId="2B3D05BC"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本プロジェクトの実施によって取得または収集された研究開発データのうち自主管理データについては、知財運営委員会の承認を得ることなく、プロジェクト参加者以外の第三者に対して開示し又は漏洩してはならないものとする。ただし、知財運営委員会の承認が得られた研究開発データについては、広範な利活用を促進するよう努めるものとする。</w:t>
      </w:r>
    </w:p>
    <w:p w14:paraId="5F11CC6B" w14:textId="77777777" w:rsidR="00B67746" w:rsidRPr="00B67746" w:rsidRDefault="00B67746" w:rsidP="00B67746">
      <w:pPr>
        <w:rPr>
          <w:rFonts w:asciiTheme="minorEastAsia" w:eastAsiaTheme="minorEastAsia" w:hAnsiTheme="minorEastAsia"/>
          <w:bCs/>
          <w:color w:val="auto"/>
        </w:rPr>
      </w:pPr>
    </w:p>
    <w:p w14:paraId="48DC1DE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（３）データマネジメントプランの作成及び研究開発データの利用許諾</w:t>
      </w:r>
    </w:p>
    <w:p w14:paraId="3F7327FD"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プロジェクト参加者は、データマネジメントプランを作成して委託者および知財運営委員会に提出し、データマネジメントプランに従って研究開発データの管理を実施する。また、研究開発の進展等に伴い、データマネジメントプランを適宜修正して委託者および知財運営委員会に提出する。</w:t>
      </w:r>
    </w:p>
    <w:p w14:paraId="3FD1FA4A"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w:t>
      </w:r>
      <w:r w:rsidRPr="00B67746">
        <w:rPr>
          <w:rFonts w:asciiTheme="minorEastAsia" w:eastAsiaTheme="minorEastAsia" w:hAnsiTheme="minorEastAsia" w:hint="eastAsia"/>
          <w:bCs/>
          <w:color w:val="auto"/>
        </w:rPr>
        <w:lastRenderedPageBreak/>
        <w:t>合理的な解決を図るものとする。</w:t>
      </w:r>
    </w:p>
    <w:p w14:paraId="757BB981" w14:textId="77777777" w:rsidR="00B67746" w:rsidRPr="00B67746" w:rsidRDefault="00B67746" w:rsidP="00B67746">
      <w:pPr>
        <w:rPr>
          <w:rFonts w:asciiTheme="minorEastAsia" w:eastAsiaTheme="minorEastAsia" w:hAnsiTheme="minorEastAsia"/>
          <w:bCs/>
          <w:color w:val="auto"/>
        </w:rPr>
      </w:pPr>
    </w:p>
    <w:p w14:paraId="268874CA"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（４）本プロジェクト期間中または本プロジェクトの成果の事業化ための利用許諾</w:t>
      </w:r>
    </w:p>
    <w:p w14:paraId="5BF524A6"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プロジェクト参加者は、本プロジェクト期間中における本プロジェクト内での他のプロジェクト参加者による研究開発活動に対して、または、本プロジェクトの成果を事業化するための活動に対して、必要な範囲で、無償または合理的な利用料無償で利用許諾することを原則とする。（自主管理データにおいて、プロジェクト参加者間で有償により利用許諾すること等の別段の取決めがある場合はこの限りでない。）</w:t>
      </w:r>
    </w:p>
    <w:p w14:paraId="668BE824"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2055A63D"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0D740FD" w14:textId="77777777" w:rsidR="00B67746" w:rsidRPr="00B67746" w:rsidRDefault="00B67746" w:rsidP="00B67746">
      <w:pPr>
        <w:rPr>
          <w:rFonts w:asciiTheme="minorEastAsia" w:eastAsiaTheme="minorEastAsia" w:hAnsiTheme="minorEastAsia"/>
          <w:bCs/>
          <w:color w:val="auto"/>
        </w:rPr>
      </w:pPr>
    </w:p>
    <w:p w14:paraId="2CE4E0AF"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５．プロジェクト参加者がデータマネジメントプランに記載する事項</w:t>
      </w:r>
    </w:p>
    <w:p w14:paraId="638C6AF2" w14:textId="77777777" w:rsidR="00B67746" w:rsidRPr="00B67746" w:rsidRDefault="00B67746" w:rsidP="00B67746">
      <w:pPr>
        <w:ind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以下の事項につき、本プロジェクト内での他のプロジェクト参加者とよく協議を行った上で記載すること。特に５．（８）に関しては、研究開発データの円滑な提供に向けた取り組みとして、当該研究開発データと、プロジェクトで他のプロジェクト参加者が開発したソフトウェアや他のプロジェクト参加者が取得または収集した研究開発データと併せて利用許諾される可能性があれば記載すること。</w:t>
      </w:r>
    </w:p>
    <w:p w14:paraId="1CEFA9CC"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w:t>
      </w:r>
      <w:r w:rsidRPr="00B67746">
        <w:rPr>
          <w:rFonts w:asciiTheme="minorEastAsia" w:eastAsiaTheme="minorEastAsia" w:hAnsiTheme="minorEastAsia" w:hint="eastAsia"/>
          <w:bCs/>
          <w:color w:val="auto"/>
        </w:rPr>
        <w:tab/>
        <w:t>研究開発データの名称</w:t>
      </w:r>
    </w:p>
    <w:p w14:paraId="3151AF75"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（２）</w:t>
      </w:r>
      <w:r w:rsidRPr="00B67746">
        <w:rPr>
          <w:rFonts w:asciiTheme="minorEastAsia" w:eastAsiaTheme="minorEastAsia" w:hAnsiTheme="minorEastAsia" w:hint="eastAsia"/>
          <w:bCs/>
          <w:color w:val="auto"/>
        </w:rPr>
        <w:tab/>
        <w:t>研究開発データを取得または収集した者</w:t>
      </w:r>
    </w:p>
    <w:p w14:paraId="25C4E5C3"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（３）　研究開発データの管理者</w:t>
      </w:r>
    </w:p>
    <w:p w14:paraId="0DAF1D8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（４）</w:t>
      </w:r>
      <w:r w:rsidRPr="00B67746">
        <w:rPr>
          <w:rFonts w:asciiTheme="minorEastAsia" w:eastAsiaTheme="minorEastAsia" w:hAnsiTheme="minorEastAsia" w:hint="eastAsia"/>
          <w:bCs/>
          <w:color w:val="auto"/>
        </w:rPr>
        <w:tab/>
        <w:t>委託者指定データ、自主管理データの分類</w:t>
      </w:r>
    </w:p>
    <w:p w14:paraId="120D1DB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（５）</w:t>
      </w:r>
      <w:r w:rsidRPr="00B67746">
        <w:rPr>
          <w:rFonts w:asciiTheme="minorEastAsia" w:eastAsiaTheme="minorEastAsia" w:hAnsiTheme="minorEastAsia" w:hint="eastAsia"/>
          <w:bCs/>
          <w:color w:val="auto"/>
        </w:rPr>
        <w:tab/>
        <w:t>研究開発データの説明</w:t>
      </w:r>
    </w:p>
    <w:p w14:paraId="1C399C25"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（６）</w:t>
      </w:r>
      <w:r w:rsidRPr="00B67746">
        <w:rPr>
          <w:rFonts w:asciiTheme="minorEastAsia" w:eastAsiaTheme="minorEastAsia" w:hAnsiTheme="minorEastAsia" w:hint="eastAsia"/>
          <w:bCs/>
          <w:color w:val="auto"/>
        </w:rPr>
        <w:tab/>
        <w:t>研究開発データの想定利活用用途</w:t>
      </w:r>
    </w:p>
    <w:p w14:paraId="692806CA"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（７）</w:t>
      </w:r>
      <w:r w:rsidRPr="00B67746">
        <w:rPr>
          <w:rFonts w:asciiTheme="minorEastAsia" w:eastAsiaTheme="minorEastAsia" w:hAnsiTheme="minorEastAsia" w:hint="eastAsia"/>
          <w:bCs/>
          <w:color w:val="auto"/>
        </w:rPr>
        <w:tab/>
        <w:t>研究開発データの取得または収集方法</w:t>
      </w:r>
    </w:p>
    <w:p w14:paraId="3F995AEF"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（８）</w:t>
      </w:r>
      <w:r w:rsidRPr="00B67746">
        <w:rPr>
          <w:rFonts w:asciiTheme="minorEastAsia" w:eastAsiaTheme="minorEastAsia" w:hAnsiTheme="minorEastAsia" w:hint="eastAsia"/>
          <w:bCs/>
          <w:color w:val="auto"/>
        </w:rPr>
        <w:tab/>
        <w:t>研究開発データの利活用・提供方針</w:t>
      </w:r>
    </w:p>
    <w:p w14:paraId="79425DB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（９）</w:t>
      </w:r>
      <w:r w:rsidRPr="00B67746">
        <w:rPr>
          <w:rFonts w:asciiTheme="minorEastAsia" w:eastAsiaTheme="minorEastAsia" w:hAnsiTheme="minorEastAsia" w:hint="eastAsia"/>
          <w:bCs/>
          <w:color w:val="auto"/>
        </w:rPr>
        <w:tab/>
        <w:t>（他者に提供する場合）円滑な提供に向けた取り組み</w:t>
      </w:r>
    </w:p>
    <w:p w14:paraId="0211F5A0" w14:textId="77777777" w:rsidR="00B67746" w:rsidRPr="00B67746" w:rsidRDefault="00B67746" w:rsidP="00B67746">
      <w:pPr>
        <w:ind w:firstLineChars="400" w:firstLine="880"/>
        <w:rPr>
          <w:rFonts w:asciiTheme="minorEastAsia" w:eastAsiaTheme="minorEastAsia" w:hAnsiTheme="minorEastAsia"/>
          <w:bCs/>
          <w:color w:val="auto"/>
        </w:rPr>
      </w:pPr>
      <w:r w:rsidRPr="00B67746">
        <w:rPr>
          <w:rFonts w:asciiTheme="minorEastAsia" w:eastAsiaTheme="minorEastAsia" w:hAnsiTheme="minorEastAsia" w:hint="eastAsia"/>
          <w:bCs/>
          <w:color w:val="auto"/>
        </w:rPr>
        <w:t>（秘匿して自ら利活用する場合）秘匿期間、秘匿理由</w:t>
      </w:r>
    </w:p>
    <w:p w14:paraId="06089AD3"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（１０）リポジトリ（プロジェクト期間中、終了後）</w:t>
      </w:r>
    </w:p>
    <w:p w14:paraId="13283DC4"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（１１）想定データ量</w:t>
      </w:r>
    </w:p>
    <w:p w14:paraId="09D639A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（１２）加工方針（ファイル形式、メタデータに関する事項を含む）</w:t>
      </w:r>
    </w:p>
    <w:p w14:paraId="7A6E5B6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（１３）その他（サンプルデータやデータ提供サイトのＵＲＬ）</w:t>
      </w:r>
    </w:p>
    <w:p w14:paraId="76B54230" w14:textId="77777777" w:rsidR="00B67746" w:rsidRPr="00B67746" w:rsidRDefault="00B67746" w:rsidP="00B67746">
      <w:pPr>
        <w:rPr>
          <w:rFonts w:asciiTheme="minorEastAsia" w:eastAsiaTheme="minorEastAsia" w:hAnsiTheme="minorEastAsia"/>
          <w:bCs/>
          <w:color w:val="auto"/>
        </w:rPr>
      </w:pPr>
    </w:p>
    <w:p w14:paraId="73716E38" w14:textId="77777777" w:rsidR="00B67746" w:rsidRPr="00B67746" w:rsidRDefault="00B67746" w:rsidP="00B67746">
      <w:pPr>
        <w:rPr>
          <w:rFonts w:ascii="ＭＳ ゴシック" w:eastAsia="ＭＳ ゴシック" w:hAnsi="ＭＳ ゴシック"/>
          <w:bCs/>
          <w:color w:val="auto"/>
        </w:rPr>
      </w:pPr>
      <w:r w:rsidRPr="00B67746">
        <w:rPr>
          <w:rFonts w:asciiTheme="minorEastAsia" w:eastAsiaTheme="minorEastAsia" w:hAnsiTheme="minorEastAsia"/>
          <w:bCs/>
          <w:color w:val="auto"/>
        </w:rPr>
        <w:lastRenderedPageBreak/>
        <w:br w:type="page"/>
      </w:r>
    </w:p>
    <w:p w14:paraId="619E5CDE" w14:textId="77777777" w:rsidR="00B67746" w:rsidRPr="00B67746" w:rsidRDefault="00B67746" w:rsidP="00B67746">
      <w:pPr>
        <w:rPr>
          <w:rFonts w:asciiTheme="minorEastAsia" w:eastAsiaTheme="minorEastAsia" w:hAnsiTheme="minorEastAsia"/>
          <w:bCs/>
          <w:color w:val="auto"/>
        </w:rPr>
      </w:pPr>
    </w:p>
    <w:p w14:paraId="135D9AAD" w14:textId="77777777" w:rsidR="00B67746" w:rsidRPr="00B67746" w:rsidRDefault="00B67746" w:rsidP="00B67746">
      <w:pPr>
        <w:jc w:val="right"/>
        <w:rPr>
          <w:rFonts w:asciiTheme="minorEastAsia" w:eastAsiaTheme="minorEastAsia" w:hAnsiTheme="minorEastAsia"/>
          <w:bCs/>
          <w:color w:val="auto"/>
        </w:rPr>
      </w:pPr>
      <w:r w:rsidRPr="00B67746">
        <w:rPr>
          <w:rFonts w:asciiTheme="minorEastAsia" w:eastAsiaTheme="minorEastAsia" w:hAnsiTheme="minorEastAsia" w:hint="eastAsia"/>
          <w:bCs/>
          <w:color w:val="auto"/>
        </w:rPr>
        <w:t>別添２</w:t>
      </w:r>
    </w:p>
    <w:p w14:paraId="09039327"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再委託費率が５０％を超える理由書</w:t>
      </w:r>
    </w:p>
    <w:p w14:paraId="6930EA66" w14:textId="77777777" w:rsidR="00B67746" w:rsidRPr="00B67746" w:rsidRDefault="00B67746" w:rsidP="00B67746">
      <w:pPr>
        <w:jc w:val="center"/>
        <w:rPr>
          <w:rFonts w:asciiTheme="minorEastAsia" w:eastAsiaTheme="minorEastAsia" w:hAnsiTheme="minorEastAsia"/>
          <w:bCs/>
          <w:color w:val="auto"/>
        </w:rPr>
      </w:pPr>
    </w:p>
    <w:p w14:paraId="149D43D8"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住          所</w:t>
      </w:r>
    </w:p>
    <w:p w14:paraId="70406173"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名　　　　　称</w:t>
      </w:r>
    </w:p>
    <w:p w14:paraId="70E76A84"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代 表 者 氏 名　</w:t>
      </w:r>
    </w:p>
    <w:p w14:paraId="78EE3FF6" w14:textId="77777777" w:rsidR="00B67746" w:rsidRPr="00B67746" w:rsidRDefault="00B67746" w:rsidP="00B67746">
      <w:pPr>
        <w:jc w:val="left"/>
        <w:rPr>
          <w:rFonts w:asciiTheme="minorEastAsia" w:eastAsiaTheme="minorEastAsia" w:hAnsiTheme="minorEastAsia"/>
          <w:bCs/>
          <w:color w:val="auto"/>
        </w:rPr>
      </w:pPr>
    </w:p>
    <w:p w14:paraId="6718C3DD" w14:textId="77777777" w:rsidR="00B67746" w:rsidRPr="00B67746" w:rsidRDefault="00B67746" w:rsidP="00B67746">
      <w:pPr>
        <w:ind w:leftChars="-472" w:left="-1036" w:hanging="2"/>
        <w:rPr>
          <w:rFonts w:asciiTheme="minorEastAsia" w:eastAsiaTheme="minorEastAsia" w:hAnsiTheme="minorEastAsia"/>
          <w:bCs/>
          <w:color w:val="auto"/>
        </w:rPr>
      </w:pPr>
      <w:r w:rsidRPr="00B67746">
        <w:rPr>
          <w:rFonts w:asciiTheme="minorEastAsia" w:eastAsiaTheme="minorEastAsia" w:hAnsiTheme="minorEastAsia" w:hint="eastAsia"/>
          <w:bCs/>
          <w:color w:val="auto"/>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B67746" w:rsidRPr="00B67746" w14:paraId="097A9C92" w14:textId="77777777" w:rsidTr="00795E0F">
        <w:trPr>
          <w:trHeight w:val="394"/>
        </w:trPr>
        <w:tc>
          <w:tcPr>
            <w:tcW w:w="10313" w:type="dxa"/>
            <w:vMerge w:val="restart"/>
            <w:shd w:val="clear" w:color="auto" w:fill="auto"/>
            <w:hideMark/>
          </w:tcPr>
          <w:p w14:paraId="3C1EED19"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令和○年度○○○○委託事業（○○調査事業）</w:t>
            </w:r>
          </w:p>
        </w:tc>
      </w:tr>
      <w:tr w:rsidR="00B67746" w:rsidRPr="00B67746" w14:paraId="73359854" w14:textId="77777777" w:rsidTr="00795E0F">
        <w:trPr>
          <w:trHeight w:val="394"/>
        </w:trPr>
        <w:tc>
          <w:tcPr>
            <w:tcW w:w="10313" w:type="dxa"/>
            <w:vMerge/>
            <w:shd w:val="clear" w:color="auto" w:fill="auto"/>
            <w:hideMark/>
          </w:tcPr>
          <w:p w14:paraId="3FD54144" w14:textId="77777777" w:rsidR="00B67746" w:rsidRPr="00B67746" w:rsidRDefault="00B67746" w:rsidP="00B67746">
            <w:pPr>
              <w:rPr>
                <w:rFonts w:asciiTheme="minorEastAsia" w:eastAsiaTheme="minorEastAsia" w:hAnsiTheme="minorEastAsia"/>
                <w:bCs/>
                <w:color w:val="auto"/>
              </w:rPr>
            </w:pPr>
          </w:p>
        </w:tc>
      </w:tr>
      <w:tr w:rsidR="00B67746" w:rsidRPr="00B67746" w14:paraId="2D85C048" w14:textId="77777777" w:rsidTr="00795E0F">
        <w:trPr>
          <w:trHeight w:val="394"/>
        </w:trPr>
        <w:tc>
          <w:tcPr>
            <w:tcW w:w="10313" w:type="dxa"/>
            <w:vMerge/>
            <w:shd w:val="clear" w:color="auto" w:fill="auto"/>
            <w:hideMark/>
          </w:tcPr>
          <w:p w14:paraId="6A21CB6B" w14:textId="77777777" w:rsidR="00B67746" w:rsidRPr="00B67746" w:rsidRDefault="00B67746" w:rsidP="00B67746">
            <w:pPr>
              <w:rPr>
                <w:rFonts w:asciiTheme="minorEastAsia" w:eastAsiaTheme="minorEastAsia" w:hAnsiTheme="minorEastAsia"/>
                <w:bCs/>
                <w:color w:val="auto"/>
              </w:rPr>
            </w:pPr>
          </w:p>
        </w:tc>
      </w:tr>
    </w:tbl>
    <w:p w14:paraId="7F2E6005" w14:textId="77777777" w:rsidR="00B67746" w:rsidRPr="00B67746" w:rsidRDefault="00B67746" w:rsidP="00B67746">
      <w:pPr>
        <w:jc w:val="center"/>
        <w:rPr>
          <w:rFonts w:asciiTheme="minorEastAsia" w:eastAsiaTheme="minorEastAsia" w:hAnsiTheme="minorEastAsia"/>
          <w:bCs/>
          <w:color w:val="auto"/>
        </w:rPr>
      </w:pPr>
    </w:p>
    <w:p w14:paraId="3126A62A" w14:textId="77777777" w:rsidR="00B67746" w:rsidRPr="00B67746" w:rsidRDefault="00B67746" w:rsidP="00B67746">
      <w:pPr>
        <w:kinsoku w:val="0"/>
        <w:overflowPunct w:val="0"/>
        <w:ind w:leftChars="-473" w:left="-616" w:hangingChars="193" w:hanging="425"/>
        <w:rPr>
          <w:rFonts w:asciiTheme="minorEastAsia" w:eastAsiaTheme="minorEastAsia" w:hAnsiTheme="minorEastAsia"/>
          <w:bCs/>
          <w:color w:val="auto"/>
        </w:rPr>
      </w:pPr>
      <w:r w:rsidRPr="00B67746">
        <w:rPr>
          <w:rFonts w:asciiTheme="minorEastAsia" w:eastAsiaTheme="minorEastAsia" w:hAnsiTheme="minorEastAsia" w:hint="eastAsia"/>
          <w:bCs/>
          <w:color w:val="auto"/>
        </w:rPr>
        <w:t>２．本事業における再委託を有する事業類型</w:t>
      </w:r>
    </w:p>
    <w:p w14:paraId="32C166F6" w14:textId="77777777" w:rsidR="00B67746" w:rsidRPr="00B67746" w:rsidRDefault="00B67746" w:rsidP="00B67746">
      <w:pPr>
        <w:kinsoku w:val="0"/>
        <w:overflowPunct w:val="0"/>
        <w:ind w:leftChars="-273" w:left="-381" w:hangingChars="100" w:hanging="220"/>
        <w:rPr>
          <w:rFonts w:asciiTheme="minorEastAsia" w:eastAsiaTheme="minorEastAsia" w:hAnsiTheme="minorEastAsia"/>
          <w:bCs/>
          <w:color w:val="auto"/>
        </w:rPr>
      </w:pPr>
      <w:r w:rsidRPr="00B67746">
        <w:rPr>
          <w:rFonts w:asciiTheme="minorEastAsia" w:eastAsiaTheme="minorEastAsia" w:hAnsiTheme="minorEastAsia" w:hint="eastAsia"/>
          <w:bCs/>
          <w:color w:val="auto"/>
        </w:rPr>
        <w:t>※「１０．その他（２）①再委託、外注に関する体制等の確認（提案要求事項の追加等）」に記載のある事業類型「Ⅰ」「Ⅱ」「Ⅲ」のいずれかを記載してください。</w:t>
      </w:r>
    </w:p>
    <w:p w14:paraId="4097ACB4" w14:textId="77777777" w:rsidR="00B67746" w:rsidRPr="00B67746" w:rsidRDefault="00B67746" w:rsidP="00B67746">
      <w:pPr>
        <w:kinsoku w:val="0"/>
        <w:overflowPunct w:val="0"/>
        <w:ind w:leftChars="-373" w:left="-821" w:firstLineChars="100" w:firstLine="220"/>
        <w:rPr>
          <w:rFonts w:asciiTheme="minorEastAsia" w:eastAsiaTheme="minorEastAsia" w:hAnsiTheme="minorEastAsia"/>
          <w:bCs/>
          <w:color w:val="auto"/>
        </w:rPr>
      </w:pPr>
      <w:r w:rsidRPr="00B67746">
        <w:rPr>
          <w:rFonts w:asciiTheme="minorEastAsia" w:eastAsiaTheme="minorEastAsia" w:hAnsiTheme="minorEastAsia" w:hint="eastAsia"/>
          <w:bCs/>
          <w:color w:val="auto"/>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67746" w:rsidRPr="00B67746" w14:paraId="6930423D" w14:textId="77777777" w:rsidTr="00795E0F">
        <w:trPr>
          <w:trHeight w:val="274"/>
        </w:trPr>
        <w:tc>
          <w:tcPr>
            <w:tcW w:w="10290" w:type="dxa"/>
            <w:shd w:val="clear" w:color="auto" w:fill="auto"/>
            <w:hideMark/>
          </w:tcPr>
          <w:p w14:paraId="15C95E38" w14:textId="77777777" w:rsidR="00B67746" w:rsidRPr="00B67746" w:rsidRDefault="00B67746" w:rsidP="00B67746">
            <w:pPr>
              <w:rPr>
                <w:rFonts w:asciiTheme="minorEastAsia" w:eastAsiaTheme="minorEastAsia" w:hAnsiTheme="minorEastAsia"/>
                <w:bCs/>
                <w:color w:val="auto"/>
              </w:rPr>
            </w:pPr>
          </w:p>
        </w:tc>
      </w:tr>
    </w:tbl>
    <w:p w14:paraId="7B6A0B54" w14:textId="77777777" w:rsidR="00B67746" w:rsidRPr="00B67746" w:rsidRDefault="00B67746" w:rsidP="00B67746">
      <w:pPr>
        <w:jc w:val="center"/>
        <w:rPr>
          <w:rFonts w:asciiTheme="minorEastAsia" w:eastAsiaTheme="minorEastAsia" w:hAnsiTheme="minorEastAsia"/>
          <w:bCs/>
          <w:color w:val="auto"/>
        </w:rPr>
      </w:pPr>
    </w:p>
    <w:p w14:paraId="2E41884F" w14:textId="77777777" w:rsidR="00B67746" w:rsidRPr="00B67746" w:rsidRDefault="00B67746" w:rsidP="00B67746">
      <w:pPr>
        <w:kinsoku w:val="0"/>
        <w:overflowPunct w:val="0"/>
        <w:ind w:leftChars="-473" w:left="-616" w:hangingChars="193" w:hanging="425"/>
        <w:rPr>
          <w:rFonts w:asciiTheme="minorEastAsia" w:eastAsiaTheme="minorEastAsia" w:hAnsiTheme="minorEastAsia"/>
          <w:bCs/>
          <w:color w:val="auto"/>
        </w:rPr>
      </w:pPr>
      <w:r w:rsidRPr="00B67746">
        <w:rPr>
          <w:rFonts w:asciiTheme="minorEastAsia" w:eastAsiaTheme="minorEastAsia" w:hAnsiTheme="minorEastAsia" w:hint="eastAsia"/>
          <w:bCs/>
          <w:color w:val="auto"/>
        </w:rPr>
        <w:t>３．本事業における主要な業務（事業全体の企画及び立案並びに根幹に関わる執行管理）の内容</w:t>
      </w:r>
    </w:p>
    <w:p w14:paraId="2316FCAB" w14:textId="77777777" w:rsidR="00B67746" w:rsidRPr="00B67746" w:rsidRDefault="00B67746" w:rsidP="00B67746">
      <w:pPr>
        <w:kinsoku w:val="0"/>
        <w:overflowPunct w:val="0"/>
        <w:ind w:leftChars="-473" w:left="-396" w:hangingChars="293" w:hanging="645"/>
        <w:rPr>
          <w:rFonts w:asciiTheme="minorEastAsia" w:eastAsiaTheme="minorEastAsia" w:hAnsiTheme="minorEastAsia"/>
          <w:bCs/>
          <w:color w:val="auto"/>
        </w:rPr>
      </w:pPr>
      <w:r w:rsidRPr="00B67746">
        <w:rPr>
          <w:rFonts w:asciiTheme="minorEastAsia" w:eastAsiaTheme="minorEastAsia" w:hAnsiTheme="minorEastAsia" w:hint="eastAsia"/>
          <w:bCs/>
          <w:color w:val="FF0000"/>
        </w:rPr>
        <w:t xml:space="preserve">　　</w:t>
      </w:r>
      <w:r w:rsidRPr="00B67746">
        <w:rPr>
          <w:rFonts w:asciiTheme="minorEastAsia" w:eastAsiaTheme="minorEastAsia" w:hAnsiTheme="minorEastAsia" w:hint="eastAsia"/>
          <w:bCs/>
          <w:color w:val="auto"/>
        </w:rPr>
        <w:t>※「２．本事業における再委託を有する事業類型」に対して、提案内容が合致する理由も含めてご記入ください。</w:t>
      </w:r>
    </w:p>
    <w:p w14:paraId="43E7E7EA" w14:textId="77777777" w:rsidR="00B67746" w:rsidRPr="00B67746" w:rsidRDefault="00B67746" w:rsidP="00B67746">
      <w:pPr>
        <w:kinsoku w:val="0"/>
        <w:overflowPunct w:val="0"/>
        <w:ind w:leftChars="-473" w:left="-616" w:hangingChars="193" w:hanging="425"/>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67746" w:rsidRPr="00B67746" w14:paraId="15E6E93A" w14:textId="77777777" w:rsidTr="00795E0F">
        <w:trPr>
          <w:trHeight w:val="1265"/>
        </w:trPr>
        <w:tc>
          <w:tcPr>
            <w:tcW w:w="10290" w:type="dxa"/>
            <w:shd w:val="clear" w:color="auto" w:fill="auto"/>
            <w:hideMark/>
          </w:tcPr>
          <w:p w14:paraId="32B8D3E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＜記載例＞</w:t>
            </w:r>
          </w:p>
          <w:p w14:paraId="77A5FADD"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本事業における主要な業務は、・・・・であり、その他関連業務として・・・・を実施する上で、事業類型（Ⅰ、Ⅱ、Ⅲ）が示すように、（落札者）と委託、外注先の業務体系が（事業類型Ⅰ～Ⅲの内容）のような関係となる。</w:t>
            </w:r>
          </w:p>
          <w:p w14:paraId="3595E819" w14:textId="77777777" w:rsidR="00B67746" w:rsidRPr="00B67746" w:rsidRDefault="00B67746" w:rsidP="00B67746">
            <w:pPr>
              <w:rPr>
                <w:rFonts w:asciiTheme="minorEastAsia" w:eastAsiaTheme="minorEastAsia" w:hAnsiTheme="minorEastAsia"/>
                <w:bCs/>
                <w:color w:val="auto"/>
              </w:rPr>
            </w:pPr>
          </w:p>
          <w:p w14:paraId="52F5CBA4" w14:textId="77777777" w:rsidR="00B67746" w:rsidRPr="00B67746" w:rsidRDefault="00B67746" w:rsidP="00B67746">
            <w:pPr>
              <w:rPr>
                <w:rFonts w:asciiTheme="minorEastAsia" w:eastAsiaTheme="minorEastAsia" w:hAnsiTheme="minorEastAsia"/>
                <w:bCs/>
                <w:color w:val="auto"/>
              </w:rPr>
            </w:pPr>
          </w:p>
          <w:p w14:paraId="3A923423" w14:textId="77777777" w:rsidR="00B67746" w:rsidRPr="00B67746" w:rsidRDefault="00B67746" w:rsidP="00B67746">
            <w:pPr>
              <w:rPr>
                <w:rFonts w:asciiTheme="minorEastAsia" w:eastAsiaTheme="minorEastAsia" w:hAnsiTheme="minorEastAsia"/>
                <w:bCs/>
                <w:color w:val="auto"/>
              </w:rPr>
            </w:pPr>
          </w:p>
        </w:tc>
      </w:tr>
    </w:tbl>
    <w:p w14:paraId="568E069F" w14:textId="77777777" w:rsidR="00B67746" w:rsidRPr="00B67746" w:rsidRDefault="00B67746" w:rsidP="00B67746">
      <w:pPr>
        <w:rPr>
          <w:rFonts w:asciiTheme="minorEastAsia" w:eastAsiaTheme="minorEastAsia" w:hAnsiTheme="minorEastAsia"/>
          <w:bCs/>
          <w:color w:val="auto"/>
        </w:rPr>
      </w:pPr>
    </w:p>
    <w:p w14:paraId="21A0F694" w14:textId="77777777" w:rsidR="00B67746" w:rsidRPr="00B67746" w:rsidRDefault="00B67746" w:rsidP="00B67746">
      <w:pPr>
        <w:kinsoku w:val="0"/>
        <w:overflowPunct w:val="0"/>
        <w:ind w:leftChars="-473" w:left="-616" w:hangingChars="193" w:hanging="425"/>
        <w:rPr>
          <w:rFonts w:asciiTheme="minorEastAsia" w:eastAsiaTheme="minorEastAsia" w:hAnsiTheme="minorEastAsia"/>
          <w:bCs/>
          <w:color w:val="auto"/>
        </w:rPr>
      </w:pPr>
      <w:r w:rsidRPr="00B67746">
        <w:rPr>
          <w:rFonts w:asciiTheme="minorEastAsia" w:eastAsiaTheme="minorEastAsia" w:hAnsiTheme="minorEastAsia" w:hint="eastAsia"/>
          <w:bCs/>
          <w:color w:val="auto"/>
        </w:rPr>
        <w:t>４．再委託費率</w:t>
      </w:r>
    </w:p>
    <w:p w14:paraId="37204610" w14:textId="77777777" w:rsidR="00B67746" w:rsidRPr="00B67746" w:rsidRDefault="00B67746" w:rsidP="00B67746">
      <w:pPr>
        <w:kinsoku w:val="0"/>
        <w:overflowPunct w:val="0"/>
        <w:ind w:leftChars="-473" w:left="-396" w:hangingChars="293" w:hanging="645"/>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B67746" w:rsidRPr="00B67746" w14:paraId="05209E9C" w14:textId="77777777" w:rsidTr="00795E0F">
        <w:trPr>
          <w:trHeight w:val="356"/>
        </w:trPr>
        <w:tc>
          <w:tcPr>
            <w:tcW w:w="10309" w:type="dxa"/>
            <w:shd w:val="clear" w:color="auto" w:fill="auto"/>
            <w:hideMark/>
          </w:tcPr>
          <w:p w14:paraId="6C2C936D"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w:t>
            </w:r>
          </w:p>
        </w:tc>
      </w:tr>
    </w:tbl>
    <w:p w14:paraId="4F716A43" w14:textId="77777777" w:rsidR="00B67746" w:rsidRPr="00B67746" w:rsidRDefault="00B67746" w:rsidP="00B67746">
      <w:pPr>
        <w:rPr>
          <w:rFonts w:asciiTheme="minorEastAsia" w:eastAsiaTheme="minorEastAsia" w:hAnsiTheme="minorEastAsia"/>
          <w:bCs/>
          <w:color w:val="auto"/>
        </w:rPr>
      </w:pPr>
    </w:p>
    <w:p w14:paraId="4D0670E5" w14:textId="77777777" w:rsidR="00B67746" w:rsidRPr="00B67746" w:rsidRDefault="00B67746" w:rsidP="00B67746">
      <w:pPr>
        <w:ind w:leftChars="-472" w:left="-1038"/>
        <w:rPr>
          <w:rFonts w:asciiTheme="minorEastAsia" w:eastAsiaTheme="minorEastAsia" w:hAnsiTheme="minorEastAsia"/>
          <w:bCs/>
          <w:color w:val="auto"/>
        </w:rPr>
      </w:pPr>
      <w:r w:rsidRPr="00B67746">
        <w:rPr>
          <w:rFonts w:asciiTheme="minorEastAsia" w:eastAsiaTheme="minorEastAsia" w:hAnsiTheme="minorEastAsia" w:hint="eastAsia"/>
          <w:bCs/>
          <w:color w:val="auto"/>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B67746" w:rsidRPr="00B67746" w14:paraId="07C33922" w14:textId="77777777" w:rsidTr="00795E0F">
        <w:trPr>
          <w:cantSplit/>
          <w:trHeight w:val="994"/>
        </w:trPr>
        <w:tc>
          <w:tcPr>
            <w:tcW w:w="1844" w:type="dxa"/>
            <w:tcBorders>
              <w:top w:val="single" w:sz="12" w:space="0" w:color="auto"/>
              <w:left w:val="single" w:sz="12" w:space="0" w:color="auto"/>
            </w:tcBorders>
            <w:vAlign w:val="center"/>
          </w:tcPr>
          <w:p w14:paraId="0B25D1E5"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lastRenderedPageBreak/>
              <w:t>再委託名</w:t>
            </w:r>
          </w:p>
        </w:tc>
        <w:tc>
          <w:tcPr>
            <w:tcW w:w="992" w:type="dxa"/>
            <w:tcBorders>
              <w:top w:val="single" w:sz="12" w:space="0" w:color="auto"/>
              <w:right w:val="single" w:sz="12" w:space="0" w:color="auto"/>
            </w:tcBorders>
            <w:vAlign w:val="center"/>
          </w:tcPr>
          <w:p w14:paraId="44F1E35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精算の有無</w:t>
            </w:r>
          </w:p>
        </w:tc>
        <w:tc>
          <w:tcPr>
            <w:tcW w:w="1701" w:type="dxa"/>
            <w:tcBorders>
              <w:top w:val="single" w:sz="12" w:space="0" w:color="auto"/>
              <w:right w:val="single" w:sz="12" w:space="0" w:color="auto"/>
            </w:tcBorders>
          </w:tcPr>
          <w:p w14:paraId="0EABF77F"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契約金額（見込み）（円）</w:t>
            </w:r>
          </w:p>
        </w:tc>
        <w:tc>
          <w:tcPr>
            <w:tcW w:w="851" w:type="dxa"/>
            <w:tcBorders>
              <w:top w:val="single" w:sz="12" w:space="0" w:color="auto"/>
            </w:tcBorders>
            <w:vAlign w:val="center"/>
          </w:tcPr>
          <w:p w14:paraId="76428A04"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比率</w:t>
            </w:r>
          </w:p>
        </w:tc>
        <w:tc>
          <w:tcPr>
            <w:tcW w:w="1417" w:type="dxa"/>
            <w:tcBorders>
              <w:top w:val="single" w:sz="12" w:space="0" w:color="auto"/>
              <w:right w:val="single" w:sz="12" w:space="0" w:color="auto"/>
            </w:tcBorders>
          </w:tcPr>
          <w:p w14:paraId="71B5B535"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再委託先の選定方法又は理由※</w:t>
            </w:r>
          </w:p>
        </w:tc>
        <w:tc>
          <w:tcPr>
            <w:tcW w:w="3402" w:type="dxa"/>
            <w:tcBorders>
              <w:top w:val="single" w:sz="12" w:space="0" w:color="auto"/>
              <w:right w:val="single" w:sz="12" w:space="0" w:color="auto"/>
            </w:tcBorders>
          </w:tcPr>
          <w:p w14:paraId="62F5B8E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業務の内容及び範囲</w:t>
            </w:r>
          </w:p>
        </w:tc>
      </w:tr>
      <w:tr w:rsidR="00B67746" w:rsidRPr="00B67746" w14:paraId="160686A4" w14:textId="77777777" w:rsidTr="00795E0F">
        <w:trPr>
          <w:cantSplit/>
          <w:trHeight w:val="765"/>
        </w:trPr>
        <w:tc>
          <w:tcPr>
            <w:tcW w:w="1844" w:type="dxa"/>
            <w:tcBorders>
              <w:left w:val="single" w:sz="12" w:space="0" w:color="auto"/>
            </w:tcBorders>
            <w:vAlign w:val="center"/>
          </w:tcPr>
          <w:p w14:paraId="67737E34"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【例】未定</w:t>
            </w:r>
          </w:p>
          <w:p w14:paraId="54BD7B37"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[再委託先]</w:t>
            </w:r>
          </w:p>
        </w:tc>
        <w:tc>
          <w:tcPr>
            <w:tcW w:w="992" w:type="dxa"/>
            <w:tcBorders>
              <w:right w:val="single" w:sz="12" w:space="0" w:color="auto"/>
            </w:tcBorders>
            <w:vAlign w:val="center"/>
          </w:tcPr>
          <w:p w14:paraId="042CBD28"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無</w:t>
            </w:r>
          </w:p>
        </w:tc>
        <w:tc>
          <w:tcPr>
            <w:tcW w:w="1701" w:type="dxa"/>
            <w:tcBorders>
              <w:right w:val="single" w:sz="12" w:space="0" w:color="auto"/>
            </w:tcBorders>
          </w:tcPr>
          <w:p w14:paraId="436168A5" w14:textId="77777777" w:rsidR="00B67746" w:rsidRPr="00B67746" w:rsidRDefault="00B67746" w:rsidP="00B67746">
            <w:pPr>
              <w:jc w:val="right"/>
              <w:rPr>
                <w:rFonts w:asciiTheme="minorEastAsia" w:eastAsiaTheme="minorEastAsia" w:hAnsiTheme="minorEastAsia"/>
                <w:bCs/>
                <w:color w:val="auto"/>
              </w:rPr>
            </w:pPr>
            <w:r w:rsidRPr="00B67746">
              <w:rPr>
                <w:rFonts w:asciiTheme="minorEastAsia" w:eastAsiaTheme="minorEastAsia" w:hAnsiTheme="minorEastAsia" w:hint="eastAsia"/>
                <w:bCs/>
                <w:color w:val="auto"/>
              </w:rPr>
              <w:t>10,000,000</w:t>
            </w:r>
          </w:p>
        </w:tc>
        <w:tc>
          <w:tcPr>
            <w:tcW w:w="851" w:type="dxa"/>
          </w:tcPr>
          <w:p w14:paraId="0AF855DD"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20.0%</w:t>
            </w:r>
          </w:p>
        </w:tc>
        <w:tc>
          <w:tcPr>
            <w:tcW w:w="1417" w:type="dxa"/>
            <w:tcBorders>
              <w:right w:val="single" w:sz="12" w:space="0" w:color="auto"/>
            </w:tcBorders>
          </w:tcPr>
          <w:p w14:paraId="7402C38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相見積もり</w:t>
            </w:r>
          </w:p>
        </w:tc>
        <w:tc>
          <w:tcPr>
            <w:tcW w:w="3402" w:type="dxa"/>
            <w:tcBorders>
              <w:right w:val="single" w:sz="12" w:space="0" w:color="auto"/>
            </w:tcBorders>
          </w:tcPr>
          <w:p w14:paraId="2914978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・・・・等の各種データ収集・提供</w:t>
            </w:r>
          </w:p>
        </w:tc>
      </w:tr>
      <w:tr w:rsidR="00B67746" w:rsidRPr="00B67746" w14:paraId="5323B28D" w14:textId="77777777" w:rsidTr="00795E0F">
        <w:trPr>
          <w:cantSplit/>
          <w:trHeight w:val="765"/>
        </w:trPr>
        <w:tc>
          <w:tcPr>
            <w:tcW w:w="1844" w:type="dxa"/>
            <w:tcBorders>
              <w:left w:val="single" w:sz="12" w:space="0" w:color="auto"/>
            </w:tcBorders>
            <w:vAlign w:val="center"/>
          </w:tcPr>
          <w:p w14:paraId="1367FE93"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【例】○○（株）</w:t>
            </w:r>
          </w:p>
          <w:p w14:paraId="179DFB5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[再委託先]</w:t>
            </w:r>
          </w:p>
        </w:tc>
        <w:tc>
          <w:tcPr>
            <w:tcW w:w="992" w:type="dxa"/>
            <w:tcBorders>
              <w:right w:val="single" w:sz="12" w:space="0" w:color="auto"/>
            </w:tcBorders>
            <w:vAlign w:val="center"/>
          </w:tcPr>
          <w:p w14:paraId="22BFD2FB"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有</w:t>
            </w:r>
          </w:p>
        </w:tc>
        <w:tc>
          <w:tcPr>
            <w:tcW w:w="1701" w:type="dxa"/>
            <w:tcBorders>
              <w:right w:val="single" w:sz="12" w:space="0" w:color="auto"/>
            </w:tcBorders>
          </w:tcPr>
          <w:p w14:paraId="340DBEA0" w14:textId="77777777" w:rsidR="00B67746" w:rsidRPr="00B67746" w:rsidRDefault="00B67746" w:rsidP="00B67746">
            <w:pPr>
              <w:jc w:val="right"/>
              <w:rPr>
                <w:rFonts w:asciiTheme="minorEastAsia" w:eastAsiaTheme="minorEastAsia" w:hAnsiTheme="minorEastAsia"/>
                <w:bCs/>
                <w:color w:val="auto"/>
              </w:rPr>
            </w:pPr>
            <w:r w:rsidRPr="00B67746">
              <w:rPr>
                <w:rFonts w:asciiTheme="minorEastAsia" w:eastAsiaTheme="minorEastAsia" w:hAnsiTheme="minorEastAsia" w:hint="eastAsia"/>
                <w:bCs/>
                <w:color w:val="auto"/>
              </w:rPr>
              <w:t>20,000</w:t>
            </w:r>
            <w:r w:rsidRPr="00B67746">
              <w:rPr>
                <w:rFonts w:asciiTheme="minorEastAsia" w:eastAsiaTheme="minorEastAsia" w:hAnsiTheme="minorEastAsia"/>
                <w:bCs/>
                <w:color w:val="auto"/>
              </w:rPr>
              <w:t>,000</w:t>
            </w:r>
          </w:p>
        </w:tc>
        <w:tc>
          <w:tcPr>
            <w:tcW w:w="851" w:type="dxa"/>
          </w:tcPr>
          <w:p w14:paraId="0E56D8FE"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40.0%</w:t>
            </w:r>
          </w:p>
        </w:tc>
        <w:tc>
          <w:tcPr>
            <w:tcW w:w="1417" w:type="dxa"/>
            <w:tcBorders>
              <w:right w:val="single" w:sz="12" w:space="0" w:color="auto"/>
            </w:tcBorders>
          </w:tcPr>
          <w:p w14:paraId="34CF4C1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一者選定</w:t>
            </w:r>
          </w:p>
          <w:p w14:paraId="0FA6AA3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理由：〇〇（株）については、・・・を実施出来る唯一の事業者であるため等。</w:t>
            </w:r>
          </w:p>
        </w:tc>
        <w:tc>
          <w:tcPr>
            <w:tcW w:w="3402" w:type="dxa"/>
            <w:tcBorders>
              <w:right w:val="single" w:sz="12" w:space="0" w:color="auto"/>
            </w:tcBorders>
          </w:tcPr>
          <w:p w14:paraId="07DD62C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コールセンター</w:t>
            </w:r>
          </w:p>
        </w:tc>
      </w:tr>
      <w:tr w:rsidR="00B67746" w:rsidRPr="00B67746" w14:paraId="35F04CA3" w14:textId="77777777" w:rsidTr="00795E0F">
        <w:trPr>
          <w:cantSplit/>
          <w:trHeight w:val="765"/>
        </w:trPr>
        <w:tc>
          <w:tcPr>
            <w:tcW w:w="1844" w:type="dxa"/>
            <w:tcBorders>
              <w:left w:val="single" w:sz="12" w:space="0" w:color="auto"/>
            </w:tcBorders>
            <w:vAlign w:val="center"/>
          </w:tcPr>
          <w:p w14:paraId="1B85BCE4"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【例】△△（株）</w:t>
            </w:r>
          </w:p>
          <w:p w14:paraId="74AC3F5B"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[再々委託先]</w:t>
            </w:r>
          </w:p>
        </w:tc>
        <w:tc>
          <w:tcPr>
            <w:tcW w:w="992" w:type="dxa"/>
            <w:tcBorders>
              <w:right w:val="single" w:sz="12" w:space="0" w:color="auto"/>
            </w:tcBorders>
            <w:vAlign w:val="center"/>
          </w:tcPr>
          <w:p w14:paraId="0F077FAC"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無</w:t>
            </w:r>
          </w:p>
        </w:tc>
        <w:tc>
          <w:tcPr>
            <w:tcW w:w="1701" w:type="dxa"/>
            <w:tcBorders>
              <w:right w:val="single" w:sz="12" w:space="0" w:color="auto"/>
            </w:tcBorders>
          </w:tcPr>
          <w:p w14:paraId="2DB99578" w14:textId="77777777" w:rsidR="00B67746" w:rsidRPr="00B67746" w:rsidRDefault="00B67746" w:rsidP="00B67746">
            <w:pPr>
              <w:jc w:val="right"/>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2,000,000</w:t>
            </w:r>
          </w:p>
        </w:tc>
        <w:tc>
          <w:tcPr>
            <w:tcW w:w="851" w:type="dxa"/>
          </w:tcPr>
          <w:p w14:paraId="43A7E7F9"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w:t>
            </w:r>
          </w:p>
        </w:tc>
        <w:tc>
          <w:tcPr>
            <w:tcW w:w="1417" w:type="dxa"/>
            <w:tcBorders>
              <w:right w:val="single" w:sz="12" w:space="0" w:color="auto"/>
            </w:tcBorders>
          </w:tcPr>
          <w:p w14:paraId="1B7B0AF5"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w:t>
            </w:r>
          </w:p>
        </w:tc>
        <w:tc>
          <w:tcPr>
            <w:tcW w:w="3402" w:type="dxa"/>
            <w:tcBorders>
              <w:right w:val="single" w:sz="12" w:space="0" w:color="auto"/>
            </w:tcBorders>
          </w:tcPr>
          <w:p w14:paraId="5A602820"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w:t>
            </w:r>
          </w:p>
        </w:tc>
      </w:tr>
      <w:tr w:rsidR="00B67746" w:rsidRPr="00B67746" w14:paraId="521A401B" w14:textId="77777777" w:rsidTr="00795E0F">
        <w:trPr>
          <w:cantSplit/>
          <w:trHeight w:val="765"/>
        </w:trPr>
        <w:tc>
          <w:tcPr>
            <w:tcW w:w="1844" w:type="dxa"/>
            <w:tcBorders>
              <w:left w:val="single" w:sz="12" w:space="0" w:color="auto"/>
            </w:tcBorders>
            <w:vAlign w:val="center"/>
          </w:tcPr>
          <w:p w14:paraId="5EB8CA1A"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【例】□□（株）</w:t>
            </w:r>
          </w:p>
          <w:p w14:paraId="722E2CD2"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[再々委託先]</w:t>
            </w:r>
          </w:p>
        </w:tc>
        <w:tc>
          <w:tcPr>
            <w:tcW w:w="992" w:type="dxa"/>
            <w:tcBorders>
              <w:right w:val="single" w:sz="12" w:space="0" w:color="auto"/>
            </w:tcBorders>
            <w:vAlign w:val="center"/>
          </w:tcPr>
          <w:p w14:paraId="707A6B46"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無</w:t>
            </w:r>
          </w:p>
        </w:tc>
        <w:tc>
          <w:tcPr>
            <w:tcW w:w="1701" w:type="dxa"/>
            <w:tcBorders>
              <w:right w:val="single" w:sz="12" w:space="0" w:color="auto"/>
            </w:tcBorders>
          </w:tcPr>
          <w:p w14:paraId="2372475B" w14:textId="77777777" w:rsidR="00B67746" w:rsidRPr="00B67746" w:rsidRDefault="00B67746" w:rsidP="00B67746">
            <w:pPr>
              <w:jc w:val="right"/>
              <w:rPr>
                <w:rFonts w:asciiTheme="minorEastAsia" w:eastAsiaTheme="minorEastAsia" w:hAnsiTheme="minorEastAsia"/>
                <w:bCs/>
                <w:color w:val="auto"/>
              </w:rPr>
            </w:pPr>
            <w:r w:rsidRPr="00B67746">
              <w:rPr>
                <w:rFonts w:asciiTheme="minorEastAsia" w:eastAsiaTheme="minorEastAsia" w:hAnsiTheme="minorEastAsia" w:hint="eastAsia"/>
                <w:bCs/>
                <w:color w:val="auto"/>
              </w:rPr>
              <w:t xml:space="preserve">    3,000,000</w:t>
            </w:r>
          </w:p>
        </w:tc>
        <w:tc>
          <w:tcPr>
            <w:tcW w:w="851" w:type="dxa"/>
          </w:tcPr>
          <w:p w14:paraId="72282953" w14:textId="77777777" w:rsidR="00B67746" w:rsidRPr="00B67746" w:rsidRDefault="00B67746" w:rsidP="00B67746">
            <w:pPr>
              <w:jc w:val="center"/>
              <w:rPr>
                <w:rFonts w:asciiTheme="minorEastAsia" w:eastAsiaTheme="minorEastAsia" w:hAnsiTheme="minorEastAsia"/>
                <w:bCs/>
                <w:color w:val="auto"/>
              </w:rPr>
            </w:pPr>
            <w:r w:rsidRPr="00B67746">
              <w:rPr>
                <w:rFonts w:asciiTheme="minorEastAsia" w:eastAsiaTheme="minorEastAsia" w:hAnsiTheme="minorEastAsia" w:hint="eastAsia"/>
                <w:bCs/>
                <w:color w:val="auto"/>
              </w:rPr>
              <w:t>＿</w:t>
            </w:r>
          </w:p>
        </w:tc>
        <w:tc>
          <w:tcPr>
            <w:tcW w:w="1417" w:type="dxa"/>
            <w:tcBorders>
              <w:right w:val="single" w:sz="12" w:space="0" w:color="auto"/>
            </w:tcBorders>
          </w:tcPr>
          <w:p w14:paraId="09C648FF"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w:t>
            </w:r>
          </w:p>
        </w:tc>
        <w:tc>
          <w:tcPr>
            <w:tcW w:w="3402" w:type="dxa"/>
            <w:tcBorders>
              <w:right w:val="single" w:sz="12" w:space="0" w:color="auto"/>
            </w:tcBorders>
          </w:tcPr>
          <w:p w14:paraId="16EB0B39"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w:t>
            </w:r>
          </w:p>
        </w:tc>
      </w:tr>
      <w:tr w:rsidR="00B67746" w:rsidRPr="00B67746" w14:paraId="3CDC0B43" w14:textId="77777777" w:rsidTr="00795E0F">
        <w:trPr>
          <w:cantSplit/>
          <w:trHeight w:val="765"/>
        </w:trPr>
        <w:tc>
          <w:tcPr>
            <w:tcW w:w="1844" w:type="dxa"/>
            <w:tcBorders>
              <w:left w:val="single" w:sz="12" w:space="0" w:color="auto"/>
              <w:bottom w:val="single" w:sz="12" w:space="0" w:color="auto"/>
            </w:tcBorders>
            <w:vAlign w:val="center"/>
          </w:tcPr>
          <w:p w14:paraId="541A20B4" w14:textId="77777777" w:rsidR="00B67746" w:rsidRPr="00B67746" w:rsidRDefault="00B67746" w:rsidP="00B67746">
            <w:pPr>
              <w:rPr>
                <w:rFonts w:asciiTheme="minorEastAsia" w:eastAsiaTheme="minorEastAsia" w:hAnsiTheme="minorEastAsia"/>
                <w:bCs/>
                <w:color w:val="auto"/>
              </w:rPr>
            </w:pPr>
          </w:p>
        </w:tc>
        <w:tc>
          <w:tcPr>
            <w:tcW w:w="992" w:type="dxa"/>
            <w:tcBorders>
              <w:bottom w:val="single" w:sz="12" w:space="0" w:color="auto"/>
              <w:right w:val="single" w:sz="12" w:space="0" w:color="auto"/>
            </w:tcBorders>
            <w:vAlign w:val="center"/>
          </w:tcPr>
          <w:p w14:paraId="09656B84" w14:textId="77777777" w:rsidR="00B67746" w:rsidRPr="00B67746" w:rsidRDefault="00B67746" w:rsidP="00B67746">
            <w:pPr>
              <w:rPr>
                <w:rFonts w:asciiTheme="minorEastAsia" w:eastAsiaTheme="minorEastAsia" w:hAnsiTheme="minorEastAsia"/>
                <w:bCs/>
                <w:color w:val="auto"/>
              </w:rPr>
            </w:pPr>
          </w:p>
        </w:tc>
        <w:tc>
          <w:tcPr>
            <w:tcW w:w="1701" w:type="dxa"/>
            <w:tcBorders>
              <w:bottom w:val="single" w:sz="12" w:space="0" w:color="auto"/>
              <w:right w:val="single" w:sz="12" w:space="0" w:color="auto"/>
            </w:tcBorders>
          </w:tcPr>
          <w:p w14:paraId="12DA5D6E" w14:textId="77777777" w:rsidR="00B67746" w:rsidRPr="00B67746" w:rsidRDefault="00B67746" w:rsidP="00B67746">
            <w:pPr>
              <w:rPr>
                <w:rFonts w:asciiTheme="minorEastAsia" w:eastAsiaTheme="minorEastAsia" w:hAnsiTheme="minorEastAsia"/>
                <w:bCs/>
                <w:color w:val="auto"/>
              </w:rPr>
            </w:pPr>
          </w:p>
        </w:tc>
        <w:tc>
          <w:tcPr>
            <w:tcW w:w="851" w:type="dxa"/>
            <w:tcBorders>
              <w:bottom w:val="single" w:sz="12" w:space="0" w:color="auto"/>
            </w:tcBorders>
          </w:tcPr>
          <w:p w14:paraId="5E3EFA75" w14:textId="77777777" w:rsidR="00B67746" w:rsidRPr="00B67746" w:rsidRDefault="00B67746" w:rsidP="00B67746">
            <w:pPr>
              <w:rPr>
                <w:rFonts w:asciiTheme="minorEastAsia" w:eastAsiaTheme="minorEastAsia" w:hAnsiTheme="minorEastAsia"/>
                <w:bCs/>
                <w:color w:val="auto"/>
              </w:rPr>
            </w:pPr>
          </w:p>
        </w:tc>
        <w:tc>
          <w:tcPr>
            <w:tcW w:w="1417" w:type="dxa"/>
            <w:tcBorders>
              <w:bottom w:val="single" w:sz="12" w:space="0" w:color="auto"/>
              <w:right w:val="single" w:sz="12" w:space="0" w:color="auto"/>
            </w:tcBorders>
          </w:tcPr>
          <w:p w14:paraId="311B4EDE" w14:textId="77777777" w:rsidR="00B67746" w:rsidRPr="00B67746" w:rsidRDefault="00B67746" w:rsidP="00B67746">
            <w:pPr>
              <w:rPr>
                <w:rFonts w:asciiTheme="minorEastAsia" w:eastAsiaTheme="minorEastAsia" w:hAnsiTheme="minorEastAsia"/>
                <w:bCs/>
                <w:color w:val="auto"/>
              </w:rPr>
            </w:pPr>
          </w:p>
        </w:tc>
        <w:tc>
          <w:tcPr>
            <w:tcW w:w="3402" w:type="dxa"/>
            <w:tcBorders>
              <w:bottom w:val="single" w:sz="12" w:space="0" w:color="auto"/>
              <w:right w:val="single" w:sz="12" w:space="0" w:color="auto"/>
            </w:tcBorders>
          </w:tcPr>
          <w:p w14:paraId="7FAD77DB" w14:textId="77777777" w:rsidR="00B67746" w:rsidRPr="00B67746" w:rsidRDefault="00B67746" w:rsidP="00B67746">
            <w:pPr>
              <w:rPr>
                <w:rFonts w:asciiTheme="minorEastAsia" w:eastAsiaTheme="minorEastAsia" w:hAnsiTheme="minorEastAsia"/>
                <w:bCs/>
                <w:color w:val="auto"/>
              </w:rPr>
            </w:pPr>
          </w:p>
        </w:tc>
      </w:tr>
    </w:tbl>
    <w:p w14:paraId="60A8E92C" w14:textId="77777777" w:rsidR="00B67746" w:rsidRPr="00B67746" w:rsidRDefault="00B67746" w:rsidP="00B67746">
      <w:pPr>
        <w:ind w:leftChars="-214" w:left="-305" w:rightChars="-203" w:right="-447" w:hangingChars="92" w:hanging="166"/>
        <w:jc w:val="left"/>
        <w:rPr>
          <w:rFonts w:asciiTheme="minorEastAsia" w:eastAsiaTheme="minorEastAsia" w:hAnsiTheme="minorEastAsia"/>
          <w:bCs/>
          <w:color w:val="auto"/>
          <w:sz w:val="18"/>
          <w:szCs w:val="18"/>
        </w:rPr>
      </w:pPr>
      <w:r w:rsidRPr="00B67746">
        <w:rPr>
          <w:rFonts w:asciiTheme="minorEastAsia" w:eastAsiaTheme="minorEastAsia" w:hAnsiTheme="minorEastAsia" w:hint="eastAsia"/>
          <w:bCs/>
          <w:color w:val="auto"/>
          <w:sz w:val="18"/>
          <w:szCs w:val="18"/>
        </w:rPr>
        <w:t>※グループ企業（委託事業事務処理マニュアル３ページに記載のグループ企業をいう。）との取引であることのみを選定理由とすることは認められません。</w:t>
      </w:r>
    </w:p>
    <w:p w14:paraId="4B062309" w14:textId="77777777" w:rsidR="00B67746" w:rsidRPr="00B67746" w:rsidRDefault="00B67746" w:rsidP="00B67746">
      <w:pPr>
        <w:ind w:leftChars="-472" w:left="-1038"/>
        <w:jc w:val="left"/>
        <w:rPr>
          <w:rFonts w:asciiTheme="minorEastAsia" w:eastAsiaTheme="minorEastAsia" w:hAnsiTheme="minorEastAsia"/>
          <w:bCs/>
          <w:color w:val="auto"/>
          <w:sz w:val="18"/>
          <w:szCs w:val="18"/>
        </w:rPr>
      </w:pPr>
      <w:r w:rsidRPr="00B67746">
        <w:rPr>
          <w:rFonts w:asciiTheme="minorEastAsia" w:eastAsiaTheme="minorEastAsia" w:hAnsiTheme="minorEastAsia" w:hint="eastAsia"/>
          <w:bCs/>
          <w:color w:val="auto"/>
          <w:sz w:val="18"/>
          <w:szCs w:val="18"/>
        </w:rPr>
        <w:t xml:space="preserve">　　　※金額は消費税を含む金額とする。</w:t>
      </w:r>
    </w:p>
    <w:p w14:paraId="457AF93E" w14:textId="77777777" w:rsidR="00B67746" w:rsidRPr="00B67746" w:rsidRDefault="00B67746" w:rsidP="00B67746">
      <w:pPr>
        <w:ind w:leftChars="-472" w:left="-1038"/>
        <w:jc w:val="left"/>
        <w:rPr>
          <w:rFonts w:asciiTheme="minorEastAsia" w:eastAsiaTheme="minorEastAsia" w:hAnsiTheme="minorEastAsia"/>
          <w:bCs/>
          <w:color w:val="auto"/>
          <w:sz w:val="18"/>
          <w:szCs w:val="18"/>
        </w:rPr>
      </w:pPr>
      <w:r w:rsidRPr="00B67746">
        <w:rPr>
          <w:rFonts w:asciiTheme="minorEastAsia" w:eastAsiaTheme="minorEastAsia" w:hAnsiTheme="minorEastAsia" w:hint="eastAsia"/>
          <w:bCs/>
          <w:color w:val="auto"/>
          <w:sz w:val="18"/>
          <w:szCs w:val="18"/>
        </w:rPr>
        <w:t xml:space="preserve">　　　※再委託先、再々委託先及びそれ以下の委託先の契約金額を含めた情報を記載すること。</w:t>
      </w:r>
    </w:p>
    <w:p w14:paraId="19B8ABB9" w14:textId="77777777" w:rsidR="00B67746" w:rsidRPr="00B67746" w:rsidRDefault="00B67746" w:rsidP="00B67746">
      <w:pPr>
        <w:ind w:leftChars="-472" w:left="-1038"/>
        <w:jc w:val="left"/>
        <w:rPr>
          <w:rFonts w:asciiTheme="minorEastAsia" w:eastAsiaTheme="minorEastAsia" w:hAnsiTheme="minorEastAsia"/>
          <w:bCs/>
          <w:color w:val="auto"/>
          <w:sz w:val="18"/>
          <w:szCs w:val="18"/>
        </w:rPr>
      </w:pPr>
      <w:r w:rsidRPr="00B67746">
        <w:rPr>
          <w:rFonts w:asciiTheme="minorEastAsia" w:eastAsiaTheme="minorEastAsia" w:hAnsiTheme="minorEastAsia" w:hint="eastAsia"/>
          <w:bCs/>
          <w:color w:val="auto"/>
          <w:sz w:val="18"/>
          <w:szCs w:val="18"/>
        </w:rPr>
        <w:t xml:space="preserve">　　　※比率は、事業費総額に対する再委託の割合（再々委託先及びそれ以下の委託先は記入不要）</w:t>
      </w:r>
    </w:p>
    <w:p w14:paraId="5CA096C5" w14:textId="77777777" w:rsidR="00B67746" w:rsidRPr="00B67746" w:rsidRDefault="00B67746" w:rsidP="00B67746">
      <w:pPr>
        <w:ind w:leftChars="-472" w:left="-1038"/>
        <w:jc w:val="left"/>
        <w:rPr>
          <w:rFonts w:asciiTheme="minorEastAsia" w:eastAsiaTheme="minorEastAsia" w:hAnsiTheme="minorEastAsia"/>
          <w:bCs/>
          <w:color w:val="auto"/>
          <w:sz w:val="18"/>
          <w:szCs w:val="18"/>
        </w:rPr>
      </w:pPr>
      <w:r w:rsidRPr="00B67746">
        <w:rPr>
          <w:rFonts w:asciiTheme="minorEastAsia" w:eastAsiaTheme="minorEastAsia" w:hAnsiTheme="minorEastAsia" w:hint="eastAsia"/>
          <w:bCs/>
          <w:color w:val="auto"/>
          <w:sz w:val="18"/>
          <w:szCs w:val="18"/>
        </w:rPr>
        <w:t xml:space="preserve">　　　※一者選定の場合は、当該事業者でなければ事業を実施出来ない理由を記載すること。</w:t>
      </w:r>
    </w:p>
    <w:p w14:paraId="17C4F71C" w14:textId="77777777" w:rsidR="00B67746" w:rsidRPr="00B67746" w:rsidRDefault="00B67746" w:rsidP="00B67746">
      <w:pPr>
        <w:jc w:val="left"/>
        <w:rPr>
          <w:rFonts w:asciiTheme="minorEastAsia" w:eastAsiaTheme="minorEastAsia" w:hAnsiTheme="minorEastAsia"/>
          <w:bCs/>
          <w:color w:val="auto"/>
        </w:rPr>
      </w:pPr>
    </w:p>
    <w:p w14:paraId="7A48A417" w14:textId="77777777" w:rsidR="00B67746" w:rsidRPr="00B67746" w:rsidRDefault="00B67746" w:rsidP="00B67746">
      <w:pPr>
        <w:ind w:leftChars="-405" w:left="-891"/>
        <w:jc w:val="left"/>
        <w:rPr>
          <w:rFonts w:asciiTheme="minorEastAsia" w:eastAsiaTheme="minorEastAsia" w:hAnsiTheme="minorEastAsia"/>
          <w:bCs/>
          <w:color w:val="auto"/>
        </w:rPr>
      </w:pPr>
      <w:r w:rsidRPr="00B67746">
        <w:rPr>
          <w:rFonts w:asciiTheme="minorEastAsia" w:eastAsiaTheme="minorEastAsia" w:hAnsiTheme="minorEastAsia" w:hint="eastAsia"/>
          <w:bCs/>
          <w:color w:val="auto"/>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B67746" w:rsidRPr="00B67746" w14:paraId="61F6442E" w14:textId="77777777" w:rsidTr="00795E0F">
        <w:trPr>
          <w:trHeight w:val="2974"/>
          <w:jc w:val="center"/>
        </w:trPr>
        <w:tc>
          <w:tcPr>
            <w:tcW w:w="10271" w:type="dxa"/>
            <w:shd w:val="clear" w:color="auto" w:fill="auto"/>
          </w:tcPr>
          <w:p w14:paraId="4FCC0C07" w14:textId="190BA332" w:rsidR="00B67746" w:rsidRPr="00B67746" w:rsidRDefault="00B67746" w:rsidP="00B67746">
            <w:pPr>
              <w:jc w:val="left"/>
              <w:rPr>
                <w:rFonts w:asciiTheme="minorEastAsia" w:eastAsiaTheme="minorEastAsia" w:hAnsiTheme="minorEastAsia"/>
                <w:bCs/>
                <w:color w:val="auto"/>
              </w:rPr>
            </w:pP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4624" behindDoc="0" locked="0" layoutInCell="1" allowOverlap="1" wp14:anchorId="63146680" wp14:editId="0C97079C">
                      <wp:simplePos x="0" y="0"/>
                      <wp:positionH relativeFrom="column">
                        <wp:posOffset>4607560</wp:posOffset>
                      </wp:positionH>
                      <wp:positionV relativeFrom="paragraph">
                        <wp:posOffset>1329690</wp:posOffset>
                      </wp:positionV>
                      <wp:extent cx="1367155" cy="325120"/>
                      <wp:effectExtent l="6985" t="15240" r="16510" b="215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6E2BFD" w14:textId="77777777" w:rsidR="00B67746" w:rsidRPr="006F6796" w:rsidRDefault="00B67746" w:rsidP="00B67746">
                                  <w:pPr>
                                    <w:pStyle w:val="Web"/>
                                    <w:spacing w:before="0" w:beforeAutospacing="0" w:after="0" w:afterAutospacing="0"/>
                                    <w:ind w:left="88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9A5CFB" w14:textId="77777777" w:rsidR="00B67746" w:rsidRPr="006F6796" w:rsidRDefault="00B67746" w:rsidP="00B67746">
                                  <w:pPr>
                                    <w:pStyle w:val="Web"/>
                                    <w:spacing w:before="0" w:beforeAutospacing="0" w:after="0" w:afterAutospacing="0"/>
                                    <w:ind w:left="8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6680" id="テキスト ボックス 13" o:spid="_x0000_s1027" type="#_x0000_t202" style="position:absolute;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" strokecolor="#f4b083" strokeweight="1pt">
                      <v:fill color2="#f7caac" focus="100%" type="gradient"/>
                      <v:shadow on="t" color="#823b0b" opacity=".5" offset="1pt"/>
                      <v:textbox>
                        <w:txbxContent>
                          <w:p w14:paraId="396E2BFD" w14:textId="77777777" w:rsidR="00B67746" w:rsidRPr="006F6796" w:rsidRDefault="00B67746" w:rsidP="00B67746">
                            <w:pPr>
                              <w:pStyle w:val="Web"/>
                              <w:spacing w:before="0" w:beforeAutospacing="0" w:after="0" w:afterAutospacing="0"/>
                              <w:ind w:left="88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9A5CFB" w14:textId="77777777" w:rsidR="00B67746" w:rsidRPr="006F6796" w:rsidRDefault="00B67746" w:rsidP="00B67746">
                            <w:pPr>
                              <w:pStyle w:val="Web"/>
                              <w:spacing w:before="0" w:beforeAutospacing="0" w:after="0" w:afterAutospacing="0"/>
                              <w:ind w:left="880"/>
                              <w:rPr>
                                <w:sz w:val="18"/>
                                <w:szCs w:val="18"/>
                              </w:rPr>
                            </w:pPr>
                          </w:p>
                        </w:txbxContent>
                      </v:textbox>
                    </v:shape>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3600" behindDoc="0" locked="0" layoutInCell="1" allowOverlap="1" wp14:anchorId="20AD23FA" wp14:editId="7C390EC0">
                      <wp:simplePos x="0" y="0"/>
                      <wp:positionH relativeFrom="column">
                        <wp:posOffset>4606925</wp:posOffset>
                      </wp:positionH>
                      <wp:positionV relativeFrom="paragraph">
                        <wp:posOffset>804545</wp:posOffset>
                      </wp:positionV>
                      <wp:extent cx="1367155" cy="325120"/>
                      <wp:effectExtent l="6350" t="13970" r="17145"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1787456" w14:textId="77777777" w:rsidR="00B67746" w:rsidRPr="006F6796" w:rsidRDefault="00B67746" w:rsidP="00B67746">
                                  <w:pPr>
                                    <w:pStyle w:val="Web"/>
                                    <w:spacing w:before="0" w:beforeAutospacing="0" w:after="0" w:afterAutospacing="0"/>
                                    <w:ind w:left="88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14062C" w14:textId="77777777" w:rsidR="00B67746" w:rsidRPr="006F6796" w:rsidRDefault="00B67746" w:rsidP="00B67746">
                                  <w:pPr>
                                    <w:pStyle w:val="Web"/>
                                    <w:spacing w:before="0" w:beforeAutospacing="0" w:after="0" w:afterAutospacing="0"/>
                                    <w:ind w:left="8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23FA" id="テキスト ボックス 12" o:spid="_x0000_s1028" type="#_x0000_t202" style="position:absolute;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OH1Fq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71787456" w14:textId="77777777" w:rsidR="00B67746" w:rsidRPr="006F6796" w:rsidRDefault="00B67746" w:rsidP="00B67746">
                            <w:pPr>
                              <w:pStyle w:val="Web"/>
                              <w:spacing w:before="0" w:beforeAutospacing="0" w:after="0" w:afterAutospacing="0"/>
                              <w:ind w:left="88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14062C" w14:textId="77777777" w:rsidR="00B67746" w:rsidRPr="006F6796" w:rsidRDefault="00B67746" w:rsidP="00B67746">
                            <w:pPr>
                              <w:pStyle w:val="Web"/>
                              <w:spacing w:before="0" w:beforeAutospacing="0" w:after="0" w:afterAutospacing="0"/>
                              <w:ind w:left="880"/>
                              <w:rPr>
                                <w:sz w:val="18"/>
                                <w:szCs w:val="18"/>
                              </w:rPr>
                            </w:pPr>
                          </w:p>
                        </w:txbxContent>
                      </v:textbox>
                    </v:shape>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5648" behindDoc="0" locked="0" layoutInCell="1" allowOverlap="1" wp14:anchorId="2D4A01BE" wp14:editId="5318FD97">
                      <wp:simplePos x="0" y="0"/>
                      <wp:positionH relativeFrom="column">
                        <wp:posOffset>4138930</wp:posOffset>
                      </wp:positionH>
                      <wp:positionV relativeFrom="paragraph">
                        <wp:posOffset>1466850</wp:posOffset>
                      </wp:positionV>
                      <wp:extent cx="467995" cy="0"/>
                      <wp:effectExtent l="5080" t="9525" r="12700"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AE17"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9744" behindDoc="0" locked="0" layoutInCell="1" allowOverlap="1" wp14:anchorId="0B319A49" wp14:editId="6909CED5">
                      <wp:simplePos x="0" y="0"/>
                      <wp:positionH relativeFrom="column">
                        <wp:posOffset>4139565</wp:posOffset>
                      </wp:positionH>
                      <wp:positionV relativeFrom="paragraph">
                        <wp:posOffset>955040</wp:posOffset>
                      </wp:positionV>
                      <wp:extent cx="467995" cy="0"/>
                      <wp:effectExtent l="5715" t="12065" r="12065"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370A"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B67746">
              <w:rPr>
                <w:rFonts w:asciiTheme="minorEastAsia" w:eastAsiaTheme="minorEastAsia" w:hAnsiTheme="minorEastAsia"/>
                <w:noProof/>
                <w:color w:val="auto"/>
                <w:sz w:val="21"/>
              </w:rPr>
              <mc:AlternateContent>
                <mc:Choice Requires="wps">
                  <w:drawing>
                    <wp:anchor distT="0" distB="0" distL="114299" distR="114299" simplePos="0" relativeHeight="251676672" behindDoc="0" locked="0" layoutInCell="1" allowOverlap="1" wp14:anchorId="08F8A835" wp14:editId="0A51AC2F">
                      <wp:simplePos x="0" y="0"/>
                      <wp:positionH relativeFrom="column">
                        <wp:posOffset>4138929</wp:posOffset>
                      </wp:positionH>
                      <wp:positionV relativeFrom="paragraph">
                        <wp:posOffset>962660</wp:posOffset>
                      </wp:positionV>
                      <wp:extent cx="0" cy="504190"/>
                      <wp:effectExtent l="0" t="0" r="3810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EDE6C9" id="直線コネクタ 14"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1552" behindDoc="0" locked="0" layoutInCell="1" allowOverlap="1" wp14:anchorId="4659A9E2" wp14:editId="31966E46">
                      <wp:simplePos x="0" y="0"/>
                      <wp:positionH relativeFrom="column">
                        <wp:posOffset>3779520</wp:posOffset>
                      </wp:positionH>
                      <wp:positionV relativeFrom="paragraph">
                        <wp:posOffset>1079500</wp:posOffset>
                      </wp:positionV>
                      <wp:extent cx="360045" cy="0"/>
                      <wp:effectExtent l="7620" t="12700" r="1333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58C8"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0528" behindDoc="0" locked="0" layoutInCell="1" allowOverlap="1" wp14:anchorId="78D71884" wp14:editId="685A8628">
                      <wp:simplePos x="0" y="0"/>
                      <wp:positionH relativeFrom="column">
                        <wp:posOffset>2397760</wp:posOffset>
                      </wp:positionH>
                      <wp:positionV relativeFrom="paragraph">
                        <wp:posOffset>905510</wp:posOffset>
                      </wp:positionV>
                      <wp:extent cx="1367155" cy="325120"/>
                      <wp:effectExtent l="6985" t="10160" r="16510"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7446FB" w14:textId="77777777" w:rsidR="00B67746" w:rsidRPr="006F6796" w:rsidRDefault="00B67746" w:rsidP="00B67746">
                                  <w:pPr>
                                    <w:pStyle w:val="Web"/>
                                    <w:spacing w:before="0" w:beforeAutospacing="0" w:after="0" w:afterAutospacing="0"/>
                                    <w:ind w:left="88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4D3F12A" w14:textId="77777777" w:rsidR="00B67746" w:rsidRPr="006F6796" w:rsidRDefault="00B67746" w:rsidP="00B67746">
                                  <w:pPr>
                                    <w:pStyle w:val="Web"/>
                                    <w:spacing w:before="0" w:beforeAutospacing="0" w:after="0" w:afterAutospacing="0"/>
                                    <w:ind w:left="8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1884" id="テキスト ボックス 7" o:spid="_x0000_s1029" type="#_x0000_t202" style="position:absolute;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rwD6qgIAAHA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417446FB" w14:textId="77777777" w:rsidR="00B67746" w:rsidRPr="006F6796" w:rsidRDefault="00B67746" w:rsidP="00B67746">
                            <w:pPr>
                              <w:pStyle w:val="Web"/>
                              <w:spacing w:before="0" w:beforeAutospacing="0" w:after="0" w:afterAutospacing="0"/>
                              <w:ind w:left="88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4D3F12A" w14:textId="77777777" w:rsidR="00B67746" w:rsidRPr="006F6796" w:rsidRDefault="00B67746" w:rsidP="00B67746">
                            <w:pPr>
                              <w:pStyle w:val="Web"/>
                              <w:spacing w:before="0" w:beforeAutospacing="0" w:after="0" w:afterAutospacing="0"/>
                              <w:ind w:left="880"/>
                              <w:rPr>
                                <w:sz w:val="18"/>
                                <w:szCs w:val="18"/>
                              </w:rPr>
                            </w:pPr>
                          </w:p>
                        </w:txbxContent>
                      </v:textbox>
                    </v:shape>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67456" behindDoc="0" locked="0" layoutInCell="1" allowOverlap="1" wp14:anchorId="6ED482DA" wp14:editId="31125758">
                      <wp:simplePos x="0" y="0"/>
                      <wp:positionH relativeFrom="column">
                        <wp:posOffset>2389505</wp:posOffset>
                      </wp:positionH>
                      <wp:positionV relativeFrom="paragraph">
                        <wp:posOffset>193675</wp:posOffset>
                      </wp:positionV>
                      <wp:extent cx="1367155" cy="325120"/>
                      <wp:effectExtent l="8255" t="12700" r="15240"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51CEDF" w14:textId="77777777" w:rsidR="00B67746" w:rsidRPr="006F6796" w:rsidRDefault="00B67746" w:rsidP="00B67746">
                                  <w:pPr>
                                    <w:pStyle w:val="Web"/>
                                    <w:spacing w:before="0" w:beforeAutospacing="0" w:after="0" w:afterAutospacing="0"/>
                                    <w:ind w:left="880"/>
                                    <w:rPr>
                                      <w:sz w:val="18"/>
                                      <w:szCs w:val="18"/>
                                    </w:rPr>
                                  </w:pPr>
                                  <w:r>
                                    <w:rPr>
                                      <w:rFonts w:ascii="Calibri" w:cs="+mn-cs" w:hint="eastAsia"/>
                                      <w:color w:val="000000"/>
                                      <w:sz w:val="18"/>
                                      <w:szCs w:val="18"/>
                                    </w:rPr>
                                    <w:t>未定</w:t>
                                  </w:r>
                                </w:p>
                                <w:p w14:paraId="3B7A25A4" w14:textId="77777777" w:rsidR="00B67746" w:rsidRPr="006F6796" w:rsidRDefault="00B67746" w:rsidP="00B67746">
                                  <w:pPr>
                                    <w:pStyle w:val="Web"/>
                                    <w:spacing w:before="0" w:beforeAutospacing="0" w:after="0" w:afterAutospacing="0"/>
                                    <w:ind w:left="88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82DA" id="テキスト ボックス 6" o:spid="_x0000_s1030" type="#_x0000_t202" style="position:absolute;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0xZEa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651CEDF" w14:textId="77777777" w:rsidR="00B67746" w:rsidRPr="006F6796" w:rsidRDefault="00B67746" w:rsidP="00B67746">
                            <w:pPr>
                              <w:pStyle w:val="Web"/>
                              <w:spacing w:before="0" w:beforeAutospacing="0" w:after="0" w:afterAutospacing="0"/>
                              <w:ind w:left="880"/>
                              <w:rPr>
                                <w:sz w:val="18"/>
                                <w:szCs w:val="18"/>
                              </w:rPr>
                            </w:pPr>
                            <w:r>
                              <w:rPr>
                                <w:rFonts w:ascii="Calibri" w:cs="+mn-cs" w:hint="eastAsia"/>
                                <w:color w:val="000000"/>
                                <w:sz w:val="18"/>
                                <w:szCs w:val="18"/>
                              </w:rPr>
                              <w:t>未定</w:t>
                            </w:r>
                          </w:p>
                          <w:p w14:paraId="3B7A25A4" w14:textId="77777777" w:rsidR="00B67746" w:rsidRPr="006F6796" w:rsidRDefault="00B67746" w:rsidP="00B67746">
                            <w:pPr>
                              <w:pStyle w:val="Web"/>
                              <w:spacing w:before="0" w:beforeAutospacing="0" w:after="0" w:afterAutospacing="0"/>
                              <w:ind w:left="880"/>
                              <w:rPr>
                                <w:sz w:val="18"/>
                                <w:szCs w:val="18"/>
                              </w:rPr>
                            </w:pPr>
                          </w:p>
                        </w:txbxContent>
                      </v:textbox>
                    </v:shape>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69504" behindDoc="0" locked="0" layoutInCell="1" allowOverlap="1" wp14:anchorId="69ACCB9F" wp14:editId="6234DF22">
                      <wp:simplePos x="0" y="0"/>
                      <wp:positionH relativeFrom="column">
                        <wp:posOffset>1918335</wp:posOffset>
                      </wp:positionH>
                      <wp:positionV relativeFrom="paragraph">
                        <wp:posOffset>1085215</wp:posOffset>
                      </wp:positionV>
                      <wp:extent cx="467995" cy="0"/>
                      <wp:effectExtent l="13335" t="8890" r="13970" b="101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EAC0C"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68480" behindDoc="0" locked="0" layoutInCell="1" allowOverlap="1" wp14:anchorId="250C784B" wp14:editId="456FA6E2">
                      <wp:simplePos x="0" y="0"/>
                      <wp:positionH relativeFrom="column">
                        <wp:posOffset>1921510</wp:posOffset>
                      </wp:positionH>
                      <wp:positionV relativeFrom="paragraph">
                        <wp:posOffset>375920</wp:posOffset>
                      </wp:positionV>
                      <wp:extent cx="467995" cy="0"/>
                      <wp:effectExtent l="6985" t="13970" r="10795" b="508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51A3"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B67746">
              <w:rPr>
                <w:rFonts w:asciiTheme="minorEastAsia" w:eastAsiaTheme="minorEastAsia" w:hAnsiTheme="minorEastAsia"/>
                <w:noProof/>
                <w:color w:val="auto"/>
                <w:sz w:val="21"/>
              </w:rPr>
              <mc:AlternateContent>
                <mc:Choice Requires="wps">
                  <w:drawing>
                    <wp:anchor distT="0" distB="0" distL="114299" distR="114299" simplePos="0" relativeHeight="251672576" behindDoc="0" locked="0" layoutInCell="1" allowOverlap="1" wp14:anchorId="6A6F8D71" wp14:editId="1BF3D49C">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B0B082"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7696" behindDoc="0" locked="0" layoutInCell="1" allowOverlap="1" wp14:anchorId="54920ABB" wp14:editId="071A9608">
                      <wp:simplePos x="0" y="0"/>
                      <wp:positionH relativeFrom="column">
                        <wp:posOffset>1597660</wp:posOffset>
                      </wp:positionH>
                      <wp:positionV relativeFrom="paragraph">
                        <wp:posOffset>558165</wp:posOffset>
                      </wp:positionV>
                      <wp:extent cx="323850" cy="0"/>
                      <wp:effectExtent l="6985" t="5715" r="1206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CF0F"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B67746">
              <w:rPr>
                <w:rFonts w:asciiTheme="minorEastAsia" w:eastAsiaTheme="minorEastAsia" w:hAnsiTheme="minorEastAsia"/>
                <w:noProof/>
                <w:color w:val="auto"/>
                <w:sz w:val="21"/>
              </w:rPr>
              <mc:AlternateContent>
                <mc:Choice Requires="wps">
                  <w:drawing>
                    <wp:anchor distT="0" distB="0" distL="114300" distR="114300" simplePos="0" relativeHeight="251678720" behindDoc="0" locked="0" layoutInCell="1" allowOverlap="1" wp14:anchorId="01B28A3E" wp14:editId="72FD89BE">
                      <wp:simplePos x="0" y="0"/>
                      <wp:positionH relativeFrom="column">
                        <wp:posOffset>-5080</wp:posOffset>
                      </wp:positionH>
                      <wp:positionV relativeFrom="paragraph">
                        <wp:posOffset>396240</wp:posOffset>
                      </wp:positionV>
                      <wp:extent cx="1589405" cy="325120"/>
                      <wp:effectExtent l="13970" t="15240" r="1587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0CB042B" w14:textId="77777777" w:rsidR="00B67746" w:rsidRPr="006F6796" w:rsidRDefault="00B67746" w:rsidP="00B67746">
                                  <w:pPr>
                                    <w:pStyle w:val="Web"/>
                                    <w:spacing w:before="0" w:beforeAutospacing="0" w:after="0" w:afterAutospacing="0"/>
                                    <w:ind w:left="880"/>
                                    <w:jc w:val="center"/>
                                    <w:rPr>
                                      <w:sz w:val="18"/>
                                      <w:szCs w:val="18"/>
                                    </w:rPr>
                                  </w:pPr>
                                  <w:r w:rsidRPr="006F6796">
                                    <w:rPr>
                                      <w:rFonts w:ascii="Calibri" w:cs="+mn-cs" w:hint="eastAsia"/>
                                      <w:color w:val="000000"/>
                                      <w:sz w:val="18"/>
                                      <w:szCs w:val="18"/>
                                    </w:rPr>
                                    <w:t>株式会社○○（提案者）</w:t>
                                  </w:r>
                                </w:p>
                                <w:p w14:paraId="076B98F3" w14:textId="77777777" w:rsidR="00B67746" w:rsidRPr="006F6796" w:rsidRDefault="00B67746" w:rsidP="00B67746">
                                  <w:pPr>
                                    <w:pStyle w:val="Web"/>
                                    <w:spacing w:before="0" w:beforeAutospacing="0" w:after="0" w:afterAutospacing="0"/>
                                    <w:ind w:left="88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8A3E" id="テキスト ボックス 2" o:spid="_x0000_s1031" type="#_x0000_t202" style="position:absolute;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bgqwIAAHA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AKt54CE05V6zJ2hL6IOgc3imYNNq+xOj&#10;Hka+wu7HgViOkXyvoBVWs8UivBHxsMiX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LvhuC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0CB042B" w14:textId="77777777" w:rsidR="00B67746" w:rsidRPr="006F6796" w:rsidRDefault="00B67746" w:rsidP="00B67746">
                            <w:pPr>
                              <w:pStyle w:val="Web"/>
                              <w:spacing w:before="0" w:beforeAutospacing="0" w:after="0" w:afterAutospacing="0"/>
                              <w:ind w:left="880"/>
                              <w:jc w:val="center"/>
                              <w:rPr>
                                <w:sz w:val="18"/>
                                <w:szCs w:val="18"/>
                              </w:rPr>
                            </w:pPr>
                            <w:r w:rsidRPr="006F6796">
                              <w:rPr>
                                <w:rFonts w:ascii="Calibri" w:cs="+mn-cs" w:hint="eastAsia"/>
                                <w:color w:val="000000"/>
                                <w:sz w:val="18"/>
                                <w:szCs w:val="18"/>
                              </w:rPr>
                              <w:t>株式会社○○（提案者）</w:t>
                            </w:r>
                          </w:p>
                          <w:p w14:paraId="076B98F3" w14:textId="77777777" w:rsidR="00B67746" w:rsidRPr="006F6796" w:rsidRDefault="00B67746" w:rsidP="00B67746">
                            <w:pPr>
                              <w:pStyle w:val="Web"/>
                              <w:spacing w:before="0" w:beforeAutospacing="0" w:after="0" w:afterAutospacing="0"/>
                              <w:ind w:left="88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B67746">
              <w:rPr>
                <w:rFonts w:asciiTheme="minorEastAsia" w:eastAsiaTheme="minorEastAsia" w:hAnsiTheme="minorEastAsia" w:hint="eastAsia"/>
                <w:bCs/>
                <w:color w:val="auto"/>
              </w:rPr>
              <w:t>【例】</w:t>
            </w:r>
          </w:p>
        </w:tc>
      </w:tr>
    </w:tbl>
    <w:p w14:paraId="3FA2782C" w14:textId="77777777" w:rsidR="00B67746" w:rsidRPr="00B67746" w:rsidRDefault="00B67746" w:rsidP="00B67746">
      <w:pPr>
        <w:jc w:val="left"/>
        <w:rPr>
          <w:rFonts w:asciiTheme="minorEastAsia" w:eastAsiaTheme="minorEastAsia" w:hAnsiTheme="minorEastAsia"/>
          <w:bCs/>
          <w:color w:val="auto"/>
        </w:rPr>
      </w:pPr>
    </w:p>
    <w:p w14:paraId="56E8F332" w14:textId="77777777" w:rsidR="00B67746" w:rsidRPr="00B67746" w:rsidRDefault="00B67746" w:rsidP="00B67746">
      <w:pPr>
        <w:ind w:leftChars="-405" w:left="-891"/>
        <w:jc w:val="left"/>
        <w:rPr>
          <w:rFonts w:asciiTheme="minorEastAsia" w:eastAsiaTheme="minorEastAsia" w:hAnsiTheme="minorEastAsia"/>
          <w:bCs/>
          <w:color w:val="auto"/>
        </w:rPr>
      </w:pPr>
      <w:r w:rsidRPr="00B67746">
        <w:rPr>
          <w:rFonts w:asciiTheme="minorEastAsia" w:eastAsiaTheme="minorEastAsia" w:hAnsiTheme="minorEastAsia" w:hint="eastAsia"/>
          <w:bCs/>
          <w:color w:val="auto"/>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B67746" w:rsidRPr="00B67746" w14:paraId="342411D7" w14:textId="77777777" w:rsidTr="00795E0F">
        <w:trPr>
          <w:trHeight w:val="360"/>
        </w:trPr>
        <w:tc>
          <w:tcPr>
            <w:tcW w:w="10325" w:type="dxa"/>
            <w:vMerge w:val="restart"/>
            <w:shd w:val="clear" w:color="auto" w:fill="auto"/>
            <w:hideMark/>
          </w:tcPr>
          <w:p w14:paraId="41C69C6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lastRenderedPageBreak/>
              <w:t>＜記載例＞</w:t>
            </w:r>
          </w:p>
          <w:p w14:paraId="7B6A1F8F"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149A77D"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●●（株）：・・・分野における各種データ収集・分析については、●●（株）の有する・・・・・を活用して実施することが必要不可欠であるため、●●（株）に再委託する。</w:t>
            </w:r>
          </w:p>
          <w:p w14:paraId="71AB27AC" w14:textId="77777777" w:rsidR="00B67746" w:rsidRPr="00B67746" w:rsidRDefault="00B67746" w:rsidP="00B67746">
            <w:pPr>
              <w:rPr>
                <w:rFonts w:asciiTheme="minorEastAsia" w:eastAsiaTheme="minorEastAsia" w:hAnsiTheme="minorEastAsia"/>
                <w:bCs/>
                <w:color w:val="auto"/>
              </w:rPr>
            </w:pPr>
          </w:p>
          <w:p w14:paraId="4E1DD357"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○○（株）：</w:t>
            </w:r>
          </w:p>
          <w:p w14:paraId="69419322" w14:textId="77777777" w:rsidR="00B67746" w:rsidRPr="00B67746" w:rsidRDefault="00B67746" w:rsidP="00B67746">
            <w:pPr>
              <w:rPr>
                <w:rFonts w:asciiTheme="minorEastAsia" w:eastAsiaTheme="minorEastAsia" w:hAnsiTheme="minorEastAsia"/>
                <w:bCs/>
                <w:color w:val="auto"/>
              </w:rPr>
            </w:pPr>
          </w:p>
          <w:p w14:paraId="13B67A16"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△△（株）：</w:t>
            </w:r>
          </w:p>
          <w:p w14:paraId="5A7665B3" w14:textId="77777777" w:rsidR="00B67746" w:rsidRPr="00B67746" w:rsidRDefault="00B67746" w:rsidP="00B67746">
            <w:pPr>
              <w:rPr>
                <w:rFonts w:asciiTheme="minorEastAsia" w:eastAsiaTheme="minorEastAsia" w:hAnsiTheme="minorEastAsia"/>
                <w:bCs/>
                <w:color w:val="auto"/>
              </w:rPr>
            </w:pPr>
          </w:p>
          <w:p w14:paraId="0B28575A"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■■（株）：</w:t>
            </w:r>
          </w:p>
          <w:p w14:paraId="25ABCA93" w14:textId="77777777" w:rsidR="00B67746" w:rsidRPr="00B67746" w:rsidRDefault="00B67746" w:rsidP="00B67746">
            <w:pPr>
              <w:rPr>
                <w:rFonts w:asciiTheme="minorEastAsia" w:eastAsiaTheme="minorEastAsia" w:hAnsiTheme="minorEastAsia"/>
                <w:bCs/>
                <w:color w:val="auto"/>
              </w:rPr>
            </w:pPr>
          </w:p>
          <w:p w14:paraId="4A8729B1" w14:textId="77777777" w:rsidR="00B67746" w:rsidRPr="00B67746" w:rsidRDefault="00B67746" w:rsidP="00B67746">
            <w:pPr>
              <w:rPr>
                <w:rFonts w:asciiTheme="minorEastAsia" w:eastAsiaTheme="minorEastAsia" w:hAnsiTheme="minorEastAsia"/>
                <w:bCs/>
                <w:color w:val="auto"/>
              </w:rPr>
            </w:pPr>
            <w:r w:rsidRPr="00B67746">
              <w:rPr>
                <w:rFonts w:asciiTheme="minorEastAsia" w:eastAsiaTheme="minorEastAsia" w:hAnsiTheme="minorEastAsia" w:hint="eastAsia"/>
                <w:bCs/>
                <w:color w:val="auto"/>
              </w:rPr>
              <w:t>▲▲（株）：</w:t>
            </w:r>
          </w:p>
          <w:p w14:paraId="3E573F4C" w14:textId="77777777" w:rsidR="00B67746" w:rsidRPr="00B67746" w:rsidRDefault="00B67746" w:rsidP="00B67746">
            <w:pPr>
              <w:rPr>
                <w:rFonts w:asciiTheme="minorEastAsia" w:eastAsiaTheme="minorEastAsia" w:hAnsiTheme="minorEastAsia"/>
                <w:bCs/>
                <w:color w:val="auto"/>
              </w:rPr>
            </w:pPr>
          </w:p>
        </w:tc>
      </w:tr>
      <w:tr w:rsidR="00B67746" w:rsidRPr="00B67746" w14:paraId="6751457C" w14:textId="77777777" w:rsidTr="00795E0F">
        <w:trPr>
          <w:trHeight w:val="360"/>
        </w:trPr>
        <w:tc>
          <w:tcPr>
            <w:tcW w:w="10325" w:type="dxa"/>
            <w:vMerge/>
            <w:shd w:val="clear" w:color="auto" w:fill="auto"/>
            <w:hideMark/>
          </w:tcPr>
          <w:p w14:paraId="66CD26AA" w14:textId="77777777" w:rsidR="00B67746" w:rsidRPr="00B67746" w:rsidRDefault="00B67746" w:rsidP="00B67746">
            <w:pPr>
              <w:rPr>
                <w:rFonts w:asciiTheme="minorEastAsia" w:eastAsiaTheme="minorEastAsia" w:hAnsiTheme="minorEastAsia"/>
                <w:bCs/>
                <w:color w:val="auto"/>
              </w:rPr>
            </w:pPr>
          </w:p>
        </w:tc>
      </w:tr>
      <w:tr w:rsidR="00B67746" w:rsidRPr="00B67746" w14:paraId="3E3D04A1" w14:textId="77777777" w:rsidTr="00795E0F">
        <w:trPr>
          <w:trHeight w:val="360"/>
        </w:trPr>
        <w:tc>
          <w:tcPr>
            <w:tcW w:w="10325" w:type="dxa"/>
            <w:vMerge/>
            <w:shd w:val="clear" w:color="auto" w:fill="auto"/>
            <w:hideMark/>
          </w:tcPr>
          <w:p w14:paraId="33E39E4F" w14:textId="77777777" w:rsidR="00B67746" w:rsidRPr="00B67746" w:rsidRDefault="00B67746" w:rsidP="00B67746">
            <w:pPr>
              <w:rPr>
                <w:rFonts w:asciiTheme="minorEastAsia" w:eastAsiaTheme="minorEastAsia" w:hAnsiTheme="minorEastAsia"/>
                <w:bCs/>
                <w:color w:val="auto"/>
              </w:rPr>
            </w:pPr>
          </w:p>
        </w:tc>
      </w:tr>
    </w:tbl>
    <w:p w14:paraId="45E77CB7" w14:textId="77777777" w:rsidR="00B67746" w:rsidRPr="00B67746" w:rsidRDefault="00B67746" w:rsidP="00B67746">
      <w:pPr>
        <w:ind w:leftChars="-472" w:left="-46" w:hangingChars="451" w:hanging="992"/>
        <w:rPr>
          <w:rFonts w:asciiTheme="minorEastAsia" w:eastAsiaTheme="minorEastAsia" w:hAnsiTheme="minorEastAsia"/>
          <w:bCs/>
          <w:color w:val="auto"/>
        </w:rPr>
      </w:pPr>
    </w:p>
    <w:p w14:paraId="5CA8455B" w14:textId="77777777" w:rsidR="00B67746" w:rsidRPr="00B67746" w:rsidRDefault="00B67746" w:rsidP="00B67746">
      <w:pPr>
        <w:rPr>
          <w:rFonts w:asciiTheme="minorEastAsia" w:eastAsiaTheme="minorEastAsia" w:hAnsiTheme="minorEastAsia"/>
          <w:color w:val="auto"/>
          <w:sz w:val="21"/>
        </w:rPr>
      </w:pPr>
    </w:p>
    <w:p w14:paraId="3E799BD6" w14:textId="77777777" w:rsidR="00B67746" w:rsidRPr="00B67746" w:rsidRDefault="00B67746" w:rsidP="00B67746">
      <w:pPr>
        <w:ind w:left="210" w:hangingChars="100" w:hanging="210"/>
        <w:jc w:val="right"/>
        <w:rPr>
          <w:rFonts w:asciiTheme="minorEastAsia" w:eastAsiaTheme="minorEastAsia" w:hAnsiTheme="minorEastAsia"/>
          <w:color w:val="auto"/>
          <w:sz w:val="21"/>
        </w:rPr>
      </w:pPr>
    </w:p>
    <w:p w14:paraId="5A5C2A2C" w14:textId="77777777" w:rsidR="00B67746" w:rsidRPr="00B67746" w:rsidRDefault="00B67746" w:rsidP="00B67746">
      <w:pPr>
        <w:ind w:left="210" w:hangingChars="100" w:hanging="210"/>
        <w:jc w:val="right"/>
        <w:rPr>
          <w:rFonts w:asciiTheme="minorEastAsia" w:eastAsiaTheme="minorEastAsia" w:hAnsiTheme="minorEastAsia"/>
          <w:color w:val="auto"/>
          <w:sz w:val="21"/>
        </w:rPr>
      </w:pPr>
    </w:p>
    <w:p w14:paraId="1CCAB420" w14:textId="77777777" w:rsidR="00B67746" w:rsidRPr="00B67746" w:rsidRDefault="00B67746" w:rsidP="00B67746">
      <w:pPr>
        <w:ind w:left="210" w:hangingChars="100" w:hanging="210"/>
        <w:jc w:val="right"/>
        <w:rPr>
          <w:rFonts w:asciiTheme="minorEastAsia" w:eastAsiaTheme="minorEastAsia" w:hAnsiTheme="minorEastAsia"/>
          <w:color w:val="auto"/>
          <w:sz w:val="21"/>
        </w:rPr>
      </w:pPr>
    </w:p>
    <w:p w14:paraId="276CF6CF" w14:textId="77777777" w:rsidR="00B67746" w:rsidRPr="00B67746" w:rsidRDefault="00B67746" w:rsidP="00B67746">
      <w:pPr>
        <w:ind w:left="210" w:hangingChars="100" w:hanging="210"/>
        <w:jc w:val="right"/>
        <w:rPr>
          <w:rFonts w:asciiTheme="minorEastAsia" w:eastAsiaTheme="minorEastAsia" w:hAnsiTheme="minorEastAsia"/>
          <w:color w:val="auto"/>
          <w:sz w:val="21"/>
        </w:rPr>
      </w:pPr>
    </w:p>
    <w:p w14:paraId="1A452C1B" w14:textId="77777777" w:rsidR="00B67746" w:rsidRPr="00B67746" w:rsidRDefault="00B67746" w:rsidP="00B67746">
      <w:pPr>
        <w:ind w:left="210" w:hangingChars="100" w:hanging="210"/>
        <w:jc w:val="right"/>
        <w:rPr>
          <w:rFonts w:asciiTheme="minorEastAsia" w:eastAsiaTheme="minorEastAsia" w:hAnsiTheme="minorEastAsia"/>
          <w:color w:val="auto"/>
          <w:sz w:val="21"/>
        </w:rPr>
      </w:pPr>
    </w:p>
    <w:p w14:paraId="6AB9D788" w14:textId="77777777" w:rsidR="00B67746" w:rsidRPr="00B67746" w:rsidRDefault="00B67746" w:rsidP="00B67746">
      <w:pPr>
        <w:ind w:right="1050"/>
        <w:rPr>
          <w:rFonts w:asciiTheme="minorEastAsia" w:eastAsiaTheme="minorEastAsia" w:hAnsiTheme="minorEastAsia"/>
          <w:color w:val="auto"/>
          <w:sz w:val="21"/>
        </w:rPr>
      </w:pPr>
    </w:p>
    <w:p w14:paraId="768E606F" w14:textId="77777777" w:rsidR="00B67746" w:rsidRPr="00B67746" w:rsidRDefault="00B67746" w:rsidP="00B67746">
      <w:pPr>
        <w:ind w:right="1050"/>
        <w:rPr>
          <w:rFonts w:asciiTheme="minorEastAsia" w:eastAsiaTheme="minorEastAsia" w:hAnsiTheme="minorEastAsia"/>
          <w:color w:val="auto"/>
          <w:sz w:val="21"/>
        </w:rPr>
      </w:pPr>
    </w:p>
    <w:p w14:paraId="4F166EF8" w14:textId="77777777" w:rsidR="00B67746" w:rsidRPr="00B67746" w:rsidRDefault="00B67746" w:rsidP="00B67746">
      <w:pPr>
        <w:ind w:right="1050"/>
        <w:rPr>
          <w:rFonts w:asciiTheme="minorEastAsia" w:eastAsiaTheme="minorEastAsia" w:hAnsiTheme="minorEastAsia"/>
          <w:color w:val="auto"/>
          <w:sz w:val="21"/>
        </w:rPr>
      </w:pPr>
    </w:p>
    <w:p w14:paraId="2AAC089F" w14:textId="77777777" w:rsidR="00B67746" w:rsidRPr="00B67746" w:rsidRDefault="00B67746" w:rsidP="00B67746">
      <w:pPr>
        <w:ind w:right="1050"/>
        <w:rPr>
          <w:rFonts w:asciiTheme="minorEastAsia" w:eastAsiaTheme="minorEastAsia" w:hAnsiTheme="minorEastAsia"/>
          <w:color w:val="auto"/>
          <w:sz w:val="21"/>
        </w:rPr>
      </w:pPr>
    </w:p>
    <w:p w14:paraId="6E154EB9" w14:textId="0881559D" w:rsidR="00B67746" w:rsidRDefault="00B67746">
      <w:pPr>
        <w:widowControl/>
        <w:jc w:val="left"/>
        <w:rPr>
          <w:rFonts w:asciiTheme="minorEastAsia" w:eastAsiaTheme="minorEastAsia" w:hAnsiTheme="minorEastAsia"/>
        </w:rPr>
      </w:pPr>
      <w:r>
        <w:rPr>
          <w:rFonts w:asciiTheme="minorEastAsia" w:eastAsiaTheme="minorEastAsia" w:hAnsiTheme="minorEastAsia"/>
        </w:rPr>
        <w:br w:type="page"/>
      </w:r>
    </w:p>
    <w:p w14:paraId="3D34F2CF" w14:textId="77777777" w:rsidR="00B67746" w:rsidRPr="00B67746" w:rsidRDefault="00B67746" w:rsidP="00B67746">
      <w:pPr>
        <w:ind w:left="210" w:hangingChars="100" w:hanging="210"/>
        <w:jc w:val="right"/>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lastRenderedPageBreak/>
        <w:t>（○○様式）</w:t>
      </w:r>
    </w:p>
    <w:p w14:paraId="3353BA94"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情報取扱者名簿及び情報管理体制図</w:t>
      </w:r>
    </w:p>
    <w:p w14:paraId="2E298F44" w14:textId="77777777" w:rsidR="00B67746" w:rsidRPr="00B67746" w:rsidRDefault="00B67746" w:rsidP="00B67746">
      <w:pPr>
        <w:rPr>
          <w:rFonts w:asciiTheme="minorEastAsia" w:eastAsiaTheme="minorEastAsia" w:hAnsiTheme="minorEastAsia"/>
          <w:color w:val="auto"/>
          <w:sz w:val="21"/>
        </w:rPr>
      </w:pPr>
    </w:p>
    <w:p w14:paraId="0B69F2D5"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B67746" w:rsidRPr="00B67746" w14:paraId="374CA600" w14:textId="77777777" w:rsidTr="00795E0F">
        <w:tc>
          <w:tcPr>
            <w:tcW w:w="1843" w:type="dxa"/>
            <w:gridSpan w:val="2"/>
            <w:shd w:val="clear" w:color="auto" w:fill="auto"/>
          </w:tcPr>
          <w:p w14:paraId="7A9581A9"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vAlign w:val="center"/>
          </w:tcPr>
          <w:p w14:paraId="549C17A5"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氏名</w:t>
            </w:r>
          </w:p>
        </w:tc>
        <w:tc>
          <w:tcPr>
            <w:tcW w:w="1441" w:type="dxa"/>
            <w:shd w:val="clear" w:color="auto" w:fill="auto"/>
            <w:vAlign w:val="center"/>
          </w:tcPr>
          <w:p w14:paraId="0343FA79"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個人住所</w:t>
            </w:r>
          </w:p>
        </w:tc>
        <w:tc>
          <w:tcPr>
            <w:tcW w:w="1441" w:type="dxa"/>
            <w:shd w:val="clear" w:color="auto" w:fill="auto"/>
            <w:vAlign w:val="center"/>
          </w:tcPr>
          <w:p w14:paraId="61ECAC27"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生年月日</w:t>
            </w:r>
          </w:p>
        </w:tc>
        <w:tc>
          <w:tcPr>
            <w:tcW w:w="1441" w:type="dxa"/>
            <w:shd w:val="clear" w:color="auto" w:fill="auto"/>
            <w:vAlign w:val="center"/>
          </w:tcPr>
          <w:p w14:paraId="4F9536DA"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所属部署</w:t>
            </w:r>
          </w:p>
        </w:tc>
        <w:tc>
          <w:tcPr>
            <w:tcW w:w="1441" w:type="dxa"/>
            <w:shd w:val="clear" w:color="auto" w:fill="auto"/>
            <w:vAlign w:val="center"/>
          </w:tcPr>
          <w:p w14:paraId="2A661C24"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役職</w:t>
            </w:r>
          </w:p>
        </w:tc>
        <w:tc>
          <w:tcPr>
            <w:tcW w:w="1442" w:type="dxa"/>
            <w:shd w:val="clear" w:color="auto" w:fill="auto"/>
            <w:vAlign w:val="center"/>
          </w:tcPr>
          <w:p w14:paraId="2A526DD7" w14:textId="77777777" w:rsidR="00B67746" w:rsidRPr="00B67746" w:rsidRDefault="00B67746" w:rsidP="00B67746">
            <w:pPr>
              <w:jc w:val="cente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パスポート番号</w:t>
            </w:r>
            <w:r w:rsidRPr="00B67746">
              <w:rPr>
                <w:rFonts w:asciiTheme="minorEastAsia" w:eastAsiaTheme="minorEastAsia" w:hAnsiTheme="minorEastAsia" w:hint="eastAsia"/>
                <w:sz w:val="21"/>
              </w:rPr>
              <w:t>及び国籍</w:t>
            </w:r>
            <w:r w:rsidRPr="00B67746">
              <w:rPr>
                <w:rFonts w:asciiTheme="minorEastAsia" w:eastAsiaTheme="minorEastAsia" w:hAnsiTheme="minorEastAsia" w:hint="eastAsia"/>
                <w:color w:val="auto"/>
                <w:sz w:val="18"/>
                <w:szCs w:val="18"/>
              </w:rPr>
              <w:t>（※４）</w:t>
            </w:r>
          </w:p>
        </w:tc>
      </w:tr>
      <w:tr w:rsidR="00B67746" w:rsidRPr="00B67746" w14:paraId="6548C589" w14:textId="77777777" w:rsidTr="00795E0F">
        <w:tc>
          <w:tcPr>
            <w:tcW w:w="1418" w:type="dxa"/>
            <w:shd w:val="clear" w:color="auto" w:fill="auto"/>
          </w:tcPr>
          <w:p w14:paraId="12892020"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情報管理責任者</w:t>
            </w:r>
            <w:r w:rsidRPr="00B67746">
              <w:rPr>
                <w:rFonts w:asciiTheme="minorEastAsia" w:eastAsiaTheme="minorEastAsia" w:hAnsiTheme="minorEastAsia" w:hint="eastAsia"/>
                <w:color w:val="auto"/>
                <w:sz w:val="18"/>
                <w:szCs w:val="18"/>
              </w:rPr>
              <w:t>（※１）</w:t>
            </w:r>
          </w:p>
        </w:tc>
        <w:tc>
          <w:tcPr>
            <w:tcW w:w="425" w:type="dxa"/>
            <w:shd w:val="clear" w:color="auto" w:fill="auto"/>
          </w:tcPr>
          <w:p w14:paraId="31A22219"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Ａ</w:t>
            </w:r>
          </w:p>
        </w:tc>
        <w:tc>
          <w:tcPr>
            <w:tcW w:w="1441" w:type="dxa"/>
            <w:shd w:val="clear" w:color="auto" w:fill="auto"/>
          </w:tcPr>
          <w:p w14:paraId="3402F4F2"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707BB5E9"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54FEAF38"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4994CFAF"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6CF04C55" w14:textId="77777777" w:rsidR="00B67746" w:rsidRPr="00B67746" w:rsidRDefault="00B67746" w:rsidP="00B67746">
            <w:pPr>
              <w:rPr>
                <w:rFonts w:asciiTheme="minorEastAsia" w:eastAsiaTheme="minorEastAsia" w:hAnsiTheme="minorEastAsia"/>
                <w:color w:val="auto"/>
                <w:sz w:val="21"/>
              </w:rPr>
            </w:pPr>
          </w:p>
        </w:tc>
        <w:tc>
          <w:tcPr>
            <w:tcW w:w="1442" w:type="dxa"/>
            <w:shd w:val="clear" w:color="auto" w:fill="auto"/>
          </w:tcPr>
          <w:p w14:paraId="59AD37F6" w14:textId="77777777" w:rsidR="00B67746" w:rsidRPr="00B67746" w:rsidRDefault="00B67746" w:rsidP="00B67746">
            <w:pPr>
              <w:rPr>
                <w:rFonts w:asciiTheme="minorEastAsia" w:eastAsiaTheme="minorEastAsia" w:hAnsiTheme="minorEastAsia"/>
                <w:color w:val="auto"/>
                <w:sz w:val="21"/>
              </w:rPr>
            </w:pPr>
          </w:p>
        </w:tc>
      </w:tr>
      <w:tr w:rsidR="00B67746" w:rsidRPr="00B67746" w14:paraId="0CFDA2F5" w14:textId="77777777" w:rsidTr="00795E0F">
        <w:tc>
          <w:tcPr>
            <w:tcW w:w="1418" w:type="dxa"/>
            <w:vMerge w:val="restart"/>
            <w:shd w:val="clear" w:color="auto" w:fill="auto"/>
          </w:tcPr>
          <w:p w14:paraId="33CF0B90"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情報取扱管理者</w:t>
            </w:r>
            <w:r w:rsidRPr="00B67746">
              <w:rPr>
                <w:rFonts w:asciiTheme="minorEastAsia" w:eastAsiaTheme="minorEastAsia" w:hAnsiTheme="minorEastAsia" w:hint="eastAsia"/>
                <w:color w:val="auto"/>
                <w:sz w:val="18"/>
                <w:szCs w:val="18"/>
              </w:rPr>
              <w:t>（※２）</w:t>
            </w:r>
          </w:p>
        </w:tc>
        <w:tc>
          <w:tcPr>
            <w:tcW w:w="425" w:type="dxa"/>
            <w:shd w:val="clear" w:color="auto" w:fill="auto"/>
          </w:tcPr>
          <w:p w14:paraId="28FB5148"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Ｂ</w:t>
            </w:r>
          </w:p>
        </w:tc>
        <w:tc>
          <w:tcPr>
            <w:tcW w:w="1441" w:type="dxa"/>
            <w:shd w:val="clear" w:color="auto" w:fill="auto"/>
          </w:tcPr>
          <w:p w14:paraId="4C69F2F3"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179A2C2C"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109D49F0"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7D2A2745"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55316CEA" w14:textId="77777777" w:rsidR="00B67746" w:rsidRPr="00B67746" w:rsidRDefault="00B67746" w:rsidP="00B67746">
            <w:pPr>
              <w:rPr>
                <w:rFonts w:asciiTheme="minorEastAsia" w:eastAsiaTheme="minorEastAsia" w:hAnsiTheme="minorEastAsia"/>
                <w:color w:val="auto"/>
                <w:sz w:val="21"/>
              </w:rPr>
            </w:pPr>
          </w:p>
        </w:tc>
        <w:tc>
          <w:tcPr>
            <w:tcW w:w="1442" w:type="dxa"/>
            <w:shd w:val="clear" w:color="auto" w:fill="auto"/>
          </w:tcPr>
          <w:p w14:paraId="642C27BE" w14:textId="77777777" w:rsidR="00B67746" w:rsidRPr="00B67746" w:rsidRDefault="00B67746" w:rsidP="00B67746">
            <w:pPr>
              <w:rPr>
                <w:rFonts w:asciiTheme="minorEastAsia" w:eastAsiaTheme="minorEastAsia" w:hAnsiTheme="minorEastAsia"/>
                <w:color w:val="auto"/>
                <w:sz w:val="21"/>
              </w:rPr>
            </w:pPr>
          </w:p>
        </w:tc>
      </w:tr>
      <w:tr w:rsidR="00B67746" w:rsidRPr="00B67746" w14:paraId="652BB11D" w14:textId="77777777" w:rsidTr="00795E0F">
        <w:tc>
          <w:tcPr>
            <w:tcW w:w="1418" w:type="dxa"/>
            <w:vMerge/>
            <w:shd w:val="clear" w:color="auto" w:fill="auto"/>
          </w:tcPr>
          <w:p w14:paraId="796138F0" w14:textId="77777777" w:rsidR="00B67746" w:rsidRPr="00B67746" w:rsidRDefault="00B67746" w:rsidP="00B67746">
            <w:pPr>
              <w:rPr>
                <w:rFonts w:asciiTheme="minorEastAsia" w:eastAsiaTheme="minorEastAsia" w:hAnsiTheme="minorEastAsia"/>
                <w:color w:val="auto"/>
                <w:sz w:val="21"/>
              </w:rPr>
            </w:pPr>
          </w:p>
        </w:tc>
        <w:tc>
          <w:tcPr>
            <w:tcW w:w="425" w:type="dxa"/>
            <w:shd w:val="clear" w:color="auto" w:fill="auto"/>
          </w:tcPr>
          <w:p w14:paraId="21D24846"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Ｃ</w:t>
            </w:r>
          </w:p>
        </w:tc>
        <w:tc>
          <w:tcPr>
            <w:tcW w:w="1441" w:type="dxa"/>
            <w:shd w:val="clear" w:color="auto" w:fill="auto"/>
          </w:tcPr>
          <w:p w14:paraId="1B2B6D4A"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6C0C6AC6"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3369254B"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63C86F5B"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1B64F058" w14:textId="77777777" w:rsidR="00B67746" w:rsidRPr="00B67746" w:rsidRDefault="00B67746" w:rsidP="00B67746">
            <w:pPr>
              <w:rPr>
                <w:rFonts w:asciiTheme="minorEastAsia" w:eastAsiaTheme="minorEastAsia" w:hAnsiTheme="minorEastAsia"/>
                <w:color w:val="auto"/>
                <w:sz w:val="21"/>
              </w:rPr>
            </w:pPr>
          </w:p>
        </w:tc>
        <w:tc>
          <w:tcPr>
            <w:tcW w:w="1442" w:type="dxa"/>
            <w:shd w:val="clear" w:color="auto" w:fill="auto"/>
          </w:tcPr>
          <w:p w14:paraId="0A65243B" w14:textId="77777777" w:rsidR="00B67746" w:rsidRPr="00B67746" w:rsidRDefault="00B67746" w:rsidP="00B67746">
            <w:pPr>
              <w:rPr>
                <w:rFonts w:asciiTheme="minorEastAsia" w:eastAsiaTheme="minorEastAsia" w:hAnsiTheme="minorEastAsia"/>
                <w:color w:val="auto"/>
                <w:sz w:val="21"/>
              </w:rPr>
            </w:pPr>
          </w:p>
        </w:tc>
      </w:tr>
      <w:tr w:rsidR="00B67746" w:rsidRPr="00B67746" w14:paraId="51F9DEA3" w14:textId="77777777" w:rsidTr="00795E0F">
        <w:tc>
          <w:tcPr>
            <w:tcW w:w="1418" w:type="dxa"/>
            <w:vMerge w:val="restart"/>
            <w:shd w:val="clear" w:color="auto" w:fill="auto"/>
          </w:tcPr>
          <w:p w14:paraId="5836A2E4"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業務従事者</w:t>
            </w:r>
            <w:r w:rsidRPr="00B67746">
              <w:rPr>
                <w:rFonts w:asciiTheme="minorEastAsia" w:eastAsiaTheme="minorEastAsia" w:hAnsiTheme="minorEastAsia" w:hint="eastAsia"/>
                <w:color w:val="auto"/>
                <w:sz w:val="18"/>
                <w:szCs w:val="18"/>
              </w:rPr>
              <w:t>（※３）</w:t>
            </w:r>
          </w:p>
        </w:tc>
        <w:tc>
          <w:tcPr>
            <w:tcW w:w="425" w:type="dxa"/>
            <w:shd w:val="clear" w:color="auto" w:fill="auto"/>
          </w:tcPr>
          <w:p w14:paraId="4313DA3F"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Ｄ</w:t>
            </w:r>
          </w:p>
        </w:tc>
        <w:tc>
          <w:tcPr>
            <w:tcW w:w="1441" w:type="dxa"/>
            <w:shd w:val="clear" w:color="auto" w:fill="auto"/>
          </w:tcPr>
          <w:p w14:paraId="6BA87F6C"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3A2D3896"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73E0B120"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0DF80247"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7E7C15C3" w14:textId="77777777" w:rsidR="00B67746" w:rsidRPr="00B67746" w:rsidRDefault="00B67746" w:rsidP="00B67746">
            <w:pPr>
              <w:rPr>
                <w:rFonts w:asciiTheme="minorEastAsia" w:eastAsiaTheme="minorEastAsia" w:hAnsiTheme="minorEastAsia"/>
                <w:color w:val="auto"/>
                <w:sz w:val="21"/>
              </w:rPr>
            </w:pPr>
          </w:p>
        </w:tc>
        <w:tc>
          <w:tcPr>
            <w:tcW w:w="1442" w:type="dxa"/>
            <w:shd w:val="clear" w:color="auto" w:fill="auto"/>
          </w:tcPr>
          <w:p w14:paraId="795BCDFA" w14:textId="77777777" w:rsidR="00B67746" w:rsidRPr="00B67746" w:rsidRDefault="00B67746" w:rsidP="00B67746">
            <w:pPr>
              <w:rPr>
                <w:rFonts w:asciiTheme="minorEastAsia" w:eastAsiaTheme="minorEastAsia" w:hAnsiTheme="minorEastAsia"/>
                <w:color w:val="auto"/>
                <w:sz w:val="21"/>
              </w:rPr>
            </w:pPr>
          </w:p>
        </w:tc>
      </w:tr>
      <w:tr w:rsidR="00B67746" w:rsidRPr="00B67746" w14:paraId="1E297253" w14:textId="77777777" w:rsidTr="00795E0F">
        <w:tc>
          <w:tcPr>
            <w:tcW w:w="1418" w:type="dxa"/>
            <w:vMerge/>
            <w:shd w:val="clear" w:color="auto" w:fill="auto"/>
          </w:tcPr>
          <w:p w14:paraId="79DF05ED" w14:textId="77777777" w:rsidR="00B67746" w:rsidRPr="00B67746" w:rsidRDefault="00B67746" w:rsidP="00B67746">
            <w:pPr>
              <w:rPr>
                <w:rFonts w:asciiTheme="minorEastAsia" w:eastAsiaTheme="minorEastAsia" w:hAnsiTheme="minorEastAsia"/>
                <w:color w:val="auto"/>
                <w:sz w:val="21"/>
              </w:rPr>
            </w:pPr>
          </w:p>
        </w:tc>
        <w:tc>
          <w:tcPr>
            <w:tcW w:w="425" w:type="dxa"/>
            <w:shd w:val="clear" w:color="auto" w:fill="auto"/>
          </w:tcPr>
          <w:p w14:paraId="7BF358D1"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Ｅ</w:t>
            </w:r>
          </w:p>
        </w:tc>
        <w:tc>
          <w:tcPr>
            <w:tcW w:w="1441" w:type="dxa"/>
            <w:shd w:val="clear" w:color="auto" w:fill="auto"/>
          </w:tcPr>
          <w:p w14:paraId="41A356B7"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32429002"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3E9B7B49"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6DD58233"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32F0C0D6" w14:textId="77777777" w:rsidR="00B67746" w:rsidRPr="00B67746" w:rsidRDefault="00B67746" w:rsidP="00B67746">
            <w:pPr>
              <w:rPr>
                <w:rFonts w:asciiTheme="minorEastAsia" w:eastAsiaTheme="minorEastAsia" w:hAnsiTheme="minorEastAsia"/>
                <w:color w:val="auto"/>
                <w:sz w:val="21"/>
              </w:rPr>
            </w:pPr>
          </w:p>
        </w:tc>
        <w:tc>
          <w:tcPr>
            <w:tcW w:w="1442" w:type="dxa"/>
            <w:shd w:val="clear" w:color="auto" w:fill="auto"/>
          </w:tcPr>
          <w:p w14:paraId="59229135" w14:textId="77777777" w:rsidR="00B67746" w:rsidRPr="00B67746" w:rsidRDefault="00B67746" w:rsidP="00B67746">
            <w:pPr>
              <w:rPr>
                <w:rFonts w:asciiTheme="minorEastAsia" w:eastAsiaTheme="minorEastAsia" w:hAnsiTheme="minorEastAsia"/>
                <w:color w:val="auto"/>
                <w:sz w:val="21"/>
              </w:rPr>
            </w:pPr>
          </w:p>
        </w:tc>
      </w:tr>
      <w:tr w:rsidR="00B67746" w:rsidRPr="00B67746" w14:paraId="5ED96686" w14:textId="77777777" w:rsidTr="00795E0F">
        <w:tc>
          <w:tcPr>
            <w:tcW w:w="1418" w:type="dxa"/>
            <w:shd w:val="clear" w:color="auto" w:fill="auto"/>
          </w:tcPr>
          <w:p w14:paraId="3713AC59"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再委託先</w:t>
            </w:r>
          </w:p>
        </w:tc>
        <w:tc>
          <w:tcPr>
            <w:tcW w:w="425" w:type="dxa"/>
            <w:shd w:val="clear" w:color="auto" w:fill="auto"/>
          </w:tcPr>
          <w:p w14:paraId="08C7B624"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Ｆ</w:t>
            </w:r>
          </w:p>
        </w:tc>
        <w:tc>
          <w:tcPr>
            <w:tcW w:w="1441" w:type="dxa"/>
            <w:shd w:val="clear" w:color="auto" w:fill="auto"/>
          </w:tcPr>
          <w:p w14:paraId="70A33474"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40203AE1"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2F7FA394"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4EB33670" w14:textId="77777777" w:rsidR="00B67746" w:rsidRPr="00B67746" w:rsidRDefault="00B67746" w:rsidP="00B67746">
            <w:pPr>
              <w:rPr>
                <w:rFonts w:asciiTheme="minorEastAsia" w:eastAsiaTheme="minorEastAsia" w:hAnsiTheme="minorEastAsia"/>
                <w:color w:val="auto"/>
                <w:sz w:val="21"/>
              </w:rPr>
            </w:pPr>
          </w:p>
        </w:tc>
        <w:tc>
          <w:tcPr>
            <w:tcW w:w="1441" w:type="dxa"/>
            <w:shd w:val="clear" w:color="auto" w:fill="auto"/>
          </w:tcPr>
          <w:p w14:paraId="4C3C4014" w14:textId="77777777" w:rsidR="00B67746" w:rsidRPr="00B67746" w:rsidRDefault="00B67746" w:rsidP="00B67746">
            <w:pPr>
              <w:rPr>
                <w:rFonts w:asciiTheme="minorEastAsia" w:eastAsiaTheme="minorEastAsia" w:hAnsiTheme="minorEastAsia"/>
                <w:color w:val="auto"/>
                <w:sz w:val="21"/>
              </w:rPr>
            </w:pPr>
          </w:p>
        </w:tc>
        <w:tc>
          <w:tcPr>
            <w:tcW w:w="1442" w:type="dxa"/>
            <w:shd w:val="clear" w:color="auto" w:fill="auto"/>
          </w:tcPr>
          <w:p w14:paraId="3E730D7E" w14:textId="77777777" w:rsidR="00B67746" w:rsidRPr="00B67746" w:rsidRDefault="00B67746" w:rsidP="00B67746">
            <w:pPr>
              <w:rPr>
                <w:rFonts w:asciiTheme="minorEastAsia" w:eastAsiaTheme="minorEastAsia" w:hAnsiTheme="minorEastAsia"/>
                <w:color w:val="auto"/>
                <w:sz w:val="21"/>
              </w:rPr>
            </w:pPr>
          </w:p>
        </w:tc>
      </w:tr>
    </w:tbl>
    <w:p w14:paraId="553F1505" w14:textId="77777777" w:rsidR="00B67746" w:rsidRPr="00B67746" w:rsidRDefault="00B67746" w:rsidP="00B67746">
      <w:pPr>
        <w:rPr>
          <w:rFonts w:asciiTheme="minorEastAsia" w:eastAsiaTheme="minorEastAsia" w:hAnsiTheme="minorEastAsia"/>
          <w:color w:val="auto"/>
          <w:sz w:val="21"/>
        </w:rPr>
      </w:pPr>
    </w:p>
    <w:p w14:paraId="701641B2" w14:textId="77777777" w:rsidR="00B67746" w:rsidRPr="00B67746" w:rsidRDefault="00B67746" w:rsidP="00B67746">
      <w:pPr>
        <w:rPr>
          <w:rFonts w:asciiTheme="minorEastAsia" w:eastAsiaTheme="minorEastAsia" w:hAnsiTheme="minorEastAsia"/>
          <w:color w:val="auto"/>
          <w:sz w:val="18"/>
          <w:szCs w:val="18"/>
        </w:rPr>
      </w:pPr>
      <w:r w:rsidRPr="00B67746">
        <w:rPr>
          <w:rFonts w:asciiTheme="minorEastAsia" w:eastAsiaTheme="minorEastAsia" w:hAnsiTheme="minorEastAsia" w:hint="eastAsia"/>
          <w:color w:val="auto"/>
          <w:sz w:val="18"/>
          <w:szCs w:val="18"/>
        </w:rPr>
        <w:t>（※１）受託事業者としての情報取扱の全ての責任を有する者。必ず明記すること。</w:t>
      </w:r>
    </w:p>
    <w:p w14:paraId="20E3448C" w14:textId="77777777" w:rsidR="00B67746" w:rsidRPr="00B67746" w:rsidRDefault="00B67746" w:rsidP="00B67746">
      <w:pPr>
        <w:ind w:left="540" w:hangingChars="300" w:hanging="540"/>
        <w:rPr>
          <w:rFonts w:asciiTheme="minorEastAsia" w:eastAsiaTheme="minorEastAsia" w:hAnsiTheme="minorEastAsia"/>
          <w:color w:val="auto"/>
          <w:sz w:val="18"/>
          <w:szCs w:val="18"/>
        </w:rPr>
      </w:pPr>
      <w:r w:rsidRPr="00B67746">
        <w:rPr>
          <w:rFonts w:asciiTheme="minorEastAsia" w:eastAsiaTheme="minorEastAsia" w:hAnsiTheme="minorEastAsia" w:hint="eastAsia"/>
          <w:color w:val="auto"/>
          <w:sz w:val="18"/>
          <w:szCs w:val="18"/>
        </w:rPr>
        <w:t>（※２）本事業の遂行にあたって主に保護すべき情報を取り扱う者ではないが、本事業の進捗状況などの管理を行うもので、保護すべき情報を取り扱う可能性のある者。</w:t>
      </w:r>
    </w:p>
    <w:p w14:paraId="49C98481" w14:textId="77777777" w:rsidR="00B67746" w:rsidRPr="00B67746" w:rsidRDefault="00B67746" w:rsidP="00B67746">
      <w:pPr>
        <w:ind w:left="540" w:hangingChars="300" w:hanging="540"/>
        <w:rPr>
          <w:rFonts w:asciiTheme="minorEastAsia" w:eastAsiaTheme="minorEastAsia" w:hAnsiTheme="minorEastAsia"/>
          <w:color w:val="auto"/>
          <w:sz w:val="18"/>
          <w:szCs w:val="18"/>
        </w:rPr>
      </w:pPr>
      <w:r w:rsidRPr="00B67746">
        <w:rPr>
          <w:rFonts w:asciiTheme="minorEastAsia" w:eastAsiaTheme="minorEastAsia" w:hAnsiTheme="minorEastAsia" w:hint="eastAsia"/>
          <w:color w:val="auto"/>
          <w:sz w:val="18"/>
          <w:szCs w:val="18"/>
        </w:rPr>
        <w:t>（※３）本事業の遂行にあたって保護すべき情報を取り扱う可能性のある者。</w:t>
      </w:r>
    </w:p>
    <w:p w14:paraId="52ED13F1" w14:textId="77777777" w:rsidR="00B67746" w:rsidRPr="00B67746" w:rsidRDefault="00B67746" w:rsidP="00B67746">
      <w:pPr>
        <w:ind w:left="540" w:hangingChars="300" w:hanging="540"/>
        <w:rPr>
          <w:rFonts w:asciiTheme="minorEastAsia" w:eastAsiaTheme="minorEastAsia" w:hAnsiTheme="minorEastAsia"/>
          <w:color w:val="auto"/>
          <w:sz w:val="18"/>
          <w:szCs w:val="18"/>
        </w:rPr>
      </w:pPr>
      <w:r w:rsidRPr="00B67746">
        <w:rPr>
          <w:rFonts w:asciiTheme="minorEastAsia" w:eastAsiaTheme="minorEastAsia" w:hAnsiTheme="minorEastAsia" w:hint="eastAsia"/>
          <w:color w:val="auto"/>
          <w:sz w:val="18"/>
          <w:szCs w:val="18"/>
        </w:rPr>
        <w:t>（※４）日本国籍を有する者及び法務大臣から永住の許可を受けた者（入管特例法の「特別永住者」を除く。）以外の者は、パスポート番号等及び国籍を記載。</w:t>
      </w:r>
    </w:p>
    <w:p w14:paraId="6C22DE8A" w14:textId="77777777" w:rsidR="00B67746" w:rsidRPr="00B67746" w:rsidRDefault="00B67746" w:rsidP="00B67746">
      <w:pPr>
        <w:ind w:left="540" w:hangingChars="300" w:hanging="540"/>
        <w:rPr>
          <w:rFonts w:asciiTheme="minorEastAsia" w:eastAsiaTheme="minorEastAsia" w:hAnsiTheme="minorEastAsia"/>
          <w:color w:val="auto"/>
          <w:sz w:val="18"/>
          <w:szCs w:val="18"/>
        </w:rPr>
      </w:pPr>
      <w:r w:rsidRPr="00B67746">
        <w:rPr>
          <w:rFonts w:asciiTheme="minorEastAsia" w:eastAsiaTheme="minorEastAsia" w:hAnsiTheme="minorEastAsia" w:hint="eastAsia"/>
          <w:color w:val="auto"/>
          <w:sz w:val="18"/>
          <w:szCs w:val="18"/>
        </w:rPr>
        <w:t>（※５）住所、生年月日については、必ずしも契約前に提出することを要しないが、その場合であっても担当課室から求められた場合は速やかに提出すること。</w:t>
      </w:r>
    </w:p>
    <w:p w14:paraId="10C033BF" w14:textId="77777777" w:rsidR="00B67746" w:rsidRPr="00B67746" w:rsidRDefault="00B67746" w:rsidP="00B67746">
      <w:pPr>
        <w:rPr>
          <w:rFonts w:asciiTheme="minorEastAsia" w:eastAsiaTheme="minorEastAsia" w:hAnsiTheme="minorEastAsia"/>
          <w:color w:val="auto"/>
          <w:sz w:val="21"/>
        </w:rPr>
      </w:pPr>
    </w:p>
    <w:p w14:paraId="388DD12C"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②情報管理体制図</w:t>
      </w:r>
    </w:p>
    <w:p w14:paraId="339E53F6" w14:textId="743C69A9"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noProof/>
          <w:color w:val="auto"/>
          <w:sz w:val="21"/>
        </w:rPr>
        <mc:AlternateContent>
          <mc:Choice Requires="wps">
            <w:drawing>
              <wp:anchor distT="0" distB="0" distL="114300" distR="114300" simplePos="0" relativeHeight="251683840" behindDoc="0" locked="0" layoutInCell="1" allowOverlap="1" wp14:anchorId="09480C3A" wp14:editId="7EA75387">
                <wp:simplePos x="0" y="0"/>
                <wp:positionH relativeFrom="column">
                  <wp:posOffset>2309495</wp:posOffset>
                </wp:positionH>
                <wp:positionV relativeFrom="paragraph">
                  <wp:posOffset>55245</wp:posOffset>
                </wp:positionV>
                <wp:extent cx="1438275" cy="371475"/>
                <wp:effectExtent l="0" t="0" r="28575"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D0C1473" w14:textId="77777777" w:rsidR="00B67746" w:rsidRPr="0050693C" w:rsidRDefault="00B67746" w:rsidP="00B67746">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80C3A" id="正方形/長方形 17" o:spid="_x0000_s1032" style="position:absolute;left:0;text-align:left;margin-left:181.85pt;margin-top:4.35pt;width:113.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JZdiEeJAgAAJwUAAA4AAAAAAAAAAAAAAAAALgIAAGRycy9lMm9Eb2MueG1sUEsBAi0A&#10;FAAGAAgAAAAhAMr0VOviAAAACAEAAA8AAAAAAAAAAAAAAAAA4wQAAGRycy9kb3ducmV2LnhtbFBL&#10;BQYAAAAABAAEAPMAAADyBQAAAAA=&#10;" fillcolor="window" strokecolor="#41719c" strokeweight="1pt">
                <v:path arrowok="t"/>
                <v:textbox>
                  <w:txbxContent>
                    <w:p w14:paraId="7D0C1473" w14:textId="77777777" w:rsidR="00B67746" w:rsidRPr="0050693C" w:rsidRDefault="00B67746" w:rsidP="00B67746">
                      <w:pPr>
                        <w:jc w:val="center"/>
                      </w:pPr>
                      <w:r w:rsidRPr="0050693C">
                        <w:rPr>
                          <w:rFonts w:hint="eastAsia"/>
                        </w:rPr>
                        <w:t>情報</w:t>
                      </w:r>
                      <w:r w:rsidRPr="0050693C">
                        <w:t>取扱者</w:t>
                      </w:r>
                    </w:p>
                  </w:txbxContent>
                </v:textbox>
              </v:rect>
            </w:pict>
          </mc:Fallback>
        </mc:AlternateContent>
      </w:r>
      <w:r w:rsidRPr="00B67746">
        <w:rPr>
          <w:rFonts w:asciiTheme="minorEastAsia" w:eastAsiaTheme="minorEastAsia" w:hAnsiTheme="minorEastAsia" w:hint="eastAsia"/>
          <w:color w:val="auto"/>
          <w:sz w:val="21"/>
        </w:rPr>
        <w:t>（例）</w:t>
      </w:r>
    </w:p>
    <w:p w14:paraId="5C07C913" w14:textId="715037DE"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noProof/>
          <w:color w:val="auto"/>
          <w:sz w:val="21"/>
        </w:rPr>
        <mc:AlternateContent>
          <mc:Choice Requires="wps">
            <w:drawing>
              <wp:anchor distT="0" distB="0" distL="114300" distR="114300" simplePos="0" relativeHeight="251681792" behindDoc="0" locked="0" layoutInCell="1" allowOverlap="1" wp14:anchorId="2C09C4E5" wp14:editId="7663E4DF">
                <wp:simplePos x="0" y="0"/>
                <wp:positionH relativeFrom="column">
                  <wp:posOffset>156845</wp:posOffset>
                </wp:positionH>
                <wp:positionV relativeFrom="paragraph">
                  <wp:posOffset>74295</wp:posOffset>
                </wp:positionV>
                <wp:extent cx="5581650" cy="249555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8B3A08B" w14:textId="77777777" w:rsidR="00B67746" w:rsidRPr="00D4044B" w:rsidRDefault="00B67746" w:rsidP="00B67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C4E5" id="正方形/長方形 16" o:spid="_x0000_s1033" style="position:absolute;left:0;text-align:left;margin-left:12.35pt;margin-top:5.85pt;width:439.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dT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h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ApKodTdAIAAO0EAAAOAAAAAAAA&#10;AAAAAAAAAC4CAABkcnMvZTJvRG9jLnhtbFBLAQItABQABgAIAAAAIQCj7f0d3QAAAAkBAAAPAAAA&#10;AAAAAAAAAAAAAM4EAABkcnMvZG93bnJldi54bWxQSwUGAAAAAAQABADzAAAA2AUAAAAA&#10;" filled="f" strokecolor="#41719c" strokeweight="1pt">
                <v:path arrowok="t"/>
                <v:textbox>
                  <w:txbxContent>
                    <w:p w14:paraId="78B3A08B" w14:textId="77777777" w:rsidR="00B67746" w:rsidRPr="00D4044B" w:rsidRDefault="00B67746" w:rsidP="00B67746"/>
                  </w:txbxContent>
                </v:textbox>
              </v:rect>
            </w:pict>
          </mc:Fallback>
        </mc:AlternateContent>
      </w:r>
      <w:r w:rsidRPr="00B67746">
        <w:rPr>
          <w:rFonts w:asciiTheme="minorEastAsia" w:eastAsiaTheme="minorEastAsia" w:hAnsiTheme="minorEastAsia"/>
          <w:noProof/>
          <w:color w:val="auto"/>
          <w:sz w:val="21"/>
        </w:rPr>
        <w:drawing>
          <wp:anchor distT="0" distB="5715" distL="364236" distR="362331" simplePos="0" relativeHeight="251682816" behindDoc="0" locked="0" layoutInCell="1" allowOverlap="1" wp14:anchorId="0DD34509" wp14:editId="0D84B226">
            <wp:simplePos x="0" y="0"/>
            <wp:positionH relativeFrom="column">
              <wp:posOffset>537591</wp:posOffset>
            </wp:positionH>
            <wp:positionV relativeFrom="paragraph">
              <wp:posOffset>226060</wp:posOffset>
            </wp:positionV>
            <wp:extent cx="4847590" cy="2219325"/>
            <wp:effectExtent l="247650" t="0" r="257810" b="28575"/>
            <wp:wrapNone/>
            <wp:docPr id="15" name="図表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1B9CD66" w14:textId="77777777" w:rsidR="00B67746" w:rsidRPr="00B67746" w:rsidRDefault="00B67746" w:rsidP="00B67746">
      <w:pPr>
        <w:rPr>
          <w:rFonts w:asciiTheme="minorEastAsia" w:eastAsiaTheme="minorEastAsia" w:hAnsiTheme="minorEastAsia"/>
          <w:color w:val="auto"/>
          <w:sz w:val="21"/>
        </w:rPr>
      </w:pPr>
    </w:p>
    <w:p w14:paraId="40098052" w14:textId="77777777" w:rsidR="00B67746" w:rsidRPr="00B67746" w:rsidRDefault="00B67746" w:rsidP="00B67746">
      <w:pPr>
        <w:rPr>
          <w:rFonts w:asciiTheme="minorEastAsia" w:eastAsiaTheme="minorEastAsia" w:hAnsiTheme="minorEastAsia"/>
          <w:color w:val="auto"/>
          <w:sz w:val="21"/>
        </w:rPr>
      </w:pPr>
    </w:p>
    <w:p w14:paraId="478CA174" w14:textId="77777777" w:rsidR="00B67746" w:rsidRPr="00B67746" w:rsidRDefault="00B67746" w:rsidP="00B67746">
      <w:pPr>
        <w:rPr>
          <w:rFonts w:asciiTheme="minorEastAsia" w:eastAsiaTheme="minorEastAsia" w:hAnsiTheme="minorEastAsia"/>
          <w:color w:val="auto"/>
          <w:sz w:val="21"/>
        </w:rPr>
      </w:pPr>
    </w:p>
    <w:p w14:paraId="791ACCE8" w14:textId="77777777" w:rsidR="00B67746" w:rsidRPr="00B67746" w:rsidRDefault="00B67746" w:rsidP="00B67746">
      <w:pPr>
        <w:rPr>
          <w:rFonts w:asciiTheme="minorEastAsia" w:eastAsiaTheme="minorEastAsia" w:hAnsiTheme="minorEastAsia"/>
          <w:color w:val="auto"/>
          <w:sz w:val="21"/>
        </w:rPr>
      </w:pPr>
    </w:p>
    <w:p w14:paraId="1433E475" w14:textId="77777777" w:rsidR="00B67746" w:rsidRPr="00B67746" w:rsidRDefault="00B67746" w:rsidP="00B67746">
      <w:pPr>
        <w:rPr>
          <w:rFonts w:asciiTheme="minorEastAsia" w:eastAsiaTheme="minorEastAsia" w:hAnsiTheme="minorEastAsia"/>
          <w:color w:val="auto"/>
          <w:sz w:val="21"/>
        </w:rPr>
      </w:pPr>
    </w:p>
    <w:p w14:paraId="25D01FDE" w14:textId="77777777" w:rsidR="00B67746" w:rsidRPr="00B67746" w:rsidRDefault="00B67746" w:rsidP="00B67746">
      <w:pPr>
        <w:rPr>
          <w:rFonts w:asciiTheme="minorEastAsia" w:eastAsiaTheme="minorEastAsia" w:hAnsiTheme="minorEastAsia"/>
          <w:color w:val="auto"/>
          <w:sz w:val="21"/>
        </w:rPr>
      </w:pPr>
    </w:p>
    <w:p w14:paraId="3C634670" w14:textId="77777777" w:rsidR="00B67746" w:rsidRPr="00B67746" w:rsidRDefault="00B67746" w:rsidP="00B67746">
      <w:pPr>
        <w:rPr>
          <w:rFonts w:asciiTheme="minorEastAsia" w:eastAsiaTheme="minorEastAsia" w:hAnsiTheme="minorEastAsia"/>
          <w:color w:val="auto"/>
          <w:sz w:val="21"/>
        </w:rPr>
      </w:pPr>
    </w:p>
    <w:p w14:paraId="479218C5" w14:textId="77777777" w:rsidR="00B67746" w:rsidRPr="00B67746" w:rsidRDefault="00B67746" w:rsidP="00B67746">
      <w:pPr>
        <w:rPr>
          <w:rFonts w:asciiTheme="minorEastAsia" w:eastAsiaTheme="minorEastAsia" w:hAnsiTheme="minorEastAsia"/>
          <w:color w:val="auto"/>
          <w:sz w:val="21"/>
        </w:rPr>
      </w:pPr>
    </w:p>
    <w:p w14:paraId="4ACD0E7D" w14:textId="10FFF404" w:rsidR="00B67746" w:rsidRDefault="00B67746" w:rsidP="00B67746">
      <w:pPr>
        <w:rPr>
          <w:rFonts w:asciiTheme="minorEastAsia" w:eastAsiaTheme="minorEastAsia" w:hAnsiTheme="minorEastAsia"/>
          <w:color w:val="auto"/>
          <w:sz w:val="21"/>
        </w:rPr>
      </w:pPr>
    </w:p>
    <w:p w14:paraId="46410010" w14:textId="46AC5202" w:rsidR="00F93BDF" w:rsidRDefault="00F93BDF" w:rsidP="00B67746">
      <w:pPr>
        <w:rPr>
          <w:rFonts w:asciiTheme="minorEastAsia" w:eastAsiaTheme="minorEastAsia" w:hAnsiTheme="minorEastAsia"/>
          <w:color w:val="auto"/>
          <w:sz w:val="21"/>
        </w:rPr>
      </w:pPr>
    </w:p>
    <w:p w14:paraId="5BD2FBA7" w14:textId="480D2935" w:rsidR="00F93BDF" w:rsidRDefault="00F93BDF" w:rsidP="00B67746">
      <w:pPr>
        <w:rPr>
          <w:rFonts w:asciiTheme="minorEastAsia" w:eastAsiaTheme="minorEastAsia" w:hAnsiTheme="minorEastAsia"/>
          <w:color w:val="auto"/>
          <w:sz w:val="21"/>
        </w:rPr>
      </w:pPr>
    </w:p>
    <w:p w14:paraId="3BF2B38A" w14:textId="68DE9470" w:rsidR="00F93BDF" w:rsidRDefault="00F93BDF" w:rsidP="00B67746">
      <w:pPr>
        <w:rPr>
          <w:rFonts w:asciiTheme="minorEastAsia" w:eastAsiaTheme="minorEastAsia" w:hAnsiTheme="minorEastAsia"/>
          <w:color w:val="auto"/>
          <w:sz w:val="21"/>
        </w:rPr>
      </w:pPr>
    </w:p>
    <w:p w14:paraId="3DF18EB0" w14:textId="76FBD565" w:rsidR="00F93BDF" w:rsidRDefault="00F93BDF" w:rsidP="00B67746">
      <w:pPr>
        <w:rPr>
          <w:rFonts w:asciiTheme="minorEastAsia" w:eastAsiaTheme="minorEastAsia" w:hAnsiTheme="minorEastAsia"/>
          <w:color w:val="auto"/>
          <w:sz w:val="21"/>
        </w:rPr>
      </w:pPr>
    </w:p>
    <w:p w14:paraId="36366D44" w14:textId="77777777" w:rsidR="00F93BDF" w:rsidRPr="00B67746" w:rsidRDefault="00F93BDF" w:rsidP="00B67746">
      <w:pPr>
        <w:rPr>
          <w:rFonts w:asciiTheme="minorEastAsia" w:eastAsiaTheme="minorEastAsia" w:hAnsiTheme="minorEastAsia"/>
          <w:color w:val="auto"/>
          <w:sz w:val="21"/>
        </w:rPr>
      </w:pPr>
    </w:p>
    <w:p w14:paraId="37B1B1D8" w14:textId="77777777" w:rsidR="00B67746" w:rsidRPr="00B67746" w:rsidRDefault="00B67746" w:rsidP="00B67746">
      <w:pPr>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【情報管理体制図に記載すべき事項】</w:t>
      </w:r>
    </w:p>
    <w:p w14:paraId="37007C8B" w14:textId="77777777" w:rsidR="00B67746" w:rsidRPr="00B67746" w:rsidRDefault="00B67746" w:rsidP="00B67746">
      <w:pPr>
        <w:rPr>
          <w:rFonts w:asciiTheme="minorEastAsia" w:eastAsiaTheme="minorEastAsia" w:hAnsiTheme="minorEastAsia"/>
          <w:color w:val="auto"/>
          <w:sz w:val="21"/>
          <w:szCs w:val="21"/>
        </w:rPr>
      </w:pPr>
      <w:r w:rsidRPr="00B67746">
        <w:rPr>
          <w:rFonts w:asciiTheme="minorEastAsia" w:eastAsiaTheme="minorEastAsia" w:hAnsiTheme="minorEastAsia" w:hint="eastAsia"/>
          <w:color w:val="auto"/>
          <w:sz w:val="21"/>
          <w:szCs w:val="21"/>
        </w:rPr>
        <w:t>・本事業の遂行にあたって保護すべき情報を取り扱う全ての者。（再委託先も含む。）</w:t>
      </w:r>
    </w:p>
    <w:p w14:paraId="28B6A881" w14:textId="77777777" w:rsidR="00B67746" w:rsidRPr="00B67746" w:rsidRDefault="00B67746" w:rsidP="00B67746">
      <w:pPr>
        <w:ind w:right="840"/>
        <w:jc w:val="left"/>
        <w:rPr>
          <w:rFonts w:asciiTheme="minorEastAsia" w:eastAsiaTheme="minorEastAsia" w:hAnsiTheme="minorEastAsia"/>
          <w:color w:val="auto"/>
          <w:sz w:val="21"/>
        </w:rPr>
      </w:pPr>
      <w:r w:rsidRPr="00B67746">
        <w:rPr>
          <w:rFonts w:asciiTheme="minorEastAsia" w:eastAsiaTheme="minorEastAsia" w:hAnsiTheme="minorEastAsia" w:hint="eastAsia"/>
          <w:color w:val="auto"/>
          <w:sz w:val="21"/>
        </w:rPr>
        <w:t>・本事業の遂行のため最低限必要な範囲で情報取扱者を設定し記載すること。</w:t>
      </w:r>
    </w:p>
    <w:p w14:paraId="026B25B3" w14:textId="77777777" w:rsidR="00B67746" w:rsidRPr="00B67746" w:rsidRDefault="00B67746" w:rsidP="00B67746">
      <w:pPr>
        <w:rPr>
          <w:rFonts w:asciiTheme="minorEastAsia" w:eastAsiaTheme="minorEastAsia" w:hAnsiTheme="minorEastAsia"/>
          <w:bCs/>
          <w:color w:val="auto"/>
        </w:rPr>
      </w:pPr>
    </w:p>
    <w:p w14:paraId="6FCF2190" w14:textId="6A955E7E" w:rsidR="00E16739" w:rsidRPr="00B67746" w:rsidRDefault="00E16739" w:rsidP="00F93BDF">
      <w:pPr>
        <w:widowControl/>
        <w:jc w:val="left"/>
        <w:rPr>
          <w:rFonts w:asciiTheme="minorEastAsia" w:eastAsiaTheme="minorEastAsia" w:hAnsiTheme="minorEastAsia"/>
        </w:rPr>
      </w:pPr>
    </w:p>
    <w:sectPr w:rsidR="00E16739" w:rsidRPr="00B67746" w:rsidSect="00913FEA">
      <w:footerReference w:type="default" r:id="rId13"/>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D3FD" w14:textId="77777777" w:rsidR="00B04482" w:rsidRDefault="00B04482" w:rsidP="00C2295C">
      <w:r>
        <w:separator/>
      </w:r>
    </w:p>
  </w:endnote>
  <w:endnote w:type="continuationSeparator" w:id="0">
    <w:p w14:paraId="41A17080" w14:textId="77777777" w:rsidR="00B04482" w:rsidRDefault="00B04482" w:rsidP="00C2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15530"/>
      <w:docPartObj>
        <w:docPartGallery w:val="Page Numbers (Bottom of Page)"/>
        <w:docPartUnique/>
      </w:docPartObj>
    </w:sdtPr>
    <w:sdtEndPr/>
    <w:sdtContent>
      <w:p w14:paraId="30B226A2" w14:textId="329A8CBD" w:rsidR="000F74E8" w:rsidRDefault="000F74E8">
        <w:pPr>
          <w:pStyle w:val="a9"/>
          <w:jc w:val="center"/>
        </w:pPr>
        <w:r>
          <w:fldChar w:fldCharType="begin"/>
        </w:r>
        <w:r>
          <w:instrText>PAGE   \* MERGEFORMAT</w:instrText>
        </w:r>
        <w:r>
          <w:fldChar w:fldCharType="separate"/>
        </w:r>
        <w:r>
          <w:rPr>
            <w:lang w:val="ja-JP"/>
          </w:rPr>
          <w:t>2</w:t>
        </w:r>
        <w:r>
          <w:fldChar w:fldCharType="end"/>
        </w:r>
      </w:p>
    </w:sdtContent>
  </w:sdt>
  <w:p w14:paraId="5659D1DD" w14:textId="77777777" w:rsidR="000F74E8" w:rsidRDefault="000F74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9270" w14:textId="77777777" w:rsidR="00B04482" w:rsidRDefault="00B04482" w:rsidP="00C2295C">
      <w:r>
        <w:separator/>
      </w:r>
    </w:p>
  </w:footnote>
  <w:footnote w:type="continuationSeparator" w:id="0">
    <w:p w14:paraId="69CC2029" w14:textId="77777777" w:rsidR="00B04482" w:rsidRDefault="00B04482" w:rsidP="00C2295C">
      <w:r>
        <w:continuationSeparator/>
      </w:r>
    </w:p>
  </w:footnote>
  <w:footnote w:id="1">
    <w:p w14:paraId="6CEA44C0" w14:textId="77777777" w:rsidR="00B67746" w:rsidRDefault="00B67746" w:rsidP="00B67746">
      <w:pPr>
        <w:pStyle w:val="afc"/>
      </w:pPr>
      <w:r>
        <w:rPr>
          <w:rStyle w:val="afe"/>
        </w:rPr>
        <w:footnoteRef/>
      </w:r>
      <w:r>
        <w:t xml:space="preserve"> </w:t>
      </w:r>
      <w:r w:rsidRPr="00B5142E">
        <w:rPr>
          <w:rFonts w:hint="eastAsia"/>
        </w:rPr>
        <w:t xml:space="preserve">  </w:t>
      </w:r>
      <w:r w:rsidRPr="00B5142E">
        <w:rPr>
          <w:rFonts w:hint="eastAsia"/>
        </w:rPr>
        <w:t>プロジェクト参加者が１者のみである場合は、知財合意書の提出は不要。</w:t>
      </w:r>
    </w:p>
  </w:footnote>
  <w:footnote w:id="2">
    <w:p w14:paraId="725C6173" w14:textId="77777777" w:rsidR="00B67746" w:rsidRDefault="00B67746" w:rsidP="00B67746">
      <w:pPr>
        <w:pStyle w:val="afc"/>
      </w:pPr>
      <w:r>
        <w:rPr>
          <w:rStyle w:val="afe"/>
        </w:rPr>
        <w:footnoteRef/>
      </w:r>
      <w:r>
        <w:t xml:space="preserve"> </w:t>
      </w:r>
      <w:r w:rsidRPr="00B35D25">
        <w:t>https://www.meti.go.jp/policy/economy/gijutsu_kakushin/innovation_policy/IpManagementGuidline.html</w:t>
      </w:r>
    </w:p>
  </w:footnote>
  <w:footnote w:id="3">
    <w:p w14:paraId="1159B1D2" w14:textId="77777777" w:rsidR="00B67746" w:rsidRDefault="00B67746" w:rsidP="00B67746">
      <w:pPr>
        <w:pStyle w:val="afc"/>
      </w:pPr>
      <w:r>
        <w:rPr>
          <w:rStyle w:val="afe"/>
        </w:rPr>
        <w:footnoteRef/>
      </w:r>
      <w:r>
        <w:t xml:space="preserve"> </w:t>
      </w:r>
      <w:r w:rsidRPr="006E5293">
        <w:t>https://www.meti.go.jp/policy/innovation_policy/datamanagement.html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44F4B92"/>
    <w:multiLevelType w:val="hybridMultilevel"/>
    <w:tmpl w:val="BFA4A94E"/>
    <w:lvl w:ilvl="0" w:tplc="881AB9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7"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331105139">
    <w:abstractNumId w:val="1"/>
  </w:num>
  <w:num w:numId="2" w16cid:durableId="1597788932">
    <w:abstractNumId w:val="5"/>
  </w:num>
  <w:num w:numId="3" w16cid:durableId="272523390">
    <w:abstractNumId w:val="0"/>
  </w:num>
  <w:num w:numId="4" w16cid:durableId="300233895">
    <w:abstractNumId w:val="2"/>
  </w:num>
  <w:num w:numId="5" w16cid:durableId="645936961">
    <w:abstractNumId w:val="4"/>
  </w:num>
  <w:num w:numId="6" w16cid:durableId="909313382">
    <w:abstractNumId w:val="6"/>
  </w:num>
  <w:num w:numId="7" w16cid:durableId="663821118">
    <w:abstractNumId w:val="7"/>
  </w:num>
  <w:num w:numId="8" w16cid:durableId="5073291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FF"/>
    <w:rsid w:val="00002482"/>
    <w:rsid w:val="000024C1"/>
    <w:rsid w:val="00005F62"/>
    <w:rsid w:val="00006737"/>
    <w:rsid w:val="00014EB3"/>
    <w:rsid w:val="00015D73"/>
    <w:rsid w:val="00020E46"/>
    <w:rsid w:val="00022804"/>
    <w:rsid w:val="00023917"/>
    <w:rsid w:val="00023954"/>
    <w:rsid w:val="00025180"/>
    <w:rsid w:val="0002681A"/>
    <w:rsid w:val="00036C80"/>
    <w:rsid w:val="000501B2"/>
    <w:rsid w:val="00050B99"/>
    <w:rsid w:val="000517AC"/>
    <w:rsid w:val="00053CFA"/>
    <w:rsid w:val="00054A62"/>
    <w:rsid w:val="0006188D"/>
    <w:rsid w:val="000700E2"/>
    <w:rsid w:val="000709B1"/>
    <w:rsid w:val="00070E1B"/>
    <w:rsid w:val="00070F22"/>
    <w:rsid w:val="00071390"/>
    <w:rsid w:val="00071E3D"/>
    <w:rsid w:val="00076B68"/>
    <w:rsid w:val="00080C57"/>
    <w:rsid w:val="00082026"/>
    <w:rsid w:val="0008473E"/>
    <w:rsid w:val="000868A8"/>
    <w:rsid w:val="00087099"/>
    <w:rsid w:val="00087591"/>
    <w:rsid w:val="00091EDC"/>
    <w:rsid w:val="000941A2"/>
    <w:rsid w:val="00094FBF"/>
    <w:rsid w:val="0009684B"/>
    <w:rsid w:val="00097DA5"/>
    <w:rsid w:val="00097DEB"/>
    <w:rsid w:val="00097FC5"/>
    <w:rsid w:val="000A27CE"/>
    <w:rsid w:val="000A346A"/>
    <w:rsid w:val="000A5FAB"/>
    <w:rsid w:val="000A78BB"/>
    <w:rsid w:val="000B1A55"/>
    <w:rsid w:val="000B28DC"/>
    <w:rsid w:val="000B2ADF"/>
    <w:rsid w:val="000B5E82"/>
    <w:rsid w:val="000B6520"/>
    <w:rsid w:val="000C1160"/>
    <w:rsid w:val="000C1C1E"/>
    <w:rsid w:val="000C2578"/>
    <w:rsid w:val="000C366C"/>
    <w:rsid w:val="000C3DF9"/>
    <w:rsid w:val="000C5807"/>
    <w:rsid w:val="000C6745"/>
    <w:rsid w:val="000C7E60"/>
    <w:rsid w:val="000D0F20"/>
    <w:rsid w:val="000D2942"/>
    <w:rsid w:val="000D5243"/>
    <w:rsid w:val="000D7EE4"/>
    <w:rsid w:val="000E2F7A"/>
    <w:rsid w:val="000E329D"/>
    <w:rsid w:val="000E38B6"/>
    <w:rsid w:val="000F25F5"/>
    <w:rsid w:val="000F30D8"/>
    <w:rsid w:val="000F69F2"/>
    <w:rsid w:val="000F7011"/>
    <w:rsid w:val="000F74E8"/>
    <w:rsid w:val="00100A16"/>
    <w:rsid w:val="001015E7"/>
    <w:rsid w:val="00103187"/>
    <w:rsid w:val="00103369"/>
    <w:rsid w:val="00103603"/>
    <w:rsid w:val="00103EA7"/>
    <w:rsid w:val="00103FFB"/>
    <w:rsid w:val="001103ED"/>
    <w:rsid w:val="0011455D"/>
    <w:rsid w:val="00117652"/>
    <w:rsid w:val="0012297D"/>
    <w:rsid w:val="001241CF"/>
    <w:rsid w:val="00126A8C"/>
    <w:rsid w:val="00130DB8"/>
    <w:rsid w:val="00134D27"/>
    <w:rsid w:val="001378C9"/>
    <w:rsid w:val="001410F3"/>
    <w:rsid w:val="00141EF0"/>
    <w:rsid w:val="001450B4"/>
    <w:rsid w:val="00146D63"/>
    <w:rsid w:val="001522F0"/>
    <w:rsid w:val="0015236B"/>
    <w:rsid w:val="00164A4E"/>
    <w:rsid w:val="001666F8"/>
    <w:rsid w:val="00166778"/>
    <w:rsid w:val="00167E4E"/>
    <w:rsid w:val="00182952"/>
    <w:rsid w:val="0018367A"/>
    <w:rsid w:val="00184C9A"/>
    <w:rsid w:val="00185CD2"/>
    <w:rsid w:val="00185F60"/>
    <w:rsid w:val="00190BE7"/>
    <w:rsid w:val="001938C3"/>
    <w:rsid w:val="001946FB"/>
    <w:rsid w:val="001954DB"/>
    <w:rsid w:val="001A1901"/>
    <w:rsid w:val="001A25F5"/>
    <w:rsid w:val="001A31F7"/>
    <w:rsid w:val="001A6BC2"/>
    <w:rsid w:val="001A7557"/>
    <w:rsid w:val="001B3767"/>
    <w:rsid w:val="001B5D20"/>
    <w:rsid w:val="001B69E7"/>
    <w:rsid w:val="001C2E8D"/>
    <w:rsid w:val="001C3749"/>
    <w:rsid w:val="001C5170"/>
    <w:rsid w:val="001C73C8"/>
    <w:rsid w:val="001C73D5"/>
    <w:rsid w:val="001D2113"/>
    <w:rsid w:val="001D787F"/>
    <w:rsid w:val="001E7D28"/>
    <w:rsid w:val="001F2553"/>
    <w:rsid w:val="001F7D92"/>
    <w:rsid w:val="00201580"/>
    <w:rsid w:val="00201A96"/>
    <w:rsid w:val="00202038"/>
    <w:rsid w:val="00205FF0"/>
    <w:rsid w:val="002108D1"/>
    <w:rsid w:val="002124C0"/>
    <w:rsid w:val="002136C1"/>
    <w:rsid w:val="00213BF1"/>
    <w:rsid w:val="0021429B"/>
    <w:rsid w:val="00214C04"/>
    <w:rsid w:val="0021538E"/>
    <w:rsid w:val="00217708"/>
    <w:rsid w:val="002202BD"/>
    <w:rsid w:val="002224A8"/>
    <w:rsid w:val="00222FBA"/>
    <w:rsid w:val="0023043D"/>
    <w:rsid w:val="00233418"/>
    <w:rsid w:val="00234C25"/>
    <w:rsid w:val="002369CD"/>
    <w:rsid w:val="0023708C"/>
    <w:rsid w:val="00237CA1"/>
    <w:rsid w:val="002401DC"/>
    <w:rsid w:val="00242B2D"/>
    <w:rsid w:val="00243207"/>
    <w:rsid w:val="0024330F"/>
    <w:rsid w:val="00251930"/>
    <w:rsid w:val="002547F6"/>
    <w:rsid w:val="00254A0A"/>
    <w:rsid w:val="002631C7"/>
    <w:rsid w:val="002651E9"/>
    <w:rsid w:val="002656EA"/>
    <w:rsid w:val="00272D9F"/>
    <w:rsid w:val="00272DFA"/>
    <w:rsid w:val="00273416"/>
    <w:rsid w:val="00281CD5"/>
    <w:rsid w:val="00282C09"/>
    <w:rsid w:val="002834F4"/>
    <w:rsid w:val="0029172B"/>
    <w:rsid w:val="002934B7"/>
    <w:rsid w:val="002958B1"/>
    <w:rsid w:val="00295CEB"/>
    <w:rsid w:val="00296C0D"/>
    <w:rsid w:val="002978B2"/>
    <w:rsid w:val="002A2B30"/>
    <w:rsid w:val="002A2C00"/>
    <w:rsid w:val="002A2EBD"/>
    <w:rsid w:val="002B1D31"/>
    <w:rsid w:val="002B231F"/>
    <w:rsid w:val="002B5AF9"/>
    <w:rsid w:val="002C489B"/>
    <w:rsid w:val="002D23B5"/>
    <w:rsid w:val="002D448E"/>
    <w:rsid w:val="002D71AC"/>
    <w:rsid w:val="002D725B"/>
    <w:rsid w:val="002E098E"/>
    <w:rsid w:val="002E0B49"/>
    <w:rsid w:val="002E1C49"/>
    <w:rsid w:val="002E3172"/>
    <w:rsid w:val="002E3282"/>
    <w:rsid w:val="002E3CA4"/>
    <w:rsid w:val="002E4F0B"/>
    <w:rsid w:val="002E6F69"/>
    <w:rsid w:val="002F05B5"/>
    <w:rsid w:val="002F4176"/>
    <w:rsid w:val="00303A9D"/>
    <w:rsid w:val="00305773"/>
    <w:rsid w:val="00310895"/>
    <w:rsid w:val="003110A0"/>
    <w:rsid w:val="0031126D"/>
    <w:rsid w:val="00314440"/>
    <w:rsid w:val="0031616E"/>
    <w:rsid w:val="00316BF2"/>
    <w:rsid w:val="00321CDC"/>
    <w:rsid w:val="00321E12"/>
    <w:rsid w:val="0032350A"/>
    <w:rsid w:val="003278FD"/>
    <w:rsid w:val="00331F86"/>
    <w:rsid w:val="00332EA8"/>
    <w:rsid w:val="00333797"/>
    <w:rsid w:val="003350E8"/>
    <w:rsid w:val="003354AF"/>
    <w:rsid w:val="00335E06"/>
    <w:rsid w:val="0034518B"/>
    <w:rsid w:val="0035030C"/>
    <w:rsid w:val="0035680F"/>
    <w:rsid w:val="003643C4"/>
    <w:rsid w:val="003654C8"/>
    <w:rsid w:val="00365D2C"/>
    <w:rsid w:val="0036770A"/>
    <w:rsid w:val="0037208E"/>
    <w:rsid w:val="00372C85"/>
    <w:rsid w:val="00377691"/>
    <w:rsid w:val="003816C3"/>
    <w:rsid w:val="0039007D"/>
    <w:rsid w:val="00393669"/>
    <w:rsid w:val="00393866"/>
    <w:rsid w:val="0039423D"/>
    <w:rsid w:val="0039490F"/>
    <w:rsid w:val="00395026"/>
    <w:rsid w:val="00395DBE"/>
    <w:rsid w:val="003968BE"/>
    <w:rsid w:val="003A1D3B"/>
    <w:rsid w:val="003A288E"/>
    <w:rsid w:val="003B0099"/>
    <w:rsid w:val="003B0AFC"/>
    <w:rsid w:val="003B3B20"/>
    <w:rsid w:val="003B3EC5"/>
    <w:rsid w:val="003B5DD8"/>
    <w:rsid w:val="003C1E4B"/>
    <w:rsid w:val="003C23EB"/>
    <w:rsid w:val="003C3D90"/>
    <w:rsid w:val="003C46A9"/>
    <w:rsid w:val="003C52B4"/>
    <w:rsid w:val="003C678A"/>
    <w:rsid w:val="003C6D36"/>
    <w:rsid w:val="003C7D68"/>
    <w:rsid w:val="003D393C"/>
    <w:rsid w:val="003D5709"/>
    <w:rsid w:val="003D571A"/>
    <w:rsid w:val="003D5CE5"/>
    <w:rsid w:val="003D7E4B"/>
    <w:rsid w:val="003E078E"/>
    <w:rsid w:val="003E449A"/>
    <w:rsid w:val="003E5BA7"/>
    <w:rsid w:val="003F0AF8"/>
    <w:rsid w:val="003F0D12"/>
    <w:rsid w:val="003F3E8F"/>
    <w:rsid w:val="003F7374"/>
    <w:rsid w:val="0040193F"/>
    <w:rsid w:val="00404F5E"/>
    <w:rsid w:val="00413A6A"/>
    <w:rsid w:val="004143E6"/>
    <w:rsid w:val="00415BAC"/>
    <w:rsid w:val="00420AA7"/>
    <w:rsid w:val="00420E44"/>
    <w:rsid w:val="00421867"/>
    <w:rsid w:val="004243F7"/>
    <w:rsid w:val="00425465"/>
    <w:rsid w:val="004341C2"/>
    <w:rsid w:val="00441810"/>
    <w:rsid w:val="0044679C"/>
    <w:rsid w:val="004500FC"/>
    <w:rsid w:val="0045305C"/>
    <w:rsid w:val="00453640"/>
    <w:rsid w:val="00454CE0"/>
    <w:rsid w:val="004571A1"/>
    <w:rsid w:val="00463FB5"/>
    <w:rsid w:val="004641F8"/>
    <w:rsid w:val="004644D7"/>
    <w:rsid w:val="00464F46"/>
    <w:rsid w:val="0047232E"/>
    <w:rsid w:val="00474083"/>
    <w:rsid w:val="0048277E"/>
    <w:rsid w:val="00483D18"/>
    <w:rsid w:val="00484663"/>
    <w:rsid w:val="00485C5B"/>
    <w:rsid w:val="00487280"/>
    <w:rsid w:val="004903F2"/>
    <w:rsid w:val="00494190"/>
    <w:rsid w:val="0049580C"/>
    <w:rsid w:val="004A0AAB"/>
    <w:rsid w:val="004A39AB"/>
    <w:rsid w:val="004A6337"/>
    <w:rsid w:val="004A693E"/>
    <w:rsid w:val="004A705C"/>
    <w:rsid w:val="004B52D5"/>
    <w:rsid w:val="004B55DF"/>
    <w:rsid w:val="004C18B4"/>
    <w:rsid w:val="004C18ED"/>
    <w:rsid w:val="004C2192"/>
    <w:rsid w:val="004C3C8E"/>
    <w:rsid w:val="004C486C"/>
    <w:rsid w:val="004C60C0"/>
    <w:rsid w:val="004D3617"/>
    <w:rsid w:val="004D4337"/>
    <w:rsid w:val="004D64A7"/>
    <w:rsid w:val="004D70D9"/>
    <w:rsid w:val="004D75BD"/>
    <w:rsid w:val="004D7D2F"/>
    <w:rsid w:val="004E0556"/>
    <w:rsid w:val="004E217E"/>
    <w:rsid w:val="004E311D"/>
    <w:rsid w:val="004E3F6E"/>
    <w:rsid w:val="004E5725"/>
    <w:rsid w:val="004E57CC"/>
    <w:rsid w:val="004E65EF"/>
    <w:rsid w:val="004E6817"/>
    <w:rsid w:val="004F0807"/>
    <w:rsid w:val="004F13C7"/>
    <w:rsid w:val="004F2A6C"/>
    <w:rsid w:val="004F499A"/>
    <w:rsid w:val="004F6D25"/>
    <w:rsid w:val="00503E75"/>
    <w:rsid w:val="00506AB5"/>
    <w:rsid w:val="00507AAC"/>
    <w:rsid w:val="0051362B"/>
    <w:rsid w:val="00513BC8"/>
    <w:rsid w:val="0051439A"/>
    <w:rsid w:val="005143A0"/>
    <w:rsid w:val="00520BB9"/>
    <w:rsid w:val="00524DB0"/>
    <w:rsid w:val="00525D43"/>
    <w:rsid w:val="00530F0B"/>
    <w:rsid w:val="0053311B"/>
    <w:rsid w:val="005331E6"/>
    <w:rsid w:val="00534C90"/>
    <w:rsid w:val="00537A0D"/>
    <w:rsid w:val="005437E1"/>
    <w:rsid w:val="00544239"/>
    <w:rsid w:val="005449F0"/>
    <w:rsid w:val="005540D6"/>
    <w:rsid w:val="00557235"/>
    <w:rsid w:val="00560C90"/>
    <w:rsid w:val="00563964"/>
    <w:rsid w:val="00565D0B"/>
    <w:rsid w:val="00567AEA"/>
    <w:rsid w:val="005706AA"/>
    <w:rsid w:val="0057095E"/>
    <w:rsid w:val="00571CED"/>
    <w:rsid w:val="00571D9C"/>
    <w:rsid w:val="005720FA"/>
    <w:rsid w:val="005737B2"/>
    <w:rsid w:val="00573D9E"/>
    <w:rsid w:val="005754E4"/>
    <w:rsid w:val="00575E24"/>
    <w:rsid w:val="0058158E"/>
    <w:rsid w:val="00581992"/>
    <w:rsid w:val="005822F9"/>
    <w:rsid w:val="00582E31"/>
    <w:rsid w:val="005901B5"/>
    <w:rsid w:val="0059062F"/>
    <w:rsid w:val="00590EAF"/>
    <w:rsid w:val="0059462A"/>
    <w:rsid w:val="00594974"/>
    <w:rsid w:val="00597C10"/>
    <w:rsid w:val="005A6FEC"/>
    <w:rsid w:val="005A7483"/>
    <w:rsid w:val="005A77FA"/>
    <w:rsid w:val="005B2F9F"/>
    <w:rsid w:val="005C2476"/>
    <w:rsid w:val="005C24D2"/>
    <w:rsid w:val="005C3275"/>
    <w:rsid w:val="005C54C1"/>
    <w:rsid w:val="005D0B86"/>
    <w:rsid w:val="005D2B2D"/>
    <w:rsid w:val="005D3A18"/>
    <w:rsid w:val="005E6151"/>
    <w:rsid w:val="005E7530"/>
    <w:rsid w:val="005E7DDA"/>
    <w:rsid w:val="005F0953"/>
    <w:rsid w:val="005F189F"/>
    <w:rsid w:val="005F1D4A"/>
    <w:rsid w:val="005F2934"/>
    <w:rsid w:val="005F6BEC"/>
    <w:rsid w:val="006010FC"/>
    <w:rsid w:val="0060483A"/>
    <w:rsid w:val="00605865"/>
    <w:rsid w:val="00606E76"/>
    <w:rsid w:val="006117BA"/>
    <w:rsid w:val="00611F70"/>
    <w:rsid w:val="0061231F"/>
    <w:rsid w:val="0061247F"/>
    <w:rsid w:val="00614E09"/>
    <w:rsid w:val="0061537E"/>
    <w:rsid w:val="00622F07"/>
    <w:rsid w:val="0063373F"/>
    <w:rsid w:val="006339A3"/>
    <w:rsid w:val="00633A9A"/>
    <w:rsid w:val="00635CDC"/>
    <w:rsid w:val="0064055E"/>
    <w:rsid w:val="006406E9"/>
    <w:rsid w:val="00642C40"/>
    <w:rsid w:val="0064339F"/>
    <w:rsid w:val="00644EC2"/>
    <w:rsid w:val="00647CE9"/>
    <w:rsid w:val="00651C51"/>
    <w:rsid w:val="00652288"/>
    <w:rsid w:val="006529A2"/>
    <w:rsid w:val="00653D11"/>
    <w:rsid w:val="00654BC6"/>
    <w:rsid w:val="006567E4"/>
    <w:rsid w:val="00657C75"/>
    <w:rsid w:val="00657EB1"/>
    <w:rsid w:val="0066239D"/>
    <w:rsid w:val="00667D80"/>
    <w:rsid w:val="00675415"/>
    <w:rsid w:val="00676017"/>
    <w:rsid w:val="00680CDA"/>
    <w:rsid w:val="006820A8"/>
    <w:rsid w:val="006829E0"/>
    <w:rsid w:val="006850C8"/>
    <w:rsid w:val="00685884"/>
    <w:rsid w:val="00690C87"/>
    <w:rsid w:val="00693991"/>
    <w:rsid w:val="00693E34"/>
    <w:rsid w:val="006943F1"/>
    <w:rsid w:val="00695474"/>
    <w:rsid w:val="006959B6"/>
    <w:rsid w:val="0069741C"/>
    <w:rsid w:val="006A1C71"/>
    <w:rsid w:val="006A43F9"/>
    <w:rsid w:val="006A65F4"/>
    <w:rsid w:val="006A6C5C"/>
    <w:rsid w:val="006B19FF"/>
    <w:rsid w:val="006B282C"/>
    <w:rsid w:val="006B4483"/>
    <w:rsid w:val="006B4FA6"/>
    <w:rsid w:val="006B5EDD"/>
    <w:rsid w:val="006B74FB"/>
    <w:rsid w:val="006B75DE"/>
    <w:rsid w:val="006C41CF"/>
    <w:rsid w:val="006C4DC4"/>
    <w:rsid w:val="006C5033"/>
    <w:rsid w:val="006C68F9"/>
    <w:rsid w:val="006C7DB6"/>
    <w:rsid w:val="006D6C80"/>
    <w:rsid w:val="006E0267"/>
    <w:rsid w:val="006E063B"/>
    <w:rsid w:val="006F0767"/>
    <w:rsid w:val="006F616E"/>
    <w:rsid w:val="006F6511"/>
    <w:rsid w:val="006F77AD"/>
    <w:rsid w:val="007001B8"/>
    <w:rsid w:val="0070350C"/>
    <w:rsid w:val="00705A74"/>
    <w:rsid w:val="00713B67"/>
    <w:rsid w:val="007211C7"/>
    <w:rsid w:val="007214F6"/>
    <w:rsid w:val="00721B62"/>
    <w:rsid w:val="00722217"/>
    <w:rsid w:val="00724C20"/>
    <w:rsid w:val="00725D4E"/>
    <w:rsid w:val="007320F7"/>
    <w:rsid w:val="007334CF"/>
    <w:rsid w:val="00733AD3"/>
    <w:rsid w:val="00733BC7"/>
    <w:rsid w:val="00734399"/>
    <w:rsid w:val="00737876"/>
    <w:rsid w:val="00745DC9"/>
    <w:rsid w:val="0074768F"/>
    <w:rsid w:val="007502E7"/>
    <w:rsid w:val="00752023"/>
    <w:rsid w:val="00754644"/>
    <w:rsid w:val="00755F30"/>
    <w:rsid w:val="00760FE8"/>
    <w:rsid w:val="00761FA5"/>
    <w:rsid w:val="0076241E"/>
    <w:rsid w:val="007645FE"/>
    <w:rsid w:val="00770EB9"/>
    <w:rsid w:val="00771157"/>
    <w:rsid w:val="00771179"/>
    <w:rsid w:val="00775791"/>
    <w:rsid w:val="00781C1F"/>
    <w:rsid w:val="0078393D"/>
    <w:rsid w:val="00783CDC"/>
    <w:rsid w:val="00784557"/>
    <w:rsid w:val="00785D12"/>
    <w:rsid w:val="007871D6"/>
    <w:rsid w:val="00787D84"/>
    <w:rsid w:val="007910C2"/>
    <w:rsid w:val="00791487"/>
    <w:rsid w:val="007942F0"/>
    <w:rsid w:val="007956CC"/>
    <w:rsid w:val="00796FD0"/>
    <w:rsid w:val="0079770E"/>
    <w:rsid w:val="007978CE"/>
    <w:rsid w:val="007A1790"/>
    <w:rsid w:val="007A3100"/>
    <w:rsid w:val="007A3ED9"/>
    <w:rsid w:val="007A7AC2"/>
    <w:rsid w:val="007B514F"/>
    <w:rsid w:val="007B77F3"/>
    <w:rsid w:val="007C5D9D"/>
    <w:rsid w:val="007C6B24"/>
    <w:rsid w:val="007C6ED6"/>
    <w:rsid w:val="007D0B71"/>
    <w:rsid w:val="007D5672"/>
    <w:rsid w:val="007D632C"/>
    <w:rsid w:val="007D6AF9"/>
    <w:rsid w:val="007D6B4F"/>
    <w:rsid w:val="007D75F9"/>
    <w:rsid w:val="007D765A"/>
    <w:rsid w:val="007D7F88"/>
    <w:rsid w:val="007E08C4"/>
    <w:rsid w:val="007E0B5A"/>
    <w:rsid w:val="007E3F54"/>
    <w:rsid w:val="007E7D64"/>
    <w:rsid w:val="007F0583"/>
    <w:rsid w:val="007F1412"/>
    <w:rsid w:val="007F3222"/>
    <w:rsid w:val="007F3ED5"/>
    <w:rsid w:val="007F5DF5"/>
    <w:rsid w:val="007F6252"/>
    <w:rsid w:val="00800EC8"/>
    <w:rsid w:val="00802453"/>
    <w:rsid w:val="00802F97"/>
    <w:rsid w:val="0080716D"/>
    <w:rsid w:val="00810C86"/>
    <w:rsid w:val="00810C99"/>
    <w:rsid w:val="00811B6A"/>
    <w:rsid w:val="00811F76"/>
    <w:rsid w:val="0081228E"/>
    <w:rsid w:val="00815896"/>
    <w:rsid w:val="008168D3"/>
    <w:rsid w:val="008242EA"/>
    <w:rsid w:val="008243A5"/>
    <w:rsid w:val="00824A31"/>
    <w:rsid w:val="00824B30"/>
    <w:rsid w:val="00824FC5"/>
    <w:rsid w:val="0083010F"/>
    <w:rsid w:val="00830A73"/>
    <w:rsid w:val="00833855"/>
    <w:rsid w:val="00834600"/>
    <w:rsid w:val="00843B82"/>
    <w:rsid w:val="0084401C"/>
    <w:rsid w:val="008446E9"/>
    <w:rsid w:val="00845AA5"/>
    <w:rsid w:val="00845AEA"/>
    <w:rsid w:val="00847248"/>
    <w:rsid w:val="00847A2C"/>
    <w:rsid w:val="0085005C"/>
    <w:rsid w:val="008515E2"/>
    <w:rsid w:val="008529DF"/>
    <w:rsid w:val="00860065"/>
    <w:rsid w:val="0086166F"/>
    <w:rsid w:val="00861A7A"/>
    <w:rsid w:val="00864EA0"/>
    <w:rsid w:val="008652DB"/>
    <w:rsid w:val="008673B9"/>
    <w:rsid w:val="008707B4"/>
    <w:rsid w:val="00874FC1"/>
    <w:rsid w:val="00874FC8"/>
    <w:rsid w:val="0087527C"/>
    <w:rsid w:val="00882D6C"/>
    <w:rsid w:val="00882EB9"/>
    <w:rsid w:val="0088369F"/>
    <w:rsid w:val="00883D09"/>
    <w:rsid w:val="0088513D"/>
    <w:rsid w:val="00885E34"/>
    <w:rsid w:val="00890B9A"/>
    <w:rsid w:val="00894486"/>
    <w:rsid w:val="00895BD2"/>
    <w:rsid w:val="008A02AD"/>
    <w:rsid w:val="008A1FD3"/>
    <w:rsid w:val="008A460D"/>
    <w:rsid w:val="008A520C"/>
    <w:rsid w:val="008A761C"/>
    <w:rsid w:val="008B0C03"/>
    <w:rsid w:val="008B4244"/>
    <w:rsid w:val="008C2C55"/>
    <w:rsid w:val="008C788A"/>
    <w:rsid w:val="008C78B7"/>
    <w:rsid w:val="008D0996"/>
    <w:rsid w:val="008D18E9"/>
    <w:rsid w:val="008D2D1A"/>
    <w:rsid w:val="008D34FB"/>
    <w:rsid w:val="008D458D"/>
    <w:rsid w:val="008D4AA6"/>
    <w:rsid w:val="008D7C6C"/>
    <w:rsid w:val="008E461D"/>
    <w:rsid w:val="008E5D6D"/>
    <w:rsid w:val="008E6FD0"/>
    <w:rsid w:val="008F1B42"/>
    <w:rsid w:val="008F473E"/>
    <w:rsid w:val="008F63D7"/>
    <w:rsid w:val="008F7ADE"/>
    <w:rsid w:val="00902D84"/>
    <w:rsid w:val="00903B30"/>
    <w:rsid w:val="00904891"/>
    <w:rsid w:val="0090502E"/>
    <w:rsid w:val="009069C0"/>
    <w:rsid w:val="009116AD"/>
    <w:rsid w:val="00913FEA"/>
    <w:rsid w:val="00917B7E"/>
    <w:rsid w:val="00920CD5"/>
    <w:rsid w:val="009240AF"/>
    <w:rsid w:val="00925B10"/>
    <w:rsid w:val="00926B27"/>
    <w:rsid w:val="00927857"/>
    <w:rsid w:val="00927CAD"/>
    <w:rsid w:val="009302E9"/>
    <w:rsid w:val="0093231E"/>
    <w:rsid w:val="00934A75"/>
    <w:rsid w:val="00934AA6"/>
    <w:rsid w:val="00934E67"/>
    <w:rsid w:val="00940546"/>
    <w:rsid w:val="00941175"/>
    <w:rsid w:val="009423C3"/>
    <w:rsid w:val="00943031"/>
    <w:rsid w:val="0094665D"/>
    <w:rsid w:val="00952933"/>
    <w:rsid w:val="00952B02"/>
    <w:rsid w:val="00954E45"/>
    <w:rsid w:val="009617D0"/>
    <w:rsid w:val="00961BFD"/>
    <w:rsid w:val="009624BB"/>
    <w:rsid w:val="00970134"/>
    <w:rsid w:val="00976015"/>
    <w:rsid w:val="00980229"/>
    <w:rsid w:val="00983F1D"/>
    <w:rsid w:val="0098498A"/>
    <w:rsid w:val="009901B2"/>
    <w:rsid w:val="009A36F5"/>
    <w:rsid w:val="009B03D7"/>
    <w:rsid w:val="009B537A"/>
    <w:rsid w:val="009C1368"/>
    <w:rsid w:val="009C3CE2"/>
    <w:rsid w:val="009C6B95"/>
    <w:rsid w:val="009D16EA"/>
    <w:rsid w:val="009D386B"/>
    <w:rsid w:val="009D5363"/>
    <w:rsid w:val="009D575D"/>
    <w:rsid w:val="009E41B1"/>
    <w:rsid w:val="009F5CC0"/>
    <w:rsid w:val="00A00261"/>
    <w:rsid w:val="00A020FC"/>
    <w:rsid w:val="00A02664"/>
    <w:rsid w:val="00A026E9"/>
    <w:rsid w:val="00A03444"/>
    <w:rsid w:val="00A03619"/>
    <w:rsid w:val="00A04DA6"/>
    <w:rsid w:val="00A059F0"/>
    <w:rsid w:val="00A076AA"/>
    <w:rsid w:val="00A11720"/>
    <w:rsid w:val="00A14805"/>
    <w:rsid w:val="00A22F3A"/>
    <w:rsid w:val="00A2730C"/>
    <w:rsid w:val="00A32270"/>
    <w:rsid w:val="00A335FE"/>
    <w:rsid w:val="00A33B02"/>
    <w:rsid w:val="00A346F8"/>
    <w:rsid w:val="00A43CE6"/>
    <w:rsid w:val="00A445D3"/>
    <w:rsid w:val="00A46C14"/>
    <w:rsid w:val="00A53CE7"/>
    <w:rsid w:val="00A5548D"/>
    <w:rsid w:val="00A55DF8"/>
    <w:rsid w:val="00A5702B"/>
    <w:rsid w:val="00A6590D"/>
    <w:rsid w:val="00A67213"/>
    <w:rsid w:val="00A70690"/>
    <w:rsid w:val="00A7106B"/>
    <w:rsid w:val="00A72647"/>
    <w:rsid w:val="00A7585A"/>
    <w:rsid w:val="00A77E31"/>
    <w:rsid w:val="00A82045"/>
    <w:rsid w:val="00A82CB8"/>
    <w:rsid w:val="00A84269"/>
    <w:rsid w:val="00A87A79"/>
    <w:rsid w:val="00AA45B0"/>
    <w:rsid w:val="00AA6BDF"/>
    <w:rsid w:val="00AB0AB7"/>
    <w:rsid w:val="00AB2B5C"/>
    <w:rsid w:val="00AB7E5A"/>
    <w:rsid w:val="00AB7E87"/>
    <w:rsid w:val="00AC24BB"/>
    <w:rsid w:val="00AC24C2"/>
    <w:rsid w:val="00AC47F6"/>
    <w:rsid w:val="00AD03A4"/>
    <w:rsid w:val="00AD2CDF"/>
    <w:rsid w:val="00AD7D3B"/>
    <w:rsid w:val="00AE01CC"/>
    <w:rsid w:val="00AE4E15"/>
    <w:rsid w:val="00AE5B73"/>
    <w:rsid w:val="00B013E2"/>
    <w:rsid w:val="00B0306E"/>
    <w:rsid w:val="00B0366B"/>
    <w:rsid w:val="00B04203"/>
    <w:rsid w:val="00B04204"/>
    <w:rsid w:val="00B04482"/>
    <w:rsid w:val="00B05828"/>
    <w:rsid w:val="00B0627D"/>
    <w:rsid w:val="00B102C5"/>
    <w:rsid w:val="00B1167E"/>
    <w:rsid w:val="00B123C7"/>
    <w:rsid w:val="00B12FC4"/>
    <w:rsid w:val="00B1501F"/>
    <w:rsid w:val="00B205AF"/>
    <w:rsid w:val="00B21AFC"/>
    <w:rsid w:val="00B22A50"/>
    <w:rsid w:val="00B2470B"/>
    <w:rsid w:val="00B247A8"/>
    <w:rsid w:val="00B31FDA"/>
    <w:rsid w:val="00B33C03"/>
    <w:rsid w:val="00B344ED"/>
    <w:rsid w:val="00B35041"/>
    <w:rsid w:val="00B37CCA"/>
    <w:rsid w:val="00B4045A"/>
    <w:rsid w:val="00B40A70"/>
    <w:rsid w:val="00B40DB0"/>
    <w:rsid w:val="00B435DC"/>
    <w:rsid w:val="00B463BF"/>
    <w:rsid w:val="00B61D19"/>
    <w:rsid w:val="00B65CEA"/>
    <w:rsid w:val="00B66375"/>
    <w:rsid w:val="00B67746"/>
    <w:rsid w:val="00B72364"/>
    <w:rsid w:val="00B9374B"/>
    <w:rsid w:val="00B93E40"/>
    <w:rsid w:val="00B942C6"/>
    <w:rsid w:val="00B955A8"/>
    <w:rsid w:val="00B95649"/>
    <w:rsid w:val="00BA0A29"/>
    <w:rsid w:val="00BA137F"/>
    <w:rsid w:val="00BA7D1D"/>
    <w:rsid w:val="00BB10A7"/>
    <w:rsid w:val="00BB3227"/>
    <w:rsid w:val="00BB5CDD"/>
    <w:rsid w:val="00BC0A9D"/>
    <w:rsid w:val="00BC2422"/>
    <w:rsid w:val="00BC46B4"/>
    <w:rsid w:val="00BC4E27"/>
    <w:rsid w:val="00BC5E3E"/>
    <w:rsid w:val="00BC61D2"/>
    <w:rsid w:val="00BD5A34"/>
    <w:rsid w:val="00BD6D1F"/>
    <w:rsid w:val="00BE1393"/>
    <w:rsid w:val="00BE14BD"/>
    <w:rsid w:val="00BE429B"/>
    <w:rsid w:val="00BE5ADA"/>
    <w:rsid w:val="00BE5BC9"/>
    <w:rsid w:val="00BF0A93"/>
    <w:rsid w:val="00BF0B60"/>
    <w:rsid w:val="00BF24AE"/>
    <w:rsid w:val="00BF2F9D"/>
    <w:rsid w:val="00BF41F0"/>
    <w:rsid w:val="00C0050D"/>
    <w:rsid w:val="00C040AF"/>
    <w:rsid w:val="00C04D39"/>
    <w:rsid w:val="00C05EA3"/>
    <w:rsid w:val="00C06355"/>
    <w:rsid w:val="00C07B73"/>
    <w:rsid w:val="00C13D40"/>
    <w:rsid w:val="00C13F07"/>
    <w:rsid w:val="00C14A9A"/>
    <w:rsid w:val="00C208B6"/>
    <w:rsid w:val="00C22130"/>
    <w:rsid w:val="00C2236F"/>
    <w:rsid w:val="00C22951"/>
    <w:rsid w:val="00C2295C"/>
    <w:rsid w:val="00C230BD"/>
    <w:rsid w:val="00C264A0"/>
    <w:rsid w:val="00C303BD"/>
    <w:rsid w:val="00C334B6"/>
    <w:rsid w:val="00C375EB"/>
    <w:rsid w:val="00C4110A"/>
    <w:rsid w:val="00C466DF"/>
    <w:rsid w:val="00C5298F"/>
    <w:rsid w:val="00C539BD"/>
    <w:rsid w:val="00C71283"/>
    <w:rsid w:val="00C737BC"/>
    <w:rsid w:val="00C740D6"/>
    <w:rsid w:val="00C7592A"/>
    <w:rsid w:val="00C762EC"/>
    <w:rsid w:val="00C776B4"/>
    <w:rsid w:val="00C80AFE"/>
    <w:rsid w:val="00C831A2"/>
    <w:rsid w:val="00C845D7"/>
    <w:rsid w:val="00C85F88"/>
    <w:rsid w:val="00C91131"/>
    <w:rsid w:val="00C92068"/>
    <w:rsid w:val="00C92537"/>
    <w:rsid w:val="00C977EF"/>
    <w:rsid w:val="00CA2112"/>
    <w:rsid w:val="00CA5E52"/>
    <w:rsid w:val="00CA78E1"/>
    <w:rsid w:val="00CB0A0B"/>
    <w:rsid w:val="00CB307B"/>
    <w:rsid w:val="00CC38B8"/>
    <w:rsid w:val="00CC570A"/>
    <w:rsid w:val="00CC5D2E"/>
    <w:rsid w:val="00CC614B"/>
    <w:rsid w:val="00CC7A06"/>
    <w:rsid w:val="00CD003F"/>
    <w:rsid w:val="00CD1FDF"/>
    <w:rsid w:val="00CD3FFE"/>
    <w:rsid w:val="00CD6B27"/>
    <w:rsid w:val="00CD6C23"/>
    <w:rsid w:val="00CE2D3E"/>
    <w:rsid w:val="00CE36CE"/>
    <w:rsid w:val="00CE4D6B"/>
    <w:rsid w:val="00CE5D58"/>
    <w:rsid w:val="00CE6FED"/>
    <w:rsid w:val="00CF0790"/>
    <w:rsid w:val="00CF0C79"/>
    <w:rsid w:val="00CF30E5"/>
    <w:rsid w:val="00CF33E8"/>
    <w:rsid w:val="00CF5147"/>
    <w:rsid w:val="00CF5B2F"/>
    <w:rsid w:val="00CF6F70"/>
    <w:rsid w:val="00D0158A"/>
    <w:rsid w:val="00D02CA3"/>
    <w:rsid w:val="00D0479A"/>
    <w:rsid w:val="00D054C8"/>
    <w:rsid w:val="00D05793"/>
    <w:rsid w:val="00D06442"/>
    <w:rsid w:val="00D106C1"/>
    <w:rsid w:val="00D166F9"/>
    <w:rsid w:val="00D20E72"/>
    <w:rsid w:val="00D219F3"/>
    <w:rsid w:val="00D23073"/>
    <w:rsid w:val="00D2387A"/>
    <w:rsid w:val="00D2405B"/>
    <w:rsid w:val="00D24B7F"/>
    <w:rsid w:val="00D2559B"/>
    <w:rsid w:val="00D333FC"/>
    <w:rsid w:val="00D3543D"/>
    <w:rsid w:val="00D35459"/>
    <w:rsid w:val="00D40673"/>
    <w:rsid w:val="00D4126A"/>
    <w:rsid w:val="00D41C41"/>
    <w:rsid w:val="00D4366C"/>
    <w:rsid w:val="00D47D2F"/>
    <w:rsid w:val="00D507A0"/>
    <w:rsid w:val="00D52574"/>
    <w:rsid w:val="00D550F4"/>
    <w:rsid w:val="00D56036"/>
    <w:rsid w:val="00D56569"/>
    <w:rsid w:val="00D60998"/>
    <w:rsid w:val="00D60F1F"/>
    <w:rsid w:val="00D620BB"/>
    <w:rsid w:val="00D63F84"/>
    <w:rsid w:val="00D64DE4"/>
    <w:rsid w:val="00D67C4D"/>
    <w:rsid w:val="00D7155B"/>
    <w:rsid w:val="00D722C0"/>
    <w:rsid w:val="00D72AC8"/>
    <w:rsid w:val="00D73385"/>
    <w:rsid w:val="00D735AC"/>
    <w:rsid w:val="00D7419A"/>
    <w:rsid w:val="00D7638E"/>
    <w:rsid w:val="00D801BC"/>
    <w:rsid w:val="00D8252D"/>
    <w:rsid w:val="00D8383F"/>
    <w:rsid w:val="00D85179"/>
    <w:rsid w:val="00D85B4E"/>
    <w:rsid w:val="00D87318"/>
    <w:rsid w:val="00D91313"/>
    <w:rsid w:val="00D93F52"/>
    <w:rsid w:val="00D94E34"/>
    <w:rsid w:val="00D954A3"/>
    <w:rsid w:val="00D95F3F"/>
    <w:rsid w:val="00DA0B59"/>
    <w:rsid w:val="00DA21A3"/>
    <w:rsid w:val="00DA24AB"/>
    <w:rsid w:val="00DA359A"/>
    <w:rsid w:val="00DA3DC3"/>
    <w:rsid w:val="00DA64BC"/>
    <w:rsid w:val="00DB0E82"/>
    <w:rsid w:val="00DB26E7"/>
    <w:rsid w:val="00DB4B21"/>
    <w:rsid w:val="00DB55B8"/>
    <w:rsid w:val="00DB5958"/>
    <w:rsid w:val="00DD6F67"/>
    <w:rsid w:val="00DD7382"/>
    <w:rsid w:val="00DE22F6"/>
    <w:rsid w:val="00DE7113"/>
    <w:rsid w:val="00DF13B2"/>
    <w:rsid w:val="00DF70E2"/>
    <w:rsid w:val="00E01455"/>
    <w:rsid w:val="00E02463"/>
    <w:rsid w:val="00E049BE"/>
    <w:rsid w:val="00E12588"/>
    <w:rsid w:val="00E160A8"/>
    <w:rsid w:val="00E16739"/>
    <w:rsid w:val="00E20492"/>
    <w:rsid w:val="00E204C9"/>
    <w:rsid w:val="00E21B69"/>
    <w:rsid w:val="00E23732"/>
    <w:rsid w:val="00E238E7"/>
    <w:rsid w:val="00E23FB3"/>
    <w:rsid w:val="00E2551F"/>
    <w:rsid w:val="00E25BC3"/>
    <w:rsid w:val="00E30106"/>
    <w:rsid w:val="00E308E2"/>
    <w:rsid w:val="00E31823"/>
    <w:rsid w:val="00E323D3"/>
    <w:rsid w:val="00E3740F"/>
    <w:rsid w:val="00E37D5B"/>
    <w:rsid w:val="00E4067B"/>
    <w:rsid w:val="00E44D43"/>
    <w:rsid w:val="00E47AC5"/>
    <w:rsid w:val="00E50EB4"/>
    <w:rsid w:val="00E52390"/>
    <w:rsid w:val="00E52D82"/>
    <w:rsid w:val="00E5735D"/>
    <w:rsid w:val="00E604FA"/>
    <w:rsid w:val="00E62393"/>
    <w:rsid w:val="00E677DB"/>
    <w:rsid w:val="00E67CDB"/>
    <w:rsid w:val="00E73226"/>
    <w:rsid w:val="00E76664"/>
    <w:rsid w:val="00E8138D"/>
    <w:rsid w:val="00E81471"/>
    <w:rsid w:val="00E81C6D"/>
    <w:rsid w:val="00E83D42"/>
    <w:rsid w:val="00E92084"/>
    <w:rsid w:val="00E92CAF"/>
    <w:rsid w:val="00E950D0"/>
    <w:rsid w:val="00EA08D2"/>
    <w:rsid w:val="00EA1846"/>
    <w:rsid w:val="00EA1E56"/>
    <w:rsid w:val="00EA2A8A"/>
    <w:rsid w:val="00EA2E17"/>
    <w:rsid w:val="00EA3F70"/>
    <w:rsid w:val="00EB329D"/>
    <w:rsid w:val="00EB3C53"/>
    <w:rsid w:val="00EB4663"/>
    <w:rsid w:val="00EB670F"/>
    <w:rsid w:val="00EC0365"/>
    <w:rsid w:val="00EC7C5D"/>
    <w:rsid w:val="00ED2295"/>
    <w:rsid w:val="00ED2665"/>
    <w:rsid w:val="00ED3ADB"/>
    <w:rsid w:val="00ED5AD0"/>
    <w:rsid w:val="00EE6894"/>
    <w:rsid w:val="00EE710D"/>
    <w:rsid w:val="00EF14F9"/>
    <w:rsid w:val="00EF4AC1"/>
    <w:rsid w:val="00EF5ACF"/>
    <w:rsid w:val="00F0278B"/>
    <w:rsid w:val="00F04503"/>
    <w:rsid w:val="00F105DB"/>
    <w:rsid w:val="00F132CF"/>
    <w:rsid w:val="00F13A47"/>
    <w:rsid w:val="00F174C6"/>
    <w:rsid w:val="00F2037C"/>
    <w:rsid w:val="00F23A88"/>
    <w:rsid w:val="00F25769"/>
    <w:rsid w:val="00F26AB9"/>
    <w:rsid w:val="00F27DF5"/>
    <w:rsid w:val="00F315D8"/>
    <w:rsid w:val="00F35642"/>
    <w:rsid w:val="00F35F8E"/>
    <w:rsid w:val="00F36CFB"/>
    <w:rsid w:val="00F40824"/>
    <w:rsid w:val="00F444E4"/>
    <w:rsid w:val="00F478AF"/>
    <w:rsid w:val="00F5278D"/>
    <w:rsid w:val="00F538D7"/>
    <w:rsid w:val="00F53EC6"/>
    <w:rsid w:val="00F55B35"/>
    <w:rsid w:val="00F569A1"/>
    <w:rsid w:val="00F576B3"/>
    <w:rsid w:val="00F67AAA"/>
    <w:rsid w:val="00F70960"/>
    <w:rsid w:val="00F76B7A"/>
    <w:rsid w:val="00F83FFA"/>
    <w:rsid w:val="00F86263"/>
    <w:rsid w:val="00F869B4"/>
    <w:rsid w:val="00F93BDF"/>
    <w:rsid w:val="00F9503F"/>
    <w:rsid w:val="00F9581B"/>
    <w:rsid w:val="00F978F6"/>
    <w:rsid w:val="00F97B0B"/>
    <w:rsid w:val="00FA1BA8"/>
    <w:rsid w:val="00FA4312"/>
    <w:rsid w:val="00FA44D5"/>
    <w:rsid w:val="00FA5B71"/>
    <w:rsid w:val="00FB0638"/>
    <w:rsid w:val="00FB1E7C"/>
    <w:rsid w:val="00FB3A33"/>
    <w:rsid w:val="00FB51E1"/>
    <w:rsid w:val="00FB5D8B"/>
    <w:rsid w:val="00FC481C"/>
    <w:rsid w:val="00FC60DD"/>
    <w:rsid w:val="00FC61A5"/>
    <w:rsid w:val="00FD0119"/>
    <w:rsid w:val="00FD07C5"/>
    <w:rsid w:val="00FD3A82"/>
    <w:rsid w:val="00FD5A3C"/>
    <w:rsid w:val="00FD6142"/>
    <w:rsid w:val="00FD688B"/>
    <w:rsid w:val="00FD789A"/>
    <w:rsid w:val="00FE2DC1"/>
    <w:rsid w:val="00FE4BF8"/>
    <w:rsid w:val="00FE61F4"/>
    <w:rsid w:val="00FE7FA0"/>
    <w:rsid w:val="00FF1EC8"/>
    <w:rsid w:val="00FF4832"/>
    <w:rsid w:val="00FF501B"/>
    <w:rsid w:val="00FF6C0B"/>
    <w:rsid w:val="00FF7B73"/>
    <w:rsid w:val="01569F5B"/>
    <w:rsid w:val="4A87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267E7"/>
  <w15:docId w15:val="{CA6E32BA-F8A7-4C23-8500-A373A477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FEA"/>
    <w:pPr>
      <w:widowControl w:val="0"/>
      <w:jc w:val="both"/>
    </w:pPr>
    <w:rPr>
      <w:color w:val="000000"/>
      <w:kern w:val="2"/>
      <w:sz w:val="22"/>
      <w:szCs w:val="22"/>
    </w:rPr>
  </w:style>
  <w:style w:type="paragraph" w:styleId="1">
    <w:name w:val="heading 1"/>
    <w:basedOn w:val="a"/>
    <w:next w:val="a"/>
    <w:link w:val="10"/>
    <w:qFormat/>
    <w:rsid w:val="00635CDC"/>
    <w:pPr>
      <w:keepNext/>
      <w:outlineLvl w:val="0"/>
    </w:pPr>
    <w:rPr>
      <w:rFonts w:ascii="HGPｺﾞｼｯｸE" w:eastAsia="HGPｺﾞｼｯｸE" w:hAnsi="Arial" w:cs="ＭＳ Ｐゴシック"/>
      <w:color w:val="auto"/>
      <w:sz w:val="24"/>
      <w:szCs w:val="20"/>
    </w:rPr>
  </w:style>
  <w:style w:type="paragraph" w:styleId="2">
    <w:name w:val="heading 2"/>
    <w:basedOn w:val="a"/>
    <w:next w:val="a0"/>
    <w:link w:val="20"/>
    <w:semiHidden/>
    <w:unhideWhenUsed/>
    <w:qFormat/>
    <w:rsid w:val="00635CDC"/>
    <w:pPr>
      <w:keepNext/>
      <w:outlineLvl w:val="1"/>
    </w:pPr>
    <w:rPr>
      <w:rFonts w:ascii="HGPｺﾞｼｯｸE" w:eastAsia="HGPｺﾞｼｯｸE" w:hAnsi="Arial" w:cs="ＭＳ Ｐゴシック"/>
      <w:color w:val="auto"/>
      <w:szCs w:val="20"/>
    </w:rPr>
  </w:style>
  <w:style w:type="paragraph" w:styleId="3">
    <w:name w:val="heading 3"/>
    <w:basedOn w:val="a"/>
    <w:next w:val="a0"/>
    <w:link w:val="30"/>
    <w:semiHidden/>
    <w:unhideWhenUsed/>
    <w:qFormat/>
    <w:rsid w:val="00635CDC"/>
    <w:pPr>
      <w:keepNext/>
      <w:spacing w:before="60"/>
      <w:ind w:leftChars="10" w:left="21"/>
      <w:jc w:val="left"/>
      <w:outlineLvl w:val="2"/>
    </w:pPr>
    <w:rPr>
      <w:rFonts w:ascii="ＭＳ ゴシック" w:eastAsia="ＭＳ ゴシック" w:hAnsi="Arial" w:cs="ＭＳ Ｐゴシック"/>
      <w:color w:val="auto"/>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EB329D"/>
    <w:pPr>
      <w:ind w:left="525" w:hanging="525"/>
    </w:pPr>
  </w:style>
  <w:style w:type="paragraph" w:styleId="21">
    <w:name w:val="Body Text Indent 2"/>
    <w:basedOn w:val="a"/>
    <w:rsid w:val="00EB329D"/>
    <w:pPr>
      <w:ind w:left="210" w:hanging="210"/>
    </w:pPr>
  </w:style>
  <w:style w:type="paragraph" w:styleId="a5">
    <w:name w:val="Balloon Text"/>
    <w:basedOn w:val="a"/>
    <w:link w:val="a6"/>
    <w:uiPriority w:val="99"/>
    <w:semiHidden/>
    <w:rsid w:val="00785D12"/>
    <w:rPr>
      <w:rFonts w:ascii="Arial" w:eastAsia="ＭＳ ゴシック" w:hAnsi="Arial"/>
      <w:sz w:val="18"/>
      <w:szCs w:val="18"/>
    </w:rPr>
  </w:style>
  <w:style w:type="paragraph" w:styleId="a7">
    <w:name w:val="header"/>
    <w:basedOn w:val="a"/>
    <w:link w:val="a8"/>
    <w:uiPriority w:val="99"/>
    <w:unhideWhenUsed/>
    <w:rsid w:val="00C2295C"/>
    <w:pPr>
      <w:tabs>
        <w:tab w:val="center" w:pos="4252"/>
        <w:tab w:val="right" w:pos="8504"/>
      </w:tabs>
      <w:snapToGrid w:val="0"/>
    </w:pPr>
  </w:style>
  <w:style w:type="character" w:customStyle="1" w:styleId="a8">
    <w:name w:val="ヘッダー (文字)"/>
    <w:basedOn w:val="a1"/>
    <w:link w:val="a7"/>
    <w:uiPriority w:val="99"/>
    <w:rsid w:val="00C2295C"/>
    <w:rPr>
      <w:color w:val="000000"/>
      <w:kern w:val="2"/>
      <w:sz w:val="22"/>
      <w:szCs w:val="22"/>
    </w:rPr>
  </w:style>
  <w:style w:type="paragraph" w:styleId="a9">
    <w:name w:val="footer"/>
    <w:basedOn w:val="a"/>
    <w:link w:val="aa"/>
    <w:uiPriority w:val="99"/>
    <w:unhideWhenUsed/>
    <w:rsid w:val="00C2295C"/>
    <w:pPr>
      <w:tabs>
        <w:tab w:val="center" w:pos="4252"/>
        <w:tab w:val="right" w:pos="8504"/>
      </w:tabs>
      <w:snapToGrid w:val="0"/>
    </w:pPr>
  </w:style>
  <w:style w:type="character" w:customStyle="1" w:styleId="aa">
    <w:name w:val="フッター (文字)"/>
    <w:basedOn w:val="a1"/>
    <w:link w:val="a9"/>
    <w:uiPriority w:val="99"/>
    <w:rsid w:val="00C2295C"/>
    <w:rPr>
      <w:color w:val="000000"/>
      <w:kern w:val="2"/>
      <w:sz w:val="22"/>
      <w:szCs w:val="22"/>
    </w:rPr>
  </w:style>
  <w:style w:type="paragraph" w:styleId="ab">
    <w:name w:val="Date"/>
    <w:basedOn w:val="a"/>
    <w:next w:val="a"/>
    <w:link w:val="ac"/>
    <w:uiPriority w:val="99"/>
    <w:semiHidden/>
    <w:unhideWhenUsed/>
    <w:rsid w:val="003C52B4"/>
  </w:style>
  <w:style w:type="character" w:customStyle="1" w:styleId="ac">
    <w:name w:val="日付 (文字)"/>
    <w:basedOn w:val="a1"/>
    <w:link w:val="ab"/>
    <w:uiPriority w:val="99"/>
    <w:semiHidden/>
    <w:rsid w:val="003C52B4"/>
    <w:rPr>
      <w:color w:val="000000"/>
      <w:kern w:val="2"/>
      <w:sz w:val="22"/>
      <w:szCs w:val="22"/>
    </w:rPr>
  </w:style>
  <w:style w:type="paragraph" w:styleId="ad">
    <w:name w:val="Revision"/>
    <w:hidden/>
    <w:uiPriority w:val="99"/>
    <w:semiHidden/>
    <w:rsid w:val="00A5548D"/>
    <w:rPr>
      <w:color w:val="000000"/>
      <w:kern w:val="2"/>
      <w:sz w:val="22"/>
      <w:szCs w:val="22"/>
    </w:rPr>
  </w:style>
  <w:style w:type="character" w:styleId="ae">
    <w:name w:val="annotation reference"/>
    <w:basedOn w:val="a1"/>
    <w:uiPriority w:val="99"/>
    <w:semiHidden/>
    <w:unhideWhenUsed/>
    <w:rsid w:val="00F40824"/>
    <w:rPr>
      <w:sz w:val="18"/>
      <w:szCs w:val="18"/>
    </w:rPr>
  </w:style>
  <w:style w:type="paragraph" w:styleId="af">
    <w:name w:val="annotation text"/>
    <w:basedOn w:val="a"/>
    <w:link w:val="af0"/>
    <w:uiPriority w:val="99"/>
    <w:unhideWhenUsed/>
    <w:rsid w:val="00F40824"/>
    <w:pPr>
      <w:jc w:val="left"/>
    </w:pPr>
  </w:style>
  <w:style w:type="character" w:customStyle="1" w:styleId="af0">
    <w:name w:val="コメント文字列 (文字)"/>
    <w:basedOn w:val="a1"/>
    <w:link w:val="af"/>
    <w:uiPriority w:val="99"/>
    <w:rsid w:val="00F40824"/>
    <w:rPr>
      <w:color w:val="000000"/>
      <w:kern w:val="2"/>
      <w:sz w:val="22"/>
      <w:szCs w:val="22"/>
    </w:rPr>
  </w:style>
  <w:style w:type="paragraph" w:styleId="af1">
    <w:name w:val="annotation subject"/>
    <w:basedOn w:val="af"/>
    <w:next w:val="af"/>
    <w:link w:val="af2"/>
    <w:uiPriority w:val="99"/>
    <w:semiHidden/>
    <w:unhideWhenUsed/>
    <w:rsid w:val="00F40824"/>
    <w:rPr>
      <w:b/>
      <w:bCs/>
    </w:rPr>
  </w:style>
  <w:style w:type="character" w:customStyle="1" w:styleId="af2">
    <w:name w:val="コメント内容 (文字)"/>
    <w:basedOn w:val="af0"/>
    <w:link w:val="af1"/>
    <w:uiPriority w:val="99"/>
    <w:semiHidden/>
    <w:rsid w:val="00F40824"/>
    <w:rPr>
      <w:b/>
      <w:bCs/>
      <w:color w:val="000000"/>
      <w:kern w:val="2"/>
      <w:sz w:val="22"/>
      <w:szCs w:val="22"/>
    </w:rPr>
  </w:style>
  <w:style w:type="paragraph" w:styleId="af3">
    <w:name w:val="Body Text"/>
    <w:basedOn w:val="a"/>
    <w:link w:val="af4"/>
    <w:uiPriority w:val="99"/>
    <w:semiHidden/>
    <w:unhideWhenUsed/>
    <w:rsid w:val="00635CDC"/>
  </w:style>
  <w:style w:type="character" w:customStyle="1" w:styleId="af4">
    <w:name w:val="本文 (文字)"/>
    <w:basedOn w:val="a1"/>
    <w:link w:val="af3"/>
    <w:uiPriority w:val="99"/>
    <w:semiHidden/>
    <w:rsid w:val="00635CDC"/>
    <w:rPr>
      <w:color w:val="000000"/>
      <w:kern w:val="2"/>
      <w:sz w:val="22"/>
      <w:szCs w:val="22"/>
    </w:rPr>
  </w:style>
  <w:style w:type="character" w:customStyle="1" w:styleId="10">
    <w:name w:val="見出し 1 (文字)"/>
    <w:basedOn w:val="a1"/>
    <w:link w:val="1"/>
    <w:rsid w:val="00635CDC"/>
    <w:rPr>
      <w:rFonts w:ascii="HGPｺﾞｼｯｸE" w:eastAsia="HGPｺﾞｼｯｸE" w:hAnsi="Arial" w:cs="ＭＳ Ｐゴシック"/>
      <w:kern w:val="2"/>
      <w:sz w:val="24"/>
    </w:rPr>
  </w:style>
  <w:style w:type="character" w:customStyle="1" w:styleId="20">
    <w:name w:val="見出し 2 (文字)"/>
    <w:basedOn w:val="a1"/>
    <w:link w:val="2"/>
    <w:semiHidden/>
    <w:rsid w:val="00635CDC"/>
    <w:rPr>
      <w:rFonts w:ascii="HGPｺﾞｼｯｸE" w:eastAsia="HGPｺﾞｼｯｸE" w:hAnsi="Arial" w:cs="ＭＳ Ｐゴシック"/>
      <w:kern w:val="2"/>
      <w:sz w:val="22"/>
    </w:rPr>
  </w:style>
  <w:style w:type="character" w:customStyle="1" w:styleId="30">
    <w:name w:val="見出し 3 (文字)"/>
    <w:basedOn w:val="a1"/>
    <w:link w:val="3"/>
    <w:semiHidden/>
    <w:rsid w:val="00635CDC"/>
    <w:rPr>
      <w:rFonts w:ascii="ＭＳ ゴシック" w:eastAsia="ＭＳ ゴシック" w:hAnsi="Arial" w:cs="ＭＳ Ｐゴシック"/>
      <w:kern w:val="2"/>
      <w:sz w:val="22"/>
    </w:rPr>
  </w:style>
  <w:style w:type="character" w:styleId="af5">
    <w:name w:val="Hyperlink"/>
    <w:uiPriority w:val="99"/>
    <w:unhideWhenUsed/>
    <w:rsid w:val="00635CDC"/>
    <w:rPr>
      <w:color w:val="0000FF"/>
      <w:u w:val="single"/>
    </w:rPr>
  </w:style>
  <w:style w:type="paragraph" w:styleId="a0">
    <w:name w:val="Normal Indent"/>
    <w:basedOn w:val="a"/>
    <w:uiPriority w:val="99"/>
    <w:semiHidden/>
    <w:unhideWhenUsed/>
    <w:rsid w:val="00635CDC"/>
    <w:pPr>
      <w:ind w:leftChars="400" w:left="840"/>
    </w:pPr>
  </w:style>
  <w:style w:type="paragraph" w:styleId="af6">
    <w:name w:val="List Paragraph"/>
    <w:basedOn w:val="a"/>
    <w:uiPriority w:val="34"/>
    <w:qFormat/>
    <w:rsid w:val="002547F6"/>
    <w:pPr>
      <w:ind w:leftChars="400" w:left="840"/>
    </w:pPr>
  </w:style>
  <w:style w:type="table" w:styleId="af7">
    <w:name w:val="Table Grid"/>
    <w:basedOn w:val="a2"/>
    <w:uiPriority w:val="59"/>
    <w:rsid w:val="003C67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1"/>
    <w:uiPriority w:val="99"/>
    <w:semiHidden/>
    <w:unhideWhenUsed/>
    <w:rsid w:val="001C3749"/>
    <w:rPr>
      <w:color w:val="800080" w:themeColor="followedHyperlink"/>
      <w:u w:val="single"/>
    </w:rPr>
  </w:style>
  <w:style w:type="character" w:styleId="af9">
    <w:name w:val="Unresolved Mention"/>
    <w:basedOn w:val="a1"/>
    <w:uiPriority w:val="99"/>
    <w:semiHidden/>
    <w:unhideWhenUsed/>
    <w:rsid w:val="000C7E60"/>
    <w:rPr>
      <w:color w:val="605E5C"/>
      <w:shd w:val="clear" w:color="auto" w:fill="E1DFDD"/>
    </w:rPr>
  </w:style>
  <w:style w:type="paragraph" w:styleId="afa">
    <w:name w:val="Closing"/>
    <w:basedOn w:val="a"/>
    <w:link w:val="afb"/>
    <w:uiPriority w:val="99"/>
    <w:unhideWhenUsed/>
    <w:rsid w:val="001D787F"/>
    <w:pPr>
      <w:jc w:val="right"/>
    </w:pPr>
    <w:rPr>
      <w:rFonts w:ascii="ＭＳ ゴシック" w:eastAsia="ＭＳ ゴシック" w:hAnsi="ＭＳ ゴシック"/>
      <w:bCs/>
      <w:color w:val="auto"/>
    </w:rPr>
  </w:style>
  <w:style w:type="character" w:customStyle="1" w:styleId="afb">
    <w:name w:val="結語 (文字)"/>
    <w:basedOn w:val="a1"/>
    <w:link w:val="afa"/>
    <w:uiPriority w:val="99"/>
    <w:rsid w:val="001D787F"/>
    <w:rPr>
      <w:rFonts w:ascii="ＭＳ ゴシック" w:eastAsia="ＭＳ ゴシック" w:hAnsi="ＭＳ ゴシック"/>
      <w:bCs/>
      <w:kern w:val="2"/>
      <w:sz w:val="22"/>
      <w:szCs w:val="22"/>
    </w:rPr>
  </w:style>
  <w:style w:type="character" w:customStyle="1" w:styleId="a6">
    <w:name w:val="吹き出し (文字)"/>
    <w:link w:val="a5"/>
    <w:uiPriority w:val="99"/>
    <w:semiHidden/>
    <w:rsid w:val="001D787F"/>
    <w:rPr>
      <w:rFonts w:ascii="Arial" w:eastAsia="ＭＳ ゴシック" w:hAnsi="Arial"/>
      <w:color w:val="000000"/>
      <w:kern w:val="2"/>
      <w:sz w:val="18"/>
      <w:szCs w:val="18"/>
    </w:rPr>
  </w:style>
  <w:style w:type="paragraph" w:styleId="afc">
    <w:name w:val="footnote text"/>
    <w:basedOn w:val="a"/>
    <w:link w:val="afd"/>
    <w:uiPriority w:val="99"/>
    <w:semiHidden/>
    <w:unhideWhenUsed/>
    <w:rsid w:val="001D787F"/>
    <w:pPr>
      <w:snapToGrid w:val="0"/>
      <w:jc w:val="left"/>
    </w:pPr>
    <w:rPr>
      <w:color w:val="auto"/>
      <w:sz w:val="21"/>
    </w:rPr>
  </w:style>
  <w:style w:type="character" w:customStyle="1" w:styleId="afd">
    <w:name w:val="脚注文字列 (文字)"/>
    <w:basedOn w:val="a1"/>
    <w:link w:val="afc"/>
    <w:uiPriority w:val="99"/>
    <w:semiHidden/>
    <w:rsid w:val="001D787F"/>
    <w:rPr>
      <w:kern w:val="2"/>
      <w:sz w:val="21"/>
      <w:szCs w:val="22"/>
    </w:rPr>
  </w:style>
  <w:style w:type="character" w:styleId="afe">
    <w:name w:val="footnote reference"/>
    <w:uiPriority w:val="99"/>
    <w:semiHidden/>
    <w:unhideWhenUsed/>
    <w:rsid w:val="001D787F"/>
    <w:rPr>
      <w:vertAlign w:val="superscript"/>
    </w:rPr>
  </w:style>
  <w:style w:type="paragraph" w:styleId="Web">
    <w:name w:val="Normal (Web)"/>
    <w:basedOn w:val="a"/>
    <w:uiPriority w:val="99"/>
    <w:semiHidden/>
    <w:unhideWhenUsed/>
    <w:rsid w:val="001D787F"/>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69479">
      <w:bodyDiv w:val="1"/>
      <w:marLeft w:val="0"/>
      <w:marRight w:val="0"/>
      <w:marTop w:val="0"/>
      <w:marBottom w:val="0"/>
      <w:divBdr>
        <w:top w:val="none" w:sz="0" w:space="0" w:color="auto"/>
        <w:left w:val="none" w:sz="0" w:space="0" w:color="auto"/>
        <w:bottom w:val="none" w:sz="0" w:space="0" w:color="auto"/>
        <w:right w:val="none" w:sz="0" w:space="0" w:color="auto"/>
      </w:divBdr>
    </w:div>
    <w:div w:id="549537675">
      <w:bodyDiv w:val="1"/>
      <w:marLeft w:val="0"/>
      <w:marRight w:val="0"/>
      <w:marTop w:val="0"/>
      <w:marBottom w:val="0"/>
      <w:divBdr>
        <w:top w:val="none" w:sz="0" w:space="0" w:color="auto"/>
        <w:left w:val="none" w:sz="0" w:space="0" w:color="auto"/>
        <w:bottom w:val="none" w:sz="0" w:space="0" w:color="auto"/>
        <w:right w:val="none" w:sz="0" w:space="0" w:color="auto"/>
      </w:divBdr>
    </w:div>
    <w:div w:id="573512918">
      <w:bodyDiv w:val="1"/>
      <w:marLeft w:val="0"/>
      <w:marRight w:val="0"/>
      <w:marTop w:val="0"/>
      <w:marBottom w:val="0"/>
      <w:divBdr>
        <w:top w:val="none" w:sz="0" w:space="0" w:color="auto"/>
        <w:left w:val="none" w:sz="0" w:space="0" w:color="auto"/>
        <w:bottom w:val="none" w:sz="0" w:space="0" w:color="auto"/>
        <w:right w:val="none" w:sz="0" w:space="0" w:color="auto"/>
      </w:divBdr>
    </w:div>
    <w:div w:id="1453091433">
      <w:bodyDiv w:val="1"/>
      <w:marLeft w:val="0"/>
      <w:marRight w:val="0"/>
      <w:marTop w:val="0"/>
      <w:marBottom w:val="0"/>
      <w:divBdr>
        <w:top w:val="none" w:sz="0" w:space="0" w:color="auto"/>
        <w:left w:val="none" w:sz="0" w:space="0" w:color="auto"/>
        <w:bottom w:val="none" w:sz="0" w:space="0" w:color="auto"/>
        <w:right w:val="none" w:sz="0" w:space="0" w:color="auto"/>
      </w:divBdr>
      <w:divsChild>
        <w:div w:id="1161972346">
          <w:marLeft w:val="0"/>
          <w:marRight w:val="0"/>
          <w:marTop w:val="0"/>
          <w:marBottom w:val="0"/>
          <w:divBdr>
            <w:top w:val="none" w:sz="0" w:space="0" w:color="auto"/>
            <w:left w:val="none" w:sz="0" w:space="0" w:color="auto"/>
            <w:bottom w:val="none" w:sz="0" w:space="0" w:color="auto"/>
            <w:right w:val="none" w:sz="0" w:space="0" w:color="auto"/>
          </w:divBdr>
          <w:divsChild>
            <w:div w:id="1152913164">
              <w:marLeft w:val="0"/>
              <w:marRight w:val="0"/>
              <w:marTop w:val="0"/>
              <w:marBottom w:val="0"/>
              <w:divBdr>
                <w:top w:val="none" w:sz="0" w:space="0" w:color="auto"/>
                <w:left w:val="none" w:sz="0" w:space="0" w:color="auto"/>
                <w:bottom w:val="none" w:sz="0" w:space="0" w:color="auto"/>
                <w:right w:val="none" w:sz="0" w:space="0" w:color="auto"/>
              </w:divBdr>
            </w:div>
            <w:div w:id="13310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2182">
      <w:bodyDiv w:val="1"/>
      <w:marLeft w:val="0"/>
      <w:marRight w:val="0"/>
      <w:marTop w:val="0"/>
      <w:marBottom w:val="0"/>
      <w:divBdr>
        <w:top w:val="none" w:sz="0" w:space="0" w:color="auto"/>
        <w:left w:val="none" w:sz="0" w:space="0" w:color="auto"/>
        <w:bottom w:val="none" w:sz="0" w:space="0" w:color="auto"/>
        <w:right w:val="none" w:sz="0" w:space="0" w:color="auto"/>
      </w:divBdr>
    </w:div>
    <w:div w:id="1943342926">
      <w:bodyDiv w:val="1"/>
      <w:marLeft w:val="0"/>
      <w:marRight w:val="0"/>
      <w:marTop w:val="0"/>
      <w:marBottom w:val="0"/>
      <w:divBdr>
        <w:top w:val="none" w:sz="0" w:space="0" w:color="auto"/>
        <w:left w:val="none" w:sz="0" w:space="0" w:color="auto"/>
        <w:bottom w:val="none" w:sz="0" w:space="0" w:color="auto"/>
        <w:right w:val="none" w:sz="0" w:space="0" w:color="auto"/>
      </w:divBdr>
      <w:divsChild>
        <w:div w:id="1735157034">
          <w:marLeft w:val="446"/>
          <w:marRight w:val="0"/>
          <w:marTop w:val="0"/>
          <w:marBottom w:val="0"/>
          <w:divBdr>
            <w:top w:val="none" w:sz="0" w:space="0" w:color="auto"/>
            <w:left w:val="none" w:sz="0" w:space="0" w:color="auto"/>
            <w:bottom w:val="none" w:sz="0" w:space="0" w:color="auto"/>
            <w:right w:val="none" w:sz="0" w:space="0" w:color="auto"/>
          </w:divBdr>
        </w:div>
        <w:div w:id="1946376504">
          <w:marLeft w:val="446"/>
          <w:marRight w:val="0"/>
          <w:marTop w:val="0"/>
          <w:marBottom w:val="0"/>
          <w:divBdr>
            <w:top w:val="none" w:sz="0" w:space="0" w:color="auto"/>
            <w:left w:val="none" w:sz="0" w:space="0" w:color="auto"/>
            <w:bottom w:val="none" w:sz="0" w:space="0" w:color="auto"/>
            <w:right w:val="none" w:sz="0" w:space="0" w:color="auto"/>
          </w:divBdr>
        </w:div>
        <w:div w:id="810443671">
          <w:marLeft w:val="446"/>
          <w:marRight w:val="0"/>
          <w:marTop w:val="0"/>
          <w:marBottom w:val="0"/>
          <w:divBdr>
            <w:top w:val="none" w:sz="0" w:space="0" w:color="auto"/>
            <w:left w:val="none" w:sz="0" w:space="0" w:color="auto"/>
            <w:bottom w:val="none" w:sz="0" w:space="0" w:color="auto"/>
            <w:right w:val="none" w:sz="0" w:space="0" w:color="auto"/>
          </w:divBdr>
        </w:div>
        <w:div w:id="18234233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1" ma:contentTypeDescription="新しいドキュメントを作成します。" ma:contentTypeScope="" ma:versionID="39b0609c2e56bcf4ee870384a22c972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12a89a51dd05909bcf3f91d07061c41"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77870-b293-4351-9c9b-b4e6fd9aa9dd}"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C9B0-AA10-4E39-B36B-F4D4E1B7F904}">
  <ds:schemaRefs>
    <ds:schemaRef ds:uri="http://schemas.openxmlformats.org/officeDocument/2006/bibliography"/>
  </ds:schemaRefs>
</ds:datastoreItem>
</file>

<file path=customXml/itemProps2.xml><?xml version="1.0" encoding="utf-8"?>
<ds:datastoreItem xmlns:ds="http://schemas.openxmlformats.org/officeDocument/2006/customXml" ds:itemID="{492AA919-7BC8-40E8-8376-BF6FE2F78BA7}"/>
</file>

<file path=customXml/itemProps3.xml><?xml version="1.0" encoding="utf-8"?>
<ds:datastoreItem xmlns:ds="http://schemas.openxmlformats.org/officeDocument/2006/customXml" ds:itemID="{72B5BF64-A1E6-4692-AF56-81ADA1778E9D}"/>
</file>

<file path=docProps/app.xml><?xml version="1.0" encoding="utf-8"?>
<Properties xmlns="http://schemas.openxmlformats.org/officeDocument/2006/extended-properties" xmlns:vt="http://schemas.openxmlformats.org/officeDocument/2006/docPropsVTypes">
  <Template>Normal.dotm</Template>
  <TotalTime>1</TotalTime>
  <Pages>17</Pages>
  <Words>10810</Words>
  <Characters>819</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（別紙）</vt:lpstr>
    </vt:vector>
  </TitlesOfParts>
  <Company>通商産業省</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PCUser</dc:creator>
  <cp:lastModifiedBy>Windows ユーザー</cp:lastModifiedBy>
  <cp:revision>2</cp:revision>
  <cp:lastPrinted>2023-07-02T09:10:00Z</cp:lastPrinted>
  <dcterms:created xsi:type="dcterms:W3CDTF">2023-09-22T00:06:00Z</dcterms:created>
  <dcterms:modified xsi:type="dcterms:W3CDTF">2023-09-22T00:06:00Z</dcterms:modified>
</cp:coreProperties>
</file>