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BF68" w14:textId="77777777" w:rsidR="005F75B7" w:rsidRPr="00C6684C" w:rsidRDefault="005F75B7" w:rsidP="00C6684C">
      <w:pPr>
        <w:widowControl/>
        <w:jc w:val="left"/>
        <w:rPr>
          <w:rFonts w:asciiTheme="majorEastAsia" w:eastAsiaTheme="majorEastAsia" w:hAnsiTheme="majorEastAsia"/>
          <w:sz w:val="24"/>
          <w:szCs w:val="24"/>
        </w:rPr>
      </w:pPr>
      <w:r w:rsidRPr="00C6684C">
        <w:rPr>
          <w:rFonts w:asciiTheme="majorEastAsia" w:eastAsiaTheme="majorEastAsia" w:hAnsiTheme="majorEastAsia" w:hint="eastAsia"/>
          <w:sz w:val="24"/>
          <w:szCs w:val="24"/>
        </w:rPr>
        <w:t>別紙様式１（公募実施要領）</w:t>
      </w:r>
    </w:p>
    <w:p w14:paraId="74B6C02F"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0075DCA0" w14:textId="0A62E93A" w:rsidR="00BA35B8" w:rsidRDefault="00E15989" w:rsidP="00E2578B">
      <w:pPr>
        <w:widowControl/>
        <w:spacing w:line="340" w:lineRule="exact"/>
        <w:jc w:val="center"/>
        <w:rPr>
          <w:rFonts w:ascii="ＭＳ ゴシック" w:eastAsia="ＭＳ ゴシック" w:hAnsi="ＭＳ ゴシック"/>
          <w:sz w:val="24"/>
          <w:szCs w:val="24"/>
        </w:rPr>
      </w:pPr>
      <w:r w:rsidRPr="00E15989">
        <w:rPr>
          <w:rFonts w:ascii="ＭＳ ゴシック" w:eastAsia="ＭＳ ゴシック" w:hAnsi="ＭＳ ゴシック" w:hint="eastAsia"/>
          <w:sz w:val="24"/>
          <w:szCs w:val="24"/>
        </w:rPr>
        <w:t>令和</w:t>
      </w:r>
      <w:r w:rsidR="00A21B8E">
        <w:rPr>
          <w:rFonts w:ascii="ＭＳ ゴシック" w:eastAsia="ＭＳ ゴシック" w:hAnsi="ＭＳ ゴシック" w:hint="eastAsia"/>
          <w:sz w:val="24"/>
          <w:szCs w:val="24"/>
        </w:rPr>
        <w:t>７</w:t>
      </w:r>
      <w:r w:rsidRPr="00E15989">
        <w:rPr>
          <w:rFonts w:ascii="ＭＳ ゴシック" w:eastAsia="ＭＳ ゴシック" w:hAnsi="ＭＳ ゴシック" w:hint="eastAsia"/>
          <w:sz w:val="24"/>
          <w:szCs w:val="24"/>
        </w:rPr>
        <w:t>年度休廃止鉱山における坑廃水処理</w:t>
      </w:r>
      <w:r w:rsidR="00B96ADF">
        <w:rPr>
          <w:rFonts w:ascii="ＭＳ ゴシック" w:eastAsia="ＭＳ ゴシック" w:hAnsi="ＭＳ ゴシック" w:hint="eastAsia"/>
          <w:sz w:val="24"/>
          <w:szCs w:val="24"/>
        </w:rPr>
        <w:t>の高度化技術</w:t>
      </w:r>
      <w:r w:rsidR="00A21B8E">
        <w:rPr>
          <w:rFonts w:ascii="ＭＳ ゴシック" w:eastAsia="ＭＳ ゴシック" w:hAnsi="ＭＳ ゴシック" w:hint="eastAsia"/>
          <w:sz w:val="24"/>
          <w:szCs w:val="24"/>
        </w:rPr>
        <w:t>導入実証事業</w:t>
      </w:r>
      <w:r w:rsidR="005F75B7" w:rsidRPr="007A037C">
        <w:rPr>
          <w:rFonts w:ascii="ＭＳ ゴシック" w:eastAsia="ＭＳ ゴシック" w:hAnsi="ＭＳ ゴシック" w:hint="eastAsia"/>
          <w:sz w:val="24"/>
          <w:szCs w:val="24"/>
        </w:rPr>
        <w:t>に係る</w:t>
      </w:r>
    </w:p>
    <w:p w14:paraId="21F7CF40" w14:textId="7BC99C15" w:rsidR="005F75B7" w:rsidRPr="007A037C" w:rsidRDefault="005F75B7" w:rsidP="00E2578B">
      <w:pPr>
        <w:widowControl/>
        <w:spacing w:line="340" w:lineRule="exact"/>
        <w:jc w:val="center"/>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入札可能性調査実施要領</w:t>
      </w:r>
    </w:p>
    <w:p w14:paraId="3AD68D9C" w14:textId="77777777" w:rsidR="005F75B7" w:rsidRPr="00B96ADF" w:rsidRDefault="005F75B7" w:rsidP="005F75B7">
      <w:pPr>
        <w:widowControl/>
        <w:spacing w:line="340" w:lineRule="exact"/>
        <w:jc w:val="left"/>
        <w:rPr>
          <w:rFonts w:ascii="ＭＳ ゴシック" w:eastAsia="ＭＳ ゴシック" w:hAnsi="ＭＳ ゴシック"/>
          <w:sz w:val="24"/>
          <w:szCs w:val="24"/>
        </w:rPr>
      </w:pPr>
    </w:p>
    <w:p w14:paraId="54037ED3"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252546BC" w14:textId="0695015E" w:rsidR="005F75B7" w:rsidRPr="007A037C" w:rsidRDefault="005F75B7" w:rsidP="005F75B7">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E15989">
        <w:rPr>
          <w:rFonts w:ascii="ＭＳ ゴシック" w:eastAsia="ＭＳ ゴシック" w:hAnsi="ＭＳ ゴシック"/>
          <w:sz w:val="24"/>
          <w:szCs w:val="24"/>
        </w:rPr>
        <w:t>２０２</w:t>
      </w:r>
      <w:r w:rsidR="00DD6E85" w:rsidRPr="502066CE">
        <w:rPr>
          <w:rFonts w:ascii="ＭＳ ゴシック" w:eastAsia="ＭＳ ゴシック" w:hAnsi="ＭＳ ゴシック"/>
          <w:sz w:val="24"/>
          <w:szCs w:val="24"/>
        </w:rPr>
        <w:t>５</w:t>
      </w:r>
      <w:r w:rsidRPr="007A037C">
        <w:rPr>
          <w:rFonts w:ascii="ＭＳ ゴシック" w:eastAsia="ＭＳ ゴシック" w:hAnsi="ＭＳ ゴシック"/>
          <w:sz w:val="24"/>
          <w:szCs w:val="24"/>
        </w:rPr>
        <w:t>年</w:t>
      </w:r>
      <w:r w:rsidR="00DD6E85" w:rsidRPr="502066CE">
        <w:rPr>
          <w:rFonts w:ascii="ＭＳ ゴシック" w:eastAsia="ＭＳ ゴシック" w:hAnsi="ＭＳ ゴシック"/>
          <w:sz w:val="24"/>
          <w:szCs w:val="24"/>
        </w:rPr>
        <w:t>４</w:t>
      </w:r>
      <w:r w:rsidRPr="007A037C">
        <w:rPr>
          <w:rFonts w:ascii="ＭＳ ゴシック" w:eastAsia="ＭＳ ゴシック" w:hAnsi="ＭＳ ゴシック"/>
          <w:sz w:val="24"/>
          <w:szCs w:val="24"/>
        </w:rPr>
        <w:t>月</w:t>
      </w:r>
      <w:r w:rsidR="51B6FBD9" w:rsidRPr="007A037C">
        <w:rPr>
          <w:rFonts w:ascii="ＭＳ ゴシック" w:eastAsia="ＭＳ ゴシック" w:hAnsi="ＭＳ ゴシック"/>
          <w:sz w:val="24"/>
          <w:szCs w:val="24"/>
        </w:rPr>
        <w:t>１７</w:t>
      </w:r>
      <w:r w:rsidRPr="007A037C">
        <w:rPr>
          <w:rFonts w:ascii="ＭＳ ゴシック" w:eastAsia="ＭＳ ゴシック" w:hAnsi="ＭＳ ゴシック"/>
          <w:sz w:val="24"/>
          <w:szCs w:val="24"/>
        </w:rPr>
        <w:t>日</w:t>
      </w:r>
    </w:p>
    <w:p w14:paraId="22176B39" w14:textId="4AF99DE7" w:rsidR="005F75B7" w:rsidRPr="007A037C" w:rsidRDefault="005F75B7" w:rsidP="002F507B">
      <w:pPr>
        <w:widowControl/>
        <w:wordWrap w:val="0"/>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77923C6" w14:textId="6E0726ED" w:rsidR="005F75B7" w:rsidRPr="007A037C" w:rsidRDefault="00E95F75" w:rsidP="005F75B7">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大臣官房　</w:t>
      </w:r>
      <w:r w:rsidR="00E15989">
        <w:rPr>
          <w:rFonts w:ascii="ＭＳ ゴシック" w:eastAsia="ＭＳ ゴシック" w:hAnsi="ＭＳ ゴシック" w:hint="eastAsia"/>
          <w:sz w:val="24"/>
          <w:szCs w:val="24"/>
        </w:rPr>
        <w:t>産業保安</w:t>
      </w:r>
      <w:r w:rsidR="00DD6E85">
        <w:rPr>
          <w:rFonts w:ascii="ＭＳ ゴシック" w:eastAsia="ＭＳ ゴシック" w:hAnsi="ＭＳ ゴシック" w:hint="eastAsia"/>
          <w:sz w:val="24"/>
          <w:szCs w:val="24"/>
        </w:rPr>
        <w:t>・安全</w:t>
      </w:r>
      <w:r w:rsidR="00E15989">
        <w:rPr>
          <w:rFonts w:ascii="ＭＳ ゴシック" w:eastAsia="ＭＳ ゴシック" w:hAnsi="ＭＳ ゴシック" w:hint="eastAsia"/>
          <w:sz w:val="24"/>
          <w:szCs w:val="24"/>
        </w:rPr>
        <w:t>グループ</w:t>
      </w:r>
    </w:p>
    <w:p w14:paraId="7D5E5A5D" w14:textId="5E58DDB8" w:rsidR="005F75B7" w:rsidRPr="007A037C" w:rsidRDefault="00E15989" w:rsidP="005F75B7">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鉱山・火薬類監理官付</w:t>
      </w:r>
    </w:p>
    <w:p w14:paraId="27BD904E"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2E55D72E"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2E2CC732" w14:textId="4BDC1B44" w:rsidR="005F75B7" w:rsidRPr="007A037C" w:rsidRDefault="005F75B7" w:rsidP="005F75B7">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E15989" w:rsidRPr="00E15989">
        <w:rPr>
          <w:rFonts w:ascii="ＭＳ ゴシック" w:eastAsia="ＭＳ ゴシック" w:hAnsi="ＭＳ ゴシック" w:hint="eastAsia"/>
          <w:sz w:val="24"/>
          <w:szCs w:val="24"/>
        </w:rPr>
        <w:t>令和</w:t>
      </w:r>
      <w:r w:rsidR="00DD6E85">
        <w:rPr>
          <w:rFonts w:ascii="ＭＳ ゴシック" w:eastAsia="ＭＳ ゴシック" w:hAnsi="ＭＳ ゴシック" w:hint="eastAsia"/>
          <w:sz w:val="24"/>
          <w:szCs w:val="24"/>
        </w:rPr>
        <w:t>７</w:t>
      </w:r>
      <w:r w:rsidR="00E15989" w:rsidRPr="00E15989">
        <w:rPr>
          <w:rFonts w:ascii="ＭＳ ゴシック" w:eastAsia="ＭＳ ゴシック" w:hAnsi="ＭＳ ゴシック" w:hint="eastAsia"/>
          <w:sz w:val="24"/>
          <w:szCs w:val="24"/>
        </w:rPr>
        <w:t>年度休廃止鉱山における坑廃水処理</w:t>
      </w:r>
      <w:r w:rsidR="00B96ADF">
        <w:rPr>
          <w:rFonts w:ascii="ＭＳ ゴシック" w:eastAsia="ＭＳ ゴシック" w:hAnsi="ＭＳ ゴシック" w:hint="eastAsia"/>
          <w:sz w:val="24"/>
          <w:szCs w:val="24"/>
        </w:rPr>
        <w:t>の高度化技術</w:t>
      </w:r>
      <w:r w:rsidR="00DD6E85">
        <w:rPr>
          <w:rFonts w:ascii="ＭＳ ゴシック" w:eastAsia="ＭＳ ゴシック" w:hAnsi="ＭＳ ゴシック" w:hint="eastAsia"/>
          <w:sz w:val="24"/>
          <w:szCs w:val="24"/>
        </w:rPr>
        <w:t>導入実証</w:t>
      </w:r>
      <w:r w:rsidR="002D7DF4">
        <w:rPr>
          <w:rFonts w:ascii="ＭＳ ゴシック" w:eastAsia="ＭＳ ゴシック" w:hAnsi="ＭＳ ゴシック" w:hint="eastAsia"/>
          <w:sz w:val="24"/>
          <w:szCs w:val="24"/>
        </w:rPr>
        <w:t>事業</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に付することの可能性について、以下の通り調査いたします。</w:t>
      </w:r>
    </w:p>
    <w:p w14:paraId="06E28795"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3B781E5E" w14:textId="77777777" w:rsidR="005F75B7" w:rsidRPr="007A037C" w:rsidRDefault="005F75B7" w:rsidP="005F75B7">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別添１登録様式に記入の上</w:t>
      </w:r>
      <w:r w:rsidRPr="007A037C">
        <w:rPr>
          <w:rFonts w:ascii="ＭＳ ゴシック" w:eastAsia="ＭＳ ゴシック" w:hAnsi="ＭＳ ゴシック"/>
          <w:sz w:val="24"/>
          <w:szCs w:val="24"/>
        </w:rPr>
        <w:t>、４．提出先までご登録をお願いします。</w:t>
      </w:r>
    </w:p>
    <w:p w14:paraId="0A31E1AE"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36AB8868"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p>
    <w:p w14:paraId="6D9CE076" w14:textId="77777777" w:rsidR="005F75B7" w:rsidRPr="007A037C" w:rsidRDefault="005F75B7" w:rsidP="005F75B7">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　（※別紙による記載も可能）</w:t>
      </w:r>
    </w:p>
    <w:p w14:paraId="129904E0" w14:textId="7C15F4BC" w:rsidR="00E15989" w:rsidRPr="007A037C" w:rsidRDefault="005F75B7" w:rsidP="005F75B7">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w:t>
      </w:r>
      <w:r w:rsidR="00E15989">
        <w:rPr>
          <w:rFonts w:ascii="ＭＳ ゴシック" w:eastAsia="ＭＳ ゴシック" w:hAnsi="ＭＳ ゴシック"/>
          <w:sz w:val="24"/>
          <w:szCs w:val="24"/>
        </w:rPr>
        <w:t xml:space="preserve"> </w:t>
      </w:r>
      <w:r w:rsidRPr="007A037C">
        <w:rPr>
          <w:rFonts w:ascii="ＭＳ ゴシック" w:eastAsia="ＭＳ ゴシック" w:hAnsi="ＭＳ ゴシック" w:hint="eastAsia"/>
          <w:sz w:val="24"/>
          <w:szCs w:val="24"/>
        </w:rPr>
        <w:t>概要</w:t>
      </w:r>
    </w:p>
    <w:p w14:paraId="33EBA1A2" w14:textId="4FE356E4" w:rsidR="005F75B7" w:rsidRPr="007A037C" w:rsidRDefault="00B901AD" w:rsidP="00E2578B">
      <w:pPr>
        <w:widowControl/>
        <w:spacing w:line="340" w:lineRule="exact"/>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仕様書（案）</w:t>
      </w:r>
      <w:r w:rsidR="00E15989">
        <w:rPr>
          <w:rFonts w:ascii="ＭＳ ゴシック" w:eastAsia="ＭＳ ゴシック" w:hAnsi="ＭＳ ゴシック" w:hint="eastAsia"/>
          <w:sz w:val="24"/>
          <w:szCs w:val="24"/>
        </w:rPr>
        <w:t>参照</w:t>
      </w:r>
      <w:r w:rsidR="00E15989">
        <w:rPr>
          <w:rFonts w:ascii="ＭＳ ゴシック" w:eastAsia="ＭＳ ゴシック" w:hAnsi="ＭＳ ゴシック"/>
          <w:sz w:val="24"/>
          <w:szCs w:val="24"/>
        </w:rPr>
        <w:br/>
      </w:r>
    </w:p>
    <w:p w14:paraId="145A8922" w14:textId="3BDAFF88" w:rsidR="00E15989" w:rsidRPr="007A037C" w:rsidRDefault="005F75B7" w:rsidP="005F75B7">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w:t>
      </w:r>
      <w:r w:rsidR="00E15989">
        <w:rPr>
          <w:rFonts w:ascii="ＭＳ ゴシック" w:eastAsia="ＭＳ ゴシック" w:hAnsi="ＭＳ ゴシック"/>
          <w:sz w:val="24"/>
          <w:szCs w:val="24"/>
        </w:rPr>
        <w:t xml:space="preserve"> </w:t>
      </w:r>
      <w:r w:rsidRPr="007A037C">
        <w:rPr>
          <w:rFonts w:ascii="ＭＳ ゴシック" w:eastAsia="ＭＳ ゴシック" w:hAnsi="ＭＳ ゴシック" w:hint="eastAsia"/>
          <w:sz w:val="24"/>
          <w:szCs w:val="24"/>
        </w:rPr>
        <w:t>事業の具体的内容</w:t>
      </w:r>
    </w:p>
    <w:p w14:paraId="46A8C02B" w14:textId="5F893FF8" w:rsidR="005F75B7" w:rsidRPr="007A037C" w:rsidRDefault="00B901AD" w:rsidP="00E2578B">
      <w:pPr>
        <w:widowControl/>
        <w:spacing w:line="340" w:lineRule="exact"/>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仕様書（案）</w:t>
      </w:r>
      <w:r w:rsidR="00E15989">
        <w:rPr>
          <w:rFonts w:ascii="ＭＳ ゴシック" w:eastAsia="ＭＳ ゴシック" w:hAnsi="ＭＳ ゴシック" w:hint="eastAsia"/>
          <w:sz w:val="24"/>
          <w:szCs w:val="24"/>
        </w:rPr>
        <w:t>参照</w:t>
      </w:r>
      <w:r w:rsidR="00E15989">
        <w:rPr>
          <w:rFonts w:ascii="ＭＳ ゴシック" w:eastAsia="ＭＳ ゴシック" w:hAnsi="ＭＳ ゴシック"/>
          <w:sz w:val="24"/>
          <w:szCs w:val="24"/>
        </w:rPr>
        <w:br/>
      </w:r>
    </w:p>
    <w:p w14:paraId="52E10E62" w14:textId="00DCBC33" w:rsidR="005F75B7" w:rsidRDefault="005F75B7" w:rsidP="005F75B7">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w:t>
      </w:r>
      <w:r w:rsidR="00E15989">
        <w:rPr>
          <w:rFonts w:ascii="ＭＳ ゴシック" w:eastAsia="ＭＳ ゴシック" w:hAnsi="ＭＳ ゴシック"/>
          <w:sz w:val="24"/>
          <w:szCs w:val="24"/>
        </w:rPr>
        <w:t xml:space="preserve"> </w:t>
      </w:r>
      <w:r w:rsidRPr="007A037C">
        <w:rPr>
          <w:rFonts w:ascii="ＭＳ ゴシック" w:eastAsia="ＭＳ ゴシック" w:hAnsi="ＭＳ ゴシック" w:hint="eastAsia"/>
          <w:sz w:val="24"/>
          <w:szCs w:val="24"/>
        </w:rPr>
        <w:t>事業</w:t>
      </w:r>
      <w:r w:rsidR="00E15989">
        <w:rPr>
          <w:rFonts w:ascii="ＭＳ ゴシック" w:eastAsia="ＭＳ ゴシック" w:hAnsi="ＭＳ ゴシック" w:hint="eastAsia"/>
          <w:sz w:val="24"/>
          <w:szCs w:val="24"/>
        </w:rPr>
        <w:t>期間</w:t>
      </w:r>
    </w:p>
    <w:p w14:paraId="113871EB" w14:textId="2F67F073" w:rsidR="00E15989" w:rsidRPr="007A037C" w:rsidRDefault="00B901AD" w:rsidP="00E2578B">
      <w:pPr>
        <w:widowControl/>
        <w:spacing w:line="340" w:lineRule="exact"/>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仕様書（案）</w:t>
      </w:r>
      <w:r w:rsidR="00E15989">
        <w:rPr>
          <w:rFonts w:ascii="ＭＳ ゴシック" w:eastAsia="ＭＳ ゴシック" w:hAnsi="ＭＳ ゴシック" w:hint="eastAsia"/>
          <w:sz w:val="24"/>
          <w:szCs w:val="24"/>
        </w:rPr>
        <w:t>参照</w:t>
      </w:r>
      <w:r w:rsidR="00E15989">
        <w:rPr>
          <w:rFonts w:ascii="ＭＳ ゴシック" w:eastAsia="ＭＳ ゴシック" w:hAnsi="ＭＳ ゴシック"/>
          <w:sz w:val="24"/>
          <w:szCs w:val="24"/>
        </w:rPr>
        <w:br/>
      </w:r>
    </w:p>
    <w:p w14:paraId="4068DCD0" w14:textId="2B41004F" w:rsidR="005F75B7" w:rsidRDefault="005F75B7" w:rsidP="005F75B7">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w:t>
      </w:r>
      <w:r w:rsidR="00E15989">
        <w:rPr>
          <w:rFonts w:ascii="ＭＳ ゴシック" w:eastAsia="ＭＳ ゴシック" w:hAnsi="ＭＳ ゴシック" w:hint="eastAsia"/>
          <w:sz w:val="24"/>
          <w:szCs w:val="24"/>
        </w:rPr>
        <w:t xml:space="preserve"> </w:t>
      </w:r>
      <w:r w:rsidRPr="007A037C">
        <w:rPr>
          <w:rFonts w:ascii="ＭＳ ゴシック" w:eastAsia="ＭＳ ゴシック" w:hAnsi="ＭＳ ゴシック" w:hint="eastAsia"/>
          <w:sz w:val="24"/>
          <w:szCs w:val="24"/>
        </w:rPr>
        <w:t>事業実施条件</w:t>
      </w:r>
    </w:p>
    <w:p w14:paraId="0FA230A2" w14:textId="25A4E438" w:rsidR="00B96ADF" w:rsidRPr="00B96ADF" w:rsidRDefault="00B96ADF" w:rsidP="00B96ADF">
      <w:pPr>
        <w:widowControl/>
        <w:spacing w:line="340" w:lineRule="exact"/>
        <w:ind w:leftChars="200" w:left="420" w:firstLineChars="100" w:firstLine="240"/>
        <w:jc w:val="left"/>
        <w:rPr>
          <w:rFonts w:ascii="ＭＳ ゴシック" w:eastAsia="ＭＳ ゴシック" w:hAnsi="ＭＳ ゴシック"/>
          <w:sz w:val="24"/>
          <w:szCs w:val="24"/>
        </w:rPr>
      </w:pPr>
      <w:r w:rsidRPr="00B96ADF">
        <w:rPr>
          <w:rFonts w:ascii="ＭＳ ゴシック" w:eastAsia="ＭＳ ゴシック" w:hAnsi="ＭＳ ゴシック" w:hint="eastAsia"/>
          <w:sz w:val="24"/>
          <w:szCs w:val="24"/>
        </w:rPr>
        <w:t>本事業を行うに当たり、休廃止鉱山の省エネルギー対策に資する自然回帰型坑廃水浄化システム（パッシブトリートメント）の導入</w:t>
      </w:r>
      <w:r w:rsidR="008F7BCC">
        <w:rPr>
          <w:rFonts w:ascii="ＭＳ ゴシック" w:eastAsia="ＭＳ ゴシック" w:hAnsi="ＭＳ ゴシック" w:hint="eastAsia"/>
          <w:sz w:val="24"/>
          <w:szCs w:val="24"/>
        </w:rPr>
        <w:t>実証試験</w:t>
      </w:r>
      <w:r w:rsidRPr="00B96ADF">
        <w:rPr>
          <w:rFonts w:ascii="ＭＳ ゴシック" w:eastAsia="ＭＳ ゴシック" w:hAnsi="ＭＳ ゴシック" w:hint="eastAsia"/>
          <w:sz w:val="24"/>
          <w:szCs w:val="24"/>
        </w:rPr>
        <w:t>、無給電・長距離遠隔監視システムの導入</w:t>
      </w:r>
      <w:r w:rsidR="00013622">
        <w:rPr>
          <w:rFonts w:ascii="ＭＳ ゴシック" w:eastAsia="ＭＳ ゴシック" w:hAnsi="ＭＳ ゴシック" w:hint="eastAsia"/>
          <w:sz w:val="24"/>
          <w:szCs w:val="24"/>
        </w:rPr>
        <w:t>の促進</w:t>
      </w:r>
      <w:r w:rsidRPr="00B96ADF">
        <w:rPr>
          <w:rFonts w:ascii="ＭＳ ゴシック" w:eastAsia="ＭＳ ゴシック" w:hAnsi="ＭＳ ゴシック" w:hint="eastAsia"/>
          <w:sz w:val="24"/>
          <w:szCs w:val="24"/>
        </w:rPr>
        <w:t>に向けた</w:t>
      </w:r>
      <w:r w:rsidR="006E4F05">
        <w:rPr>
          <w:rFonts w:ascii="ＭＳ ゴシック" w:eastAsia="ＭＳ ゴシック" w:hAnsi="ＭＳ ゴシック" w:hint="eastAsia"/>
          <w:sz w:val="24"/>
          <w:szCs w:val="24"/>
        </w:rPr>
        <w:t>実証</w:t>
      </w:r>
      <w:r w:rsidRPr="00B96ADF">
        <w:rPr>
          <w:rFonts w:ascii="ＭＳ ゴシック" w:eastAsia="ＭＳ ゴシック" w:hAnsi="ＭＳ ゴシック" w:hint="eastAsia"/>
          <w:sz w:val="24"/>
          <w:szCs w:val="24"/>
        </w:rPr>
        <w:t>調査を行うにあたり、必要な実測値や的確なパラメータ等の選定を行い、不足があった場合には、早急に資料の収集や現地調査等を行う体制及び能力が必要である。このためには、鉱害防止対策技術、坑廃水処理技術、法令等に係る知</w:t>
      </w:r>
      <w:r w:rsidRPr="00B96ADF">
        <w:rPr>
          <w:rFonts w:ascii="ＭＳ ゴシック" w:eastAsia="ＭＳ ゴシック" w:hAnsi="ＭＳ ゴシック" w:hint="eastAsia"/>
          <w:sz w:val="24"/>
          <w:szCs w:val="24"/>
        </w:rPr>
        <w:lastRenderedPageBreak/>
        <w:t>見・経験等を有し、発生した事象を検証し、的確なパラメータ等の選定及びそれを踏まえた効果的な</w:t>
      </w:r>
      <w:r w:rsidR="0001309C">
        <w:rPr>
          <w:rFonts w:ascii="ＭＳ ゴシック" w:eastAsia="ＭＳ ゴシック" w:hAnsi="ＭＳ ゴシック" w:hint="eastAsia"/>
          <w:sz w:val="24"/>
          <w:szCs w:val="24"/>
        </w:rPr>
        <w:t>実証</w:t>
      </w:r>
      <w:r w:rsidRPr="00B96ADF">
        <w:rPr>
          <w:rFonts w:ascii="ＭＳ ゴシック" w:eastAsia="ＭＳ ゴシック" w:hAnsi="ＭＳ ゴシック" w:hint="eastAsia"/>
          <w:sz w:val="24"/>
          <w:szCs w:val="24"/>
        </w:rPr>
        <w:t>調査の実施、関係者間の調整等を行う能力を有していることが必要不可欠である。</w:t>
      </w:r>
    </w:p>
    <w:p w14:paraId="108AE2C0" w14:textId="777A7BD2" w:rsidR="00E15989" w:rsidRDefault="00B96ADF" w:rsidP="00B96ADF">
      <w:pPr>
        <w:widowControl/>
        <w:spacing w:line="340" w:lineRule="exact"/>
        <w:ind w:leftChars="200" w:left="420" w:firstLineChars="100" w:firstLine="240"/>
        <w:jc w:val="left"/>
        <w:rPr>
          <w:rFonts w:ascii="ＭＳ ゴシック" w:eastAsia="ＭＳ ゴシック" w:hAnsi="ＭＳ ゴシック"/>
          <w:sz w:val="24"/>
          <w:szCs w:val="24"/>
        </w:rPr>
      </w:pPr>
      <w:r w:rsidRPr="00B96ADF">
        <w:rPr>
          <w:rFonts w:ascii="ＭＳ ゴシック" w:eastAsia="ＭＳ ゴシック" w:hAnsi="ＭＳ ゴシック" w:hint="eastAsia"/>
          <w:sz w:val="24"/>
          <w:szCs w:val="24"/>
        </w:rPr>
        <w:t>また、本事業を行うに当たり、実際に当該調査に係る実証試験が必要となる観点から、鉱害防止対策技術や坑廃水処理技術等に係る基礎研究から応用研究に至る知見・経験等が必要不可欠である。</w:t>
      </w:r>
    </w:p>
    <w:p w14:paraId="53D0AA7C" w14:textId="7F7157B7" w:rsidR="00E15989" w:rsidRPr="007A037C" w:rsidRDefault="00E15989" w:rsidP="00E2578B">
      <w:pPr>
        <w:widowControl/>
        <w:jc w:val="left"/>
        <w:rPr>
          <w:rFonts w:ascii="ＭＳ ゴシック" w:eastAsia="ＭＳ ゴシック" w:hAnsi="ＭＳ ゴシック"/>
          <w:sz w:val="24"/>
          <w:szCs w:val="24"/>
        </w:rPr>
      </w:pPr>
    </w:p>
    <w:p w14:paraId="2CFE24A3" w14:textId="13E93D1B" w:rsidR="005F75B7" w:rsidRPr="007A037C" w:rsidRDefault="005F75B7" w:rsidP="005F75B7">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51CB82B6" w14:textId="3F70DD2E" w:rsidR="005F75B7" w:rsidRPr="007A037C" w:rsidRDefault="005F75B7" w:rsidP="00DE2C08">
      <w:pPr>
        <w:widowControl/>
        <w:ind w:firstLineChars="100" w:firstLine="240"/>
        <w:jc w:val="left"/>
        <w:rPr>
          <w:rFonts w:ascii="ＭＳ ゴシック" w:eastAsia="ＭＳ ゴシック" w:hAnsi="ＭＳ ゴシック"/>
          <w:sz w:val="24"/>
          <w:szCs w:val="24"/>
        </w:rPr>
      </w:pPr>
      <w:r w:rsidRPr="502066CE">
        <w:rPr>
          <w:rFonts w:ascii="ＭＳ ゴシック" w:eastAsia="ＭＳ ゴシック" w:hAnsi="ＭＳ ゴシック"/>
          <w:sz w:val="24"/>
          <w:szCs w:val="24"/>
        </w:rPr>
        <w:t>説明会は実施しません。質問がある場合は、令和</w:t>
      </w:r>
      <w:r w:rsidR="00B4433E" w:rsidRPr="502066CE">
        <w:rPr>
          <w:rFonts w:ascii="ＭＳ ゴシック" w:eastAsia="ＭＳ ゴシック" w:hAnsi="ＭＳ ゴシック"/>
          <w:sz w:val="24"/>
          <w:szCs w:val="24"/>
        </w:rPr>
        <w:t>７</w:t>
      </w:r>
      <w:r w:rsidRPr="502066CE">
        <w:rPr>
          <w:rFonts w:ascii="ＭＳ ゴシック" w:eastAsia="ＭＳ ゴシック" w:hAnsi="ＭＳ ゴシック"/>
          <w:sz w:val="24"/>
          <w:szCs w:val="24"/>
        </w:rPr>
        <w:t>年</w:t>
      </w:r>
      <w:r w:rsidR="664270CF" w:rsidRPr="502066CE">
        <w:rPr>
          <w:rFonts w:ascii="ＭＳ ゴシック" w:eastAsia="ＭＳ ゴシック" w:hAnsi="ＭＳ ゴシック"/>
          <w:sz w:val="24"/>
          <w:szCs w:val="24"/>
        </w:rPr>
        <w:t>５</w:t>
      </w:r>
      <w:r w:rsidRPr="502066CE">
        <w:rPr>
          <w:rFonts w:ascii="ＭＳ ゴシック" w:eastAsia="ＭＳ ゴシック" w:hAnsi="ＭＳ ゴシック"/>
          <w:sz w:val="24"/>
          <w:szCs w:val="24"/>
        </w:rPr>
        <w:t>月</w:t>
      </w:r>
      <w:r w:rsidR="3CBF172A" w:rsidRPr="502066CE">
        <w:rPr>
          <w:rFonts w:ascii="ＭＳ ゴシック" w:eastAsia="ＭＳ ゴシック" w:hAnsi="ＭＳ ゴシック"/>
          <w:sz w:val="24"/>
          <w:szCs w:val="24"/>
        </w:rPr>
        <w:t>１</w:t>
      </w:r>
      <w:r w:rsidRPr="502066CE">
        <w:rPr>
          <w:rFonts w:ascii="ＭＳ ゴシック" w:eastAsia="ＭＳ ゴシック" w:hAnsi="ＭＳ ゴシック"/>
          <w:sz w:val="24"/>
          <w:szCs w:val="24"/>
        </w:rPr>
        <w:t>日（</w:t>
      </w:r>
      <w:r w:rsidR="6FF9E40B" w:rsidRPr="502066CE">
        <w:rPr>
          <w:rFonts w:ascii="ＭＳ ゴシック" w:eastAsia="ＭＳ ゴシック" w:hAnsi="ＭＳ ゴシック"/>
          <w:sz w:val="24"/>
          <w:szCs w:val="24"/>
        </w:rPr>
        <w:t>木</w:t>
      </w:r>
      <w:r w:rsidRPr="502066CE">
        <w:rPr>
          <w:rFonts w:ascii="ＭＳ ゴシック" w:eastAsia="ＭＳ ゴシック" w:hAnsi="ＭＳ ゴシック"/>
          <w:sz w:val="24"/>
          <w:szCs w:val="24"/>
        </w:rPr>
        <w:t>）までにメールで行ってください。質問がない場合であっても寄せられた質問及び回答を共有するので、５．に連絡先（社名、担当者名、電話番号、メールアドレス）を令和</w:t>
      </w:r>
      <w:r w:rsidR="00B4433E" w:rsidRPr="502066CE">
        <w:rPr>
          <w:rFonts w:ascii="ＭＳ ゴシック" w:eastAsia="ＭＳ ゴシック" w:hAnsi="ＭＳ ゴシック"/>
          <w:sz w:val="24"/>
          <w:szCs w:val="24"/>
        </w:rPr>
        <w:t>７</w:t>
      </w:r>
      <w:r w:rsidRPr="502066CE">
        <w:rPr>
          <w:rFonts w:ascii="ＭＳ ゴシック" w:eastAsia="ＭＳ ゴシック" w:hAnsi="ＭＳ ゴシック"/>
          <w:sz w:val="24"/>
          <w:szCs w:val="24"/>
        </w:rPr>
        <w:t>年</w:t>
      </w:r>
      <w:r w:rsidR="4904B923" w:rsidRPr="502066CE">
        <w:rPr>
          <w:rFonts w:ascii="ＭＳ ゴシック" w:eastAsia="ＭＳ ゴシック" w:hAnsi="ＭＳ ゴシック"/>
          <w:sz w:val="24"/>
          <w:szCs w:val="24"/>
        </w:rPr>
        <w:t>５</w:t>
      </w:r>
      <w:r w:rsidRPr="502066CE">
        <w:rPr>
          <w:rFonts w:ascii="ＭＳ ゴシック" w:eastAsia="ＭＳ ゴシック" w:hAnsi="ＭＳ ゴシック"/>
          <w:sz w:val="24"/>
          <w:szCs w:val="24"/>
        </w:rPr>
        <w:t>月</w:t>
      </w:r>
      <w:r w:rsidR="03841471" w:rsidRPr="502066CE">
        <w:rPr>
          <w:rFonts w:ascii="ＭＳ ゴシック" w:eastAsia="ＭＳ ゴシック" w:hAnsi="ＭＳ ゴシック"/>
          <w:sz w:val="24"/>
          <w:szCs w:val="24"/>
        </w:rPr>
        <w:t>１</w:t>
      </w:r>
      <w:r w:rsidRPr="502066CE">
        <w:rPr>
          <w:rFonts w:ascii="ＭＳ ゴシック" w:eastAsia="ＭＳ ゴシック" w:hAnsi="ＭＳ ゴシック"/>
          <w:sz w:val="24"/>
          <w:szCs w:val="24"/>
        </w:rPr>
        <w:t>日（</w:t>
      </w:r>
      <w:r w:rsidR="4402D716" w:rsidRPr="502066CE">
        <w:rPr>
          <w:rFonts w:ascii="ＭＳ ゴシック" w:eastAsia="ＭＳ ゴシック" w:hAnsi="ＭＳ ゴシック"/>
          <w:sz w:val="24"/>
          <w:szCs w:val="24"/>
        </w:rPr>
        <w:t>木</w:t>
      </w:r>
      <w:r w:rsidRPr="502066CE">
        <w:rPr>
          <w:rFonts w:ascii="ＭＳ ゴシック" w:eastAsia="ＭＳ ゴシック" w:hAnsi="ＭＳ ゴシック"/>
          <w:sz w:val="24"/>
          <w:szCs w:val="24"/>
        </w:rPr>
        <w:t>）までに登録してください。</w:t>
      </w:r>
    </w:p>
    <w:p w14:paraId="00EC4EAE" w14:textId="77777777" w:rsidR="005F75B7" w:rsidRPr="007A037C" w:rsidRDefault="005F75B7" w:rsidP="005F75B7">
      <w:pPr>
        <w:widowControl/>
        <w:jc w:val="left"/>
        <w:rPr>
          <w:rFonts w:ascii="ＭＳ ゴシック" w:eastAsia="ＭＳ ゴシック" w:hAnsi="ＭＳ ゴシック"/>
          <w:sz w:val="24"/>
          <w:szCs w:val="24"/>
        </w:rPr>
      </w:pPr>
    </w:p>
    <w:p w14:paraId="7E6375FD" w14:textId="798C4CB2" w:rsidR="00DE2C08" w:rsidRPr="007A037C" w:rsidRDefault="005F75B7" w:rsidP="005F75B7">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1A41E34E" w14:textId="16674725" w:rsidR="005F75B7" w:rsidRPr="007A037C" w:rsidRDefault="005F75B7" w:rsidP="00E2578B">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6CB9DB5E" w14:textId="77777777" w:rsidR="005F75B7" w:rsidRPr="007A037C" w:rsidRDefault="005F75B7" w:rsidP="00DE2C08">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31219047" w14:textId="1321214C" w:rsidR="005F75B7" w:rsidRPr="007A037C" w:rsidRDefault="005F75B7" w:rsidP="00E2578B">
      <w:pPr>
        <w:widowControl/>
        <w:ind w:leftChars="46" w:left="337"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6FA8CBD5" w14:textId="790725B1" w:rsidR="005F75B7" w:rsidRPr="007A037C" w:rsidRDefault="005F75B7" w:rsidP="00E2578B">
      <w:pPr>
        <w:widowControl/>
        <w:ind w:leftChars="46" w:left="337"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・過去３年以内に情報管理の不備を理由に経済産業省との契約を解除されている者ではないこと。</w:t>
      </w:r>
    </w:p>
    <w:p w14:paraId="39A094A1" w14:textId="77777777" w:rsidR="005F75B7" w:rsidRPr="007A037C" w:rsidRDefault="005F75B7" w:rsidP="005F75B7">
      <w:pPr>
        <w:widowControl/>
        <w:jc w:val="left"/>
        <w:rPr>
          <w:rFonts w:ascii="ＭＳ ゴシック" w:eastAsia="ＭＳ ゴシック" w:hAnsi="ＭＳ ゴシック"/>
          <w:sz w:val="24"/>
          <w:szCs w:val="24"/>
        </w:rPr>
      </w:pPr>
    </w:p>
    <w:p w14:paraId="4D385B05" w14:textId="223DE346" w:rsidR="00DE2C08" w:rsidRPr="007A037C" w:rsidRDefault="005F75B7" w:rsidP="005F75B7">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４．留意事項</w:t>
      </w:r>
    </w:p>
    <w:p w14:paraId="54075E53" w14:textId="3B44C487" w:rsidR="00DE2C08" w:rsidRDefault="005F75B7" w:rsidP="00E2578B">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280486F2" w14:textId="58344F8D" w:rsidR="00DE2C08" w:rsidRPr="007A037C" w:rsidRDefault="005F75B7" w:rsidP="00E2578B">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56C3A6A2" w14:textId="77777777" w:rsidR="005F75B7" w:rsidRPr="007A037C" w:rsidRDefault="005F75B7" w:rsidP="00DE2C08">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ADC6819" w14:textId="77777777" w:rsidR="005F75B7" w:rsidRPr="007A037C" w:rsidRDefault="005F75B7" w:rsidP="00DE2C08">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6492595A" w14:textId="77777777" w:rsidR="005F75B7" w:rsidRPr="007A037C" w:rsidRDefault="005F75B7" w:rsidP="00E2578B">
      <w:pPr>
        <w:widowControl/>
        <w:adjustRightInd w:val="0"/>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5D7ABC77" w14:textId="77777777" w:rsidR="005F75B7" w:rsidRPr="007A037C" w:rsidRDefault="005F75B7" w:rsidP="00DE2C08">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489D1B37" w14:textId="77777777" w:rsidR="005F75B7" w:rsidRPr="007A037C" w:rsidRDefault="005F75B7" w:rsidP="00DE2C08">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4E29DBBB" w14:textId="77777777" w:rsidR="005F75B7" w:rsidRDefault="005F75B7" w:rsidP="00FB4976">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6DF6B1A" w14:textId="40855BAD" w:rsidR="005F75B7" w:rsidRPr="00A7001D" w:rsidRDefault="005F75B7" w:rsidP="00FB4976">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w:t>
      </w:r>
      <w:r w:rsidR="00FB4976">
        <w:rPr>
          <w:rFonts w:ascii="ＭＳ ゴシック" w:eastAsia="ＭＳ ゴシック" w:hAnsi="ＭＳ ゴシック" w:hint="eastAsia"/>
          <w:sz w:val="24"/>
          <w:szCs w:val="24"/>
        </w:rPr>
        <w:t xml:space="preserve">　</w:t>
      </w:r>
      <w:r w:rsidRPr="00A7001D">
        <w:rPr>
          <w:rFonts w:ascii="ＭＳ ゴシック" w:eastAsia="ＭＳ ゴシック" w:hAnsi="ＭＳ ゴシック" w:hint="eastAsia"/>
          <w:sz w:val="24"/>
          <w:szCs w:val="24"/>
        </w:rPr>
        <w:t>ける再委託を禁止している「事業全体の企画及び立案並びに根幹に関わる執行管理業務」については以下の通り。</w:t>
      </w:r>
    </w:p>
    <w:p w14:paraId="341C99F1" w14:textId="43686F04" w:rsidR="005F75B7" w:rsidRDefault="005F75B7" w:rsidP="005F75B7">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1877D68E" w14:textId="404563B5" w:rsidR="00641073" w:rsidRDefault="00641073" w:rsidP="005F75B7">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・事業内容の決定（実施手段・方法、対象者、スケジュール、実施体制）</w:t>
      </w:r>
    </w:p>
    <w:p w14:paraId="410EF1B8" w14:textId="3CC69A4E" w:rsidR="00641073" w:rsidRDefault="00641073" w:rsidP="005F75B7">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・再委託・外注先の業務執行管理（再委託・外注内容の決定、進捗状況の管理方法及び確認、成果及び成果及び結果のとりまとめ方法、とりまとめ）</w:t>
      </w:r>
    </w:p>
    <w:p w14:paraId="1DD34E83" w14:textId="51C97096" w:rsidR="00641073" w:rsidRPr="00A7001D" w:rsidRDefault="00641073" w:rsidP="00641073">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・報告書（構成及び作成、再委託・外注先の内容とりまとめ）</w:t>
      </w:r>
    </w:p>
    <w:p w14:paraId="0873446B" w14:textId="77777777" w:rsidR="005F75B7" w:rsidRPr="007A037C" w:rsidRDefault="005F75B7" w:rsidP="00E2578B">
      <w:pPr>
        <w:spacing w:line="269" w:lineRule="exact"/>
        <w:rPr>
          <w:rFonts w:ascii="ＭＳ ゴシック" w:eastAsia="ＭＳ ゴシック" w:hAnsi="ＭＳ ゴシック"/>
          <w:sz w:val="24"/>
          <w:szCs w:val="24"/>
        </w:rPr>
      </w:pPr>
    </w:p>
    <w:p w14:paraId="69AD9DB0" w14:textId="5F57F61B" w:rsidR="005F75B7" w:rsidRPr="007A037C" w:rsidRDefault="005F75B7" w:rsidP="00FB4976">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86F2C0C" w14:textId="4DE2F034" w:rsidR="005F75B7" w:rsidRPr="007A037C" w:rsidRDefault="005F75B7" w:rsidP="00FB4976">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7BF98FEA" w14:textId="77777777" w:rsidR="005F75B7" w:rsidRPr="007A037C" w:rsidRDefault="005F75B7" w:rsidP="005F75B7">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3012EFC2" w14:textId="77777777" w:rsidR="005F75B7" w:rsidRPr="007A037C" w:rsidRDefault="005F75B7" w:rsidP="005F75B7">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6184A0BE" w14:textId="77777777" w:rsidR="005F75B7" w:rsidRPr="007A037C" w:rsidRDefault="005F75B7" w:rsidP="005F75B7">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38178CDD" w14:textId="77777777" w:rsidR="005F75B7" w:rsidRPr="007A037C" w:rsidRDefault="005F75B7" w:rsidP="005F75B7">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83CD14" w14:textId="77777777" w:rsidR="005F75B7" w:rsidRPr="007A037C" w:rsidRDefault="005F75B7" w:rsidP="005F75B7">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2D5F6D74" w14:textId="77777777" w:rsidR="005F75B7" w:rsidRPr="007A037C" w:rsidRDefault="005F75B7" w:rsidP="005F75B7">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0F6D847" w14:textId="122F8ACB" w:rsidR="005F75B7" w:rsidRDefault="005F75B7" w:rsidP="005F75B7">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44EC35AF" w14:textId="77777777" w:rsidR="00B60FEA" w:rsidRPr="007A037C" w:rsidRDefault="00B60FEA" w:rsidP="005F75B7">
      <w:pPr>
        <w:widowControl/>
        <w:ind w:leftChars="300" w:left="630" w:firstLineChars="100" w:firstLine="240"/>
        <w:jc w:val="left"/>
        <w:rPr>
          <w:rFonts w:ascii="ＭＳ ゴシック" w:eastAsia="ＭＳ ゴシック" w:hAnsi="ＭＳ ゴシック"/>
          <w:sz w:val="24"/>
          <w:szCs w:val="24"/>
        </w:rPr>
      </w:pPr>
    </w:p>
    <w:p w14:paraId="39605ABA" w14:textId="77777777" w:rsidR="00FB4976" w:rsidRDefault="005F75B7" w:rsidP="00FB4976">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33EB8A9A" w14:textId="1D2541F7" w:rsidR="00FB4976" w:rsidRDefault="005F75B7" w:rsidP="00FB4976">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41E0099" w14:textId="77777777" w:rsidR="00FB4976" w:rsidRDefault="005F75B7" w:rsidP="00FB4976">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574F543" w14:textId="6D198FC3" w:rsidR="005F75B7" w:rsidRPr="007A037C" w:rsidRDefault="00000000" w:rsidP="00FB4976">
      <w:pPr>
        <w:widowControl/>
        <w:ind w:leftChars="300" w:left="630"/>
        <w:jc w:val="left"/>
        <w:rPr>
          <w:rFonts w:ascii="ＭＳ ゴシック" w:eastAsia="ＭＳ ゴシック" w:hAnsi="ＭＳ ゴシック"/>
          <w:sz w:val="24"/>
          <w:szCs w:val="24"/>
        </w:rPr>
      </w:pPr>
      <w:hyperlink r:id="rId10" w:history="1">
        <w:r w:rsidR="00FB4976" w:rsidRPr="006A347C">
          <w:rPr>
            <w:rStyle w:val="ab"/>
          </w:rPr>
          <w:t>https://www.meti.go.jp/information_2/publicoffer/shimeiteishi.html</w:t>
        </w:r>
      </w:hyperlink>
    </w:p>
    <w:p w14:paraId="20DF8333" w14:textId="77777777" w:rsidR="005F75B7" w:rsidRPr="00FB4976" w:rsidRDefault="005F75B7" w:rsidP="005F75B7">
      <w:pPr>
        <w:widowControl/>
        <w:jc w:val="left"/>
        <w:rPr>
          <w:rFonts w:ascii="ＭＳ ゴシック" w:eastAsia="ＭＳ ゴシック" w:hAnsi="ＭＳ ゴシック"/>
          <w:sz w:val="24"/>
          <w:szCs w:val="24"/>
        </w:rPr>
      </w:pPr>
    </w:p>
    <w:p w14:paraId="16802E72" w14:textId="67E20959" w:rsidR="008C1315" w:rsidRPr="008C1315" w:rsidRDefault="008C1315" w:rsidP="00FB4976">
      <w:pPr>
        <w:widowControl/>
        <w:ind w:leftChars="200" w:left="660" w:hangingChars="100" w:hanging="240"/>
        <w:jc w:val="left"/>
        <w:rPr>
          <w:rFonts w:ascii="ＭＳ ゴシック" w:eastAsia="ＭＳ ゴシック" w:hAnsi="ＭＳ ゴシック"/>
          <w:sz w:val="24"/>
          <w:szCs w:val="24"/>
        </w:rPr>
      </w:pPr>
      <w:r w:rsidRPr="502066CE">
        <w:rPr>
          <w:rFonts w:ascii="ＭＳ ゴシック" w:eastAsia="ＭＳ ゴシック" w:hAnsi="ＭＳ ゴシック"/>
          <w:sz w:val="24"/>
          <w:szCs w:val="24"/>
        </w:rPr>
        <w:t>④契約を行う場合、契約締結前までに（ⅰ）情報管理に対する社内規則等（社内規則がない場合は代わりとなるもの。）、（ⅱ）その他原課において必要と判断する書類等、（ⅲ）各業務従事者の氏名、所属、役職、業務経験、その他略歴（学歴、職歴、研修実績その他経歴、専門的知識その他の知見、母語及び外国語能力、国籍等のいずれかから原課で任意に設定）、（ⅳ）情報取扱者名簿及び情報管理体制図（仕様書（案）様式１）の提出を求め、適切な情報管理体制が確保されているかを確認します。なお、本事業は、令和</w:t>
      </w:r>
      <w:r w:rsidR="7BC7AF92" w:rsidRPr="502066CE">
        <w:rPr>
          <w:rFonts w:ascii="ＭＳ ゴシック" w:eastAsia="ＭＳ ゴシック" w:hAnsi="ＭＳ ゴシック"/>
          <w:sz w:val="24"/>
          <w:szCs w:val="24"/>
        </w:rPr>
        <w:t>７</w:t>
      </w:r>
      <w:r w:rsidRPr="502066CE">
        <w:rPr>
          <w:rFonts w:ascii="ＭＳ ゴシック" w:eastAsia="ＭＳ ゴシック" w:hAnsi="ＭＳ ゴシック"/>
          <w:sz w:val="24"/>
          <w:szCs w:val="24"/>
        </w:rPr>
        <w:t>年度当初予算に係る事業であることから、予算の成立以前においては、落札予定者の決定となり、予算の成立等をもって落札者とすることとします。</w:t>
      </w:r>
    </w:p>
    <w:p w14:paraId="5940AB0B" w14:textId="77777777" w:rsidR="008C1315" w:rsidRDefault="008C1315" w:rsidP="008C1315">
      <w:pPr>
        <w:widowControl/>
        <w:jc w:val="left"/>
        <w:rPr>
          <w:rFonts w:ascii="ＭＳ ゴシック" w:eastAsia="ＭＳ ゴシック" w:hAnsi="ＭＳ ゴシック"/>
          <w:sz w:val="24"/>
          <w:szCs w:val="24"/>
        </w:rPr>
      </w:pPr>
    </w:p>
    <w:p w14:paraId="4E82785F" w14:textId="3E7A989F" w:rsidR="008C1315" w:rsidRPr="008C1315" w:rsidRDefault="008C1315" w:rsidP="00FB4976">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Pr="008C1315">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7E50ADBF" w14:textId="7228EC4A" w:rsidR="008C1315" w:rsidRPr="008C1315" w:rsidRDefault="008C1315" w:rsidP="008C1315">
      <w:pPr>
        <w:widowControl/>
        <w:ind w:firstLineChars="300" w:firstLine="720"/>
        <w:jc w:val="left"/>
        <w:rPr>
          <w:rFonts w:ascii="ＭＳ ゴシック" w:eastAsia="ＭＳ ゴシック" w:hAnsi="ＭＳ ゴシック"/>
          <w:sz w:val="24"/>
          <w:szCs w:val="24"/>
        </w:rPr>
      </w:pPr>
      <w:r w:rsidRPr="008C1315">
        <w:rPr>
          <w:rFonts w:ascii="ＭＳ ゴシック" w:eastAsia="ＭＳ ゴシック" w:hAnsi="ＭＳ ゴシック" w:hint="eastAsia"/>
          <w:sz w:val="24"/>
          <w:szCs w:val="24"/>
        </w:rPr>
        <w:t>○原則開示とする書類</w:t>
      </w:r>
    </w:p>
    <w:p w14:paraId="78268566" w14:textId="3ECABE9A" w:rsidR="008C1315" w:rsidRPr="008C1315" w:rsidRDefault="008C1315" w:rsidP="008C1315">
      <w:pPr>
        <w:widowControl/>
        <w:ind w:firstLineChars="300" w:firstLine="720"/>
        <w:jc w:val="left"/>
        <w:rPr>
          <w:rFonts w:ascii="ＭＳ ゴシック" w:eastAsia="ＭＳ ゴシック" w:hAnsi="ＭＳ ゴシック"/>
          <w:sz w:val="24"/>
          <w:szCs w:val="24"/>
        </w:rPr>
      </w:pPr>
      <w:r w:rsidRPr="008C1315">
        <w:rPr>
          <w:rFonts w:ascii="ＭＳ ゴシック" w:eastAsia="ＭＳ ゴシック" w:hAnsi="ＭＳ ゴシック" w:hint="eastAsia"/>
          <w:sz w:val="24"/>
          <w:szCs w:val="24"/>
        </w:rPr>
        <w:t>・提案書等に添付された「再委託費率が５０％を超える理由書」</w:t>
      </w:r>
    </w:p>
    <w:p w14:paraId="78D8948F" w14:textId="77777777" w:rsidR="008C1315" w:rsidRPr="008C1315" w:rsidRDefault="008C1315" w:rsidP="008C1315">
      <w:pPr>
        <w:widowControl/>
        <w:ind w:leftChars="300" w:left="870" w:hangingChars="100" w:hanging="240"/>
        <w:jc w:val="left"/>
        <w:rPr>
          <w:rFonts w:ascii="ＭＳ ゴシック" w:eastAsia="ＭＳ ゴシック" w:hAnsi="ＭＳ ゴシック"/>
          <w:sz w:val="24"/>
          <w:szCs w:val="24"/>
        </w:rPr>
      </w:pPr>
      <w:r w:rsidRPr="008C1315">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187E2A4A" w14:textId="77777777" w:rsidR="008C1315" w:rsidRDefault="008C1315" w:rsidP="008C1315">
      <w:pPr>
        <w:widowControl/>
        <w:jc w:val="left"/>
        <w:rPr>
          <w:rFonts w:ascii="ＭＳ ゴシック" w:eastAsia="ＭＳ ゴシック" w:hAnsi="ＭＳ ゴシック"/>
          <w:sz w:val="24"/>
          <w:szCs w:val="24"/>
        </w:rPr>
      </w:pPr>
    </w:p>
    <w:p w14:paraId="2B19CCE3" w14:textId="77777777" w:rsidR="00FB4976" w:rsidRDefault="008C1315" w:rsidP="00FB4976">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Pr="008C1315">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w:t>
      </w:r>
    </w:p>
    <w:p w14:paraId="4A3FDBC9" w14:textId="14A3ADA6" w:rsidR="008C1315" w:rsidRDefault="00000000" w:rsidP="00FB4976">
      <w:pPr>
        <w:widowControl/>
        <w:ind w:leftChars="300" w:left="630"/>
        <w:jc w:val="left"/>
        <w:rPr>
          <w:rFonts w:ascii="ＭＳ ゴシック" w:eastAsia="ＭＳ ゴシック" w:hAnsi="ＭＳ ゴシック"/>
          <w:sz w:val="24"/>
          <w:szCs w:val="24"/>
        </w:rPr>
      </w:pPr>
      <w:hyperlink r:id="rId11" w:history="1">
        <w:r w:rsidR="00FB4976" w:rsidRPr="006A347C">
          <w:rPr>
            <w:rStyle w:val="ab"/>
            <w:rFonts w:ascii="ＭＳ ゴシック" w:eastAsia="ＭＳ ゴシック" w:hAnsi="ＭＳ ゴシック"/>
            <w:sz w:val="24"/>
            <w:szCs w:val="24"/>
          </w:rPr>
          <w:t>https://www.meti.go.jp/press/2022/09/20220913003/20220913003-a.pdf</w:t>
        </w:r>
      </w:hyperlink>
    </w:p>
    <w:p w14:paraId="315A69DC" w14:textId="77777777" w:rsidR="008C1315" w:rsidRPr="00A9788D" w:rsidRDefault="008C1315" w:rsidP="005F75B7">
      <w:pPr>
        <w:widowControl/>
        <w:jc w:val="left"/>
        <w:rPr>
          <w:rFonts w:ascii="ＭＳ ゴシック" w:eastAsia="ＭＳ ゴシック" w:hAnsi="ＭＳ ゴシック"/>
          <w:sz w:val="24"/>
          <w:szCs w:val="24"/>
        </w:rPr>
      </w:pPr>
    </w:p>
    <w:p w14:paraId="39B9057B" w14:textId="78767BF0" w:rsidR="005F75B7" w:rsidRDefault="005F75B7" w:rsidP="005F75B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8116EF">
        <w:rPr>
          <w:rFonts w:ascii="ＭＳ ゴシック" w:eastAsia="ＭＳ ゴシック" w:hAnsi="ＭＳ ゴシック" w:hint="eastAsia"/>
          <w:sz w:val="24"/>
          <w:szCs w:val="24"/>
        </w:rPr>
        <w:t>．提出先・問合せ先</w:t>
      </w:r>
    </w:p>
    <w:p w14:paraId="2D132C73" w14:textId="261718BD" w:rsidR="00915769" w:rsidRDefault="00915769" w:rsidP="00F230A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〒１００－８９０１　東京都千代田区霞が関１－３－１</w:t>
      </w:r>
    </w:p>
    <w:p w14:paraId="539D106B" w14:textId="7FAC80F4" w:rsidR="00915769" w:rsidRDefault="00915769" w:rsidP="002F507B">
      <w:pPr>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経済産業省</w:t>
      </w:r>
      <w:r w:rsidR="00E3176E">
        <w:rPr>
          <w:rFonts w:asciiTheme="majorEastAsia" w:eastAsiaTheme="majorEastAsia" w:hAnsiTheme="majorEastAsia" w:hint="eastAsia"/>
          <w:sz w:val="24"/>
          <w:szCs w:val="24"/>
        </w:rPr>
        <w:t xml:space="preserve">　</w:t>
      </w:r>
      <w:r w:rsidR="00D940EA">
        <w:rPr>
          <w:rFonts w:asciiTheme="majorEastAsia" w:eastAsiaTheme="majorEastAsia" w:hAnsiTheme="majorEastAsia" w:hint="eastAsia"/>
          <w:sz w:val="24"/>
          <w:szCs w:val="24"/>
        </w:rPr>
        <w:t xml:space="preserve">大臣官房　</w:t>
      </w:r>
      <w:r>
        <w:rPr>
          <w:rFonts w:asciiTheme="majorEastAsia" w:eastAsiaTheme="majorEastAsia" w:hAnsiTheme="majorEastAsia" w:hint="eastAsia"/>
          <w:sz w:val="24"/>
          <w:szCs w:val="24"/>
        </w:rPr>
        <w:t>産業保安</w:t>
      </w:r>
      <w:r w:rsidR="00D940EA">
        <w:rPr>
          <w:rFonts w:asciiTheme="majorEastAsia" w:eastAsiaTheme="majorEastAsia" w:hAnsiTheme="majorEastAsia" w:hint="eastAsia"/>
          <w:sz w:val="24"/>
          <w:szCs w:val="24"/>
        </w:rPr>
        <w:t>・安全</w:t>
      </w:r>
      <w:r>
        <w:rPr>
          <w:rFonts w:asciiTheme="majorEastAsia" w:eastAsiaTheme="majorEastAsia" w:hAnsiTheme="majorEastAsia" w:hint="eastAsia"/>
          <w:sz w:val="24"/>
          <w:szCs w:val="24"/>
        </w:rPr>
        <w:t>グループ　鉱山・火薬類監理官付　上田、</w:t>
      </w:r>
      <w:r w:rsidR="00D940EA">
        <w:rPr>
          <w:rFonts w:asciiTheme="majorEastAsia" w:eastAsiaTheme="majorEastAsia" w:hAnsiTheme="majorEastAsia" w:hint="eastAsia"/>
          <w:sz w:val="24"/>
          <w:szCs w:val="24"/>
        </w:rPr>
        <w:t>佐藤</w:t>
      </w:r>
      <w:r>
        <w:rPr>
          <w:rFonts w:asciiTheme="majorEastAsia" w:eastAsiaTheme="majorEastAsia" w:hAnsiTheme="majorEastAsia" w:hint="eastAsia"/>
          <w:sz w:val="24"/>
          <w:szCs w:val="24"/>
        </w:rPr>
        <w:t>宛て</w:t>
      </w:r>
    </w:p>
    <w:p w14:paraId="4B8BAE24" w14:textId="701A64AA" w:rsidR="00915769" w:rsidRDefault="00987F06" w:rsidP="00E3176E">
      <w:pPr>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TEL</w:t>
      </w:r>
      <w:r w:rsidR="00915769">
        <w:rPr>
          <w:rFonts w:asciiTheme="majorEastAsia" w:eastAsiaTheme="majorEastAsia" w:hAnsiTheme="majorEastAsia" w:hint="eastAsia"/>
          <w:sz w:val="24"/>
          <w:szCs w:val="24"/>
        </w:rPr>
        <w:t>：０３－３５０１－</w:t>
      </w:r>
      <w:r w:rsidR="00D940EA">
        <w:rPr>
          <w:rFonts w:asciiTheme="majorEastAsia" w:eastAsiaTheme="majorEastAsia" w:hAnsiTheme="majorEastAsia" w:hint="eastAsia"/>
          <w:sz w:val="24"/>
          <w:szCs w:val="24"/>
        </w:rPr>
        <w:t>１５１１（内線：４９６１）</w:t>
      </w:r>
    </w:p>
    <w:p w14:paraId="48A469AD" w14:textId="3F94C44B" w:rsidR="00915769" w:rsidRDefault="00987F06" w:rsidP="00F230A4">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sidR="00915769">
        <w:rPr>
          <w:rFonts w:asciiTheme="majorEastAsia" w:eastAsiaTheme="majorEastAsia" w:hAnsiTheme="majorEastAsia" w:hint="eastAsia"/>
          <w:sz w:val="24"/>
          <w:szCs w:val="24"/>
        </w:rPr>
        <w:t>：</w:t>
      </w:r>
      <w:r w:rsidR="00915769" w:rsidRPr="005C7587">
        <w:t>bzl-kouzan-kayaku@meti.go.jp</w:t>
      </w:r>
    </w:p>
    <w:p w14:paraId="26BFE948" w14:textId="51D7DB07" w:rsidR="00915769" w:rsidRPr="00915769" w:rsidRDefault="00915769" w:rsidP="00F230A4">
      <w:pPr>
        <w:widowControl/>
        <w:ind w:firstLineChars="300" w:firstLine="720"/>
        <w:jc w:val="left"/>
        <w:rPr>
          <w:rFonts w:ascii="ＭＳ ゴシック" w:eastAsia="ＭＳ ゴシック" w:hAnsi="ＭＳ ゴシック"/>
          <w:sz w:val="24"/>
          <w:szCs w:val="24"/>
        </w:rPr>
      </w:pPr>
      <w:r>
        <w:rPr>
          <w:rFonts w:asciiTheme="majorEastAsia" w:eastAsiaTheme="majorEastAsia" w:hAnsiTheme="majorEastAsia" w:hint="eastAsia"/>
          <w:sz w:val="24"/>
          <w:szCs w:val="24"/>
        </w:rPr>
        <w:t>※郵送又は</w:t>
      </w:r>
      <w:r w:rsidR="00987F06">
        <w:rPr>
          <w:rFonts w:asciiTheme="majorEastAsia" w:eastAsiaTheme="majorEastAsia" w:hAnsiTheme="majorEastAsia" w:hint="eastAsia"/>
          <w:sz w:val="24"/>
          <w:szCs w:val="24"/>
        </w:rPr>
        <w:t>e-mail</w:t>
      </w:r>
      <w:r>
        <w:rPr>
          <w:rFonts w:asciiTheme="majorEastAsia" w:eastAsiaTheme="majorEastAsia" w:hAnsiTheme="majorEastAsia" w:hint="eastAsia"/>
          <w:sz w:val="24"/>
          <w:szCs w:val="24"/>
        </w:rPr>
        <w:t>にてご提出願います。</w:t>
      </w:r>
    </w:p>
    <w:p w14:paraId="47BBBC6B" w14:textId="77777777" w:rsidR="005F75B7" w:rsidRPr="00F230A4" w:rsidRDefault="005F75B7" w:rsidP="005F75B7">
      <w:pPr>
        <w:widowControl/>
        <w:jc w:val="left"/>
        <w:rPr>
          <w:rFonts w:ascii="ＭＳ ゴシック" w:eastAsia="ＭＳ ゴシック" w:hAnsi="ＭＳ ゴシック"/>
          <w:sz w:val="24"/>
          <w:szCs w:val="24"/>
        </w:rPr>
      </w:pPr>
    </w:p>
    <w:p w14:paraId="08383768" w14:textId="77777777" w:rsidR="005F75B7" w:rsidRPr="008116EF" w:rsidRDefault="005F75B7" w:rsidP="005F75B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8116EF">
        <w:rPr>
          <w:rFonts w:ascii="ＭＳ ゴシック" w:eastAsia="ＭＳ ゴシック" w:hAnsi="ＭＳ ゴシック" w:hint="eastAsia"/>
          <w:sz w:val="24"/>
          <w:szCs w:val="24"/>
        </w:rPr>
        <w:t>．提出期限</w:t>
      </w:r>
    </w:p>
    <w:p w14:paraId="6FB23EC9" w14:textId="00F759D1" w:rsidR="005F75B7" w:rsidRPr="008116EF" w:rsidRDefault="00915769" w:rsidP="005F75B7">
      <w:pPr>
        <w:widowControl/>
        <w:jc w:val="left"/>
        <w:rPr>
          <w:rFonts w:ascii="ＭＳ ゴシック" w:eastAsia="ＭＳ ゴシック" w:hAnsi="ＭＳ ゴシック"/>
          <w:sz w:val="24"/>
          <w:szCs w:val="24"/>
        </w:rPr>
      </w:pPr>
      <w:r w:rsidRPr="502066CE">
        <w:rPr>
          <w:rFonts w:ascii="ＭＳ ゴシック" w:eastAsia="ＭＳ ゴシック" w:hAnsi="ＭＳ ゴシック"/>
          <w:sz w:val="24"/>
          <w:szCs w:val="24"/>
        </w:rPr>
        <w:t>令和</w:t>
      </w:r>
      <w:r w:rsidR="00D940EA" w:rsidRPr="502066CE">
        <w:rPr>
          <w:rFonts w:ascii="ＭＳ ゴシック" w:eastAsia="ＭＳ ゴシック" w:hAnsi="ＭＳ ゴシック"/>
          <w:sz w:val="24"/>
          <w:szCs w:val="24"/>
        </w:rPr>
        <w:t>７</w:t>
      </w:r>
      <w:r w:rsidR="005F75B7" w:rsidRPr="502066CE">
        <w:rPr>
          <w:rFonts w:ascii="ＭＳ ゴシック" w:eastAsia="ＭＳ ゴシック" w:hAnsi="ＭＳ ゴシック"/>
          <w:sz w:val="24"/>
          <w:szCs w:val="24"/>
        </w:rPr>
        <w:t>年</w:t>
      </w:r>
      <w:r w:rsidR="00D940EA" w:rsidRPr="502066CE">
        <w:rPr>
          <w:rFonts w:ascii="ＭＳ ゴシック" w:eastAsia="ＭＳ ゴシック" w:hAnsi="ＭＳ ゴシック"/>
          <w:sz w:val="24"/>
          <w:szCs w:val="24"/>
        </w:rPr>
        <w:t>５</w:t>
      </w:r>
      <w:r w:rsidR="005F75B7" w:rsidRPr="502066CE">
        <w:rPr>
          <w:rFonts w:ascii="ＭＳ ゴシック" w:eastAsia="ＭＳ ゴシック" w:hAnsi="ＭＳ ゴシック"/>
          <w:sz w:val="24"/>
          <w:szCs w:val="24"/>
        </w:rPr>
        <w:t>月</w:t>
      </w:r>
      <w:r w:rsidR="312C1442" w:rsidRPr="502066CE">
        <w:rPr>
          <w:rFonts w:ascii="ＭＳ ゴシック" w:eastAsia="ＭＳ ゴシック" w:hAnsi="ＭＳ ゴシック"/>
          <w:sz w:val="24"/>
          <w:szCs w:val="24"/>
        </w:rPr>
        <w:t>７</w:t>
      </w:r>
      <w:r w:rsidR="005F75B7" w:rsidRPr="502066CE">
        <w:rPr>
          <w:rFonts w:ascii="ＭＳ ゴシック" w:eastAsia="ＭＳ ゴシック" w:hAnsi="ＭＳ ゴシック"/>
          <w:sz w:val="24"/>
          <w:szCs w:val="24"/>
        </w:rPr>
        <w:t>日（</w:t>
      </w:r>
      <w:r w:rsidR="714ECF11" w:rsidRPr="502066CE">
        <w:rPr>
          <w:rFonts w:ascii="ＭＳ ゴシック" w:eastAsia="ＭＳ ゴシック" w:hAnsi="ＭＳ ゴシック"/>
          <w:sz w:val="24"/>
          <w:szCs w:val="24"/>
        </w:rPr>
        <w:t>水</w:t>
      </w:r>
      <w:r w:rsidR="005F75B7" w:rsidRPr="502066CE">
        <w:rPr>
          <w:rFonts w:ascii="ＭＳ ゴシック" w:eastAsia="ＭＳ ゴシック" w:hAnsi="ＭＳ ゴシック"/>
          <w:sz w:val="24"/>
          <w:szCs w:val="24"/>
        </w:rPr>
        <w:t>）</w:t>
      </w:r>
      <w:r w:rsidRPr="502066CE">
        <w:rPr>
          <w:rFonts w:ascii="ＭＳ ゴシック" w:eastAsia="ＭＳ ゴシック" w:hAnsi="ＭＳ ゴシック"/>
          <w:sz w:val="24"/>
          <w:szCs w:val="24"/>
        </w:rPr>
        <w:t>１２</w:t>
      </w:r>
      <w:r w:rsidR="005F75B7" w:rsidRPr="502066CE">
        <w:rPr>
          <w:rFonts w:ascii="ＭＳ ゴシック" w:eastAsia="ＭＳ ゴシック" w:hAnsi="ＭＳ ゴシック"/>
          <w:sz w:val="24"/>
          <w:szCs w:val="24"/>
        </w:rPr>
        <w:t>：</w:t>
      </w:r>
      <w:r w:rsidRPr="502066CE">
        <w:rPr>
          <w:rFonts w:ascii="ＭＳ ゴシック" w:eastAsia="ＭＳ ゴシック" w:hAnsi="ＭＳ ゴシック"/>
          <w:sz w:val="24"/>
          <w:szCs w:val="24"/>
        </w:rPr>
        <w:t>００</w:t>
      </w:r>
    </w:p>
    <w:p w14:paraId="241F9317" w14:textId="1DB3D62E" w:rsidR="005F75B7" w:rsidRDefault="005F75B7" w:rsidP="005F75B7">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172C6A32" w14:textId="77777777" w:rsidR="00BA35B8" w:rsidRPr="008116EF" w:rsidRDefault="00BA35B8" w:rsidP="005F75B7">
      <w:pPr>
        <w:widowControl/>
        <w:ind w:left="240" w:hangingChars="100" w:hanging="240"/>
        <w:jc w:val="left"/>
        <w:rPr>
          <w:rFonts w:ascii="ＭＳ ゴシック" w:eastAsia="ＭＳ ゴシック" w:hAnsi="ＭＳ ゴシック"/>
          <w:sz w:val="24"/>
          <w:szCs w:val="24"/>
        </w:rPr>
      </w:pPr>
    </w:p>
    <w:p w14:paraId="6A5AACC0" w14:textId="77777777" w:rsidR="005F75B7" w:rsidRPr="008116EF" w:rsidRDefault="005F75B7" w:rsidP="005F75B7">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33A221F6" w14:textId="77777777" w:rsidR="005F75B7" w:rsidRPr="008116EF" w:rsidRDefault="005F75B7" w:rsidP="005F75B7">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6DFD9688" w14:textId="77777777" w:rsidR="005F75B7" w:rsidRPr="008116EF" w:rsidRDefault="005F75B7" w:rsidP="005F75B7">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3484DA24" w14:textId="77777777" w:rsidR="005F75B7" w:rsidRPr="008116EF" w:rsidRDefault="005F75B7" w:rsidP="005F75B7">
      <w:pPr>
        <w:widowControl/>
        <w:jc w:val="left"/>
        <w:rPr>
          <w:rFonts w:ascii="ＭＳ ゴシック" w:eastAsia="ＭＳ ゴシック" w:hAnsi="ＭＳ ゴシック"/>
          <w:sz w:val="24"/>
          <w:szCs w:val="24"/>
        </w:rPr>
      </w:pPr>
    </w:p>
    <w:p w14:paraId="67B15EEF" w14:textId="77777777" w:rsidR="005F75B7" w:rsidRPr="008116EF" w:rsidRDefault="005F75B7" w:rsidP="005F75B7">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1A93D815" w14:textId="77777777" w:rsidR="005F75B7" w:rsidRPr="008116EF" w:rsidRDefault="005F75B7" w:rsidP="005F75B7">
      <w:pPr>
        <w:widowControl/>
        <w:jc w:val="right"/>
        <w:rPr>
          <w:rFonts w:ascii="ＭＳ ゴシック" w:eastAsia="ＭＳ ゴシック" w:hAnsi="ＭＳ ゴシック"/>
          <w:sz w:val="24"/>
          <w:szCs w:val="24"/>
        </w:rPr>
      </w:pPr>
    </w:p>
    <w:p w14:paraId="34D56EA1" w14:textId="77777777" w:rsidR="005F75B7" w:rsidRPr="008116EF" w:rsidRDefault="005F75B7" w:rsidP="005F75B7">
      <w:pPr>
        <w:widowControl/>
        <w:jc w:val="right"/>
        <w:rPr>
          <w:rFonts w:ascii="ＭＳ ゴシック" w:eastAsia="ＭＳ ゴシック" w:hAnsi="ＭＳ ゴシック"/>
          <w:sz w:val="24"/>
          <w:szCs w:val="24"/>
        </w:rPr>
      </w:pPr>
    </w:p>
    <w:p w14:paraId="7B01D786" w14:textId="77777777" w:rsidR="005F75B7" w:rsidRPr="008116EF" w:rsidRDefault="005F75B7" w:rsidP="005F75B7">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10B622FF" w14:textId="77777777" w:rsidR="005F75B7" w:rsidRPr="008116EF" w:rsidRDefault="005F75B7" w:rsidP="005F75B7">
      <w:pPr>
        <w:widowControl/>
        <w:jc w:val="left"/>
        <w:rPr>
          <w:rFonts w:ascii="ＭＳ ゴシック" w:eastAsia="ＭＳ ゴシック" w:hAnsi="ＭＳ ゴシック"/>
          <w:sz w:val="24"/>
          <w:szCs w:val="24"/>
        </w:rPr>
      </w:pPr>
    </w:p>
    <w:p w14:paraId="36695918" w14:textId="77777777" w:rsidR="005F75B7" w:rsidRPr="008116EF" w:rsidRDefault="005F75B7" w:rsidP="005F75B7">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028BBA00" w14:textId="77777777" w:rsidR="005F75B7" w:rsidRPr="008116EF" w:rsidRDefault="005F75B7" w:rsidP="005F75B7">
      <w:pPr>
        <w:widowControl/>
        <w:jc w:val="left"/>
        <w:rPr>
          <w:rFonts w:ascii="ＭＳ ゴシック" w:eastAsia="ＭＳ ゴシック" w:hAnsi="ＭＳ ゴシック"/>
          <w:sz w:val="24"/>
          <w:szCs w:val="24"/>
        </w:rPr>
      </w:pPr>
    </w:p>
    <w:p w14:paraId="456B4207" w14:textId="77777777" w:rsidR="005F75B7" w:rsidRPr="008116EF" w:rsidRDefault="005F75B7" w:rsidP="005F75B7">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B60FEA">
        <w:rPr>
          <w:rFonts w:ascii="ＭＳ ゴシック" w:eastAsia="ＭＳ ゴシック" w:hAnsi="ＭＳ ゴシック" w:hint="eastAsia"/>
          <w:kern w:val="0"/>
          <w:sz w:val="24"/>
          <w:szCs w:val="24"/>
          <w:fitText w:val="1440" w:id="-1226042624"/>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3ED0F0F2" w14:textId="77777777" w:rsidR="005F75B7" w:rsidRPr="008116EF" w:rsidRDefault="005F75B7" w:rsidP="005F75B7">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0B83BB1" w14:textId="77777777" w:rsidR="005F75B7" w:rsidRPr="008116EF" w:rsidRDefault="005F75B7" w:rsidP="005F75B7">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5F75B7">
        <w:rPr>
          <w:rFonts w:ascii="ＭＳ ゴシック" w:eastAsia="ＭＳ ゴシック" w:hAnsi="ＭＳ ゴシック" w:hint="eastAsia"/>
          <w:spacing w:val="30"/>
          <w:kern w:val="0"/>
          <w:sz w:val="24"/>
          <w:szCs w:val="24"/>
          <w:fitText w:val="1440" w:id="-1226042623"/>
        </w:rPr>
        <w:t>代表者氏</w:t>
      </w:r>
      <w:r w:rsidRPr="005F75B7">
        <w:rPr>
          <w:rFonts w:ascii="ＭＳ ゴシック" w:eastAsia="ＭＳ ゴシック" w:hAnsi="ＭＳ ゴシック" w:hint="eastAsia"/>
          <w:kern w:val="0"/>
          <w:sz w:val="24"/>
          <w:szCs w:val="24"/>
          <w:fitText w:val="1440" w:id="-1226042623"/>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66D6F5F3" w14:textId="77777777" w:rsidR="005F75B7" w:rsidRPr="008116EF" w:rsidRDefault="005F75B7" w:rsidP="005F75B7">
      <w:pPr>
        <w:widowControl/>
        <w:jc w:val="left"/>
        <w:rPr>
          <w:rFonts w:ascii="ＭＳ ゴシック" w:eastAsia="ＭＳ ゴシック" w:hAnsi="ＭＳ ゴシック"/>
          <w:sz w:val="24"/>
          <w:szCs w:val="24"/>
        </w:rPr>
      </w:pPr>
    </w:p>
    <w:p w14:paraId="5FA666D5" w14:textId="77777777" w:rsidR="005F75B7" w:rsidRPr="008116EF" w:rsidRDefault="005F75B7" w:rsidP="005F75B7">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0DC3E761" w14:textId="77777777" w:rsidR="005F75B7" w:rsidRPr="008116EF" w:rsidRDefault="005F75B7" w:rsidP="005F75B7">
      <w:pPr>
        <w:widowControl/>
        <w:jc w:val="left"/>
        <w:rPr>
          <w:rFonts w:ascii="ＭＳ ゴシック" w:eastAsia="ＭＳ ゴシック" w:hAnsi="ＭＳ ゴシック"/>
          <w:sz w:val="24"/>
          <w:szCs w:val="24"/>
        </w:rPr>
      </w:pPr>
    </w:p>
    <w:p w14:paraId="2F901A3A" w14:textId="77777777" w:rsidR="005F75B7" w:rsidRPr="008116EF" w:rsidRDefault="005F75B7" w:rsidP="005F75B7">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464B006E" w14:textId="77777777" w:rsidR="005F75B7" w:rsidRPr="008116EF" w:rsidRDefault="005F75B7" w:rsidP="005F75B7">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465C623D" w14:textId="77777777" w:rsidR="005F75B7" w:rsidRPr="008116EF" w:rsidRDefault="005F75B7" w:rsidP="005F75B7">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613195AD" w14:textId="77777777" w:rsidR="005F75B7" w:rsidRPr="008116EF" w:rsidRDefault="005F75B7" w:rsidP="005F75B7">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4647EDAE" w14:textId="77777777" w:rsidR="005F75B7" w:rsidRPr="008116EF" w:rsidRDefault="005F75B7" w:rsidP="005F75B7">
      <w:pPr>
        <w:widowControl/>
        <w:jc w:val="left"/>
        <w:rPr>
          <w:rFonts w:ascii="ＭＳ ゴシック" w:eastAsia="ＭＳ ゴシック" w:hAnsi="ＭＳ ゴシック"/>
          <w:sz w:val="24"/>
          <w:szCs w:val="24"/>
        </w:rPr>
      </w:pPr>
    </w:p>
    <w:p w14:paraId="50761243" w14:textId="77777777" w:rsidR="005F75B7" w:rsidRDefault="005F75B7" w:rsidP="005F75B7">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715ED162" w14:textId="77777777" w:rsidR="00A323D2" w:rsidRPr="005F75B7" w:rsidRDefault="00A323D2" w:rsidP="0080263F">
      <w:pPr>
        <w:widowControl/>
        <w:jc w:val="left"/>
        <w:rPr>
          <w:rFonts w:asciiTheme="minorEastAsia" w:hAnsiTheme="minorEastAsia"/>
          <w:sz w:val="24"/>
          <w:szCs w:val="24"/>
        </w:rPr>
      </w:pPr>
    </w:p>
    <w:sectPr w:rsidR="00A323D2" w:rsidRPr="005F75B7" w:rsidSect="005F75B7">
      <w:headerReference w:type="first" r:id="rId12"/>
      <w:pgSz w:w="11906" w:h="16838"/>
      <w:pgMar w:top="1985" w:right="1701" w:bottom="1559"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E8DC" w14:textId="77777777" w:rsidR="00B11829" w:rsidRDefault="00B11829" w:rsidP="003C0825">
      <w:r>
        <w:separator/>
      </w:r>
    </w:p>
  </w:endnote>
  <w:endnote w:type="continuationSeparator" w:id="0">
    <w:p w14:paraId="5BB6BB19" w14:textId="77777777" w:rsidR="00B11829" w:rsidRDefault="00B11829" w:rsidP="003C0825">
      <w:r>
        <w:continuationSeparator/>
      </w:r>
    </w:p>
  </w:endnote>
  <w:endnote w:type="continuationNotice" w:id="1">
    <w:p w14:paraId="573DCFAC" w14:textId="77777777" w:rsidR="00B11829" w:rsidRDefault="00B11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67A1" w14:textId="77777777" w:rsidR="00B11829" w:rsidRDefault="00B11829" w:rsidP="003C0825">
      <w:r>
        <w:separator/>
      </w:r>
    </w:p>
  </w:footnote>
  <w:footnote w:type="continuationSeparator" w:id="0">
    <w:p w14:paraId="784C3933" w14:textId="77777777" w:rsidR="00B11829" w:rsidRDefault="00B11829" w:rsidP="003C0825">
      <w:r>
        <w:continuationSeparator/>
      </w:r>
    </w:p>
  </w:footnote>
  <w:footnote w:type="continuationNotice" w:id="1">
    <w:p w14:paraId="43DCC205" w14:textId="77777777" w:rsidR="00B11829" w:rsidRDefault="00B11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95D7"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B7"/>
    <w:rsid w:val="0001309C"/>
    <w:rsid w:val="00013622"/>
    <w:rsid w:val="00021A71"/>
    <w:rsid w:val="00022528"/>
    <w:rsid w:val="000714D7"/>
    <w:rsid w:val="000800FA"/>
    <w:rsid w:val="000E4BEF"/>
    <w:rsid w:val="00110596"/>
    <w:rsid w:val="00117FBB"/>
    <w:rsid w:val="00120AD4"/>
    <w:rsid w:val="00121A69"/>
    <w:rsid w:val="0012704F"/>
    <w:rsid w:val="001270B0"/>
    <w:rsid w:val="00167351"/>
    <w:rsid w:val="001760FB"/>
    <w:rsid w:val="001950D4"/>
    <w:rsid w:val="001B683D"/>
    <w:rsid w:val="001F229C"/>
    <w:rsid w:val="00234E6F"/>
    <w:rsid w:val="00270EB4"/>
    <w:rsid w:val="002773B1"/>
    <w:rsid w:val="00282D3B"/>
    <w:rsid w:val="00284888"/>
    <w:rsid w:val="002B3920"/>
    <w:rsid w:val="002C7C55"/>
    <w:rsid w:val="002D7DF4"/>
    <w:rsid w:val="002E107E"/>
    <w:rsid w:val="002E6F42"/>
    <w:rsid w:val="002F2744"/>
    <w:rsid w:val="002F507B"/>
    <w:rsid w:val="00300736"/>
    <w:rsid w:val="00306230"/>
    <w:rsid w:val="003111E6"/>
    <w:rsid w:val="003273C3"/>
    <w:rsid w:val="00327709"/>
    <w:rsid w:val="00342DA1"/>
    <w:rsid w:val="00352100"/>
    <w:rsid w:val="00363364"/>
    <w:rsid w:val="00374BA6"/>
    <w:rsid w:val="00380AFB"/>
    <w:rsid w:val="00381329"/>
    <w:rsid w:val="003C0825"/>
    <w:rsid w:val="00415E57"/>
    <w:rsid w:val="00423133"/>
    <w:rsid w:val="0046326C"/>
    <w:rsid w:val="00482008"/>
    <w:rsid w:val="004850C0"/>
    <w:rsid w:val="0049010A"/>
    <w:rsid w:val="00494BC1"/>
    <w:rsid w:val="004B463C"/>
    <w:rsid w:val="004C1B67"/>
    <w:rsid w:val="004C601F"/>
    <w:rsid w:val="004D5356"/>
    <w:rsid w:val="004E033B"/>
    <w:rsid w:val="005045A1"/>
    <w:rsid w:val="00523910"/>
    <w:rsid w:val="00531564"/>
    <w:rsid w:val="00533ECD"/>
    <w:rsid w:val="00543975"/>
    <w:rsid w:val="00553CC8"/>
    <w:rsid w:val="00564DE9"/>
    <w:rsid w:val="00574E90"/>
    <w:rsid w:val="00582C84"/>
    <w:rsid w:val="005A70DB"/>
    <w:rsid w:val="005B2C63"/>
    <w:rsid w:val="005C5442"/>
    <w:rsid w:val="005C5CEE"/>
    <w:rsid w:val="005D124A"/>
    <w:rsid w:val="005D4B4F"/>
    <w:rsid w:val="005F75B7"/>
    <w:rsid w:val="00641073"/>
    <w:rsid w:val="00646BD7"/>
    <w:rsid w:val="006D6B54"/>
    <w:rsid w:val="006D7F6D"/>
    <w:rsid w:val="006E4F05"/>
    <w:rsid w:val="00700F9B"/>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39BB"/>
    <w:rsid w:val="008B6018"/>
    <w:rsid w:val="008C1315"/>
    <w:rsid w:val="008C73D1"/>
    <w:rsid w:val="008E194B"/>
    <w:rsid w:val="008F3AC7"/>
    <w:rsid w:val="008F7BCC"/>
    <w:rsid w:val="00915769"/>
    <w:rsid w:val="009257A2"/>
    <w:rsid w:val="00933F69"/>
    <w:rsid w:val="00981B64"/>
    <w:rsid w:val="00987F06"/>
    <w:rsid w:val="009E6D28"/>
    <w:rsid w:val="009F084A"/>
    <w:rsid w:val="009F1401"/>
    <w:rsid w:val="009F48A5"/>
    <w:rsid w:val="00A10268"/>
    <w:rsid w:val="00A17E1D"/>
    <w:rsid w:val="00A21B8E"/>
    <w:rsid w:val="00A323D2"/>
    <w:rsid w:val="00AB4FCA"/>
    <w:rsid w:val="00AF0920"/>
    <w:rsid w:val="00B11829"/>
    <w:rsid w:val="00B4433E"/>
    <w:rsid w:val="00B60FEA"/>
    <w:rsid w:val="00B901AD"/>
    <w:rsid w:val="00B96ADF"/>
    <w:rsid w:val="00BA35B8"/>
    <w:rsid w:val="00BB08AD"/>
    <w:rsid w:val="00BB3342"/>
    <w:rsid w:val="00C030AE"/>
    <w:rsid w:val="00C11B59"/>
    <w:rsid w:val="00C260B1"/>
    <w:rsid w:val="00C36AE3"/>
    <w:rsid w:val="00C55C71"/>
    <w:rsid w:val="00C6684C"/>
    <w:rsid w:val="00C9072D"/>
    <w:rsid w:val="00C921D2"/>
    <w:rsid w:val="00CE6391"/>
    <w:rsid w:val="00D613E7"/>
    <w:rsid w:val="00D940EA"/>
    <w:rsid w:val="00D97A3E"/>
    <w:rsid w:val="00DB1A89"/>
    <w:rsid w:val="00DC38EB"/>
    <w:rsid w:val="00DC69D8"/>
    <w:rsid w:val="00DD6E85"/>
    <w:rsid w:val="00DE2C08"/>
    <w:rsid w:val="00E12D42"/>
    <w:rsid w:val="00E15989"/>
    <w:rsid w:val="00E2578B"/>
    <w:rsid w:val="00E30B32"/>
    <w:rsid w:val="00E3176E"/>
    <w:rsid w:val="00E34545"/>
    <w:rsid w:val="00E36A14"/>
    <w:rsid w:val="00E5409C"/>
    <w:rsid w:val="00E95F75"/>
    <w:rsid w:val="00E97491"/>
    <w:rsid w:val="00EA2AEB"/>
    <w:rsid w:val="00EC763D"/>
    <w:rsid w:val="00EE2315"/>
    <w:rsid w:val="00EF750F"/>
    <w:rsid w:val="00F1031C"/>
    <w:rsid w:val="00F230A4"/>
    <w:rsid w:val="00F36A47"/>
    <w:rsid w:val="00F62323"/>
    <w:rsid w:val="00F84AA4"/>
    <w:rsid w:val="00FB4976"/>
    <w:rsid w:val="00FC1CC8"/>
    <w:rsid w:val="00FF146F"/>
    <w:rsid w:val="00FF2A90"/>
    <w:rsid w:val="00FF5B77"/>
    <w:rsid w:val="03841471"/>
    <w:rsid w:val="081AFF9E"/>
    <w:rsid w:val="115C9263"/>
    <w:rsid w:val="1C8AFCEB"/>
    <w:rsid w:val="312C1442"/>
    <w:rsid w:val="3CBF172A"/>
    <w:rsid w:val="4402D716"/>
    <w:rsid w:val="4904B923"/>
    <w:rsid w:val="502066CE"/>
    <w:rsid w:val="51B6FBD9"/>
    <w:rsid w:val="5E87051D"/>
    <w:rsid w:val="664270CF"/>
    <w:rsid w:val="6FF9E40B"/>
    <w:rsid w:val="714ECF11"/>
    <w:rsid w:val="7BC7A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E1C95"/>
  <w15:chartTrackingRefBased/>
  <w15:docId w15:val="{0A1C6E9A-8EAE-489D-B72C-1105AF45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5F75B7"/>
    <w:rPr>
      <w:sz w:val="18"/>
      <w:szCs w:val="18"/>
    </w:rPr>
  </w:style>
  <w:style w:type="paragraph" w:styleId="ae">
    <w:name w:val="annotation text"/>
    <w:basedOn w:val="a"/>
    <w:link w:val="af"/>
    <w:uiPriority w:val="99"/>
    <w:unhideWhenUsed/>
    <w:rsid w:val="005F75B7"/>
    <w:pPr>
      <w:jc w:val="left"/>
    </w:pPr>
    <w:rPr>
      <w:rFonts w:eastAsia="HG丸ｺﾞｼｯｸM-PRO"/>
      <w:sz w:val="24"/>
    </w:rPr>
  </w:style>
  <w:style w:type="character" w:customStyle="1" w:styleId="af">
    <w:name w:val="コメント文字列 (文字)"/>
    <w:basedOn w:val="a0"/>
    <w:link w:val="ae"/>
    <w:uiPriority w:val="99"/>
    <w:rsid w:val="005F75B7"/>
    <w:rPr>
      <w:rFonts w:eastAsia="HG丸ｺﾞｼｯｸM-PRO"/>
      <w:sz w:val="24"/>
    </w:rPr>
  </w:style>
  <w:style w:type="paragraph" w:styleId="af0">
    <w:name w:val="Revision"/>
    <w:hidden/>
    <w:uiPriority w:val="99"/>
    <w:semiHidden/>
    <w:rsid w:val="00E15989"/>
  </w:style>
  <w:style w:type="character" w:styleId="af1">
    <w:name w:val="Unresolved Mention"/>
    <w:basedOn w:val="a0"/>
    <w:uiPriority w:val="99"/>
    <w:semiHidden/>
    <w:unhideWhenUsed/>
    <w:rsid w:val="008C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278117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i.go.jp/press/2022/09/20220913003/20220913003-a.pdf" TargetMode="External"/><Relationship Id="rId5" Type="http://schemas.openxmlformats.org/officeDocument/2006/relationships/styles" Target="styles.xml"/><Relationship Id="rId10" Type="http://schemas.openxmlformats.org/officeDocument/2006/relationships/hyperlink" Target="https://www.meti.go.jp/information_2/publicoffer/shimeiteishi.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4" ma:contentTypeDescription="新しいドキュメントを作成します。" ma:contentTypeScope="" ma:versionID="660925682d79f2358ff58b13b00cc844">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e700f46743aec13b051457b0b8aa2960"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ac578e-bec8-401f-81ea-314d4dbae078" xsi:nil="true"/>
    <lcf76f155ced4ddcb4097134ff3c332f xmlns="047ed488-b826-4941-a905-47c5ef284c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773C-2DAA-4C86-8906-CFA052550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d488-b826-4941-a905-47c5ef284c87"/>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9aac578e-bec8-401f-81ea-314d4dbae078"/>
    <ds:schemaRef ds:uri="047ed488-b826-4941-a905-47c5ef284c87"/>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鉱火付　佐藤</cp:lastModifiedBy>
  <cp:revision>36</cp:revision>
  <cp:lastPrinted>2024-01-24T10:33:00Z</cp:lastPrinted>
  <dcterms:created xsi:type="dcterms:W3CDTF">2023-06-29T10:47:00Z</dcterms:created>
  <dcterms:modified xsi:type="dcterms:W3CDTF">2025-04-16T01:02:00Z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