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16D702E4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6A55DAD6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D02DD6">
        <w:rPr>
          <w:rFonts w:ascii="ＭＳ ゴシック" w:eastAsia="ＭＳ ゴシック" w:hAnsi="ＭＳ ゴシック" w:hint="eastAsia"/>
          <w:bCs/>
          <w:sz w:val="22"/>
        </w:rPr>
        <w:t>７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AD14CC">
        <w:rPr>
          <w:rFonts w:ascii="ＭＳ ゴシック" w:eastAsia="ＭＳ ゴシック" w:hAnsi="ＭＳ ゴシック" w:hint="eastAsia"/>
          <w:bCs/>
          <w:sz w:val="22"/>
        </w:rPr>
        <w:t>日中経済交流等事業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515B95B4" w14:textId="77777777" w:rsidR="00B35DC0" w:rsidRPr="00DD27C7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CC98AD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F0C9DB9" w14:textId="7F3343CE" w:rsidR="00B35DC0" w:rsidRDefault="008B708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DD27C7">
        <w:rPr>
          <w:rFonts w:ascii="ＭＳ ゴシック" w:eastAsia="ＭＳ ゴシック" w:hAnsi="ＭＳ ゴシック" w:hint="eastAsia"/>
          <w:bCs/>
          <w:sz w:val="22"/>
        </w:rPr>
        <w:t>７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AD14CC">
        <w:rPr>
          <w:rFonts w:ascii="ＭＳ ゴシック" w:eastAsia="ＭＳ ゴシック" w:hAnsi="ＭＳ ゴシック" w:hint="eastAsia"/>
          <w:bCs/>
          <w:sz w:val="22"/>
        </w:rPr>
        <w:t>日中経済交流等事業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320B9E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ADA867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3C662055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34F33C30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02D18201" w14:textId="77777777" w:rsidR="003732AA" w:rsidRDefault="003732AA" w:rsidP="003732A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3A750574" w14:textId="77777777" w:rsidR="003732AA" w:rsidRDefault="003732AA" w:rsidP="003732A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＊外注、委託（コンソーシアム）を予定しているのであればその内容</w:t>
            </w:r>
          </w:p>
          <w:p w14:paraId="088070A1" w14:textId="7E7C54E3" w:rsidR="00F46768" w:rsidRPr="003732AA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81E1FB4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06B2FE2E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45AF8A8" w14:textId="1525FAF4" w:rsidR="00B35DC0" w:rsidRPr="00676D7D" w:rsidRDefault="00676D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＊本事業の事業開始日（交付決定日）は、令和</w:t>
            </w:r>
            <w:r w:rsidR="00A27342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C219C1">
              <w:rPr>
                <w:rFonts w:ascii="ＭＳ ゴシック" w:eastAsia="ＭＳ ゴシック" w:hAnsi="ＭＳ ゴシック" w:hint="eastAsia"/>
                <w:bCs/>
                <w:sz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C219C1">
              <w:rPr>
                <w:rFonts w:ascii="ＭＳ ゴシック" w:eastAsia="ＭＳ ゴシック" w:hAnsi="ＭＳ ゴシック" w:hint="eastAsia"/>
                <w:bCs/>
                <w:sz w:val="22"/>
              </w:rPr>
              <w:t>上～中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旬頃になる見込みです。</w:t>
            </w: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41ED3A2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52F3C2CA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3AE9199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1B87DA40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12B" w14:textId="77777777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lang w:eastAsia="zh-CN"/>
              </w:rPr>
              <w:t>）</w:t>
            </w:r>
          </w:p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  <w:lang w:eastAsia="zh-CN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  <w:lang w:eastAsia="zh-CN"/>
              </w:rPr>
              <w:t>○積算内訳</w:t>
            </w:r>
          </w:p>
          <w:p w14:paraId="61F18A50" w14:textId="1471BE9B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lang w:eastAsia="zh-CN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D14CC" w14:paraId="1E6D465C" w14:textId="77777777" w:rsidTr="00C60ABB">
              <w:trPr>
                <w:trHeight w:val="856"/>
              </w:trPr>
              <w:tc>
                <w:tcPr>
                  <w:tcW w:w="5306" w:type="dxa"/>
                </w:tcPr>
                <w:p w14:paraId="157E71BF" w14:textId="77777777" w:rsidR="00AD14CC" w:rsidRDefault="00AD14CC" w:rsidP="00AD14C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2EDE61AA" w14:textId="77777777" w:rsidR="00AD14CC" w:rsidRDefault="00AD14CC" w:rsidP="00AD14C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24556FDB" w14:textId="77777777" w:rsidR="00AD14CC" w:rsidRPr="00683FA1" w:rsidRDefault="00AD14CC" w:rsidP="00AD14C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7CB0E7C4" w14:textId="77777777" w:rsidR="00AD14CC" w:rsidRDefault="00AD14CC" w:rsidP="00AD14C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29B847C9" w14:textId="77777777" w:rsidR="00AD14CC" w:rsidRPr="00683FA1" w:rsidRDefault="00AD14CC" w:rsidP="00AD14C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1DA6ADFB" w14:textId="77777777" w:rsidR="00AD14CC" w:rsidRDefault="00AD14CC" w:rsidP="00AD14C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AD14CC" w14:paraId="3DDFBBA1" w14:textId="77777777" w:rsidTr="00C60ABB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6130F888" w14:textId="77777777" w:rsidR="00AD14CC" w:rsidRPr="00AC5166" w:rsidRDefault="00AD14CC" w:rsidP="00AD14CC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AC5166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日中経済交流等事業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2EBB73B1" w14:textId="77777777" w:rsidR="00AD14CC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6852118F" w14:textId="77777777" w:rsidR="00AD14CC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2F7886FF" w14:textId="77777777" w:rsidR="00AD14CC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D14CC" w:rsidRPr="00683FA1" w14:paraId="1BBEC857" w14:textId="77777777" w:rsidTr="00C60ABB">
              <w:trPr>
                <w:trHeight w:val="1128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4B2DE4E8" w14:textId="77777777" w:rsidR="00AD14CC" w:rsidRPr="00191CE0" w:rsidRDefault="00AD14CC" w:rsidP="00AD14C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１．</w:t>
                  </w:r>
                  <w:r w:rsidRPr="00191CE0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調査事業</w:t>
                  </w:r>
                </w:p>
                <w:p w14:paraId="7DBDF23A" w14:textId="77777777" w:rsidR="00C110B4" w:rsidRDefault="00AD14CC" w:rsidP="00DD27C7">
                  <w:pPr>
                    <w:ind w:left="4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191CE0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（1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  <w:r w:rsidR="00280D88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</w:t>
                  </w:r>
                  <w:r w:rsidR="0026611F" w:rsidRPr="0026611F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事前調査・出版費</w:t>
                  </w:r>
                </w:p>
                <w:p w14:paraId="11955C48" w14:textId="78415745" w:rsidR="00AD14CC" w:rsidRPr="00DD27C7" w:rsidRDefault="00DD27C7" w:rsidP="00DD27C7">
                  <w:pPr>
                    <w:ind w:left="4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（2）</w:t>
                  </w:r>
                  <w:r w:rsidR="00280D88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</w:t>
                  </w:r>
                  <w:r w:rsidR="00AD14CC" w:rsidRPr="00DD27C7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出張調査費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2A01EE47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271EF582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69BD3C4A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D14CC" w:rsidRPr="00683FA1" w14:paraId="2713F9B9" w14:textId="77777777" w:rsidTr="00C60ABB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4558B507" w14:textId="77777777" w:rsidR="00AD14CC" w:rsidRDefault="00AD14CC" w:rsidP="00AD14CC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２．セミナー・マッチング事業</w:t>
                  </w:r>
                </w:p>
                <w:p w14:paraId="2ACCA33F" w14:textId="77777777" w:rsidR="00D82247" w:rsidRPr="00AC5166" w:rsidRDefault="00D82247" w:rsidP="00D82247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</w:t>
                  </w:r>
                  <w:r w:rsidRPr="00AC5166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（1）　訪中団派遣経費</w:t>
                  </w:r>
                </w:p>
                <w:p w14:paraId="1C0702A5" w14:textId="079F6F99" w:rsidR="00D82247" w:rsidRPr="00AC5166" w:rsidRDefault="00D82247" w:rsidP="00D8224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AC5166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（2）　訪日団受入経費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53FD426E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5EA46EC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77AF9C81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D14CC" w:rsidRPr="00683FA1" w14:paraId="72AF7923" w14:textId="77777777" w:rsidTr="00C60ABB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4C874D73" w14:textId="342BB93F" w:rsidR="00AD14CC" w:rsidRPr="00AC5166" w:rsidRDefault="00AD14CC" w:rsidP="00AD14C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３</w:t>
                  </w:r>
                  <w:r w:rsidRPr="00AC5166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．</w:t>
                  </w:r>
                  <w:r w:rsidRPr="00711D7D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ハイレベル交流</w:t>
                  </w:r>
                  <w:r w:rsidRPr="00AC5166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事業</w:t>
                  </w:r>
                </w:p>
                <w:p w14:paraId="7DB319DA" w14:textId="77777777" w:rsidR="00AD14CC" w:rsidRPr="00AC5166" w:rsidRDefault="00AD14CC" w:rsidP="00AD14C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AC5166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（1）　訪中団派遣経費</w:t>
                  </w:r>
                </w:p>
                <w:p w14:paraId="17EC18BC" w14:textId="5AF3C1AC" w:rsidR="00AD14CC" w:rsidRPr="00AC5166" w:rsidRDefault="00AD14CC" w:rsidP="00AD14CC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AC5166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（2）　訪日団受入経費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577D9453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07B01E8E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0A90DE5E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D14CC" w:rsidRPr="00683FA1" w14:paraId="47EE7CDB" w14:textId="77777777" w:rsidTr="00C60ABB">
              <w:trPr>
                <w:trHeight w:val="2905"/>
              </w:trPr>
              <w:tc>
                <w:tcPr>
                  <w:tcW w:w="53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600799" w14:textId="77777777" w:rsidR="00AD14CC" w:rsidRDefault="00AD14CC" w:rsidP="00AD14CC">
                  <w:pPr>
                    <w:ind w:left="-81"/>
                    <w:rPr>
                      <w:rFonts w:ascii="ＭＳ ゴシック" w:eastAsia="DengXian" w:hAnsi="ＭＳ ゴシック"/>
                      <w:bCs/>
                      <w:sz w:val="22"/>
                    </w:rPr>
                  </w:pPr>
                </w:p>
                <w:p w14:paraId="331046CF" w14:textId="77777777" w:rsidR="00AD14CC" w:rsidRDefault="00AD14CC" w:rsidP="00AD14CC">
                  <w:pPr>
                    <w:ind w:left="-81"/>
                    <w:rPr>
                      <w:rFonts w:ascii="ＭＳ ゴシック" w:eastAsia="DengXian" w:hAnsi="ＭＳ ゴシック"/>
                      <w:bCs/>
                      <w:sz w:val="22"/>
                    </w:rPr>
                  </w:pPr>
                </w:p>
                <w:p w14:paraId="12793EF4" w14:textId="77777777" w:rsidR="00AD14CC" w:rsidRDefault="00AD14CC" w:rsidP="00AD14CC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5070E29E" w14:textId="77777777" w:rsidR="00AD14CC" w:rsidRDefault="00AD14CC" w:rsidP="00AD14CC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B2A849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EEA6AE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7D107E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D14CC" w:rsidRPr="00683FA1" w14:paraId="21A14B11" w14:textId="77777777" w:rsidTr="00C60ABB">
              <w:trPr>
                <w:trHeight w:val="70"/>
              </w:trPr>
              <w:tc>
                <w:tcPr>
                  <w:tcW w:w="5306" w:type="dxa"/>
                  <w:tcBorders>
                    <w:top w:val="nil"/>
                  </w:tcBorders>
                </w:tcPr>
                <w:p w14:paraId="2338A830" w14:textId="77777777" w:rsidR="00AD14CC" w:rsidRDefault="00AD14CC" w:rsidP="00AD14CC">
                  <w:pPr>
                    <w:ind w:left="-81" w:firstLineChars="100" w:firstLine="22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14:paraId="4F990FFB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3E06E228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</w:tcBorders>
                </w:tcPr>
                <w:p w14:paraId="291EE76F" w14:textId="77777777" w:rsidR="00AD14CC" w:rsidRPr="00683FA1" w:rsidRDefault="00AD14CC" w:rsidP="00AD14CC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</w:tbl>
          <w:p w14:paraId="6AA9F73B" w14:textId="77777777" w:rsidR="00AD14CC" w:rsidRPr="00AD14CC" w:rsidRDefault="00AD14CC" w:rsidP="00AD14C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○資金計画</w:t>
            </w:r>
          </w:p>
          <w:p w14:paraId="4214EAE2" w14:textId="37268205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円</w:t>
            </w:r>
          </w:p>
          <w:p w14:paraId="3783BCDD" w14:textId="5DB5CBC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円</w:t>
            </w:r>
          </w:p>
          <w:p w14:paraId="53F13F2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691199D5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63475D37" w14:textId="3119219F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円</w:t>
            </w:r>
          </w:p>
          <w:p w14:paraId="43CFE2D8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193E4679" w14:textId="144BFECE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lang w:eastAsia="zh-CN"/>
              </w:rPr>
              <w:t>自己資金充当額　円</w:t>
            </w:r>
          </w:p>
          <w:p w14:paraId="052246CF" w14:textId="77777777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lang w:eastAsia="zh-CN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  <w:lang w:eastAsia="zh-CN"/>
              </w:rPr>
              <w:t xml:space="preserve">　０円</w:t>
            </w:r>
          </w:p>
          <w:p w14:paraId="0F03252E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116E5DE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A6AA424" w14:textId="19F4962A" w:rsidR="009A5123" w:rsidRPr="00AD14CC" w:rsidRDefault="009A5123" w:rsidP="003732AA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9A5123" w:rsidRPr="00AD14CC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0610" w14:textId="77777777" w:rsidR="006A180A" w:rsidRDefault="006A180A">
      <w:r>
        <w:separator/>
      </w:r>
    </w:p>
  </w:endnote>
  <w:endnote w:type="continuationSeparator" w:id="0">
    <w:p w14:paraId="51ECF2D6" w14:textId="77777777" w:rsidR="006A180A" w:rsidRDefault="006A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1A21" w14:textId="77777777" w:rsidR="006A180A" w:rsidRDefault="006A180A">
      <w:r>
        <w:separator/>
      </w:r>
    </w:p>
  </w:footnote>
  <w:footnote w:type="continuationSeparator" w:id="0">
    <w:p w14:paraId="25BC0FA8" w14:textId="77777777" w:rsidR="006A180A" w:rsidRDefault="006A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A52"/>
    <w:multiLevelType w:val="hybridMultilevel"/>
    <w:tmpl w:val="3DE03BFC"/>
    <w:lvl w:ilvl="0" w:tplc="8B0C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B8536D"/>
    <w:multiLevelType w:val="hybridMultilevel"/>
    <w:tmpl w:val="4A04EE3E"/>
    <w:lvl w:ilvl="0" w:tplc="22905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C976AA"/>
    <w:multiLevelType w:val="hybridMultilevel"/>
    <w:tmpl w:val="3124BB5E"/>
    <w:lvl w:ilvl="0" w:tplc="22905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54E37"/>
    <w:multiLevelType w:val="hybridMultilevel"/>
    <w:tmpl w:val="CC486180"/>
    <w:lvl w:ilvl="0" w:tplc="22905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6DE843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DC8439EA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548830A9"/>
    <w:multiLevelType w:val="hybridMultilevel"/>
    <w:tmpl w:val="915E4626"/>
    <w:lvl w:ilvl="0" w:tplc="22905C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F68FDCA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B3B6D24A">
      <w:start w:val="1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56320"/>
    <w:multiLevelType w:val="hybridMultilevel"/>
    <w:tmpl w:val="30B62276"/>
    <w:lvl w:ilvl="0" w:tplc="E6C6D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29EAEFE">
      <w:start w:val="2"/>
      <w:numFmt w:val="decimalFullWidth"/>
      <w:lvlText w:val="%2．"/>
      <w:lvlJc w:val="left"/>
      <w:pPr>
        <w:ind w:left="465" w:hanging="465"/>
      </w:pPr>
      <w:rPr>
        <w:rFonts w:hint="default"/>
      </w:rPr>
    </w:lvl>
    <w:lvl w:ilvl="2" w:tplc="7C927120">
      <w:start w:val="2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142645007">
    <w:abstractNumId w:val="4"/>
  </w:num>
  <w:num w:numId="2" w16cid:durableId="1538008741">
    <w:abstractNumId w:val="9"/>
  </w:num>
  <w:num w:numId="3" w16cid:durableId="336424029">
    <w:abstractNumId w:val="5"/>
  </w:num>
  <w:num w:numId="4" w16cid:durableId="2107842379">
    <w:abstractNumId w:val="8"/>
  </w:num>
  <w:num w:numId="5" w16cid:durableId="16857499">
    <w:abstractNumId w:val="0"/>
  </w:num>
  <w:num w:numId="6" w16cid:durableId="2004157217">
    <w:abstractNumId w:val="1"/>
  </w:num>
  <w:num w:numId="7" w16cid:durableId="891424818">
    <w:abstractNumId w:val="3"/>
  </w:num>
  <w:num w:numId="8" w16cid:durableId="201332215">
    <w:abstractNumId w:val="6"/>
  </w:num>
  <w:num w:numId="9" w16cid:durableId="1783528030">
    <w:abstractNumId w:val="2"/>
  </w:num>
  <w:num w:numId="10" w16cid:durableId="715931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C4D"/>
    <w:rsid w:val="000E7389"/>
    <w:rsid w:val="001056B6"/>
    <w:rsid w:val="0011379E"/>
    <w:rsid w:val="00113B6A"/>
    <w:rsid w:val="0011502D"/>
    <w:rsid w:val="00135296"/>
    <w:rsid w:val="00135D9D"/>
    <w:rsid w:val="00137E3E"/>
    <w:rsid w:val="00151377"/>
    <w:rsid w:val="00155415"/>
    <w:rsid w:val="001560AD"/>
    <w:rsid w:val="00165E43"/>
    <w:rsid w:val="00176DFB"/>
    <w:rsid w:val="001830E1"/>
    <w:rsid w:val="00187A64"/>
    <w:rsid w:val="001B43AA"/>
    <w:rsid w:val="001B76AA"/>
    <w:rsid w:val="001C6C40"/>
    <w:rsid w:val="001D0FC1"/>
    <w:rsid w:val="001D72B6"/>
    <w:rsid w:val="001E1D94"/>
    <w:rsid w:val="001E6F8C"/>
    <w:rsid w:val="001F196B"/>
    <w:rsid w:val="00200735"/>
    <w:rsid w:val="00207C1B"/>
    <w:rsid w:val="00212D17"/>
    <w:rsid w:val="00213A32"/>
    <w:rsid w:val="0023092F"/>
    <w:rsid w:val="00236A20"/>
    <w:rsid w:val="002603C7"/>
    <w:rsid w:val="00263310"/>
    <w:rsid w:val="0026611F"/>
    <w:rsid w:val="0026693D"/>
    <w:rsid w:val="002759FA"/>
    <w:rsid w:val="00275CD6"/>
    <w:rsid w:val="00280D88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1203A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32AA"/>
    <w:rsid w:val="003777F3"/>
    <w:rsid w:val="00385123"/>
    <w:rsid w:val="003941A6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7972"/>
    <w:rsid w:val="0043363D"/>
    <w:rsid w:val="00434C04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6A9F"/>
    <w:rsid w:val="00546B8F"/>
    <w:rsid w:val="00551986"/>
    <w:rsid w:val="00552682"/>
    <w:rsid w:val="00561448"/>
    <w:rsid w:val="005621E2"/>
    <w:rsid w:val="00571AD7"/>
    <w:rsid w:val="00576973"/>
    <w:rsid w:val="005866A6"/>
    <w:rsid w:val="0058798C"/>
    <w:rsid w:val="00590E04"/>
    <w:rsid w:val="005A5396"/>
    <w:rsid w:val="005A7442"/>
    <w:rsid w:val="005C2859"/>
    <w:rsid w:val="005D5EB9"/>
    <w:rsid w:val="005E0476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76D7D"/>
    <w:rsid w:val="00683FA1"/>
    <w:rsid w:val="006865A9"/>
    <w:rsid w:val="00691F10"/>
    <w:rsid w:val="00694B21"/>
    <w:rsid w:val="00697259"/>
    <w:rsid w:val="006A180A"/>
    <w:rsid w:val="006A34B5"/>
    <w:rsid w:val="006A46FA"/>
    <w:rsid w:val="006B1DE4"/>
    <w:rsid w:val="006C16CF"/>
    <w:rsid w:val="006D0B77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3A09"/>
    <w:rsid w:val="007F7DD5"/>
    <w:rsid w:val="00806981"/>
    <w:rsid w:val="00830B96"/>
    <w:rsid w:val="00832ADF"/>
    <w:rsid w:val="0084561C"/>
    <w:rsid w:val="00856DBD"/>
    <w:rsid w:val="00891094"/>
    <w:rsid w:val="008A1948"/>
    <w:rsid w:val="008A5C06"/>
    <w:rsid w:val="008B7081"/>
    <w:rsid w:val="008C7BE7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42EEC"/>
    <w:rsid w:val="00957736"/>
    <w:rsid w:val="00964869"/>
    <w:rsid w:val="009659ED"/>
    <w:rsid w:val="00965FDA"/>
    <w:rsid w:val="00966603"/>
    <w:rsid w:val="009701F0"/>
    <w:rsid w:val="00972285"/>
    <w:rsid w:val="00975AA8"/>
    <w:rsid w:val="00977DDB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27342"/>
    <w:rsid w:val="00A430DE"/>
    <w:rsid w:val="00A50939"/>
    <w:rsid w:val="00A52444"/>
    <w:rsid w:val="00A56724"/>
    <w:rsid w:val="00A62B38"/>
    <w:rsid w:val="00A70DFB"/>
    <w:rsid w:val="00A71C6C"/>
    <w:rsid w:val="00A75994"/>
    <w:rsid w:val="00A7730D"/>
    <w:rsid w:val="00A92484"/>
    <w:rsid w:val="00AA20FE"/>
    <w:rsid w:val="00AB5F57"/>
    <w:rsid w:val="00AC0703"/>
    <w:rsid w:val="00AD07E5"/>
    <w:rsid w:val="00AD14CC"/>
    <w:rsid w:val="00AE1AE9"/>
    <w:rsid w:val="00AE5EF6"/>
    <w:rsid w:val="00AF2C3A"/>
    <w:rsid w:val="00AF5A77"/>
    <w:rsid w:val="00B05513"/>
    <w:rsid w:val="00B13178"/>
    <w:rsid w:val="00B24ADA"/>
    <w:rsid w:val="00B35DC0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D0DEE"/>
    <w:rsid w:val="00BE62AE"/>
    <w:rsid w:val="00BF062A"/>
    <w:rsid w:val="00BF5BE3"/>
    <w:rsid w:val="00C0618B"/>
    <w:rsid w:val="00C07A5B"/>
    <w:rsid w:val="00C10A56"/>
    <w:rsid w:val="00C110B4"/>
    <w:rsid w:val="00C12C8A"/>
    <w:rsid w:val="00C145B2"/>
    <w:rsid w:val="00C17920"/>
    <w:rsid w:val="00C219C1"/>
    <w:rsid w:val="00C231B6"/>
    <w:rsid w:val="00C30E33"/>
    <w:rsid w:val="00C3739B"/>
    <w:rsid w:val="00C426A7"/>
    <w:rsid w:val="00C56C1D"/>
    <w:rsid w:val="00C66DF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2DD6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2247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27C7"/>
    <w:rsid w:val="00DD3ED7"/>
    <w:rsid w:val="00DE3827"/>
    <w:rsid w:val="00DF263D"/>
    <w:rsid w:val="00DF2B41"/>
    <w:rsid w:val="00E00AC5"/>
    <w:rsid w:val="00E1494D"/>
    <w:rsid w:val="00E47458"/>
    <w:rsid w:val="00E535F0"/>
    <w:rsid w:val="00E6220A"/>
    <w:rsid w:val="00E65B60"/>
    <w:rsid w:val="00E70860"/>
    <w:rsid w:val="00E832A0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36E8E"/>
    <w:rsid w:val="00F43CB5"/>
    <w:rsid w:val="00F46768"/>
    <w:rsid w:val="00F5316F"/>
    <w:rsid w:val="00F77FB1"/>
    <w:rsid w:val="00F80CB2"/>
    <w:rsid w:val="00F80E4B"/>
    <w:rsid w:val="00F81DD9"/>
    <w:rsid w:val="00F83B7A"/>
    <w:rsid w:val="00F87D54"/>
    <w:rsid w:val="00F9090E"/>
    <w:rsid w:val="00F92DFE"/>
    <w:rsid w:val="00F93E87"/>
    <w:rsid w:val="00F94B29"/>
    <w:rsid w:val="00F96E03"/>
    <w:rsid w:val="00FA0011"/>
    <w:rsid w:val="00FA1FDC"/>
    <w:rsid w:val="00FA2373"/>
    <w:rsid w:val="00FA5930"/>
    <w:rsid w:val="00FA5CD4"/>
    <w:rsid w:val="00FB69EE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AF5A77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A773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c6a3-eb91-4a11-bbe2-b604c2c9a29b">
      <Terms xmlns="http://schemas.microsoft.com/office/infopath/2007/PartnerControls"/>
    </lcf76f155ced4ddcb4097134ff3c332f>
    <TaxCatchAll xmlns="eb8974f5-02d0-4bec-a42a-ae9dc6568ac8" xsi:nil="true"/>
    <_x4e26__x3073__x66ff__x3048__x30c6__x30b9__x30c8_ xmlns="e19ac6a3-eb91-4a11-bbe2-b604c2c9a2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B55B07323E7F47B7E81E02790D9402" ma:contentTypeVersion="19" ma:contentTypeDescription="新しいドキュメントを作成します。" ma:contentTypeScope="" ma:versionID="c409323cd12d5e7c6c19b5198d3f45dd">
  <xsd:schema xmlns:xsd="http://www.w3.org/2001/XMLSchema" xmlns:xs="http://www.w3.org/2001/XMLSchema" xmlns:p="http://schemas.microsoft.com/office/2006/metadata/properties" xmlns:ns2="e19ac6a3-eb91-4a11-bbe2-b604c2c9a29b" xmlns:ns3="eb8974f5-02d0-4bec-a42a-ae9dc6568ac8" targetNamespace="http://schemas.microsoft.com/office/2006/metadata/properties" ma:root="true" ma:fieldsID="ad7ebd12f71978cbd87e8136c54c20b6" ns2:_="" ns3:_="">
    <xsd:import namespace="e19ac6a3-eb91-4a11-bbe2-b604c2c9a29b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4e26__x3073__x66ff__x3048__x30c6__x30b9__x30c8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c6a3-eb91-4a11-bbe2-b604c2c9a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4e26__x3073__x66ff__x3048__x30c6__x30b9__x30c8_" ma:index="23" nillable="true" ma:displayName="並び替えテスト" ma:format="Dropdown" ma:internalName="_x4e26__x3073__x66ff__x3048__x30c6__x30b9__x30c8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31F76-BA72-440A-8BE9-10EC8E3FA19B}">
  <ds:schemaRefs>
    <ds:schemaRef ds:uri="3ec4c570-c735-4370-ba15-dd1c5cdd45e2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f280bba1-c64f-409c-a565-900efdae04fa"/>
  </ds:schemaRefs>
</ds:datastoreItem>
</file>

<file path=customXml/itemProps2.xml><?xml version="1.0" encoding="utf-8"?>
<ds:datastoreItem xmlns:ds="http://schemas.openxmlformats.org/officeDocument/2006/customXml" ds:itemID="{5D8ABDBD-6D56-4ED6-8B94-C121C03CD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7829A9-1323-4A72-BEC0-E4A7933856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1443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2023-05-30T09:32:00Z</dcterms:created>
  <dcterms:modified xsi:type="dcterms:W3CDTF">2025-07-07T05:08:00Z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0x01010030B55B07323E7F47B7E81E02790D9402</vt:lpwstr>
  </property>
  <property fmtid="{D5CDD505-2E9C-101B-9397-08002B2CF9AE}" pid="3" name="MediaServiceImageTags">
    <vt:lpwstr/>
  </property>
</Properties>
</file>