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4D087" w14:textId="77777777" w:rsidR="00B01C3F" w:rsidRPr="005F42CB" w:rsidRDefault="00B01C3F" w:rsidP="00B01C3F">
      <w:pPr>
        <w:rPr>
          <w:rFonts w:ascii="ＭＳ ゴシック" w:eastAsia="ＭＳ ゴシック" w:hAnsi="ＭＳ ゴシック"/>
          <w:bCs/>
          <w:sz w:val="22"/>
        </w:rPr>
      </w:pPr>
      <w:r w:rsidRPr="005F42CB">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01C3F" w:rsidRPr="005F42CB" w14:paraId="416158CA" w14:textId="77777777" w:rsidTr="00A43518">
        <w:trPr>
          <w:trHeight w:val="704"/>
        </w:trPr>
        <w:tc>
          <w:tcPr>
            <w:tcW w:w="1365" w:type="dxa"/>
            <w:vAlign w:val="center"/>
          </w:tcPr>
          <w:p w14:paraId="73907453" w14:textId="77777777" w:rsidR="00B01C3F" w:rsidRPr="005F42CB" w:rsidRDefault="00B01C3F" w:rsidP="00A43518">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受付番号</w:t>
            </w:r>
          </w:p>
          <w:p w14:paraId="07CB9795"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※記載不要</w:t>
            </w:r>
          </w:p>
        </w:tc>
        <w:tc>
          <w:tcPr>
            <w:tcW w:w="2027" w:type="dxa"/>
            <w:vAlign w:val="center"/>
          </w:tcPr>
          <w:p w14:paraId="2882EA40" w14:textId="77777777" w:rsidR="00B01C3F" w:rsidRPr="005F42CB" w:rsidRDefault="00B01C3F" w:rsidP="00A43518">
            <w:pPr>
              <w:rPr>
                <w:rFonts w:ascii="ＭＳ ゴシック" w:eastAsia="ＭＳ ゴシック" w:hAnsi="ＭＳ ゴシック"/>
                <w:bCs/>
                <w:sz w:val="22"/>
              </w:rPr>
            </w:pPr>
          </w:p>
        </w:tc>
      </w:tr>
    </w:tbl>
    <w:p w14:paraId="4E98186C" w14:textId="77777777" w:rsidR="00B01C3F" w:rsidRPr="005F42CB" w:rsidRDefault="00B01C3F" w:rsidP="00B01C3F">
      <w:pPr>
        <w:rPr>
          <w:rFonts w:ascii="ＭＳ ゴシック" w:eastAsia="ＭＳ ゴシック" w:hAnsi="ＭＳ ゴシック"/>
          <w:bCs/>
          <w:sz w:val="22"/>
        </w:rPr>
      </w:pPr>
    </w:p>
    <w:p w14:paraId="3BEDB54F" w14:textId="77777777" w:rsidR="00B01C3F" w:rsidRPr="005F42CB" w:rsidRDefault="00B01C3F" w:rsidP="00B01C3F">
      <w:pPr>
        <w:jc w:val="center"/>
        <w:rPr>
          <w:rFonts w:ascii="ＭＳ ゴシック" w:eastAsia="ＭＳ ゴシック" w:hAnsi="ＭＳ ゴシック"/>
          <w:bCs/>
          <w:sz w:val="22"/>
        </w:rPr>
      </w:pPr>
      <w:r w:rsidRPr="005F42CB">
        <w:rPr>
          <w:rFonts w:asciiTheme="minorEastAsia" w:hAnsiTheme="minorEastAsia" w:hint="eastAsia"/>
          <w:sz w:val="22"/>
        </w:rPr>
        <w:t>令和８年度「</w:t>
      </w:r>
      <w:r w:rsidRPr="005F42CB">
        <w:rPr>
          <w:rFonts w:asciiTheme="minorEastAsia" w:hAnsiTheme="minorEastAsia"/>
          <w:sz w:val="22"/>
        </w:rPr>
        <w:t>環境価値認証制度等整備事業費</w:t>
      </w:r>
      <w:r w:rsidRPr="005F42CB">
        <w:rPr>
          <w:rFonts w:asciiTheme="minorEastAsia" w:hAnsiTheme="minorEastAsia" w:hint="eastAsia"/>
          <w:sz w:val="22"/>
        </w:rPr>
        <w:t>（Ｊ－クレジット制度運営等業務）」</w:t>
      </w:r>
    </w:p>
    <w:p w14:paraId="29517BE1" w14:textId="77777777" w:rsidR="00B01C3F" w:rsidRPr="005F42CB" w:rsidRDefault="00B01C3F" w:rsidP="00B01C3F">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企画提案書</w:t>
      </w:r>
    </w:p>
    <w:p w14:paraId="360A3AF5" w14:textId="77777777" w:rsidR="00B01C3F" w:rsidRPr="005F42CB" w:rsidRDefault="00B01C3F" w:rsidP="00B01C3F">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01C3F" w:rsidRPr="005F42CB" w14:paraId="19597F48" w14:textId="77777777" w:rsidTr="00A43518">
        <w:trPr>
          <w:trHeight w:val="417"/>
        </w:trPr>
        <w:tc>
          <w:tcPr>
            <w:tcW w:w="9268" w:type="dxa"/>
            <w:tcBorders>
              <w:bottom w:val="single" w:sz="4" w:space="0" w:color="auto"/>
            </w:tcBorders>
            <w:vAlign w:val="center"/>
          </w:tcPr>
          <w:p w14:paraId="4184A923"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１．事業の実施方法</w:t>
            </w:r>
          </w:p>
        </w:tc>
      </w:tr>
      <w:tr w:rsidR="00B01C3F" w:rsidRPr="005F42CB" w14:paraId="4D36EEAA" w14:textId="77777777" w:rsidTr="00A43518">
        <w:trPr>
          <w:trHeight w:val="1501"/>
        </w:trPr>
        <w:tc>
          <w:tcPr>
            <w:tcW w:w="9268" w:type="dxa"/>
            <w:tcBorders>
              <w:top w:val="single" w:sz="4" w:space="0" w:color="auto"/>
            </w:tcBorders>
          </w:tcPr>
          <w:p w14:paraId="19749F49"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＊募集要領の２．事業内容の項目ごとに、具体的な実施方法及び内容を記載してください。</w:t>
            </w:r>
          </w:p>
          <w:p w14:paraId="2A0F7ADA"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＊本事業の成果を高めるための具体的な提案を記載してください。</w:t>
            </w:r>
          </w:p>
          <w:p w14:paraId="2EE8D40A" w14:textId="77777777" w:rsidR="00B01C3F" w:rsidRPr="005F42CB" w:rsidRDefault="00B01C3F" w:rsidP="00A43518">
            <w:pPr>
              <w:rPr>
                <w:rFonts w:ascii="ＭＳ ゴシック" w:eastAsia="ＭＳ ゴシック" w:hAnsi="ＭＳ ゴシック"/>
                <w:bCs/>
                <w:sz w:val="22"/>
              </w:rPr>
            </w:pPr>
          </w:p>
          <w:p w14:paraId="351B4B1E" w14:textId="77777777" w:rsidR="00B01C3F" w:rsidRPr="005F42CB" w:rsidRDefault="00B01C3F" w:rsidP="00A43518">
            <w:pPr>
              <w:rPr>
                <w:rFonts w:ascii="ＭＳ ゴシック" w:eastAsia="ＭＳ ゴシック" w:hAnsi="ＭＳ ゴシック"/>
                <w:bCs/>
                <w:sz w:val="22"/>
              </w:rPr>
            </w:pPr>
          </w:p>
          <w:p w14:paraId="731D7C50" w14:textId="77777777" w:rsidR="00B01C3F" w:rsidRPr="005F42CB" w:rsidRDefault="00B01C3F" w:rsidP="00A43518">
            <w:pPr>
              <w:rPr>
                <w:rFonts w:ascii="ＭＳ ゴシック" w:eastAsia="ＭＳ ゴシック" w:hAnsi="ＭＳ ゴシック"/>
                <w:bCs/>
                <w:sz w:val="22"/>
              </w:rPr>
            </w:pPr>
          </w:p>
        </w:tc>
      </w:tr>
      <w:tr w:rsidR="00B01C3F" w:rsidRPr="005F42CB" w14:paraId="69F93014" w14:textId="77777777" w:rsidTr="00A43518">
        <w:trPr>
          <w:trHeight w:val="349"/>
        </w:trPr>
        <w:tc>
          <w:tcPr>
            <w:tcW w:w="9268" w:type="dxa"/>
            <w:tcBorders>
              <w:bottom w:val="single" w:sz="4" w:space="0" w:color="auto"/>
            </w:tcBorders>
            <w:vAlign w:val="center"/>
          </w:tcPr>
          <w:p w14:paraId="4F6ED549"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２．実施スケジュール（１．の実施が月別に分かること）</w:t>
            </w:r>
          </w:p>
        </w:tc>
      </w:tr>
      <w:tr w:rsidR="00B01C3F" w:rsidRPr="005F42CB" w14:paraId="1A93206F" w14:textId="77777777" w:rsidTr="00A43518">
        <w:trPr>
          <w:trHeight w:val="580"/>
        </w:trPr>
        <w:tc>
          <w:tcPr>
            <w:tcW w:w="9268" w:type="dxa"/>
            <w:tcBorders>
              <w:top w:val="single" w:sz="4" w:space="0" w:color="auto"/>
              <w:bottom w:val="single" w:sz="4" w:space="0" w:color="auto"/>
            </w:tcBorders>
          </w:tcPr>
          <w:p w14:paraId="17B651F3" w14:textId="77777777" w:rsidR="00B01C3F" w:rsidRPr="005F42CB" w:rsidRDefault="00B01C3F" w:rsidP="00A43518">
            <w:pPr>
              <w:rPr>
                <w:rFonts w:ascii="ＭＳ ゴシック" w:eastAsia="ＭＳ ゴシック" w:hAnsi="ＭＳ ゴシック"/>
                <w:bCs/>
                <w:sz w:val="22"/>
              </w:rPr>
            </w:pPr>
          </w:p>
          <w:p w14:paraId="48729338" w14:textId="77777777" w:rsidR="00B01C3F" w:rsidRPr="005F42CB" w:rsidRDefault="00B01C3F" w:rsidP="00A43518">
            <w:pPr>
              <w:rPr>
                <w:rFonts w:ascii="ＭＳ ゴシック" w:eastAsia="ＭＳ ゴシック" w:hAnsi="ＭＳ ゴシック"/>
                <w:bCs/>
                <w:sz w:val="22"/>
              </w:rPr>
            </w:pPr>
          </w:p>
          <w:p w14:paraId="6E86B12B" w14:textId="77777777" w:rsidR="00B01C3F" w:rsidRPr="005F42CB" w:rsidRDefault="00B01C3F" w:rsidP="00A43518">
            <w:pPr>
              <w:rPr>
                <w:rFonts w:ascii="ＭＳ ゴシック" w:eastAsia="ＭＳ ゴシック" w:hAnsi="ＭＳ ゴシック"/>
                <w:bCs/>
                <w:sz w:val="22"/>
              </w:rPr>
            </w:pPr>
          </w:p>
          <w:p w14:paraId="4047B90E" w14:textId="77777777" w:rsidR="00B01C3F" w:rsidRPr="005F42CB" w:rsidRDefault="00B01C3F" w:rsidP="00A43518">
            <w:pPr>
              <w:rPr>
                <w:rFonts w:ascii="ＭＳ ゴシック" w:eastAsia="ＭＳ ゴシック" w:hAnsi="ＭＳ ゴシック"/>
                <w:bCs/>
                <w:sz w:val="22"/>
              </w:rPr>
            </w:pPr>
          </w:p>
        </w:tc>
      </w:tr>
      <w:tr w:rsidR="00B01C3F" w:rsidRPr="005F42CB" w14:paraId="2F2A81E4" w14:textId="77777777" w:rsidTr="00A43518">
        <w:trPr>
          <w:trHeight w:val="349"/>
        </w:trPr>
        <w:tc>
          <w:tcPr>
            <w:tcW w:w="9268" w:type="dxa"/>
            <w:tcBorders>
              <w:bottom w:val="dotted" w:sz="4" w:space="0" w:color="auto"/>
            </w:tcBorders>
            <w:vAlign w:val="center"/>
          </w:tcPr>
          <w:p w14:paraId="19500DB4"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３．事業実績</w:t>
            </w:r>
          </w:p>
        </w:tc>
      </w:tr>
      <w:tr w:rsidR="00B01C3F" w:rsidRPr="005F42CB" w14:paraId="5AA86EF1" w14:textId="77777777" w:rsidTr="00A43518">
        <w:trPr>
          <w:trHeight w:val="690"/>
        </w:trPr>
        <w:tc>
          <w:tcPr>
            <w:tcW w:w="9268" w:type="dxa"/>
            <w:tcBorders>
              <w:top w:val="single" w:sz="4" w:space="0" w:color="auto"/>
              <w:left w:val="single" w:sz="4" w:space="0" w:color="auto"/>
            </w:tcBorders>
          </w:tcPr>
          <w:p w14:paraId="0CC5D6F5"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類似事業の実績</w:t>
            </w:r>
          </w:p>
          <w:p w14:paraId="1CD4214A"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・事業名、事業概要、実施年度、発注者等（自主事業の場合はその旨）</w:t>
            </w:r>
          </w:p>
          <w:p w14:paraId="110DD4C6" w14:textId="77777777" w:rsidR="00B01C3F" w:rsidRPr="005F42CB" w:rsidRDefault="00B01C3F" w:rsidP="00A43518">
            <w:pPr>
              <w:rPr>
                <w:rFonts w:ascii="ＭＳ ゴシック" w:eastAsia="ＭＳ ゴシック" w:hAnsi="ＭＳ ゴシック"/>
                <w:bCs/>
                <w:sz w:val="22"/>
              </w:rPr>
            </w:pPr>
          </w:p>
        </w:tc>
      </w:tr>
      <w:tr w:rsidR="00B01C3F" w:rsidRPr="005F42CB" w14:paraId="5E6214B1" w14:textId="77777777" w:rsidTr="00A43518">
        <w:trPr>
          <w:trHeight w:val="300"/>
        </w:trPr>
        <w:tc>
          <w:tcPr>
            <w:tcW w:w="9268" w:type="dxa"/>
            <w:tcBorders>
              <w:bottom w:val="single" w:sz="4" w:space="0" w:color="auto"/>
            </w:tcBorders>
            <w:vAlign w:val="center"/>
          </w:tcPr>
          <w:p w14:paraId="0AB50A8A"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４．実施体制</w:t>
            </w:r>
          </w:p>
        </w:tc>
      </w:tr>
      <w:tr w:rsidR="00B01C3F" w:rsidRPr="005F42CB" w14:paraId="79A99465" w14:textId="77777777" w:rsidTr="00A43518">
        <w:trPr>
          <w:trHeight w:val="433"/>
        </w:trPr>
        <w:tc>
          <w:tcPr>
            <w:tcW w:w="9268" w:type="dxa"/>
            <w:tcBorders>
              <w:top w:val="single" w:sz="4" w:space="0" w:color="auto"/>
            </w:tcBorders>
          </w:tcPr>
          <w:p w14:paraId="668FB50F"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sz w:val="22"/>
              </w:rPr>
              <w:t>＊</w:t>
            </w:r>
            <w:r w:rsidRPr="005F42C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221DCFD" w14:textId="77777777" w:rsidR="00B01C3F" w:rsidRPr="005F42CB" w:rsidRDefault="00B01C3F" w:rsidP="00A43518">
            <w:pPr>
              <w:rPr>
                <w:rFonts w:ascii="ＭＳ ゴシック" w:eastAsia="ＭＳ ゴシック" w:hAnsi="ＭＳ ゴシック"/>
                <w:bCs/>
                <w:sz w:val="22"/>
              </w:rPr>
            </w:pPr>
          </w:p>
          <w:p w14:paraId="582795E6"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01AE770B"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1D199659"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※グループ企業(委託事業事務処理マニュアル３ページに記載のグループ企業をいう。)との取引であることのみを選定理由とする再委託（再々委託及びそれ以下の委託を含む）は認めない。</w:t>
            </w:r>
          </w:p>
        </w:tc>
      </w:tr>
      <w:tr w:rsidR="00B01C3F" w:rsidRPr="005F42CB" w14:paraId="454CF768" w14:textId="77777777" w:rsidTr="00A43518">
        <w:trPr>
          <w:trHeight w:val="433"/>
        </w:trPr>
        <w:tc>
          <w:tcPr>
            <w:tcW w:w="9268" w:type="dxa"/>
            <w:tcBorders>
              <w:top w:val="single" w:sz="4" w:space="0" w:color="auto"/>
            </w:tcBorders>
          </w:tcPr>
          <w:p w14:paraId="79AEE325"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５．情報管理体制</w:t>
            </w:r>
          </w:p>
        </w:tc>
      </w:tr>
      <w:tr w:rsidR="00B01C3F" w:rsidRPr="005F42CB" w14:paraId="4AC3CF10" w14:textId="77777777" w:rsidTr="00A43518">
        <w:trPr>
          <w:trHeight w:val="433"/>
        </w:trPr>
        <w:tc>
          <w:tcPr>
            <w:tcW w:w="9268" w:type="dxa"/>
            <w:tcBorders>
              <w:top w:val="single" w:sz="4" w:space="0" w:color="auto"/>
            </w:tcBorders>
          </w:tcPr>
          <w:p w14:paraId="56F91755" w14:textId="77777777" w:rsidR="00B01C3F" w:rsidRPr="005F42CB" w:rsidRDefault="00B01C3F" w:rsidP="00A43518">
            <w:pPr>
              <w:widowControl/>
              <w:jc w:val="left"/>
              <w:rPr>
                <w:rFonts w:ascii="ＭＳ ゴシック" w:eastAsia="ＭＳ ゴシック" w:hAnsi="ＭＳ ゴシック"/>
                <w:sz w:val="22"/>
              </w:rPr>
            </w:pPr>
            <w:r w:rsidRPr="005F42CB">
              <w:rPr>
                <w:rFonts w:ascii="ＭＳ ゴシック" w:eastAsia="ＭＳ ゴシック" w:hAnsi="ＭＳ ゴシック" w:hint="eastAsia"/>
                <w:sz w:val="22"/>
              </w:rPr>
              <w:t>＊情報管理に対する社内規則等（社内規則がない場合は代わりとなるもの。）</w:t>
            </w:r>
          </w:p>
          <w:p w14:paraId="6848C53E" w14:textId="412BC7DA" w:rsidR="00B01C3F" w:rsidRPr="005F42CB" w:rsidRDefault="00B01C3F" w:rsidP="00A43518">
            <w:pPr>
              <w:widowControl/>
              <w:jc w:val="left"/>
              <w:rPr>
                <w:rFonts w:ascii="ＭＳ ゴシック" w:eastAsia="ＭＳ ゴシック" w:hAnsi="ＭＳ ゴシック"/>
                <w:bCs/>
                <w:sz w:val="22"/>
              </w:rPr>
            </w:pPr>
            <w:r w:rsidRPr="005F42C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＊受託者の情報管理体制がわかる「情報管理体制図」、情報を取扱う者の氏名、住所、生年月日、所属部署、役職等がわかる「情報取扱者名簿」を契約時に提出することを確約すること。（様式</w:t>
            </w:r>
            <w:r w:rsidR="00382585">
              <w:rPr>
                <w:rFonts w:ascii="ＭＳ ゴシック" w:eastAsia="ＭＳ ゴシック" w:hAnsi="ＭＳ ゴシック" w:hint="eastAsia"/>
                <w:sz w:val="22"/>
              </w:rPr>
              <w:t>４</w:t>
            </w:r>
            <w:r w:rsidRPr="005F42CB">
              <w:rPr>
                <w:rFonts w:ascii="ＭＳ ゴシック" w:eastAsia="ＭＳ ゴシック" w:hAnsi="ＭＳ ゴシック" w:hint="eastAsia"/>
                <w:sz w:val="22"/>
              </w:rPr>
              <w:t>にて提示）</w:t>
            </w:r>
          </w:p>
        </w:tc>
      </w:tr>
      <w:tr w:rsidR="00B01C3F" w:rsidRPr="005F42CB" w14:paraId="681E7C64" w14:textId="77777777" w:rsidTr="00A43518">
        <w:trPr>
          <w:trHeight w:val="360"/>
        </w:trPr>
        <w:tc>
          <w:tcPr>
            <w:tcW w:w="9268" w:type="dxa"/>
            <w:tcBorders>
              <w:top w:val="single" w:sz="4" w:space="0" w:color="auto"/>
              <w:bottom w:val="single" w:sz="4" w:space="0" w:color="auto"/>
            </w:tcBorders>
            <w:vAlign w:val="center"/>
          </w:tcPr>
          <w:p w14:paraId="54EB7619" w14:textId="77777777" w:rsidR="00B01C3F" w:rsidRPr="005F42CB" w:rsidRDefault="00B01C3F" w:rsidP="00A43518">
            <w:pPr>
              <w:ind w:left="2420" w:hangingChars="1100" w:hanging="2420"/>
              <w:rPr>
                <w:rFonts w:ascii="ＭＳ ゴシック" w:eastAsia="ＭＳ ゴシック" w:hAnsi="ＭＳ ゴシック"/>
                <w:bCs/>
                <w:sz w:val="22"/>
              </w:rPr>
            </w:pPr>
            <w:r w:rsidRPr="005F42CB">
              <w:rPr>
                <w:rFonts w:ascii="ＭＳ ゴシック" w:eastAsia="ＭＳ ゴシック" w:hAnsi="ＭＳ ゴシック"/>
                <w:bCs/>
                <w:sz w:val="22"/>
              </w:rPr>
              <w:br w:type="page"/>
            </w:r>
            <w:r w:rsidRPr="005F42CB">
              <w:rPr>
                <w:rFonts w:ascii="ＭＳ ゴシック" w:eastAsia="ＭＳ ゴシック" w:hAnsi="ＭＳ ゴシック" w:hint="eastAsia"/>
                <w:bCs/>
                <w:sz w:val="22"/>
              </w:rPr>
              <w:t>６．ワーク・ライフ・バランス等推進企業に関する認定等の状況</w:t>
            </w:r>
          </w:p>
        </w:tc>
      </w:tr>
      <w:tr w:rsidR="00B01C3F" w:rsidRPr="005F42CB" w14:paraId="0CE0BBE7" w14:textId="77777777" w:rsidTr="00A43518">
        <w:trPr>
          <w:trHeight w:val="360"/>
        </w:trPr>
        <w:tc>
          <w:tcPr>
            <w:tcW w:w="9268" w:type="dxa"/>
            <w:tcBorders>
              <w:top w:val="single" w:sz="4" w:space="0" w:color="auto"/>
              <w:bottom w:val="single" w:sz="4" w:space="0" w:color="auto"/>
            </w:tcBorders>
            <w:vAlign w:val="center"/>
          </w:tcPr>
          <w:p w14:paraId="7496E3F6"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＊女性活躍推進法に基づく認定（えるぼし認定企業・プラチナえるぼし認定企業。労働時間</w:t>
            </w:r>
            <w:r w:rsidRPr="005F42CB">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5BB45A30" w14:textId="77777777" w:rsidR="00B01C3F" w:rsidRPr="005F42CB" w:rsidRDefault="00B01C3F" w:rsidP="00A43518">
            <w:pPr>
              <w:ind w:left="2420" w:hangingChars="1100" w:hanging="2420"/>
              <w:rPr>
                <w:rFonts w:ascii="ＭＳ ゴシック" w:eastAsia="ＭＳ ゴシック" w:hAnsi="ＭＳ ゴシック"/>
                <w:bCs/>
                <w:sz w:val="22"/>
              </w:rPr>
            </w:pPr>
            <w:r w:rsidRPr="005F42CB">
              <w:rPr>
                <w:rFonts w:ascii="ＭＳ ゴシック" w:eastAsia="ＭＳ ゴシック" w:hAnsi="ＭＳ ゴシック" w:hint="eastAsia"/>
                <w:bCs/>
                <w:sz w:val="22"/>
              </w:rPr>
              <w:t>＊女性活躍推進法第８条に基づく一般事業主行動計画（計画期間が満了していないものに限</w:t>
            </w:r>
          </w:p>
          <w:p w14:paraId="30F4CD2A" w14:textId="77777777" w:rsidR="00B01C3F" w:rsidRPr="005F42CB" w:rsidRDefault="00B01C3F" w:rsidP="00A43518">
            <w:pPr>
              <w:ind w:left="2420" w:hangingChars="1100" w:hanging="2420"/>
              <w:rPr>
                <w:rFonts w:ascii="ＭＳ ゴシック" w:eastAsia="ＭＳ ゴシック" w:hAnsi="ＭＳ ゴシック"/>
                <w:bCs/>
                <w:sz w:val="22"/>
              </w:rPr>
            </w:pPr>
            <w:r w:rsidRPr="005F42CB">
              <w:rPr>
                <w:rFonts w:ascii="ＭＳ ゴシック" w:eastAsia="ＭＳ ゴシック" w:hAnsi="ＭＳ ゴシック" w:hint="eastAsia"/>
                <w:bCs/>
                <w:sz w:val="22"/>
              </w:rPr>
              <w:t>る。）の策定状況（常時雇用する労働者の数が100人以下の事業主に限る。）</w:t>
            </w:r>
          </w:p>
          <w:p w14:paraId="3A6F830C" w14:textId="77777777" w:rsidR="00B01C3F" w:rsidRPr="005F42CB" w:rsidRDefault="00B01C3F" w:rsidP="00A43518">
            <w:pPr>
              <w:ind w:left="2420" w:hangingChars="1100" w:hanging="2420"/>
              <w:rPr>
                <w:rFonts w:ascii="ＭＳ ゴシック" w:eastAsia="ＭＳ ゴシック" w:hAnsi="ＭＳ ゴシック"/>
                <w:bCs/>
                <w:sz w:val="22"/>
              </w:rPr>
            </w:pPr>
            <w:r w:rsidRPr="005F42CB">
              <w:rPr>
                <w:rFonts w:ascii="ＭＳ ゴシック" w:eastAsia="ＭＳ ゴシック" w:hAnsi="ＭＳ ゴシック" w:hint="eastAsia"/>
                <w:bCs/>
                <w:sz w:val="22"/>
              </w:rPr>
              <w:t>＊次世代育成支援対策推進法第12条に基づく一般事業主行動計画（計画期間が満了していな</w:t>
            </w:r>
          </w:p>
          <w:p w14:paraId="63034570" w14:textId="77777777" w:rsidR="00B01C3F" w:rsidRPr="005F42CB" w:rsidRDefault="00B01C3F" w:rsidP="00A43518">
            <w:pPr>
              <w:ind w:left="2420" w:hangingChars="1100" w:hanging="2420"/>
              <w:rPr>
                <w:rFonts w:ascii="ＭＳ ゴシック" w:eastAsia="ＭＳ ゴシック" w:hAnsi="ＭＳ ゴシック"/>
                <w:bCs/>
                <w:sz w:val="22"/>
              </w:rPr>
            </w:pPr>
            <w:r w:rsidRPr="005F42CB">
              <w:rPr>
                <w:rFonts w:ascii="ＭＳ ゴシック" w:eastAsia="ＭＳ ゴシック" w:hAnsi="ＭＳ ゴシック" w:hint="eastAsia"/>
                <w:bCs/>
                <w:sz w:val="22"/>
              </w:rPr>
              <w:t>いものに限る。）を令和７年４月１日以後に策定又は変更した企業（常時雇用する労働者の数</w:t>
            </w:r>
          </w:p>
          <w:p w14:paraId="0F8BD0FA" w14:textId="77777777" w:rsidR="00B01C3F" w:rsidRPr="005F42CB" w:rsidRDefault="00B01C3F" w:rsidP="00A43518">
            <w:pPr>
              <w:ind w:left="2420" w:hangingChars="1100" w:hanging="2420"/>
              <w:rPr>
                <w:rFonts w:ascii="ＭＳ ゴシック" w:eastAsia="ＭＳ ゴシック" w:hAnsi="ＭＳ ゴシック"/>
                <w:bCs/>
                <w:sz w:val="22"/>
              </w:rPr>
            </w:pPr>
            <w:r w:rsidRPr="005F42CB">
              <w:rPr>
                <w:rFonts w:ascii="ＭＳ ゴシック" w:eastAsia="ＭＳ ゴシック" w:hAnsi="ＭＳ ゴシック" w:hint="eastAsia"/>
                <w:bCs/>
                <w:sz w:val="22"/>
              </w:rPr>
              <w:t>が100人以下の事業主に限る。）</w:t>
            </w:r>
          </w:p>
          <w:p w14:paraId="01DCC0E5" w14:textId="77777777" w:rsidR="00B01C3F" w:rsidRPr="005F42CB" w:rsidRDefault="00B01C3F" w:rsidP="00A43518">
            <w:pPr>
              <w:ind w:left="2420" w:hangingChars="1100" w:hanging="2420"/>
              <w:rPr>
                <w:rFonts w:ascii="ＭＳ ゴシック" w:eastAsia="ＭＳ ゴシック" w:hAnsi="ＭＳ ゴシック"/>
                <w:bCs/>
                <w:sz w:val="22"/>
              </w:rPr>
            </w:pPr>
          </w:p>
        </w:tc>
      </w:tr>
      <w:tr w:rsidR="00B01C3F" w:rsidRPr="005F42CB" w14:paraId="0FE7E7ED" w14:textId="77777777" w:rsidTr="00A43518">
        <w:trPr>
          <w:trHeight w:val="360"/>
        </w:trPr>
        <w:tc>
          <w:tcPr>
            <w:tcW w:w="9268" w:type="dxa"/>
            <w:tcBorders>
              <w:top w:val="single" w:sz="4" w:space="0" w:color="auto"/>
              <w:bottom w:val="single" w:sz="4" w:space="0" w:color="auto"/>
            </w:tcBorders>
            <w:vAlign w:val="center"/>
          </w:tcPr>
          <w:p w14:paraId="249554EE" w14:textId="4C8BFC48" w:rsidR="00B01C3F" w:rsidRPr="005F42CB" w:rsidRDefault="00B01C3F" w:rsidP="00A43518">
            <w:pPr>
              <w:ind w:left="2640" w:hangingChars="1200" w:hanging="2640"/>
              <w:rPr>
                <w:rFonts w:ascii="ＭＳ ゴシック" w:eastAsia="ＭＳ ゴシック" w:hAnsi="ＭＳ ゴシック"/>
                <w:bCs/>
                <w:sz w:val="22"/>
              </w:rPr>
            </w:pPr>
            <w:r w:rsidRPr="005F42CB">
              <w:rPr>
                <w:rFonts w:ascii="ＭＳ ゴシック" w:eastAsia="ＭＳ ゴシック" w:hAnsi="ＭＳ ゴシック" w:hint="eastAsia"/>
                <w:bCs/>
                <w:sz w:val="22"/>
              </w:rPr>
              <w:lastRenderedPageBreak/>
              <w:t>７．事業費総額（千円）※記載している費目は例示。募集要領</w:t>
            </w:r>
            <w:r w:rsidR="0088421F">
              <w:rPr>
                <w:rFonts w:ascii="ＭＳ ゴシック" w:eastAsia="ＭＳ ゴシック" w:hAnsi="ＭＳ ゴシック" w:hint="eastAsia"/>
                <w:bCs/>
                <w:sz w:val="22"/>
              </w:rPr>
              <w:t>１３</w:t>
            </w:r>
            <w:r w:rsidRPr="005F42CB">
              <w:rPr>
                <w:rFonts w:ascii="ＭＳ ゴシック" w:eastAsia="ＭＳ ゴシック" w:hAnsi="ＭＳ ゴシック" w:hint="eastAsia"/>
                <w:bCs/>
                <w:sz w:val="22"/>
              </w:rPr>
              <w:t>．（１）経費の区分に応じて必要経費を記載すること。</w:t>
            </w:r>
          </w:p>
        </w:tc>
      </w:tr>
      <w:tr w:rsidR="00B01C3F" w:rsidRPr="005F42CB" w14:paraId="2EFBC850" w14:textId="77777777" w:rsidTr="00A43518">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EB91F8A"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Ⅰ　人件費　</w:t>
            </w:r>
          </w:p>
        </w:tc>
      </w:tr>
      <w:tr w:rsidR="00B01C3F" w:rsidRPr="005F42CB" w14:paraId="011D7AA2" w14:textId="77777777" w:rsidTr="00A43518">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C4078B0"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Ⅱ　事業費</w:t>
            </w:r>
          </w:p>
          <w:p w14:paraId="2062A053" w14:textId="77777777" w:rsidR="00B01C3F" w:rsidRPr="005F42CB" w:rsidRDefault="00B01C3F" w:rsidP="00A43518">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①旅費　　　　　　 　　　　　　　</w:t>
            </w:r>
          </w:p>
          <w:p w14:paraId="02AD6653" w14:textId="77777777" w:rsidR="00B01C3F" w:rsidRPr="005F42CB" w:rsidRDefault="00B01C3F" w:rsidP="00A43518">
            <w:pPr>
              <w:ind w:firstLineChars="300" w:firstLine="660"/>
              <w:rPr>
                <w:rFonts w:ascii="ＭＳ ゴシック" w:eastAsia="ＭＳ ゴシック" w:hAnsi="ＭＳ ゴシック"/>
                <w:bCs/>
                <w:sz w:val="22"/>
                <w:lang w:eastAsia="zh-CN"/>
              </w:rPr>
            </w:pPr>
            <w:r w:rsidRPr="005F42CB">
              <w:rPr>
                <w:rFonts w:ascii="ＭＳ ゴシック" w:eastAsia="ＭＳ ゴシック" w:hAnsi="ＭＳ ゴシック" w:hint="eastAsia"/>
                <w:bCs/>
                <w:sz w:val="22"/>
                <w:lang w:eastAsia="zh-CN"/>
              </w:rPr>
              <w:t xml:space="preserve">②会場費　　　　　 　　　　　　　</w:t>
            </w:r>
          </w:p>
          <w:p w14:paraId="513B2D48" w14:textId="77777777" w:rsidR="00B01C3F" w:rsidRPr="005F42CB" w:rsidRDefault="00B01C3F" w:rsidP="00A43518">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③謝金　　　 　　　　　　</w:t>
            </w:r>
          </w:p>
          <w:p w14:paraId="664506A9" w14:textId="77777777" w:rsidR="00B01C3F" w:rsidRPr="005F42CB" w:rsidRDefault="00B01C3F" w:rsidP="00A43518">
            <w:pPr>
              <w:ind w:firstLineChars="300" w:firstLine="660"/>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④補助職員人件費　</w:t>
            </w:r>
          </w:p>
        </w:tc>
      </w:tr>
      <w:tr w:rsidR="00B01C3F" w:rsidRPr="005F42CB" w14:paraId="1D3FCB2D" w14:textId="77777777" w:rsidTr="00A43518">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2F64848"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Ⅲ　再委託・外注費</w:t>
            </w:r>
          </w:p>
        </w:tc>
      </w:tr>
      <w:tr w:rsidR="00B01C3F" w:rsidRPr="005F42CB" w14:paraId="59793A81" w14:textId="77777777" w:rsidTr="00A43518">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33623432"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Ⅳ　一般管理費</w:t>
            </w:r>
          </w:p>
        </w:tc>
      </w:tr>
      <w:tr w:rsidR="00B01C3F" w:rsidRPr="005F42CB" w14:paraId="439020D9" w14:textId="77777777" w:rsidTr="00A43518">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AC646A0"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小計</w:t>
            </w:r>
          </w:p>
        </w:tc>
      </w:tr>
      <w:tr w:rsidR="00B01C3F" w:rsidRPr="005F42CB" w14:paraId="0781DF23" w14:textId="77777777" w:rsidTr="00A43518">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B48EB91" w14:textId="77777777" w:rsidR="00B01C3F" w:rsidRPr="005F42CB" w:rsidRDefault="00B01C3F" w:rsidP="00A43518">
            <w:pPr>
              <w:ind w:left="2860" w:hangingChars="1300" w:hanging="2860"/>
              <w:rPr>
                <w:rFonts w:ascii="ＭＳ ゴシック" w:eastAsia="ＭＳ ゴシック" w:hAnsi="ＭＳ ゴシック"/>
                <w:bCs/>
                <w:sz w:val="22"/>
              </w:rPr>
            </w:pPr>
            <w:r w:rsidRPr="005F42CB">
              <w:rPr>
                <w:rFonts w:ascii="ＭＳ ゴシック" w:eastAsia="ＭＳ ゴシック" w:hAnsi="ＭＳ ゴシック" w:hint="eastAsia"/>
                <w:bCs/>
                <w:sz w:val="22"/>
              </w:rPr>
              <w:t>Ⅳ　消費税及び地方消費税</w:t>
            </w:r>
          </w:p>
        </w:tc>
      </w:tr>
      <w:tr w:rsidR="00B01C3F" w:rsidRPr="005F42CB" w14:paraId="4450B141" w14:textId="77777777" w:rsidTr="00A43518">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1C5A03CE"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総額　　　　　　　　　　　　　　　千円（※総額は委託予定額の上限内に収めて下さい。）</w:t>
            </w:r>
          </w:p>
        </w:tc>
      </w:tr>
    </w:tbl>
    <w:p w14:paraId="66ACE606" w14:textId="77777777" w:rsidR="00B01C3F" w:rsidRPr="005F42CB" w:rsidRDefault="00B01C3F" w:rsidP="00B01C3F">
      <w:pPr>
        <w:rPr>
          <w:rFonts w:ascii="ＭＳ ゴシック" w:eastAsia="ＭＳ ゴシック" w:hAnsi="ＭＳ ゴシック"/>
          <w:bCs/>
          <w:sz w:val="22"/>
        </w:rPr>
      </w:pPr>
    </w:p>
    <w:p w14:paraId="1201651A" w14:textId="77777777" w:rsidR="00B01C3F" w:rsidRPr="005F42CB" w:rsidRDefault="00B01C3F" w:rsidP="00B01C3F">
      <w:pPr>
        <w:rPr>
          <w:rFonts w:ascii="ＭＳ ゴシック" w:eastAsia="ＭＳ ゴシック" w:hAnsi="ＭＳ ゴシック"/>
          <w:bCs/>
          <w:sz w:val="22"/>
        </w:rPr>
      </w:pPr>
    </w:p>
    <w:p w14:paraId="5A903FA8" w14:textId="315A3A09" w:rsidR="0088421F" w:rsidRDefault="0088421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AE6E61F" w14:textId="77777777" w:rsidR="00B01C3F" w:rsidRPr="005F42CB" w:rsidRDefault="00B01C3F" w:rsidP="00B01C3F">
      <w:pPr>
        <w:jc w:val="right"/>
        <w:rPr>
          <w:rFonts w:ascii="ＭＳ ゴシック" w:eastAsia="ＭＳ ゴシック" w:hAnsi="ＭＳ ゴシック"/>
          <w:bCs/>
          <w:sz w:val="22"/>
        </w:rPr>
      </w:pPr>
      <w:r w:rsidRPr="005F42CB">
        <w:rPr>
          <w:rFonts w:ascii="ＭＳ ゴシック" w:eastAsia="ＭＳ ゴシック" w:hAnsi="ＭＳ ゴシック" w:hint="eastAsia"/>
          <w:bCs/>
          <w:sz w:val="22"/>
        </w:rPr>
        <w:lastRenderedPageBreak/>
        <w:t>別添</w:t>
      </w:r>
    </w:p>
    <w:p w14:paraId="37172827" w14:textId="77777777" w:rsidR="00B01C3F" w:rsidRPr="005F42CB" w:rsidRDefault="00B01C3F" w:rsidP="00B01C3F">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再委託費率が５０％を超える理由書</w:t>
      </w:r>
    </w:p>
    <w:p w14:paraId="0E6C216F" w14:textId="77777777" w:rsidR="00B01C3F" w:rsidRPr="005F42CB" w:rsidRDefault="00B01C3F" w:rsidP="00B01C3F">
      <w:pPr>
        <w:jc w:val="center"/>
        <w:rPr>
          <w:rFonts w:ascii="ＭＳ ゴシック" w:eastAsia="ＭＳ ゴシック" w:hAnsi="ＭＳ ゴシック"/>
          <w:bCs/>
          <w:sz w:val="22"/>
        </w:rPr>
      </w:pPr>
    </w:p>
    <w:p w14:paraId="654B5AD1" w14:textId="77777777" w:rsidR="00B01C3F" w:rsidRPr="005F42CB" w:rsidRDefault="00B01C3F" w:rsidP="00B01C3F">
      <w:pPr>
        <w:jc w:val="center"/>
        <w:rPr>
          <w:rFonts w:ascii="ＭＳ ゴシック" w:eastAsia="ＭＳ ゴシック" w:hAnsi="ＭＳ ゴシック"/>
          <w:bCs/>
          <w:sz w:val="22"/>
          <w:lang w:eastAsia="zh-CN"/>
        </w:rPr>
      </w:pPr>
      <w:r w:rsidRPr="005F42CB">
        <w:rPr>
          <w:rFonts w:ascii="ＭＳ ゴシック" w:eastAsia="ＭＳ ゴシック" w:hAnsi="ＭＳ ゴシック" w:hint="eastAsia"/>
          <w:bCs/>
          <w:sz w:val="22"/>
        </w:rPr>
        <w:t xml:space="preserve">　　　　　　　　　　　　　　　　　　</w:t>
      </w:r>
      <w:r w:rsidRPr="005F42CB">
        <w:rPr>
          <w:rFonts w:ascii="ＭＳ ゴシック" w:eastAsia="ＭＳ ゴシック" w:hAnsi="ＭＳ ゴシック" w:hint="eastAsia"/>
          <w:bCs/>
          <w:sz w:val="22"/>
          <w:lang w:eastAsia="zh-CN"/>
        </w:rPr>
        <w:t>住          所</w:t>
      </w:r>
    </w:p>
    <w:p w14:paraId="16E7E64F" w14:textId="77777777" w:rsidR="00B01C3F" w:rsidRPr="005F42CB" w:rsidRDefault="00B01C3F" w:rsidP="00B01C3F">
      <w:pPr>
        <w:jc w:val="center"/>
        <w:rPr>
          <w:rFonts w:ascii="ＭＳ ゴシック" w:eastAsia="ＭＳ ゴシック" w:hAnsi="ＭＳ ゴシック"/>
          <w:bCs/>
          <w:sz w:val="22"/>
          <w:lang w:eastAsia="zh-CN"/>
        </w:rPr>
      </w:pPr>
      <w:r w:rsidRPr="005F42CB">
        <w:rPr>
          <w:rFonts w:ascii="ＭＳ ゴシック" w:eastAsia="ＭＳ ゴシック" w:hAnsi="ＭＳ ゴシック" w:hint="eastAsia"/>
          <w:bCs/>
          <w:sz w:val="22"/>
          <w:lang w:eastAsia="zh-CN"/>
        </w:rPr>
        <w:t xml:space="preserve">                                    名　　　　　称</w:t>
      </w:r>
    </w:p>
    <w:p w14:paraId="597B2B21" w14:textId="77777777" w:rsidR="00B01C3F" w:rsidRPr="005F42CB" w:rsidRDefault="00B01C3F" w:rsidP="00B01C3F">
      <w:pPr>
        <w:jc w:val="center"/>
        <w:rPr>
          <w:rFonts w:ascii="ＭＳ ゴシック" w:eastAsia="ＭＳ ゴシック" w:hAnsi="ＭＳ ゴシック"/>
          <w:bCs/>
          <w:sz w:val="22"/>
          <w:lang w:eastAsia="zh-CN"/>
        </w:rPr>
      </w:pPr>
      <w:r w:rsidRPr="005F42CB">
        <w:rPr>
          <w:rFonts w:ascii="ＭＳ ゴシック" w:eastAsia="ＭＳ ゴシック" w:hAnsi="ＭＳ ゴシック" w:hint="eastAsia"/>
          <w:bCs/>
          <w:sz w:val="22"/>
          <w:lang w:eastAsia="zh-CN"/>
        </w:rPr>
        <w:t xml:space="preserve">　　　　　　　　　　　　　　　　　　代 表 者 氏 名　</w:t>
      </w:r>
    </w:p>
    <w:p w14:paraId="6532874C" w14:textId="77777777" w:rsidR="00B01C3F" w:rsidRPr="005F42CB" w:rsidRDefault="00B01C3F" w:rsidP="00B01C3F">
      <w:pPr>
        <w:jc w:val="left"/>
        <w:rPr>
          <w:rFonts w:ascii="ＭＳ ゴシック" w:eastAsia="ＭＳ ゴシック" w:hAnsi="ＭＳ ゴシック"/>
          <w:bCs/>
          <w:sz w:val="22"/>
          <w:lang w:eastAsia="zh-CN"/>
        </w:rPr>
      </w:pPr>
    </w:p>
    <w:p w14:paraId="5E7D678B" w14:textId="77777777" w:rsidR="00B01C3F" w:rsidRPr="005F42CB" w:rsidRDefault="00B01C3F" w:rsidP="0088421F">
      <w:pPr>
        <w:rPr>
          <w:rFonts w:ascii="ＭＳ ゴシック" w:eastAsia="ＭＳ ゴシック" w:hAnsi="ＭＳ ゴシック"/>
          <w:bCs/>
          <w:sz w:val="22"/>
        </w:rPr>
      </w:pPr>
      <w:r w:rsidRPr="005F42CB">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B01C3F" w:rsidRPr="005F42CB" w14:paraId="15A1FECB" w14:textId="77777777" w:rsidTr="00A43518">
        <w:trPr>
          <w:trHeight w:val="394"/>
        </w:trPr>
        <w:tc>
          <w:tcPr>
            <w:tcW w:w="10313" w:type="dxa"/>
            <w:vMerge w:val="restart"/>
            <w:shd w:val="clear" w:color="auto" w:fill="auto"/>
            <w:hideMark/>
          </w:tcPr>
          <w:p w14:paraId="0BFA1FC8" w14:textId="77777777" w:rsidR="00B01C3F" w:rsidRPr="005F42CB" w:rsidRDefault="00B01C3F" w:rsidP="00A43518">
            <w:pPr>
              <w:rPr>
                <w:rFonts w:ascii="ＭＳ ゴシック" w:eastAsia="ＭＳ ゴシック" w:hAnsi="ＭＳ ゴシック"/>
                <w:bCs/>
                <w:sz w:val="22"/>
              </w:rPr>
            </w:pPr>
            <w:r w:rsidRPr="005F42CB">
              <w:rPr>
                <w:rFonts w:asciiTheme="minorEastAsia" w:hAnsiTheme="minorEastAsia" w:hint="eastAsia"/>
                <w:sz w:val="22"/>
              </w:rPr>
              <w:t>令和８年度「</w:t>
            </w:r>
            <w:r w:rsidRPr="005F42CB">
              <w:rPr>
                <w:rFonts w:asciiTheme="minorEastAsia" w:hAnsiTheme="minorEastAsia"/>
                <w:sz w:val="22"/>
              </w:rPr>
              <w:t>環境価値認証制度等整備事業費</w:t>
            </w:r>
            <w:r w:rsidRPr="005F42CB">
              <w:rPr>
                <w:rFonts w:asciiTheme="minorEastAsia" w:hAnsiTheme="minorEastAsia" w:hint="eastAsia"/>
                <w:sz w:val="22"/>
              </w:rPr>
              <w:t>（Ｊ－クレジット制度運営等業務）」</w:t>
            </w:r>
          </w:p>
        </w:tc>
      </w:tr>
      <w:tr w:rsidR="00B01C3F" w:rsidRPr="005F42CB" w14:paraId="7B5FDBB7" w14:textId="77777777" w:rsidTr="00A43518">
        <w:trPr>
          <w:trHeight w:val="394"/>
        </w:trPr>
        <w:tc>
          <w:tcPr>
            <w:tcW w:w="10313" w:type="dxa"/>
            <w:vMerge/>
            <w:shd w:val="clear" w:color="auto" w:fill="auto"/>
            <w:hideMark/>
          </w:tcPr>
          <w:p w14:paraId="02B88200" w14:textId="77777777" w:rsidR="00B01C3F" w:rsidRPr="005F42CB" w:rsidRDefault="00B01C3F" w:rsidP="00A43518">
            <w:pPr>
              <w:rPr>
                <w:rFonts w:ascii="ＭＳ ゴシック" w:eastAsia="ＭＳ ゴシック" w:hAnsi="ＭＳ ゴシック"/>
                <w:bCs/>
                <w:sz w:val="22"/>
              </w:rPr>
            </w:pPr>
          </w:p>
        </w:tc>
      </w:tr>
      <w:tr w:rsidR="00B01C3F" w:rsidRPr="005F42CB" w14:paraId="7F4F2293" w14:textId="77777777" w:rsidTr="00A43518">
        <w:trPr>
          <w:trHeight w:val="394"/>
        </w:trPr>
        <w:tc>
          <w:tcPr>
            <w:tcW w:w="10313" w:type="dxa"/>
            <w:vMerge/>
            <w:shd w:val="clear" w:color="auto" w:fill="auto"/>
            <w:hideMark/>
          </w:tcPr>
          <w:p w14:paraId="277CF1A6" w14:textId="77777777" w:rsidR="00B01C3F" w:rsidRPr="005F42CB" w:rsidRDefault="00B01C3F" w:rsidP="00A43518">
            <w:pPr>
              <w:rPr>
                <w:rFonts w:ascii="ＭＳ ゴシック" w:eastAsia="ＭＳ ゴシック" w:hAnsi="ＭＳ ゴシック"/>
                <w:bCs/>
                <w:sz w:val="22"/>
              </w:rPr>
            </w:pPr>
          </w:p>
        </w:tc>
      </w:tr>
    </w:tbl>
    <w:p w14:paraId="19EE673A" w14:textId="77777777" w:rsidR="00B01C3F" w:rsidRPr="005F42CB" w:rsidRDefault="00B01C3F" w:rsidP="0088421F">
      <w:pPr>
        <w:jc w:val="center"/>
        <w:rPr>
          <w:rFonts w:ascii="ＭＳ ゴシック" w:eastAsia="ＭＳ ゴシック" w:hAnsi="ＭＳ ゴシック"/>
          <w:bCs/>
          <w:sz w:val="22"/>
        </w:rPr>
      </w:pPr>
    </w:p>
    <w:p w14:paraId="69FADF6E" w14:textId="77777777" w:rsidR="00B01C3F" w:rsidRPr="005F42CB" w:rsidRDefault="00B01C3F" w:rsidP="0088421F">
      <w:pPr>
        <w:kinsoku w:val="0"/>
        <w:overflowPunct w:val="0"/>
        <w:ind w:left="425" w:hangingChars="193" w:hanging="425"/>
        <w:rPr>
          <w:rFonts w:ascii="ＭＳ ゴシック" w:eastAsia="ＭＳ ゴシック" w:hAnsi="ＭＳ ゴシック"/>
          <w:bCs/>
          <w:sz w:val="22"/>
        </w:rPr>
      </w:pPr>
      <w:r w:rsidRPr="005F42CB">
        <w:rPr>
          <w:rFonts w:ascii="ＭＳ ゴシック" w:eastAsia="ＭＳ ゴシック" w:hAnsi="ＭＳ ゴシック" w:hint="eastAsia"/>
          <w:bCs/>
          <w:sz w:val="22"/>
        </w:rPr>
        <w:t>２．本事業における再委託を有する事業類型</w:t>
      </w:r>
    </w:p>
    <w:p w14:paraId="585A641D" w14:textId="04358C13" w:rsidR="00B01C3F" w:rsidRPr="005F42CB" w:rsidRDefault="00B01C3F" w:rsidP="0088421F">
      <w:pPr>
        <w:kinsoku w:val="0"/>
        <w:overflowPunct w:val="0"/>
        <w:ind w:left="220" w:hangingChars="100" w:hanging="220"/>
        <w:rPr>
          <w:rFonts w:ascii="ＭＳ ゴシック" w:eastAsia="ＭＳ ゴシック" w:hAnsi="ＭＳ ゴシック"/>
          <w:bCs/>
          <w:sz w:val="22"/>
        </w:rPr>
      </w:pPr>
      <w:r w:rsidRPr="005F42CB">
        <w:rPr>
          <w:rFonts w:ascii="ＭＳ ゴシック" w:eastAsia="ＭＳ ゴシック" w:hAnsi="ＭＳ ゴシック" w:hint="eastAsia"/>
          <w:bCs/>
          <w:sz w:val="22"/>
        </w:rPr>
        <w:t>※「</w:t>
      </w:r>
      <w:r w:rsidR="0045498D">
        <w:rPr>
          <w:rFonts w:ascii="ＭＳ ゴシック" w:eastAsia="ＭＳ ゴシック" w:hAnsi="ＭＳ ゴシック" w:hint="eastAsia"/>
          <w:bCs/>
          <w:sz w:val="22"/>
        </w:rPr>
        <w:t>１２</w:t>
      </w:r>
      <w:r w:rsidRPr="005F42CB">
        <w:rPr>
          <w:rFonts w:ascii="ＭＳ ゴシック" w:eastAsia="ＭＳ ゴシック" w:hAnsi="ＭＳ ゴシック" w:hint="eastAsia"/>
          <w:bCs/>
          <w:sz w:val="22"/>
        </w:rPr>
        <w:t>．契約について（２）再委託比率が５０％を超える場合」に記載のある事業類型「Ⅰ」「Ⅱ」「Ⅲ」のいずれかを記載してください。</w:t>
      </w:r>
    </w:p>
    <w:p w14:paraId="1EBF8E9E" w14:textId="77777777" w:rsidR="00B01C3F" w:rsidRPr="005F42CB" w:rsidRDefault="00B01C3F" w:rsidP="0088421F">
      <w:pPr>
        <w:kinsoku w:val="0"/>
        <w:overflowPunct w:val="0"/>
        <w:rPr>
          <w:rFonts w:ascii="ＭＳ ゴシック" w:eastAsia="ＭＳ ゴシック" w:hAnsi="ＭＳ ゴシック"/>
          <w:bCs/>
          <w:sz w:val="22"/>
        </w:rPr>
      </w:pPr>
      <w:r w:rsidRPr="005F42CB">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01C3F" w:rsidRPr="005F42CB" w14:paraId="644B6E38" w14:textId="77777777" w:rsidTr="00A43518">
        <w:trPr>
          <w:trHeight w:val="274"/>
        </w:trPr>
        <w:tc>
          <w:tcPr>
            <w:tcW w:w="10290" w:type="dxa"/>
            <w:shd w:val="clear" w:color="auto" w:fill="auto"/>
            <w:hideMark/>
          </w:tcPr>
          <w:p w14:paraId="35CF1452" w14:textId="77777777" w:rsidR="00B01C3F" w:rsidRPr="005F42CB" w:rsidRDefault="00B01C3F" w:rsidP="00A43518">
            <w:pPr>
              <w:rPr>
                <w:rFonts w:ascii="ＭＳ ゴシック" w:eastAsia="ＭＳ ゴシック" w:hAnsi="ＭＳ ゴシック"/>
                <w:bCs/>
                <w:sz w:val="22"/>
              </w:rPr>
            </w:pPr>
          </w:p>
        </w:tc>
      </w:tr>
    </w:tbl>
    <w:p w14:paraId="3CD051C8" w14:textId="77777777" w:rsidR="00B01C3F" w:rsidRPr="005F42CB" w:rsidRDefault="00B01C3F" w:rsidP="00B01C3F">
      <w:pPr>
        <w:jc w:val="center"/>
        <w:rPr>
          <w:rFonts w:ascii="ＭＳ ゴシック" w:eastAsia="ＭＳ ゴシック" w:hAnsi="ＭＳ ゴシック"/>
          <w:bCs/>
          <w:sz w:val="22"/>
        </w:rPr>
      </w:pPr>
    </w:p>
    <w:p w14:paraId="1EDE2DAA" w14:textId="77777777" w:rsidR="00B01C3F" w:rsidRPr="005F42CB" w:rsidRDefault="00B01C3F" w:rsidP="00F33DFA">
      <w:pPr>
        <w:kinsoku w:val="0"/>
        <w:overflowPunct w:val="0"/>
        <w:ind w:left="425" w:hangingChars="193" w:hanging="425"/>
        <w:rPr>
          <w:rFonts w:ascii="ＭＳ ゴシック" w:eastAsia="ＭＳ ゴシック" w:hAnsi="ＭＳ ゴシック"/>
          <w:bCs/>
          <w:sz w:val="22"/>
        </w:rPr>
      </w:pPr>
      <w:r w:rsidRPr="005F42CB">
        <w:rPr>
          <w:rFonts w:ascii="ＭＳ ゴシック" w:eastAsia="ＭＳ ゴシック" w:hAnsi="ＭＳ ゴシック" w:hint="eastAsia"/>
          <w:bCs/>
          <w:sz w:val="22"/>
        </w:rPr>
        <w:t>３．本事業における主要な業務（事業全体の企画及び立案並びに根幹に関わる執行管理）の内容</w:t>
      </w:r>
    </w:p>
    <w:p w14:paraId="4C8A9B96" w14:textId="77777777" w:rsidR="00B01C3F" w:rsidRPr="005F42CB" w:rsidRDefault="00B01C3F" w:rsidP="00F33DFA">
      <w:pPr>
        <w:kinsoku w:val="0"/>
        <w:overflowPunct w:val="0"/>
        <w:ind w:left="645" w:hangingChars="293" w:hanging="645"/>
        <w:rPr>
          <w:rFonts w:ascii="ＭＳ ゴシック" w:eastAsia="ＭＳ ゴシック" w:hAnsi="ＭＳ ゴシック"/>
          <w:bCs/>
          <w:sz w:val="22"/>
        </w:rPr>
      </w:pPr>
      <w:r w:rsidRPr="005F42CB">
        <w:rPr>
          <w:rFonts w:ascii="ＭＳ ゴシック" w:eastAsia="ＭＳ ゴシック" w:hAnsi="ＭＳ ゴシック" w:hint="eastAsia"/>
          <w:bCs/>
          <w:color w:val="FF0000"/>
          <w:sz w:val="22"/>
        </w:rPr>
        <w:t xml:space="preserve">　　</w:t>
      </w:r>
      <w:r w:rsidRPr="005F42CB">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C7FB89C" w14:textId="77777777" w:rsidR="00B01C3F" w:rsidRPr="005F42CB" w:rsidRDefault="00B01C3F" w:rsidP="00F33DFA">
      <w:pPr>
        <w:kinsoku w:val="0"/>
        <w:overflowPunct w:val="0"/>
        <w:ind w:left="425" w:hangingChars="193" w:hanging="425"/>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01C3F" w:rsidRPr="005F42CB" w14:paraId="386EE627" w14:textId="77777777" w:rsidTr="00A43518">
        <w:trPr>
          <w:trHeight w:val="1265"/>
        </w:trPr>
        <w:tc>
          <w:tcPr>
            <w:tcW w:w="10290" w:type="dxa"/>
            <w:shd w:val="clear" w:color="auto" w:fill="auto"/>
            <w:hideMark/>
          </w:tcPr>
          <w:p w14:paraId="4ADA20D2"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＜記載例＞</w:t>
            </w:r>
          </w:p>
          <w:p w14:paraId="2D2A04B6"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40038D96" w14:textId="77777777" w:rsidR="00B01C3F" w:rsidRPr="005F42CB" w:rsidRDefault="00B01C3F" w:rsidP="00A43518">
            <w:pPr>
              <w:rPr>
                <w:rFonts w:ascii="ＭＳ ゴシック" w:eastAsia="ＭＳ ゴシック" w:hAnsi="ＭＳ ゴシック"/>
                <w:bCs/>
                <w:sz w:val="22"/>
              </w:rPr>
            </w:pPr>
          </w:p>
          <w:p w14:paraId="635B9AAB" w14:textId="77777777" w:rsidR="00B01C3F" w:rsidRPr="005F42CB" w:rsidRDefault="00B01C3F" w:rsidP="00A43518">
            <w:pPr>
              <w:rPr>
                <w:rFonts w:ascii="ＭＳ ゴシック" w:eastAsia="ＭＳ ゴシック" w:hAnsi="ＭＳ ゴシック"/>
                <w:bCs/>
                <w:sz w:val="22"/>
              </w:rPr>
            </w:pPr>
          </w:p>
          <w:p w14:paraId="4C497088" w14:textId="77777777" w:rsidR="00B01C3F" w:rsidRPr="005F42CB" w:rsidRDefault="00B01C3F" w:rsidP="00A43518">
            <w:pPr>
              <w:rPr>
                <w:rFonts w:ascii="ＭＳ ゴシック" w:eastAsia="ＭＳ ゴシック" w:hAnsi="ＭＳ ゴシック"/>
                <w:bCs/>
                <w:sz w:val="22"/>
              </w:rPr>
            </w:pPr>
          </w:p>
        </w:tc>
      </w:tr>
    </w:tbl>
    <w:p w14:paraId="11802A5B" w14:textId="77777777" w:rsidR="00B01C3F" w:rsidRPr="005F42CB" w:rsidRDefault="00B01C3F" w:rsidP="00B01C3F">
      <w:pPr>
        <w:rPr>
          <w:rFonts w:ascii="ＭＳ ゴシック" w:eastAsia="ＭＳ ゴシック" w:hAnsi="ＭＳ ゴシック"/>
          <w:bCs/>
          <w:sz w:val="22"/>
        </w:rPr>
      </w:pPr>
    </w:p>
    <w:p w14:paraId="7CE5A3C5" w14:textId="77777777" w:rsidR="00B01C3F" w:rsidRPr="005F42CB" w:rsidRDefault="00B01C3F" w:rsidP="00DE3F69">
      <w:pPr>
        <w:kinsoku w:val="0"/>
        <w:overflowPunct w:val="0"/>
        <w:ind w:left="425" w:hangingChars="193" w:hanging="425"/>
        <w:rPr>
          <w:rFonts w:ascii="ＭＳ ゴシック" w:eastAsia="ＭＳ ゴシック" w:hAnsi="ＭＳ ゴシック"/>
          <w:bCs/>
          <w:sz w:val="22"/>
        </w:rPr>
      </w:pPr>
      <w:r w:rsidRPr="005F42CB">
        <w:rPr>
          <w:rFonts w:ascii="ＭＳ ゴシック" w:eastAsia="ＭＳ ゴシック" w:hAnsi="ＭＳ ゴシック" w:hint="eastAsia"/>
          <w:bCs/>
          <w:sz w:val="22"/>
        </w:rPr>
        <w:t>４．再委託費率</w:t>
      </w:r>
    </w:p>
    <w:p w14:paraId="10C8BE0C" w14:textId="77777777" w:rsidR="00B01C3F" w:rsidRPr="005F42CB" w:rsidRDefault="00B01C3F" w:rsidP="00DE3F69">
      <w:pPr>
        <w:kinsoku w:val="0"/>
        <w:overflowPunct w:val="0"/>
        <w:ind w:left="645" w:hangingChars="293" w:hanging="645"/>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B01C3F" w:rsidRPr="005F42CB" w14:paraId="39763CB1" w14:textId="77777777" w:rsidTr="00A43518">
        <w:trPr>
          <w:trHeight w:val="356"/>
        </w:trPr>
        <w:tc>
          <w:tcPr>
            <w:tcW w:w="10309" w:type="dxa"/>
            <w:shd w:val="clear" w:color="auto" w:fill="auto"/>
            <w:hideMark/>
          </w:tcPr>
          <w:p w14:paraId="002F810B"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w:t>
            </w:r>
          </w:p>
        </w:tc>
      </w:tr>
    </w:tbl>
    <w:p w14:paraId="080326E6" w14:textId="77777777" w:rsidR="00B01C3F" w:rsidRPr="005F42CB" w:rsidRDefault="00B01C3F" w:rsidP="00B01C3F">
      <w:pPr>
        <w:rPr>
          <w:rFonts w:ascii="ＭＳ ゴシック" w:eastAsia="ＭＳ ゴシック" w:hAnsi="ＭＳ ゴシック"/>
          <w:bCs/>
          <w:sz w:val="22"/>
        </w:rPr>
      </w:pPr>
    </w:p>
    <w:p w14:paraId="7BF80A30" w14:textId="77777777" w:rsidR="00B01C3F" w:rsidRPr="005F42CB" w:rsidRDefault="00B01C3F" w:rsidP="00B01C3F">
      <w:pPr>
        <w:rPr>
          <w:rFonts w:ascii="ＭＳ ゴシック" w:eastAsia="ＭＳ ゴシック" w:hAnsi="ＭＳ ゴシック"/>
          <w:bCs/>
          <w:sz w:val="22"/>
        </w:rPr>
      </w:pPr>
    </w:p>
    <w:p w14:paraId="75ABBBF6" w14:textId="77777777" w:rsidR="00B01C3F" w:rsidRPr="005F42CB" w:rsidRDefault="00B01C3F" w:rsidP="00B01C3F">
      <w:pPr>
        <w:rPr>
          <w:rFonts w:ascii="ＭＳ ゴシック" w:eastAsia="ＭＳ ゴシック" w:hAnsi="ＭＳ ゴシック"/>
          <w:bCs/>
          <w:sz w:val="22"/>
        </w:rPr>
      </w:pPr>
    </w:p>
    <w:p w14:paraId="5856B531" w14:textId="77777777" w:rsidR="00B01C3F" w:rsidRPr="005F42CB" w:rsidRDefault="00B01C3F" w:rsidP="00B01C3F">
      <w:pPr>
        <w:rPr>
          <w:rFonts w:ascii="ＭＳ ゴシック" w:eastAsia="ＭＳ ゴシック" w:hAnsi="ＭＳ ゴシック"/>
          <w:bCs/>
          <w:sz w:val="22"/>
        </w:rPr>
      </w:pPr>
    </w:p>
    <w:p w14:paraId="1171F723" w14:textId="77777777" w:rsidR="00B01C3F" w:rsidRPr="005F42CB" w:rsidRDefault="00B01C3F" w:rsidP="00B01C3F">
      <w:pPr>
        <w:rPr>
          <w:rFonts w:ascii="ＭＳ ゴシック" w:eastAsia="ＭＳ ゴシック" w:hAnsi="ＭＳ ゴシック"/>
          <w:bCs/>
          <w:sz w:val="22"/>
        </w:rPr>
      </w:pPr>
    </w:p>
    <w:p w14:paraId="5C22C77D" w14:textId="5BC6809C" w:rsidR="00DE3F69" w:rsidRDefault="00DE3F69">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D4BF514"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B01C3F" w:rsidRPr="005F42CB" w14:paraId="2E631B48" w14:textId="77777777" w:rsidTr="00DE3F69">
        <w:trPr>
          <w:cantSplit/>
          <w:trHeight w:val="994"/>
        </w:trPr>
        <w:tc>
          <w:tcPr>
            <w:tcW w:w="1844" w:type="dxa"/>
            <w:tcBorders>
              <w:top w:val="single" w:sz="12" w:space="0" w:color="auto"/>
              <w:left w:val="single" w:sz="12" w:space="0" w:color="auto"/>
            </w:tcBorders>
            <w:vAlign w:val="center"/>
          </w:tcPr>
          <w:p w14:paraId="2605E4F9"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B2DDCBA"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3979B538"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D2A0388"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FD6383F"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838996E"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業務の内容及び範囲</w:t>
            </w:r>
          </w:p>
        </w:tc>
      </w:tr>
      <w:tr w:rsidR="00B01C3F" w:rsidRPr="005F42CB" w14:paraId="2D8A8865" w14:textId="77777777" w:rsidTr="00DE3F69">
        <w:trPr>
          <w:cantSplit/>
          <w:trHeight w:val="765"/>
        </w:trPr>
        <w:tc>
          <w:tcPr>
            <w:tcW w:w="1844" w:type="dxa"/>
            <w:tcBorders>
              <w:left w:val="single" w:sz="12" w:space="0" w:color="auto"/>
            </w:tcBorders>
            <w:vAlign w:val="center"/>
          </w:tcPr>
          <w:p w14:paraId="2B1A589F"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【例】未定</w:t>
            </w:r>
          </w:p>
          <w:p w14:paraId="2CC69FD5"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AEE8093"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無</w:t>
            </w:r>
          </w:p>
        </w:tc>
        <w:tc>
          <w:tcPr>
            <w:tcW w:w="1701" w:type="dxa"/>
            <w:tcBorders>
              <w:right w:val="single" w:sz="12" w:space="0" w:color="auto"/>
            </w:tcBorders>
          </w:tcPr>
          <w:p w14:paraId="0AC76B36" w14:textId="77777777" w:rsidR="00B01C3F" w:rsidRPr="005F42CB" w:rsidRDefault="00B01C3F" w:rsidP="00DE3F69">
            <w:pPr>
              <w:jc w:val="right"/>
              <w:rPr>
                <w:rFonts w:ascii="ＭＳ ゴシック" w:eastAsia="ＭＳ ゴシック" w:hAnsi="ＭＳ ゴシック"/>
                <w:bCs/>
                <w:sz w:val="22"/>
              </w:rPr>
            </w:pPr>
            <w:r w:rsidRPr="005F42CB">
              <w:rPr>
                <w:rFonts w:ascii="ＭＳ ゴシック" w:eastAsia="ＭＳ ゴシック" w:hAnsi="ＭＳ ゴシック" w:hint="eastAsia"/>
                <w:bCs/>
                <w:sz w:val="22"/>
              </w:rPr>
              <w:t>10,000,000</w:t>
            </w:r>
          </w:p>
        </w:tc>
        <w:tc>
          <w:tcPr>
            <w:tcW w:w="851" w:type="dxa"/>
          </w:tcPr>
          <w:p w14:paraId="1F68A7FF"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20.0%</w:t>
            </w:r>
          </w:p>
        </w:tc>
        <w:tc>
          <w:tcPr>
            <w:tcW w:w="1417" w:type="dxa"/>
            <w:tcBorders>
              <w:right w:val="single" w:sz="12" w:space="0" w:color="auto"/>
            </w:tcBorders>
          </w:tcPr>
          <w:p w14:paraId="0D01B004"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相見積もり</w:t>
            </w:r>
          </w:p>
        </w:tc>
        <w:tc>
          <w:tcPr>
            <w:tcW w:w="3402" w:type="dxa"/>
            <w:tcBorders>
              <w:right w:val="single" w:sz="12" w:space="0" w:color="auto"/>
            </w:tcBorders>
          </w:tcPr>
          <w:p w14:paraId="14CA3CC8"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・・・・等の各種データ収集・提供</w:t>
            </w:r>
          </w:p>
        </w:tc>
      </w:tr>
      <w:tr w:rsidR="00B01C3F" w:rsidRPr="005F42CB" w14:paraId="5C586063" w14:textId="77777777" w:rsidTr="00DE3F69">
        <w:trPr>
          <w:cantSplit/>
          <w:trHeight w:val="765"/>
        </w:trPr>
        <w:tc>
          <w:tcPr>
            <w:tcW w:w="1844" w:type="dxa"/>
            <w:tcBorders>
              <w:left w:val="single" w:sz="12" w:space="0" w:color="auto"/>
            </w:tcBorders>
            <w:vAlign w:val="center"/>
          </w:tcPr>
          <w:p w14:paraId="369F45F6"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【例】○○（株）</w:t>
            </w:r>
          </w:p>
          <w:p w14:paraId="174BBBD9"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F722044"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有</w:t>
            </w:r>
          </w:p>
        </w:tc>
        <w:tc>
          <w:tcPr>
            <w:tcW w:w="1701" w:type="dxa"/>
            <w:tcBorders>
              <w:right w:val="single" w:sz="12" w:space="0" w:color="auto"/>
            </w:tcBorders>
          </w:tcPr>
          <w:p w14:paraId="684C9F87" w14:textId="77777777" w:rsidR="00B01C3F" w:rsidRPr="005F42CB" w:rsidRDefault="00B01C3F" w:rsidP="00DE3F69">
            <w:pPr>
              <w:jc w:val="right"/>
              <w:rPr>
                <w:rFonts w:ascii="ＭＳ ゴシック" w:eastAsia="ＭＳ ゴシック" w:hAnsi="ＭＳ ゴシック"/>
                <w:bCs/>
                <w:sz w:val="22"/>
              </w:rPr>
            </w:pPr>
            <w:r w:rsidRPr="005F42CB">
              <w:rPr>
                <w:rFonts w:ascii="ＭＳ ゴシック" w:eastAsia="ＭＳ ゴシック" w:hAnsi="ＭＳ ゴシック" w:hint="eastAsia"/>
                <w:bCs/>
                <w:sz w:val="22"/>
              </w:rPr>
              <w:t>20,000</w:t>
            </w:r>
            <w:r w:rsidRPr="005F42CB">
              <w:rPr>
                <w:rFonts w:ascii="ＭＳ ゴシック" w:eastAsia="ＭＳ ゴシック" w:hAnsi="ＭＳ ゴシック"/>
                <w:bCs/>
                <w:sz w:val="22"/>
              </w:rPr>
              <w:t>,000</w:t>
            </w:r>
          </w:p>
        </w:tc>
        <w:tc>
          <w:tcPr>
            <w:tcW w:w="851" w:type="dxa"/>
          </w:tcPr>
          <w:p w14:paraId="5E90DB2D"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40.0%</w:t>
            </w:r>
          </w:p>
        </w:tc>
        <w:tc>
          <w:tcPr>
            <w:tcW w:w="1417" w:type="dxa"/>
            <w:tcBorders>
              <w:right w:val="single" w:sz="12" w:space="0" w:color="auto"/>
            </w:tcBorders>
          </w:tcPr>
          <w:p w14:paraId="76354515"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一者選定</w:t>
            </w:r>
          </w:p>
          <w:p w14:paraId="74A81A81"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00DCC02"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コールセンター</w:t>
            </w:r>
          </w:p>
        </w:tc>
      </w:tr>
      <w:tr w:rsidR="00B01C3F" w:rsidRPr="005F42CB" w14:paraId="5F3DC171" w14:textId="77777777" w:rsidTr="00DE3F69">
        <w:trPr>
          <w:cantSplit/>
          <w:trHeight w:val="765"/>
        </w:trPr>
        <w:tc>
          <w:tcPr>
            <w:tcW w:w="1844" w:type="dxa"/>
            <w:tcBorders>
              <w:left w:val="single" w:sz="12" w:space="0" w:color="auto"/>
            </w:tcBorders>
            <w:vAlign w:val="center"/>
          </w:tcPr>
          <w:p w14:paraId="457692F3"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【例】△△（株）</w:t>
            </w:r>
          </w:p>
          <w:p w14:paraId="70F05E13"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5055EB06"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無</w:t>
            </w:r>
          </w:p>
        </w:tc>
        <w:tc>
          <w:tcPr>
            <w:tcW w:w="1701" w:type="dxa"/>
            <w:tcBorders>
              <w:right w:val="single" w:sz="12" w:space="0" w:color="auto"/>
            </w:tcBorders>
          </w:tcPr>
          <w:p w14:paraId="0B262338" w14:textId="77777777" w:rsidR="00B01C3F" w:rsidRPr="005F42CB" w:rsidRDefault="00B01C3F" w:rsidP="00DE3F69">
            <w:pPr>
              <w:jc w:val="right"/>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2,000,000</w:t>
            </w:r>
          </w:p>
        </w:tc>
        <w:tc>
          <w:tcPr>
            <w:tcW w:w="851" w:type="dxa"/>
          </w:tcPr>
          <w:p w14:paraId="5121CD3F"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w:t>
            </w:r>
          </w:p>
        </w:tc>
        <w:tc>
          <w:tcPr>
            <w:tcW w:w="1417" w:type="dxa"/>
            <w:tcBorders>
              <w:right w:val="single" w:sz="12" w:space="0" w:color="auto"/>
            </w:tcBorders>
          </w:tcPr>
          <w:p w14:paraId="18CBC2AE"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w:t>
            </w:r>
          </w:p>
        </w:tc>
        <w:tc>
          <w:tcPr>
            <w:tcW w:w="3402" w:type="dxa"/>
            <w:tcBorders>
              <w:right w:val="single" w:sz="12" w:space="0" w:color="auto"/>
            </w:tcBorders>
          </w:tcPr>
          <w:p w14:paraId="5BF84A0D"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w:t>
            </w:r>
          </w:p>
        </w:tc>
      </w:tr>
      <w:tr w:rsidR="00B01C3F" w:rsidRPr="005F42CB" w14:paraId="7AA14209" w14:textId="77777777" w:rsidTr="00DE3F69">
        <w:trPr>
          <w:cantSplit/>
          <w:trHeight w:val="765"/>
        </w:trPr>
        <w:tc>
          <w:tcPr>
            <w:tcW w:w="1844" w:type="dxa"/>
            <w:tcBorders>
              <w:left w:val="single" w:sz="12" w:space="0" w:color="auto"/>
            </w:tcBorders>
            <w:vAlign w:val="center"/>
          </w:tcPr>
          <w:p w14:paraId="5F32FB65"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【例】□□（株）</w:t>
            </w:r>
          </w:p>
          <w:p w14:paraId="41E32862"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2911783"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無</w:t>
            </w:r>
          </w:p>
        </w:tc>
        <w:tc>
          <w:tcPr>
            <w:tcW w:w="1701" w:type="dxa"/>
            <w:tcBorders>
              <w:right w:val="single" w:sz="12" w:space="0" w:color="auto"/>
            </w:tcBorders>
          </w:tcPr>
          <w:p w14:paraId="533FC33F" w14:textId="77777777" w:rsidR="00B01C3F" w:rsidRPr="005F42CB" w:rsidRDefault="00B01C3F" w:rsidP="00DE3F69">
            <w:pPr>
              <w:jc w:val="right"/>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3,000,000</w:t>
            </w:r>
          </w:p>
        </w:tc>
        <w:tc>
          <w:tcPr>
            <w:tcW w:w="851" w:type="dxa"/>
          </w:tcPr>
          <w:p w14:paraId="50322CBD" w14:textId="77777777" w:rsidR="00B01C3F" w:rsidRPr="005F42CB" w:rsidRDefault="00B01C3F" w:rsidP="00DE3F69">
            <w:pPr>
              <w:jc w:val="center"/>
              <w:rPr>
                <w:rFonts w:ascii="ＭＳ ゴシック" w:eastAsia="ＭＳ ゴシック" w:hAnsi="ＭＳ ゴシック"/>
                <w:bCs/>
                <w:sz w:val="22"/>
              </w:rPr>
            </w:pPr>
            <w:r w:rsidRPr="005F42CB">
              <w:rPr>
                <w:rFonts w:ascii="ＭＳ ゴシック" w:eastAsia="ＭＳ ゴシック" w:hAnsi="ＭＳ ゴシック" w:hint="eastAsia"/>
                <w:bCs/>
                <w:sz w:val="22"/>
              </w:rPr>
              <w:t>＿</w:t>
            </w:r>
          </w:p>
        </w:tc>
        <w:tc>
          <w:tcPr>
            <w:tcW w:w="1417" w:type="dxa"/>
            <w:tcBorders>
              <w:right w:val="single" w:sz="12" w:space="0" w:color="auto"/>
            </w:tcBorders>
          </w:tcPr>
          <w:p w14:paraId="2FEB3B3C"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w:t>
            </w:r>
          </w:p>
        </w:tc>
        <w:tc>
          <w:tcPr>
            <w:tcW w:w="3402" w:type="dxa"/>
            <w:tcBorders>
              <w:right w:val="single" w:sz="12" w:space="0" w:color="auto"/>
            </w:tcBorders>
          </w:tcPr>
          <w:p w14:paraId="6E4C27D6" w14:textId="77777777" w:rsidR="00B01C3F" w:rsidRPr="005F42CB" w:rsidRDefault="00B01C3F" w:rsidP="00DE3F69">
            <w:pPr>
              <w:rPr>
                <w:rFonts w:ascii="ＭＳ ゴシック" w:eastAsia="ＭＳ ゴシック" w:hAnsi="ＭＳ ゴシック"/>
                <w:bCs/>
                <w:sz w:val="22"/>
              </w:rPr>
            </w:pPr>
            <w:r w:rsidRPr="005F42CB">
              <w:rPr>
                <w:rFonts w:ascii="ＭＳ ゴシック" w:eastAsia="ＭＳ ゴシック" w:hAnsi="ＭＳ ゴシック" w:hint="eastAsia"/>
                <w:bCs/>
                <w:sz w:val="22"/>
              </w:rPr>
              <w:t>・・・・</w:t>
            </w:r>
          </w:p>
        </w:tc>
      </w:tr>
      <w:tr w:rsidR="00B01C3F" w:rsidRPr="005F42CB" w14:paraId="199DCD2B" w14:textId="77777777" w:rsidTr="00DE3F69">
        <w:trPr>
          <w:cantSplit/>
          <w:trHeight w:val="765"/>
        </w:trPr>
        <w:tc>
          <w:tcPr>
            <w:tcW w:w="1844" w:type="dxa"/>
            <w:tcBorders>
              <w:left w:val="single" w:sz="12" w:space="0" w:color="auto"/>
              <w:bottom w:val="single" w:sz="12" w:space="0" w:color="auto"/>
            </w:tcBorders>
            <w:vAlign w:val="center"/>
          </w:tcPr>
          <w:p w14:paraId="176F58DF" w14:textId="77777777" w:rsidR="00B01C3F" w:rsidRPr="005F42CB" w:rsidRDefault="00B01C3F" w:rsidP="00DE3F6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25B11165" w14:textId="77777777" w:rsidR="00B01C3F" w:rsidRPr="005F42CB" w:rsidRDefault="00B01C3F" w:rsidP="00DE3F6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14F513E1" w14:textId="77777777" w:rsidR="00B01C3F" w:rsidRPr="005F42CB" w:rsidRDefault="00B01C3F" w:rsidP="00DE3F69">
            <w:pPr>
              <w:rPr>
                <w:rFonts w:ascii="ＭＳ ゴシック" w:eastAsia="ＭＳ ゴシック" w:hAnsi="ＭＳ ゴシック"/>
                <w:bCs/>
                <w:sz w:val="22"/>
              </w:rPr>
            </w:pPr>
          </w:p>
        </w:tc>
        <w:tc>
          <w:tcPr>
            <w:tcW w:w="851" w:type="dxa"/>
            <w:tcBorders>
              <w:bottom w:val="single" w:sz="12" w:space="0" w:color="auto"/>
            </w:tcBorders>
          </w:tcPr>
          <w:p w14:paraId="19085D75" w14:textId="77777777" w:rsidR="00B01C3F" w:rsidRPr="005F42CB" w:rsidRDefault="00B01C3F" w:rsidP="00DE3F6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70F60640" w14:textId="77777777" w:rsidR="00B01C3F" w:rsidRPr="005F42CB" w:rsidRDefault="00B01C3F" w:rsidP="00DE3F6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295AC0A9" w14:textId="77777777" w:rsidR="00B01C3F" w:rsidRPr="005F42CB" w:rsidRDefault="00B01C3F" w:rsidP="00DE3F69">
            <w:pPr>
              <w:rPr>
                <w:rFonts w:ascii="ＭＳ ゴシック" w:eastAsia="ＭＳ ゴシック" w:hAnsi="ＭＳ ゴシック"/>
                <w:bCs/>
                <w:sz w:val="22"/>
              </w:rPr>
            </w:pPr>
          </w:p>
        </w:tc>
      </w:tr>
    </w:tbl>
    <w:p w14:paraId="55D49FD2" w14:textId="77777777" w:rsidR="00B01C3F" w:rsidRPr="005F42CB" w:rsidRDefault="00B01C3F" w:rsidP="00DE3F69">
      <w:pPr>
        <w:ind w:left="202" w:rightChars="-203" w:right="-426" w:hangingChars="92" w:hanging="202"/>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※グループ企業（委託事業事務処理マニュアル３ページに記載のグループ企業をいう。）との取引であることのみを選定理由とすることは認められません。</w:t>
      </w:r>
    </w:p>
    <w:p w14:paraId="590413C7" w14:textId="7D7D2B5A" w:rsidR="00B01C3F" w:rsidRPr="005F42CB" w:rsidRDefault="00B01C3F" w:rsidP="00DE3F69">
      <w:pPr>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※金額は消費税を含む金額とする。</w:t>
      </w:r>
    </w:p>
    <w:p w14:paraId="0C77A6FE" w14:textId="44868F00" w:rsidR="00B01C3F" w:rsidRPr="005F42CB" w:rsidRDefault="00B01C3F" w:rsidP="00DE3F69">
      <w:pPr>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※再委託先、再々委託先及びそれ以下の委託先の契約金額を含めた情報を記載すること。</w:t>
      </w:r>
    </w:p>
    <w:p w14:paraId="654E0EC0" w14:textId="27BE3FA5" w:rsidR="00B01C3F" w:rsidRPr="005F42CB" w:rsidRDefault="00B01C3F" w:rsidP="00DE3F69">
      <w:pPr>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※比率は、事業費総額に対する再委託の割合（再々委託先及びそれ以下の委託先は記入不要）</w:t>
      </w:r>
    </w:p>
    <w:p w14:paraId="7E98C997" w14:textId="6BCE99B1" w:rsidR="00B01C3F" w:rsidRPr="005F42CB" w:rsidRDefault="00B01C3F" w:rsidP="00DE3F69">
      <w:pPr>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※一者選定の場合は、当該事業者でなければ事業を実施出来ない理由を記載すること。</w:t>
      </w:r>
    </w:p>
    <w:p w14:paraId="467AB0FF" w14:textId="77777777" w:rsidR="00B01C3F" w:rsidRPr="005F42CB" w:rsidRDefault="00B01C3F" w:rsidP="00B01C3F">
      <w:pPr>
        <w:jc w:val="left"/>
        <w:rPr>
          <w:rFonts w:ascii="ＭＳ ゴシック" w:eastAsia="ＭＳ ゴシック" w:hAnsi="ＭＳ ゴシック"/>
          <w:bCs/>
          <w:sz w:val="22"/>
        </w:rPr>
      </w:pPr>
    </w:p>
    <w:p w14:paraId="6BE50C50" w14:textId="77777777" w:rsidR="00B01C3F" w:rsidRPr="005F42CB" w:rsidRDefault="00B01C3F" w:rsidP="00DE3F69">
      <w:pPr>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B01C3F" w:rsidRPr="005F42CB" w14:paraId="6A775963" w14:textId="77777777" w:rsidTr="00A43518">
        <w:trPr>
          <w:trHeight w:val="2974"/>
          <w:jc w:val="center"/>
        </w:trPr>
        <w:tc>
          <w:tcPr>
            <w:tcW w:w="10271" w:type="dxa"/>
            <w:shd w:val="clear" w:color="auto" w:fill="auto"/>
          </w:tcPr>
          <w:p w14:paraId="4D16458F" w14:textId="77777777" w:rsidR="00B01C3F" w:rsidRPr="005F42CB" w:rsidRDefault="00B01C3F" w:rsidP="00A43518">
            <w:pPr>
              <w:jc w:val="left"/>
              <w:rPr>
                <w:rFonts w:ascii="ＭＳ ゴシック" w:eastAsia="ＭＳ ゴシック" w:hAnsi="ＭＳ ゴシック"/>
                <w:bCs/>
                <w:sz w:val="22"/>
              </w:rPr>
            </w:pPr>
            <w:r w:rsidRPr="005F42CB">
              <w:rPr>
                <w:noProof/>
                <w:sz w:val="22"/>
              </w:rPr>
              <mc:AlternateContent>
                <mc:Choice Requires="wps">
                  <w:drawing>
                    <wp:anchor distT="0" distB="0" distL="114300" distR="114300" simplePos="0" relativeHeight="251666432" behindDoc="0" locked="0" layoutInCell="1" allowOverlap="1" wp14:anchorId="0FA5E43F" wp14:editId="6A320C11">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621060" w14:textId="77777777" w:rsidR="00B01C3F" w:rsidRPr="006F6796" w:rsidRDefault="00B01C3F" w:rsidP="00B01C3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1B1A93" w14:textId="77777777" w:rsidR="00B01C3F" w:rsidRPr="006F6796" w:rsidRDefault="00B01C3F" w:rsidP="00B01C3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5E43F"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621060" w14:textId="77777777" w:rsidR="00B01C3F" w:rsidRPr="006F6796" w:rsidRDefault="00B01C3F" w:rsidP="00B01C3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1B1A93" w14:textId="77777777" w:rsidR="00B01C3F" w:rsidRPr="006F6796" w:rsidRDefault="00B01C3F" w:rsidP="00B01C3F">
                            <w:pPr>
                              <w:pStyle w:val="Web"/>
                              <w:spacing w:before="0" w:beforeAutospacing="0" w:after="0" w:afterAutospacing="0"/>
                              <w:rPr>
                                <w:sz w:val="18"/>
                                <w:szCs w:val="18"/>
                              </w:rPr>
                            </w:pPr>
                          </w:p>
                        </w:txbxContent>
                      </v:textbox>
                    </v:shape>
                  </w:pict>
                </mc:Fallback>
              </mc:AlternateContent>
            </w:r>
            <w:r w:rsidRPr="005F42CB">
              <w:rPr>
                <w:noProof/>
                <w:sz w:val="22"/>
              </w:rPr>
              <mc:AlternateContent>
                <mc:Choice Requires="wps">
                  <w:drawing>
                    <wp:anchor distT="0" distB="0" distL="114300" distR="114300" simplePos="0" relativeHeight="251665408" behindDoc="0" locked="0" layoutInCell="1" allowOverlap="1" wp14:anchorId="1D05D772" wp14:editId="04270024">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CE02967" w14:textId="77777777" w:rsidR="00B01C3F" w:rsidRPr="006F6796" w:rsidRDefault="00B01C3F" w:rsidP="00B01C3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EA1488F" w14:textId="77777777" w:rsidR="00B01C3F" w:rsidRPr="006F6796" w:rsidRDefault="00B01C3F" w:rsidP="00B01C3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5D772" id="テキスト ボックス 10"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5CE02967" w14:textId="77777777" w:rsidR="00B01C3F" w:rsidRPr="006F6796" w:rsidRDefault="00B01C3F" w:rsidP="00B01C3F">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EA1488F" w14:textId="77777777" w:rsidR="00B01C3F" w:rsidRPr="006F6796" w:rsidRDefault="00B01C3F" w:rsidP="00B01C3F">
                            <w:pPr>
                              <w:pStyle w:val="Web"/>
                              <w:spacing w:before="0" w:beforeAutospacing="0" w:after="0" w:afterAutospacing="0"/>
                              <w:rPr>
                                <w:sz w:val="18"/>
                                <w:szCs w:val="18"/>
                              </w:rPr>
                            </w:pPr>
                          </w:p>
                        </w:txbxContent>
                      </v:textbox>
                    </v:shape>
                  </w:pict>
                </mc:Fallback>
              </mc:AlternateContent>
            </w:r>
            <w:r w:rsidRPr="005F42CB">
              <w:rPr>
                <w:noProof/>
                <w:sz w:val="22"/>
              </w:rPr>
              <mc:AlternateContent>
                <mc:Choice Requires="wps">
                  <w:drawing>
                    <wp:anchor distT="0" distB="0" distL="114300" distR="114300" simplePos="0" relativeHeight="251667456" behindDoc="0" locked="0" layoutInCell="1" allowOverlap="1" wp14:anchorId="673D22BE" wp14:editId="2F6ABFAC">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24C3A" id="直線コネクタ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F42CB">
              <w:rPr>
                <w:noProof/>
                <w:sz w:val="22"/>
              </w:rPr>
              <mc:AlternateContent>
                <mc:Choice Requires="wps">
                  <w:drawing>
                    <wp:anchor distT="0" distB="0" distL="114300" distR="114300" simplePos="0" relativeHeight="251671552" behindDoc="0" locked="0" layoutInCell="1" allowOverlap="1" wp14:anchorId="2D47EB7F" wp14:editId="3B2241F3">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90541" id="直線コネクタ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F42CB">
              <w:rPr>
                <w:noProof/>
                <w:sz w:val="22"/>
              </w:rPr>
              <mc:AlternateContent>
                <mc:Choice Requires="wps">
                  <w:drawing>
                    <wp:anchor distT="0" distB="0" distL="114299" distR="114299" simplePos="0" relativeHeight="251668480" behindDoc="0" locked="0" layoutInCell="1" allowOverlap="1" wp14:anchorId="2C48E6D0" wp14:editId="03CB83BF">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EF1299" id="直線コネクタ 13"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F42CB">
              <w:rPr>
                <w:noProof/>
                <w:sz w:val="22"/>
              </w:rPr>
              <mc:AlternateContent>
                <mc:Choice Requires="wps">
                  <w:drawing>
                    <wp:anchor distT="0" distB="0" distL="114300" distR="114300" simplePos="0" relativeHeight="251663360" behindDoc="0" locked="0" layoutInCell="1" allowOverlap="1" wp14:anchorId="3189E31F" wp14:editId="11DAE0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1EB5" id="直線コネクタ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F42CB">
              <w:rPr>
                <w:noProof/>
                <w:sz w:val="22"/>
              </w:rPr>
              <mc:AlternateContent>
                <mc:Choice Requires="wps">
                  <w:drawing>
                    <wp:anchor distT="0" distB="0" distL="114300" distR="114300" simplePos="0" relativeHeight="251662336" behindDoc="0" locked="0" layoutInCell="1" allowOverlap="1" wp14:anchorId="14E71A3D" wp14:editId="00E642AC">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151C851" w14:textId="77777777" w:rsidR="00B01C3F" w:rsidRPr="006F6796" w:rsidRDefault="00B01C3F" w:rsidP="00B01C3F">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7EAA10" w14:textId="77777777" w:rsidR="00B01C3F" w:rsidRPr="006F6796" w:rsidRDefault="00B01C3F" w:rsidP="00B01C3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71A3D" id="テキスト ボックス 5"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151C851" w14:textId="77777777" w:rsidR="00B01C3F" w:rsidRPr="006F6796" w:rsidRDefault="00B01C3F" w:rsidP="00B01C3F">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97EAA10" w14:textId="77777777" w:rsidR="00B01C3F" w:rsidRPr="006F6796" w:rsidRDefault="00B01C3F" w:rsidP="00B01C3F">
                            <w:pPr>
                              <w:pStyle w:val="Web"/>
                              <w:spacing w:before="0" w:beforeAutospacing="0" w:after="0" w:afterAutospacing="0"/>
                              <w:rPr>
                                <w:sz w:val="18"/>
                                <w:szCs w:val="18"/>
                              </w:rPr>
                            </w:pPr>
                          </w:p>
                        </w:txbxContent>
                      </v:textbox>
                    </v:shape>
                  </w:pict>
                </mc:Fallback>
              </mc:AlternateContent>
            </w:r>
            <w:r w:rsidRPr="005F42CB">
              <w:rPr>
                <w:noProof/>
                <w:sz w:val="22"/>
              </w:rPr>
              <mc:AlternateContent>
                <mc:Choice Requires="wps">
                  <w:drawing>
                    <wp:anchor distT="0" distB="0" distL="114300" distR="114300" simplePos="0" relativeHeight="251659264" behindDoc="0" locked="0" layoutInCell="1" allowOverlap="1" wp14:anchorId="1C986FEB" wp14:editId="1F0A3D07">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D9DFC45" w14:textId="77777777" w:rsidR="00B01C3F" w:rsidRPr="006F6796" w:rsidRDefault="00B01C3F" w:rsidP="00B01C3F">
                                  <w:pPr>
                                    <w:pStyle w:val="Web"/>
                                    <w:spacing w:before="0" w:beforeAutospacing="0" w:after="0" w:afterAutospacing="0"/>
                                    <w:rPr>
                                      <w:sz w:val="18"/>
                                      <w:szCs w:val="18"/>
                                    </w:rPr>
                                  </w:pPr>
                                  <w:r>
                                    <w:rPr>
                                      <w:rFonts w:ascii="Calibri" w:cs="+mn-cs" w:hint="eastAsia"/>
                                      <w:color w:val="000000"/>
                                      <w:sz w:val="18"/>
                                      <w:szCs w:val="18"/>
                                    </w:rPr>
                                    <w:t>未定</w:t>
                                  </w:r>
                                </w:p>
                                <w:p w14:paraId="00E3A2E9" w14:textId="77777777" w:rsidR="00B01C3F" w:rsidRPr="006F6796" w:rsidRDefault="00B01C3F" w:rsidP="00B01C3F">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6FEB" id="テキスト ボックス 1"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D9DFC45" w14:textId="77777777" w:rsidR="00B01C3F" w:rsidRPr="006F6796" w:rsidRDefault="00B01C3F" w:rsidP="00B01C3F">
                            <w:pPr>
                              <w:pStyle w:val="Web"/>
                              <w:spacing w:before="0" w:beforeAutospacing="0" w:after="0" w:afterAutospacing="0"/>
                              <w:rPr>
                                <w:sz w:val="18"/>
                                <w:szCs w:val="18"/>
                              </w:rPr>
                            </w:pPr>
                            <w:r>
                              <w:rPr>
                                <w:rFonts w:ascii="Calibri" w:cs="+mn-cs" w:hint="eastAsia"/>
                                <w:color w:val="000000"/>
                                <w:sz w:val="18"/>
                                <w:szCs w:val="18"/>
                              </w:rPr>
                              <w:t>未定</w:t>
                            </w:r>
                          </w:p>
                          <w:p w14:paraId="00E3A2E9" w14:textId="77777777" w:rsidR="00B01C3F" w:rsidRPr="006F6796" w:rsidRDefault="00B01C3F" w:rsidP="00B01C3F">
                            <w:pPr>
                              <w:pStyle w:val="Web"/>
                              <w:spacing w:before="0" w:beforeAutospacing="0" w:after="0" w:afterAutospacing="0"/>
                              <w:rPr>
                                <w:sz w:val="18"/>
                                <w:szCs w:val="18"/>
                              </w:rPr>
                            </w:pPr>
                          </w:p>
                        </w:txbxContent>
                      </v:textbox>
                    </v:shape>
                  </w:pict>
                </mc:Fallback>
              </mc:AlternateContent>
            </w:r>
            <w:r w:rsidRPr="005F42CB">
              <w:rPr>
                <w:noProof/>
                <w:sz w:val="22"/>
              </w:rPr>
              <mc:AlternateContent>
                <mc:Choice Requires="wps">
                  <w:drawing>
                    <wp:anchor distT="0" distB="0" distL="114300" distR="114300" simplePos="0" relativeHeight="251661312" behindDoc="0" locked="0" layoutInCell="1" allowOverlap="1" wp14:anchorId="66D3EC6D" wp14:editId="6B22009A">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4A71" id="直線コネクタ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F42CB">
              <w:rPr>
                <w:noProof/>
                <w:sz w:val="22"/>
              </w:rPr>
              <mc:AlternateContent>
                <mc:Choice Requires="wps">
                  <w:drawing>
                    <wp:anchor distT="0" distB="0" distL="114300" distR="114300" simplePos="0" relativeHeight="251660288" behindDoc="0" locked="0" layoutInCell="1" allowOverlap="1" wp14:anchorId="127E04CA" wp14:editId="078A8224">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0EA02"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F42CB">
              <w:rPr>
                <w:noProof/>
                <w:sz w:val="22"/>
              </w:rPr>
              <mc:AlternateContent>
                <mc:Choice Requires="wps">
                  <w:drawing>
                    <wp:anchor distT="0" distB="0" distL="114299" distR="114299" simplePos="0" relativeHeight="251664384" behindDoc="0" locked="0" layoutInCell="1" allowOverlap="1" wp14:anchorId="67AF60DD" wp14:editId="4E23EA8E">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FE1F10" id="直線コネクタ 7" o:spid="_x0000_s1026" style="position:absolute;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F42CB">
              <w:rPr>
                <w:noProof/>
                <w:sz w:val="22"/>
              </w:rPr>
              <mc:AlternateContent>
                <mc:Choice Requires="wps">
                  <w:drawing>
                    <wp:anchor distT="0" distB="0" distL="114300" distR="114300" simplePos="0" relativeHeight="251669504" behindDoc="0" locked="0" layoutInCell="1" allowOverlap="1" wp14:anchorId="52EA357B" wp14:editId="7E129F19">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BD42E" id="直線コネクタ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F42CB">
              <w:rPr>
                <w:noProof/>
                <w:sz w:val="22"/>
              </w:rPr>
              <mc:AlternateContent>
                <mc:Choice Requires="wps">
                  <w:drawing>
                    <wp:anchor distT="0" distB="0" distL="114300" distR="114300" simplePos="0" relativeHeight="251670528" behindDoc="0" locked="0" layoutInCell="1" allowOverlap="1" wp14:anchorId="2B6E861B" wp14:editId="4A1B95BF">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C19EF9" w14:textId="77777777" w:rsidR="00B01C3F" w:rsidRPr="006F6796" w:rsidRDefault="00B01C3F" w:rsidP="00B01C3F">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0FC813C" w14:textId="77777777" w:rsidR="00B01C3F" w:rsidRPr="006F6796" w:rsidRDefault="00B01C3F" w:rsidP="00B01C3F">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861B" id="テキスト ボックス 18"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AC19EF9" w14:textId="77777777" w:rsidR="00B01C3F" w:rsidRPr="006F6796" w:rsidRDefault="00B01C3F" w:rsidP="00B01C3F">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60FC813C" w14:textId="77777777" w:rsidR="00B01C3F" w:rsidRPr="006F6796" w:rsidRDefault="00B01C3F" w:rsidP="00B01C3F">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5F42CB">
              <w:rPr>
                <w:rFonts w:ascii="ＭＳ ゴシック" w:eastAsia="ＭＳ ゴシック" w:hAnsi="ＭＳ ゴシック" w:hint="eastAsia"/>
                <w:bCs/>
                <w:sz w:val="22"/>
              </w:rPr>
              <w:t>【例】</w:t>
            </w:r>
          </w:p>
        </w:tc>
      </w:tr>
    </w:tbl>
    <w:p w14:paraId="7FAD0E04" w14:textId="77777777" w:rsidR="00B01C3F" w:rsidRPr="005F42CB" w:rsidRDefault="00B01C3F" w:rsidP="00B01C3F">
      <w:pPr>
        <w:ind w:leftChars="-405" w:left="-850"/>
        <w:jc w:val="left"/>
        <w:rPr>
          <w:rFonts w:ascii="ＭＳ ゴシック" w:eastAsia="ＭＳ ゴシック" w:hAnsi="ＭＳ ゴシック"/>
          <w:bCs/>
          <w:sz w:val="22"/>
        </w:rPr>
      </w:pPr>
    </w:p>
    <w:p w14:paraId="2CFFB49A" w14:textId="77777777" w:rsidR="00B01C3F" w:rsidRPr="005F42CB" w:rsidRDefault="00B01C3F" w:rsidP="00B01C3F">
      <w:pPr>
        <w:ind w:leftChars="-405" w:left="-850"/>
        <w:jc w:val="left"/>
        <w:rPr>
          <w:rFonts w:ascii="ＭＳ ゴシック" w:eastAsia="ＭＳ ゴシック" w:hAnsi="ＭＳ ゴシック"/>
          <w:bCs/>
          <w:sz w:val="22"/>
        </w:rPr>
      </w:pPr>
    </w:p>
    <w:p w14:paraId="68C0493E" w14:textId="77777777" w:rsidR="00B01C3F" w:rsidRPr="005F42CB" w:rsidRDefault="00B01C3F" w:rsidP="00B01C3F">
      <w:pPr>
        <w:ind w:leftChars="-405" w:left="-850"/>
        <w:jc w:val="left"/>
        <w:rPr>
          <w:rFonts w:ascii="ＭＳ ゴシック" w:eastAsia="ＭＳ ゴシック" w:hAnsi="ＭＳ ゴシック"/>
          <w:bCs/>
          <w:sz w:val="22"/>
        </w:rPr>
      </w:pPr>
    </w:p>
    <w:p w14:paraId="33C6AC70" w14:textId="77777777" w:rsidR="00B01C3F" w:rsidRPr="005F42CB" w:rsidRDefault="00B01C3F" w:rsidP="00B01C3F">
      <w:pPr>
        <w:ind w:leftChars="-405" w:left="-850"/>
        <w:jc w:val="left"/>
        <w:rPr>
          <w:rFonts w:ascii="ＭＳ ゴシック" w:eastAsia="ＭＳ ゴシック" w:hAnsi="ＭＳ ゴシック"/>
          <w:bCs/>
          <w:sz w:val="22"/>
        </w:rPr>
      </w:pPr>
    </w:p>
    <w:p w14:paraId="29237A44" w14:textId="77777777" w:rsidR="00DE3F69" w:rsidRDefault="00DE3F69">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7D20127" w14:textId="6FEB18CE" w:rsidR="00B01C3F" w:rsidRPr="005F42CB" w:rsidRDefault="00B01C3F" w:rsidP="00DE3F69">
      <w:pPr>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B01C3F" w:rsidRPr="005F42CB" w14:paraId="1BD89478" w14:textId="77777777" w:rsidTr="00A43518">
        <w:trPr>
          <w:trHeight w:val="360"/>
        </w:trPr>
        <w:tc>
          <w:tcPr>
            <w:tcW w:w="10325" w:type="dxa"/>
            <w:vMerge w:val="restart"/>
            <w:shd w:val="clear" w:color="auto" w:fill="auto"/>
            <w:hideMark/>
          </w:tcPr>
          <w:p w14:paraId="7E832568"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＜記載例＞</w:t>
            </w:r>
          </w:p>
          <w:p w14:paraId="083F0ABC"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58B7CD3"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340A324" w14:textId="77777777" w:rsidR="00B01C3F" w:rsidRPr="005F42CB" w:rsidRDefault="00B01C3F" w:rsidP="00A43518">
            <w:pPr>
              <w:rPr>
                <w:rFonts w:ascii="ＭＳ ゴシック" w:eastAsia="ＭＳ ゴシック" w:hAnsi="ＭＳ ゴシック"/>
                <w:bCs/>
                <w:sz w:val="22"/>
              </w:rPr>
            </w:pPr>
          </w:p>
          <w:p w14:paraId="61BF528D"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○○（株）：</w:t>
            </w:r>
          </w:p>
          <w:p w14:paraId="03CEC717" w14:textId="77777777" w:rsidR="00B01C3F" w:rsidRPr="005F42CB" w:rsidRDefault="00B01C3F" w:rsidP="00A43518">
            <w:pPr>
              <w:rPr>
                <w:rFonts w:ascii="ＭＳ ゴシック" w:eastAsia="ＭＳ ゴシック" w:hAnsi="ＭＳ ゴシック"/>
                <w:bCs/>
                <w:sz w:val="22"/>
              </w:rPr>
            </w:pPr>
          </w:p>
          <w:p w14:paraId="2EB87BFF"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△△（株）：</w:t>
            </w:r>
          </w:p>
          <w:p w14:paraId="7679B9C7" w14:textId="77777777" w:rsidR="00B01C3F" w:rsidRPr="005F42CB" w:rsidRDefault="00B01C3F" w:rsidP="00A43518">
            <w:pPr>
              <w:rPr>
                <w:rFonts w:ascii="ＭＳ ゴシック" w:eastAsia="ＭＳ ゴシック" w:hAnsi="ＭＳ ゴシック"/>
                <w:bCs/>
                <w:sz w:val="22"/>
              </w:rPr>
            </w:pPr>
          </w:p>
          <w:p w14:paraId="36D906D2"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■■（株）：</w:t>
            </w:r>
          </w:p>
          <w:p w14:paraId="3EE7861F" w14:textId="77777777" w:rsidR="00B01C3F" w:rsidRPr="005F42CB" w:rsidRDefault="00B01C3F" w:rsidP="00A43518">
            <w:pPr>
              <w:rPr>
                <w:rFonts w:ascii="ＭＳ ゴシック" w:eastAsia="ＭＳ ゴシック" w:hAnsi="ＭＳ ゴシック"/>
                <w:bCs/>
                <w:sz w:val="22"/>
              </w:rPr>
            </w:pPr>
          </w:p>
          <w:p w14:paraId="53113950" w14:textId="77777777" w:rsidR="00B01C3F" w:rsidRPr="005F42CB" w:rsidRDefault="00B01C3F" w:rsidP="00A43518">
            <w:pPr>
              <w:rPr>
                <w:rFonts w:ascii="ＭＳ ゴシック" w:eastAsia="ＭＳ ゴシック" w:hAnsi="ＭＳ ゴシック"/>
                <w:bCs/>
                <w:sz w:val="22"/>
              </w:rPr>
            </w:pPr>
            <w:r w:rsidRPr="005F42CB">
              <w:rPr>
                <w:rFonts w:ascii="ＭＳ ゴシック" w:eastAsia="ＭＳ ゴシック" w:hAnsi="ＭＳ ゴシック" w:hint="eastAsia"/>
                <w:bCs/>
                <w:sz w:val="22"/>
              </w:rPr>
              <w:t>▲▲（株）：</w:t>
            </w:r>
          </w:p>
          <w:p w14:paraId="56D09B09" w14:textId="77777777" w:rsidR="00B01C3F" w:rsidRPr="005F42CB" w:rsidRDefault="00B01C3F" w:rsidP="00A43518">
            <w:pPr>
              <w:rPr>
                <w:rFonts w:ascii="ＭＳ ゴシック" w:eastAsia="ＭＳ ゴシック" w:hAnsi="ＭＳ ゴシック"/>
                <w:bCs/>
                <w:sz w:val="22"/>
              </w:rPr>
            </w:pPr>
          </w:p>
        </w:tc>
      </w:tr>
      <w:tr w:rsidR="00B01C3F" w:rsidRPr="005F42CB" w14:paraId="3328B812" w14:textId="77777777" w:rsidTr="00A43518">
        <w:trPr>
          <w:trHeight w:val="360"/>
        </w:trPr>
        <w:tc>
          <w:tcPr>
            <w:tcW w:w="10325" w:type="dxa"/>
            <w:vMerge/>
            <w:shd w:val="clear" w:color="auto" w:fill="auto"/>
            <w:hideMark/>
          </w:tcPr>
          <w:p w14:paraId="5EC47E28" w14:textId="77777777" w:rsidR="00B01C3F" w:rsidRPr="005F42CB" w:rsidRDefault="00B01C3F" w:rsidP="00A43518">
            <w:pPr>
              <w:rPr>
                <w:rFonts w:ascii="ＭＳ ゴシック" w:eastAsia="ＭＳ ゴシック" w:hAnsi="ＭＳ ゴシック"/>
                <w:bCs/>
                <w:sz w:val="22"/>
              </w:rPr>
            </w:pPr>
          </w:p>
        </w:tc>
      </w:tr>
      <w:tr w:rsidR="00B01C3F" w:rsidRPr="005F42CB" w14:paraId="41DDE8F6" w14:textId="77777777" w:rsidTr="00A43518">
        <w:trPr>
          <w:trHeight w:val="360"/>
        </w:trPr>
        <w:tc>
          <w:tcPr>
            <w:tcW w:w="10325" w:type="dxa"/>
            <w:vMerge/>
            <w:shd w:val="clear" w:color="auto" w:fill="auto"/>
            <w:hideMark/>
          </w:tcPr>
          <w:p w14:paraId="3C2A67D3" w14:textId="77777777" w:rsidR="00B01C3F" w:rsidRPr="005F42CB" w:rsidRDefault="00B01C3F" w:rsidP="00A43518">
            <w:pPr>
              <w:rPr>
                <w:rFonts w:ascii="ＭＳ ゴシック" w:eastAsia="ＭＳ ゴシック" w:hAnsi="ＭＳ ゴシック"/>
                <w:bCs/>
                <w:sz w:val="22"/>
              </w:rPr>
            </w:pPr>
          </w:p>
        </w:tc>
      </w:tr>
    </w:tbl>
    <w:p w14:paraId="793F0100" w14:textId="77777777" w:rsidR="00B01C3F" w:rsidRPr="005F42CB" w:rsidRDefault="00B01C3F" w:rsidP="00B01C3F">
      <w:pPr>
        <w:ind w:leftChars="-472" w:left="-991"/>
        <w:jc w:val="left"/>
        <w:rPr>
          <w:rFonts w:ascii="ＭＳ ゴシック" w:eastAsia="ＭＳ ゴシック" w:hAnsi="ＭＳ ゴシック"/>
          <w:bCs/>
          <w:sz w:val="22"/>
        </w:rPr>
      </w:pPr>
    </w:p>
    <w:p w14:paraId="011662D3" w14:textId="77777777" w:rsidR="00B01C3F" w:rsidRPr="005F42CB" w:rsidRDefault="00B01C3F" w:rsidP="00B01C3F">
      <w:pPr>
        <w:ind w:leftChars="-472" w:left="-991"/>
        <w:jc w:val="left"/>
        <w:rPr>
          <w:rFonts w:ascii="ＭＳ ゴシック" w:eastAsia="ＭＳ ゴシック" w:hAnsi="ＭＳ ゴシック"/>
          <w:bCs/>
          <w:sz w:val="22"/>
        </w:rPr>
      </w:pPr>
      <w:r w:rsidRPr="005F42CB">
        <w:rPr>
          <w:rFonts w:ascii="ＭＳ ゴシック" w:eastAsia="ＭＳ ゴシック" w:hAnsi="ＭＳ ゴシック" w:hint="eastAsia"/>
          <w:bCs/>
          <w:sz w:val="22"/>
        </w:rPr>
        <w:t xml:space="preserve">　　　</w:t>
      </w:r>
      <w:r w:rsidRPr="005F42CB">
        <w:rPr>
          <w:rFonts w:ascii="ＭＳ ゴシック" w:eastAsia="ＭＳ ゴシック" w:hAnsi="ＭＳ ゴシック" w:hint="eastAsia"/>
          <w:bCs/>
          <w:sz w:val="22"/>
          <w:highlight w:val="yellow"/>
        </w:rPr>
        <w:t>※本理由書は開示請求があった場合は、原則開示となる文書であることを前提に記入すること。</w:t>
      </w:r>
    </w:p>
    <w:p w14:paraId="29BFC85A" w14:textId="0D472819" w:rsidR="00A323D2" w:rsidRPr="00B01C3F" w:rsidRDefault="00B01C3F" w:rsidP="00B01C3F">
      <w:pPr>
        <w:ind w:leftChars="-172" w:left="-29" w:hangingChars="151" w:hanging="332"/>
        <w:rPr>
          <w:rFonts w:ascii="ＭＳ ゴシック" w:eastAsia="ＭＳ ゴシック" w:hAnsi="ＭＳ ゴシック"/>
          <w:bCs/>
          <w:sz w:val="22"/>
        </w:rPr>
      </w:pPr>
      <w:r w:rsidRPr="005F42CB">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sectPr w:rsidR="00A323D2" w:rsidRPr="00B01C3F"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F7CA" w14:textId="77777777" w:rsidR="00D66EC2" w:rsidRDefault="00D66EC2" w:rsidP="003C0825">
      <w:r>
        <w:separator/>
      </w:r>
    </w:p>
  </w:endnote>
  <w:endnote w:type="continuationSeparator" w:id="0">
    <w:p w14:paraId="303E864B" w14:textId="77777777" w:rsidR="00D66EC2" w:rsidRDefault="00D66EC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F4B9" w14:textId="77777777" w:rsidR="00D66EC2" w:rsidRDefault="00D66EC2" w:rsidP="003C0825">
      <w:r>
        <w:separator/>
      </w:r>
    </w:p>
  </w:footnote>
  <w:footnote w:type="continuationSeparator" w:id="0">
    <w:p w14:paraId="66DB3EE8" w14:textId="77777777" w:rsidR="00D66EC2" w:rsidRDefault="00D66EC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C86C"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3F"/>
    <w:rsid w:val="000714D7"/>
    <w:rsid w:val="000800FA"/>
    <w:rsid w:val="000E4BEF"/>
    <w:rsid w:val="00110596"/>
    <w:rsid w:val="00117FBB"/>
    <w:rsid w:val="00120AD4"/>
    <w:rsid w:val="0012704F"/>
    <w:rsid w:val="001270B0"/>
    <w:rsid w:val="001950D4"/>
    <w:rsid w:val="001F229C"/>
    <w:rsid w:val="00234E6F"/>
    <w:rsid w:val="002773B1"/>
    <w:rsid w:val="002B3920"/>
    <w:rsid w:val="002C7C55"/>
    <w:rsid w:val="002E6F42"/>
    <w:rsid w:val="002F2744"/>
    <w:rsid w:val="00300736"/>
    <w:rsid w:val="00306230"/>
    <w:rsid w:val="003111E6"/>
    <w:rsid w:val="003273C3"/>
    <w:rsid w:val="00327709"/>
    <w:rsid w:val="00342DA1"/>
    <w:rsid w:val="00356D75"/>
    <w:rsid w:val="00363364"/>
    <w:rsid w:val="00374BA6"/>
    <w:rsid w:val="00380AFB"/>
    <w:rsid w:val="00381329"/>
    <w:rsid w:val="00382585"/>
    <w:rsid w:val="003B7C58"/>
    <w:rsid w:val="003C0825"/>
    <w:rsid w:val="003D7B1C"/>
    <w:rsid w:val="00415E57"/>
    <w:rsid w:val="00423133"/>
    <w:rsid w:val="0045498D"/>
    <w:rsid w:val="0046326C"/>
    <w:rsid w:val="00467F3B"/>
    <w:rsid w:val="00482008"/>
    <w:rsid w:val="0049010A"/>
    <w:rsid w:val="004B463C"/>
    <w:rsid w:val="004D5356"/>
    <w:rsid w:val="004E033B"/>
    <w:rsid w:val="00533ECD"/>
    <w:rsid w:val="00543975"/>
    <w:rsid w:val="005439C2"/>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8421F"/>
    <w:rsid w:val="008A0756"/>
    <w:rsid w:val="008B6018"/>
    <w:rsid w:val="008C73D1"/>
    <w:rsid w:val="008F3AC7"/>
    <w:rsid w:val="00933F69"/>
    <w:rsid w:val="0094623F"/>
    <w:rsid w:val="00981B64"/>
    <w:rsid w:val="009F084A"/>
    <w:rsid w:val="009F1401"/>
    <w:rsid w:val="009F48A5"/>
    <w:rsid w:val="00A10268"/>
    <w:rsid w:val="00A323D2"/>
    <w:rsid w:val="00AB4FCA"/>
    <w:rsid w:val="00B01C3F"/>
    <w:rsid w:val="00BB08AD"/>
    <w:rsid w:val="00C030AE"/>
    <w:rsid w:val="00C11B59"/>
    <w:rsid w:val="00C260B1"/>
    <w:rsid w:val="00C36AE3"/>
    <w:rsid w:val="00C9072D"/>
    <w:rsid w:val="00C921D2"/>
    <w:rsid w:val="00CE6391"/>
    <w:rsid w:val="00D613E7"/>
    <w:rsid w:val="00D66EC2"/>
    <w:rsid w:val="00D97A3E"/>
    <w:rsid w:val="00DB1A89"/>
    <w:rsid w:val="00DC69D8"/>
    <w:rsid w:val="00DE3F69"/>
    <w:rsid w:val="00E12D42"/>
    <w:rsid w:val="00E12E21"/>
    <w:rsid w:val="00E30B32"/>
    <w:rsid w:val="00E36A14"/>
    <w:rsid w:val="00E5409C"/>
    <w:rsid w:val="00E97491"/>
    <w:rsid w:val="00EA2AEB"/>
    <w:rsid w:val="00EC763D"/>
    <w:rsid w:val="00EE2315"/>
    <w:rsid w:val="00EF750F"/>
    <w:rsid w:val="00F1031C"/>
    <w:rsid w:val="00F3075E"/>
    <w:rsid w:val="00F33DFA"/>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8376C"/>
  <w15:chartTrackingRefBased/>
  <w15:docId w15:val="{0D5EC03B-E029-403B-A937-BA3837B8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1C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1C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1C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1C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1C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1C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1C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1C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1C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01C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1C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1C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1C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1C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1C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1C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1C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1C3F"/>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01C3F"/>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01C3F"/>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01C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01C3F"/>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01C3F"/>
    <w:pPr>
      <w:spacing w:before="160" w:after="160"/>
      <w:jc w:val="center"/>
    </w:pPr>
    <w:rPr>
      <w:i/>
      <w:iCs/>
      <w:color w:val="404040" w:themeColor="text1" w:themeTint="BF"/>
    </w:rPr>
  </w:style>
  <w:style w:type="character" w:customStyle="1" w:styleId="af2">
    <w:name w:val="引用文 (文字)"/>
    <w:basedOn w:val="a0"/>
    <w:link w:val="af1"/>
    <w:uiPriority w:val="29"/>
    <w:rsid w:val="00B01C3F"/>
    <w:rPr>
      <w:i/>
      <w:iCs/>
      <w:color w:val="404040" w:themeColor="text1" w:themeTint="BF"/>
    </w:rPr>
  </w:style>
  <w:style w:type="paragraph" w:styleId="af3">
    <w:name w:val="List Paragraph"/>
    <w:basedOn w:val="a"/>
    <w:uiPriority w:val="34"/>
    <w:qFormat/>
    <w:rsid w:val="00B01C3F"/>
    <w:pPr>
      <w:ind w:left="720"/>
      <w:contextualSpacing/>
    </w:pPr>
  </w:style>
  <w:style w:type="character" w:styleId="21">
    <w:name w:val="Intense Emphasis"/>
    <w:basedOn w:val="a0"/>
    <w:uiPriority w:val="21"/>
    <w:qFormat/>
    <w:rsid w:val="00B01C3F"/>
    <w:rPr>
      <w:i/>
      <w:iCs/>
      <w:color w:val="365F91" w:themeColor="accent1" w:themeShade="BF"/>
    </w:rPr>
  </w:style>
  <w:style w:type="paragraph" w:styleId="22">
    <w:name w:val="Intense Quote"/>
    <w:basedOn w:val="a"/>
    <w:next w:val="a"/>
    <w:link w:val="23"/>
    <w:uiPriority w:val="30"/>
    <w:qFormat/>
    <w:rsid w:val="00B01C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B01C3F"/>
    <w:rPr>
      <w:i/>
      <w:iCs/>
      <w:color w:val="365F91" w:themeColor="accent1" w:themeShade="BF"/>
    </w:rPr>
  </w:style>
  <w:style w:type="character" w:styleId="24">
    <w:name w:val="Intense Reference"/>
    <w:basedOn w:val="a0"/>
    <w:uiPriority w:val="32"/>
    <w:qFormat/>
    <w:rsid w:val="00B01C3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D0F0E8EC-1C9F-40F2-8AC7-501B2EF88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f6e731df-c3ee-460f-9471-352050e24a44"/>
    <ds:schemaRef ds:uri="http://schemas.microsoft.com/office/infopath/2007/PartnerControls"/>
    <ds:schemaRef ds:uri="http://schemas.openxmlformats.org/package/2006/metadata/core-properties"/>
    <ds:schemaRef ds:uri="88800d54-a143-4fd8-b169-aae4325d53f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牛尾　亮太（GX推進企画室）</dc:creator>
  <cp:keywords/>
  <dc:description/>
  <cp:lastModifiedBy>牛尾　亮太（GX推進企画室）</cp:lastModifiedBy>
  <cp:revision>10</cp:revision>
  <cp:lastPrinted>2020-01-21T08:24:00Z</cp:lastPrinted>
  <dcterms:created xsi:type="dcterms:W3CDTF">2026-01-27T14:07:00Z</dcterms:created>
  <dcterms:modified xsi:type="dcterms:W3CDTF">2026-02-04T14:05:00Z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ies>
</file>