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E" w14:textId="60C57B4A" w:rsidR="000946CF" w:rsidRPr="002A529D" w:rsidRDefault="000D149E" w:rsidP="000D149E">
      <w:pPr>
        <w:widowControl/>
        <w:spacing w:line="340" w:lineRule="exact"/>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令和</w:t>
      </w:r>
      <w:r w:rsidR="00062AF9">
        <w:rPr>
          <w:rFonts w:ascii="ＭＳ ゴシック" w:eastAsia="ＭＳ ゴシック" w:hAnsi="ＭＳ ゴシック" w:hint="eastAsia"/>
          <w:sz w:val="24"/>
          <w:szCs w:val="24"/>
        </w:rPr>
        <w:t>８</w:t>
      </w:r>
      <w:r w:rsidRPr="002A529D">
        <w:rPr>
          <w:rFonts w:ascii="ＭＳ ゴシック" w:eastAsia="ＭＳ ゴシック" w:hAnsi="ＭＳ ゴシック" w:hint="eastAsia"/>
          <w:sz w:val="24"/>
          <w:szCs w:val="24"/>
        </w:rPr>
        <w:t>年度産業保安等</w:t>
      </w:r>
      <w:r w:rsidR="007F761C" w:rsidRPr="002A529D">
        <w:rPr>
          <w:rFonts w:ascii="ＭＳ ゴシック" w:eastAsia="ＭＳ ゴシック" w:hAnsi="ＭＳ ゴシック" w:hint="eastAsia"/>
          <w:sz w:val="24"/>
          <w:szCs w:val="24"/>
        </w:rPr>
        <w:t>調査</w:t>
      </w:r>
      <w:r w:rsidR="00021AA8" w:rsidRPr="002A529D">
        <w:rPr>
          <w:rFonts w:ascii="ＭＳ ゴシック" w:eastAsia="ＭＳ ゴシック" w:hAnsi="ＭＳ ゴシック" w:hint="eastAsia"/>
          <w:sz w:val="24"/>
          <w:szCs w:val="24"/>
        </w:rPr>
        <w:t>研究</w:t>
      </w:r>
      <w:r w:rsidRPr="002A529D">
        <w:rPr>
          <w:rFonts w:ascii="ＭＳ ゴシック" w:eastAsia="ＭＳ ゴシック" w:hAnsi="ＭＳ ゴシック" w:hint="eastAsia"/>
          <w:sz w:val="24"/>
          <w:szCs w:val="24"/>
        </w:rPr>
        <w:t>事業（</w:t>
      </w:r>
      <w:r w:rsidR="003F7A78" w:rsidRPr="002A529D">
        <w:rPr>
          <w:rFonts w:ascii="ＭＳ ゴシック" w:eastAsia="ＭＳ ゴシック" w:hAnsi="ＭＳ ゴシック" w:hint="eastAsia"/>
          <w:sz w:val="24"/>
          <w:szCs w:val="24"/>
        </w:rPr>
        <w:t>高齢者関連製品の誤使用等事故対策検討事業</w:t>
      </w:r>
      <w:r w:rsidRPr="002A529D">
        <w:rPr>
          <w:rFonts w:ascii="ＭＳ ゴシック" w:eastAsia="ＭＳ ゴシック" w:hAnsi="ＭＳ ゴシック" w:hint="eastAsia"/>
          <w:sz w:val="24"/>
          <w:szCs w:val="24"/>
        </w:rPr>
        <w:t>）</w:t>
      </w:r>
      <w:r w:rsidR="000946CF" w:rsidRPr="002A529D">
        <w:rPr>
          <w:rFonts w:ascii="ＭＳ ゴシック" w:eastAsia="ＭＳ ゴシック" w:hAnsi="ＭＳ ゴシック" w:hint="eastAsia"/>
          <w:sz w:val="24"/>
          <w:szCs w:val="24"/>
        </w:rPr>
        <w:t>に係る入札可能性調査実施要領</w:t>
      </w:r>
    </w:p>
    <w:p w14:paraId="7C407D6F"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71" w14:textId="41FC3B6F" w:rsidR="000946CF" w:rsidRPr="002A529D" w:rsidRDefault="000946CF">
      <w:pPr>
        <w:widowControl/>
        <w:spacing w:line="340" w:lineRule="exact"/>
        <w:jc w:val="right"/>
        <w:rPr>
          <w:rFonts w:ascii="ＭＳ ゴシック" w:eastAsia="ＭＳ ゴシック" w:hAnsi="ＭＳ ゴシック"/>
          <w:sz w:val="24"/>
          <w:szCs w:val="24"/>
          <w:lang w:eastAsia="zh-TW"/>
        </w:rPr>
      </w:pPr>
      <w:r w:rsidRPr="002A529D">
        <w:rPr>
          <w:rFonts w:ascii="ＭＳ ゴシック" w:eastAsia="ＭＳ ゴシック" w:hAnsi="ＭＳ ゴシック"/>
          <w:sz w:val="24"/>
          <w:szCs w:val="24"/>
        </w:rPr>
        <w:tab/>
      </w:r>
      <w:r w:rsidR="008E5B54" w:rsidRPr="002A529D">
        <w:rPr>
          <w:rFonts w:ascii="ＭＳ ゴシック" w:eastAsia="ＭＳ ゴシック" w:hAnsi="ＭＳ ゴシック" w:hint="eastAsia"/>
          <w:sz w:val="24"/>
          <w:szCs w:val="24"/>
          <w:lang w:eastAsia="zh-TW"/>
        </w:rPr>
        <w:t>令和</w:t>
      </w:r>
      <w:r w:rsidR="00062AF9">
        <w:rPr>
          <w:rFonts w:ascii="ＭＳ ゴシック" w:eastAsia="ＭＳ ゴシック" w:hAnsi="ＭＳ ゴシック" w:hint="eastAsia"/>
          <w:sz w:val="24"/>
          <w:szCs w:val="24"/>
        </w:rPr>
        <w:t>８</w:t>
      </w:r>
      <w:r w:rsidRPr="002A529D">
        <w:rPr>
          <w:rFonts w:ascii="ＭＳ ゴシック" w:eastAsia="ＭＳ ゴシック" w:hAnsi="ＭＳ ゴシック" w:hint="eastAsia"/>
          <w:sz w:val="24"/>
          <w:szCs w:val="24"/>
          <w:lang w:eastAsia="zh-TW"/>
        </w:rPr>
        <w:t>年</w:t>
      </w:r>
      <w:r w:rsidR="00794AF3">
        <w:rPr>
          <w:rFonts w:ascii="ＭＳ ゴシック" w:eastAsia="ＭＳ ゴシック" w:hAnsi="ＭＳ ゴシック" w:hint="eastAsia"/>
          <w:sz w:val="24"/>
          <w:szCs w:val="24"/>
        </w:rPr>
        <w:t>６</w:t>
      </w:r>
      <w:r w:rsidRPr="002A529D">
        <w:rPr>
          <w:rFonts w:ascii="ＭＳ ゴシック" w:eastAsia="ＭＳ ゴシック" w:hAnsi="ＭＳ ゴシック" w:hint="eastAsia"/>
          <w:sz w:val="24"/>
          <w:szCs w:val="24"/>
          <w:lang w:eastAsia="zh-TW"/>
        </w:rPr>
        <w:t>月</w:t>
      </w:r>
      <w:r w:rsidR="00104E9C">
        <w:rPr>
          <w:rFonts w:asciiTheme="majorEastAsia" w:eastAsiaTheme="majorEastAsia" w:hAnsiTheme="majorEastAsia" w:hint="eastAsia"/>
          <w:sz w:val="24"/>
          <w:szCs w:val="24"/>
        </w:rPr>
        <w:t>２４</w:t>
      </w:r>
      <w:r w:rsidRPr="002A529D">
        <w:rPr>
          <w:rFonts w:ascii="ＭＳ ゴシック" w:eastAsia="ＭＳ ゴシック" w:hAnsi="ＭＳ ゴシック" w:hint="eastAsia"/>
          <w:sz w:val="24"/>
          <w:szCs w:val="24"/>
          <w:lang w:eastAsia="zh-TW"/>
        </w:rPr>
        <w:t>日</w:t>
      </w:r>
    </w:p>
    <w:p w14:paraId="7C407D72" w14:textId="77777777" w:rsidR="000946CF" w:rsidRPr="002A529D" w:rsidRDefault="000946CF">
      <w:pPr>
        <w:widowControl/>
        <w:spacing w:line="340" w:lineRule="exact"/>
        <w:jc w:val="right"/>
        <w:rPr>
          <w:rFonts w:ascii="ＭＳ ゴシック" w:eastAsia="ＭＳ ゴシック" w:hAnsi="ＭＳ ゴシック"/>
          <w:sz w:val="24"/>
          <w:szCs w:val="24"/>
          <w:lang w:eastAsia="zh-TW"/>
        </w:rPr>
      </w:pPr>
      <w:r w:rsidRPr="002A529D">
        <w:rPr>
          <w:rFonts w:ascii="ＭＳ ゴシック" w:eastAsia="ＭＳ ゴシック" w:hAnsi="ＭＳ ゴシック"/>
          <w:sz w:val="24"/>
          <w:szCs w:val="24"/>
          <w:lang w:eastAsia="zh-TW"/>
        </w:rPr>
        <w:tab/>
      </w:r>
      <w:r w:rsidRPr="002A529D">
        <w:rPr>
          <w:rFonts w:ascii="ＭＳ ゴシック" w:eastAsia="ＭＳ ゴシック" w:hAnsi="ＭＳ ゴシック" w:hint="eastAsia"/>
          <w:sz w:val="24"/>
          <w:szCs w:val="24"/>
          <w:lang w:eastAsia="zh-TW"/>
        </w:rPr>
        <w:t>経済産業省</w:t>
      </w:r>
    </w:p>
    <w:p w14:paraId="7C407D73" w14:textId="0BC5F134" w:rsidR="000946CF" w:rsidRPr="002A529D" w:rsidRDefault="000946CF">
      <w:pPr>
        <w:widowControl/>
        <w:spacing w:line="340" w:lineRule="exact"/>
        <w:jc w:val="righ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lang w:eastAsia="zh-TW"/>
        </w:rPr>
        <w:t xml:space="preserve">　　　　　　</w:t>
      </w:r>
      <w:r w:rsidR="000D149E" w:rsidRPr="002A529D">
        <w:rPr>
          <w:rFonts w:ascii="ＭＳ ゴシック" w:eastAsia="ＭＳ ゴシック" w:hAnsi="ＭＳ ゴシック" w:hint="eastAsia"/>
          <w:sz w:val="24"/>
          <w:szCs w:val="24"/>
          <w:lang w:eastAsia="zh-TW"/>
        </w:rPr>
        <w:t xml:space="preserve">　</w:t>
      </w:r>
      <w:r w:rsidR="000D149E" w:rsidRPr="002A529D">
        <w:rPr>
          <w:rFonts w:ascii="ＭＳ ゴシック" w:eastAsia="ＭＳ ゴシック" w:hAnsi="ＭＳ ゴシック" w:hint="eastAsia"/>
          <w:sz w:val="24"/>
          <w:szCs w:val="24"/>
        </w:rPr>
        <w:t>産業保安</w:t>
      </w:r>
      <w:r w:rsidR="00E25DA7">
        <w:rPr>
          <w:rFonts w:ascii="ＭＳ ゴシック" w:eastAsia="ＭＳ ゴシック" w:hAnsi="ＭＳ ゴシック" w:hint="eastAsia"/>
          <w:sz w:val="24"/>
          <w:szCs w:val="24"/>
        </w:rPr>
        <w:t>・安全</w:t>
      </w:r>
      <w:r w:rsidR="000D149E" w:rsidRPr="002A529D">
        <w:rPr>
          <w:rFonts w:ascii="ＭＳ ゴシック" w:eastAsia="ＭＳ ゴシック" w:hAnsi="ＭＳ ゴシック" w:hint="eastAsia"/>
          <w:sz w:val="24"/>
          <w:szCs w:val="24"/>
        </w:rPr>
        <w:t>グループ</w:t>
      </w:r>
    </w:p>
    <w:p w14:paraId="7C407D74" w14:textId="5AD03F41" w:rsidR="000946CF" w:rsidRPr="002A529D" w:rsidRDefault="000946CF">
      <w:pPr>
        <w:widowControl/>
        <w:spacing w:line="340" w:lineRule="exact"/>
        <w:jc w:val="right"/>
        <w:rPr>
          <w:rFonts w:ascii="ＭＳ ゴシック" w:eastAsia="ＭＳ ゴシック" w:hAnsi="ＭＳ ゴシック"/>
          <w:sz w:val="24"/>
          <w:szCs w:val="24"/>
        </w:rPr>
      </w:pPr>
      <w:r w:rsidRPr="002A529D">
        <w:rPr>
          <w:rFonts w:ascii="ＭＳ ゴシック" w:eastAsia="ＭＳ ゴシック" w:hAnsi="ＭＳ ゴシック"/>
          <w:sz w:val="24"/>
          <w:szCs w:val="24"/>
        </w:rPr>
        <w:tab/>
      </w:r>
      <w:r w:rsidR="000D149E" w:rsidRPr="002A529D">
        <w:rPr>
          <w:rFonts w:ascii="ＭＳ ゴシック" w:eastAsia="ＭＳ ゴシック" w:hAnsi="ＭＳ ゴシック" w:hint="eastAsia"/>
          <w:sz w:val="24"/>
          <w:szCs w:val="24"/>
        </w:rPr>
        <w:t>製品安全課</w:t>
      </w:r>
    </w:p>
    <w:p w14:paraId="7C407D75"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77" w14:textId="6F542DC2" w:rsidR="000946CF" w:rsidRPr="002A529D" w:rsidRDefault="000946CF">
      <w:pPr>
        <w:widowControl/>
        <w:spacing w:line="340" w:lineRule="exact"/>
        <w:ind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経済産業省では、</w:t>
      </w:r>
      <w:r w:rsidR="007F761C" w:rsidRPr="002A529D">
        <w:rPr>
          <w:rFonts w:ascii="ＭＳ ゴシック" w:eastAsia="ＭＳ ゴシック" w:hAnsi="ＭＳ ゴシック" w:hint="eastAsia"/>
          <w:sz w:val="24"/>
          <w:szCs w:val="24"/>
        </w:rPr>
        <w:t>令和</w:t>
      </w:r>
      <w:r w:rsidR="00062AF9">
        <w:rPr>
          <w:rFonts w:ascii="ＭＳ ゴシック" w:eastAsia="ＭＳ ゴシック" w:hAnsi="ＭＳ ゴシック" w:hint="eastAsia"/>
          <w:sz w:val="24"/>
          <w:szCs w:val="24"/>
        </w:rPr>
        <w:t>８</w:t>
      </w:r>
      <w:r w:rsidR="007F761C" w:rsidRPr="002A529D">
        <w:rPr>
          <w:rFonts w:ascii="ＭＳ ゴシック" w:eastAsia="ＭＳ ゴシック" w:hAnsi="ＭＳ ゴシック" w:hint="eastAsia"/>
          <w:sz w:val="24"/>
          <w:szCs w:val="24"/>
        </w:rPr>
        <w:t>年度産業保安等調査</w:t>
      </w:r>
      <w:r w:rsidR="00021AA8" w:rsidRPr="002A529D">
        <w:rPr>
          <w:rFonts w:ascii="ＭＳ ゴシック" w:eastAsia="ＭＳ ゴシック" w:hAnsi="ＭＳ ゴシック" w:hint="eastAsia"/>
          <w:sz w:val="24"/>
          <w:szCs w:val="24"/>
        </w:rPr>
        <w:t>研究</w:t>
      </w:r>
      <w:r w:rsidR="007F761C" w:rsidRPr="002A529D">
        <w:rPr>
          <w:rFonts w:ascii="ＭＳ ゴシック" w:eastAsia="ＭＳ ゴシック" w:hAnsi="ＭＳ ゴシック" w:hint="eastAsia"/>
          <w:sz w:val="24"/>
          <w:szCs w:val="24"/>
        </w:rPr>
        <w:t>事業（</w:t>
      </w:r>
      <w:r w:rsidR="00C45866" w:rsidRPr="002A529D">
        <w:rPr>
          <w:rFonts w:ascii="ＭＳ ゴシック" w:eastAsia="ＭＳ ゴシック" w:hAnsi="ＭＳ ゴシック" w:hint="eastAsia"/>
          <w:sz w:val="24"/>
          <w:szCs w:val="24"/>
        </w:rPr>
        <w:t>高齢者関連製品の誤使用等事故対策検討事業</w:t>
      </w:r>
      <w:r w:rsidR="007F761C" w:rsidRPr="002A529D">
        <w:rPr>
          <w:rFonts w:ascii="ＭＳ ゴシック" w:eastAsia="ＭＳ ゴシック" w:hAnsi="ＭＳ ゴシック" w:hint="eastAsia"/>
          <w:sz w:val="24"/>
          <w:szCs w:val="24"/>
        </w:rPr>
        <w:t>）</w:t>
      </w:r>
      <w:r w:rsidRPr="002A529D">
        <w:rPr>
          <w:rFonts w:ascii="ＭＳ ゴシック" w:eastAsia="ＭＳ ゴシック" w:hAnsi="ＭＳ ゴシック" w:hint="eastAsia"/>
          <w:sz w:val="24"/>
          <w:szCs w:val="24"/>
        </w:rPr>
        <w:t>の受託者選定に当たって、</w:t>
      </w:r>
      <w:r w:rsidRPr="002A529D">
        <w:rPr>
          <w:rFonts w:ascii="ＭＳ ゴシック" w:eastAsia="ＭＳ ゴシック" w:hAnsi="ＭＳ ゴシック"/>
          <w:sz w:val="24"/>
          <w:szCs w:val="24"/>
        </w:rPr>
        <w:t>一般競争入札</w:t>
      </w:r>
      <w:r w:rsidRPr="002A529D">
        <w:rPr>
          <w:rFonts w:ascii="ＭＳ ゴシック" w:eastAsia="ＭＳ ゴシック" w:hAnsi="ＭＳ ゴシック" w:hint="eastAsia"/>
          <w:sz w:val="24"/>
          <w:szCs w:val="24"/>
        </w:rPr>
        <w:t>（又は</w:t>
      </w:r>
      <w:r w:rsidRPr="002A529D">
        <w:rPr>
          <w:rFonts w:ascii="ＭＳ ゴシック" w:eastAsia="ＭＳ ゴシック" w:hAnsi="ＭＳ ゴシック"/>
          <w:sz w:val="24"/>
          <w:szCs w:val="24"/>
        </w:rPr>
        <w:t>企画競争</w:t>
      </w:r>
      <w:r w:rsidRPr="002A529D">
        <w:rPr>
          <w:rFonts w:ascii="ＭＳ ゴシック" w:eastAsia="ＭＳ ゴシック" w:hAnsi="ＭＳ ゴシック" w:hint="eastAsia"/>
          <w:sz w:val="24"/>
          <w:szCs w:val="24"/>
        </w:rPr>
        <w:t>）</w:t>
      </w:r>
      <w:r w:rsidRPr="002A529D">
        <w:rPr>
          <w:rFonts w:ascii="ＭＳ ゴシック" w:eastAsia="ＭＳ ゴシック" w:hAnsi="ＭＳ ゴシック"/>
          <w:sz w:val="24"/>
          <w:szCs w:val="24"/>
        </w:rPr>
        <w:t>に付することの可能性について、以下の通り調査いたします。</w:t>
      </w:r>
    </w:p>
    <w:p w14:paraId="7C407D78"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79" w14:textId="2CA877A5" w:rsidR="000946CF" w:rsidRPr="002A529D" w:rsidRDefault="000946CF">
      <w:pPr>
        <w:widowControl/>
        <w:spacing w:line="340" w:lineRule="exact"/>
        <w:ind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2A529D">
        <w:rPr>
          <w:rFonts w:ascii="ＭＳ ゴシック" w:eastAsia="ＭＳ ゴシック" w:hAnsi="ＭＳ ゴシック"/>
          <w:sz w:val="24"/>
          <w:szCs w:val="24"/>
        </w:rPr>
        <w:t>一般競争入札を実施した場合、参加する意思を有する方は、</w:t>
      </w:r>
      <w:r w:rsidRPr="002A529D">
        <w:rPr>
          <w:rFonts w:ascii="ＭＳ ゴシック" w:eastAsia="ＭＳ ゴシック" w:hAnsi="ＭＳ ゴシック" w:hint="eastAsia"/>
          <w:sz w:val="24"/>
          <w:szCs w:val="24"/>
        </w:rPr>
        <w:t>別添</w:t>
      </w:r>
      <w:r w:rsidR="00CD4071" w:rsidRPr="002A529D">
        <w:rPr>
          <w:rFonts w:ascii="ＭＳ ゴシック" w:eastAsia="ＭＳ ゴシック" w:hAnsi="ＭＳ ゴシック" w:hint="eastAsia"/>
          <w:sz w:val="24"/>
          <w:szCs w:val="24"/>
        </w:rPr>
        <w:t>１</w:t>
      </w:r>
      <w:r w:rsidRPr="002A529D">
        <w:rPr>
          <w:rFonts w:ascii="ＭＳ ゴシック" w:eastAsia="ＭＳ ゴシック" w:hAnsi="ＭＳ ゴシック" w:hint="eastAsia"/>
          <w:sz w:val="24"/>
          <w:szCs w:val="24"/>
        </w:rPr>
        <w:t>登録様式に記入の上</w:t>
      </w:r>
      <w:r w:rsidR="009C3CFE" w:rsidRPr="002A529D">
        <w:rPr>
          <w:rFonts w:ascii="ＭＳ ゴシック" w:eastAsia="ＭＳ ゴシック" w:hAnsi="ＭＳ ゴシック"/>
          <w:sz w:val="24"/>
          <w:szCs w:val="24"/>
        </w:rPr>
        <w:t>、</w:t>
      </w:r>
      <w:r w:rsidR="009C3CFE" w:rsidRPr="002A529D">
        <w:rPr>
          <w:rFonts w:ascii="ＭＳ ゴシック" w:eastAsia="ＭＳ ゴシック" w:hAnsi="ＭＳ ゴシック" w:hint="eastAsia"/>
          <w:sz w:val="24"/>
          <w:szCs w:val="24"/>
        </w:rPr>
        <w:t>５</w:t>
      </w:r>
      <w:r w:rsidRPr="002A529D">
        <w:rPr>
          <w:rFonts w:ascii="ＭＳ ゴシック" w:eastAsia="ＭＳ ゴシック" w:hAnsi="ＭＳ ゴシック"/>
          <w:sz w:val="24"/>
          <w:szCs w:val="24"/>
        </w:rPr>
        <w:t>．提出先までご登録をお願いします。</w:t>
      </w:r>
    </w:p>
    <w:p w14:paraId="7C407D7A"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7C" w14:textId="325CB191" w:rsidR="000946CF" w:rsidRPr="002A529D" w:rsidRDefault="00075C94">
      <w:pPr>
        <w:widowControl/>
        <w:spacing w:line="340" w:lineRule="exact"/>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１．事業内容</w:t>
      </w:r>
    </w:p>
    <w:p w14:paraId="7C407D7D" w14:textId="77777777" w:rsidR="000946CF" w:rsidRPr="002A529D"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(1) 概要</w:t>
      </w:r>
    </w:p>
    <w:p w14:paraId="239531FD" w14:textId="2B4DA877" w:rsidR="006D5DCD" w:rsidRPr="006D5DCD" w:rsidRDefault="006D5DCD" w:rsidP="006D5DCD">
      <w:pPr>
        <w:widowControl/>
        <w:spacing w:line="340" w:lineRule="exact"/>
        <w:ind w:leftChars="100" w:left="210" w:firstLineChars="100" w:firstLine="240"/>
        <w:jc w:val="left"/>
        <w:rPr>
          <w:rFonts w:ascii="ＭＳ ゴシック" w:eastAsia="ＭＳ ゴシック" w:hAnsi="ＭＳ ゴシック"/>
          <w:sz w:val="24"/>
          <w:szCs w:val="24"/>
        </w:rPr>
      </w:pPr>
      <w:r w:rsidRPr="006D5DCD">
        <w:rPr>
          <w:rFonts w:ascii="ＭＳ ゴシック" w:eastAsia="ＭＳ ゴシック" w:hAnsi="ＭＳ ゴシック" w:hint="eastAsia"/>
          <w:sz w:val="24"/>
          <w:szCs w:val="24"/>
        </w:rPr>
        <w:t>重大製品事故の発生原因を分析すると、高齢者においては、誤使用・不注意に起因する事故の割合が他の年齢層に比べて高く、その背景には加齢による身体機能や認知機能の低下があると考えられ</w:t>
      </w:r>
      <w:r>
        <w:rPr>
          <w:rFonts w:ascii="ＭＳ ゴシック" w:eastAsia="ＭＳ ゴシック" w:hAnsi="ＭＳ ゴシック" w:hint="eastAsia"/>
          <w:sz w:val="24"/>
          <w:szCs w:val="24"/>
        </w:rPr>
        <w:t>ます</w:t>
      </w:r>
      <w:r w:rsidRPr="006D5DCD">
        <w:rPr>
          <w:rFonts w:ascii="ＭＳ ゴシック" w:eastAsia="ＭＳ ゴシック" w:hAnsi="ＭＳ ゴシック" w:hint="eastAsia"/>
          <w:sz w:val="24"/>
          <w:szCs w:val="24"/>
        </w:rPr>
        <w:t>。このため、製品設計において意図していない使用についても、高齢者側の単なる「誤使用・不注意」として扱うのではなく、「想定される使用」と捉えた対応が求められ</w:t>
      </w:r>
      <w:r>
        <w:rPr>
          <w:rFonts w:ascii="ＭＳ ゴシック" w:eastAsia="ＭＳ ゴシック" w:hAnsi="ＭＳ ゴシック" w:hint="eastAsia"/>
          <w:sz w:val="24"/>
          <w:szCs w:val="24"/>
        </w:rPr>
        <w:t>ます</w:t>
      </w:r>
      <w:r w:rsidRPr="006D5DCD">
        <w:rPr>
          <w:rFonts w:ascii="ＭＳ ゴシック" w:eastAsia="ＭＳ ゴシック" w:hAnsi="ＭＳ ゴシック" w:hint="eastAsia"/>
          <w:sz w:val="24"/>
          <w:szCs w:val="24"/>
        </w:rPr>
        <w:t>。また、従来は事故を製品単体の機能や構造の問題として捉え対策が検討されてきたが、実際の生活場面における事故は、製品単独では説明できない場合も多い</w:t>
      </w:r>
      <w:r>
        <w:rPr>
          <w:rFonts w:ascii="ＭＳ ゴシック" w:eastAsia="ＭＳ ゴシック" w:hAnsi="ＭＳ ゴシック" w:hint="eastAsia"/>
          <w:sz w:val="24"/>
          <w:szCs w:val="24"/>
        </w:rPr>
        <w:t>です</w:t>
      </w:r>
      <w:r w:rsidRPr="006D5DCD">
        <w:rPr>
          <w:rFonts w:ascii="ＭＳ ゴシック" w:eastAsia="ＭＳ ゴシック" w:hAnsi="ＭＳ ゴシック" w:hint="eastAsia"/>
          <w:sz w:val="24"/>
          <w:szCs w:val="24"/>
        </w:rPr>
        <w:t>。本来、適切な対策の検討には、製品の使用状況、他製品との関係性及び人の行動の流れ等を踏まえた検討が必要で</w:t>
      </w:r>
      <w:r>
        <w:rPr>
          <w:rFonts w:ascii="ＭＳ ゴシック" w:eastAsia="ＭＳ ゴシック" w:hAnsi="ＭＳ ゴシック" w:hint="eastAsia"/>
          <w:sz w:val="24"/>
          <w:szCs w:val="24"/>
        </w:rPr>
        <w:t>す</w:t>
      </w:r>
      <w:r w:rsidRPr="006D5DCD">
        <w:rPr>
          <w:rFonts w:ascii="ＭＳ ゴシック" w:eastAsia="ＭＳ ゴシック" w:hAnsi="ＭＳ ゴシック" w:hint="eastAsia"/>
          <w:sz w:val="24"/>
          <w:szCs w:val="24"/>
        </w:rPr>
        <w:t>。しかしながら、こうした複合的な観点からリスクを把握するためのデータは製造事業者、輸入事業者（以下「製造事業者等」という。）単独では十分に保有されておらず、現状公開されている事故データのみでリスク分析や対策検討を行うことは、製造事業者等にとって大きな負担となってい</w:t>
      </w:r>
      <w:r>
        <w:rPr>
          <w:rFonts w:ascii="ＭＳ ゴシック" w:eastAsia="ＭＳ ゴシック" w:hAnsi="ＭＳ ゴシック" w:hint="eastAsia"/>
          <w:sz w:val="24"/>
          <w:szCs w:val="24"/>
        </w:rPr>
        <w:t>ます</w:t>
      </w:r>
      <w:r w:rsidRPr="006D5DCD">
        <w:rPr>
          <w:rFonts w:ascii="ＭＳ ゴシック" w:eastAsia="ＭＳ ゴシック" w:hAnsi="ＭＳ ゴシック" w:hint="eastAsia"/>
          <w:sz w:val="24"/>
          <w:szCs w:val="24"/>
        </w:rPr>
        <w:t>。</w:t>
      </w:r>
    </w:p>
    <w:p w14:paraId="7C407D7E" w14:textId="6D75E589" w:rsidR="000946CF" w:rsidRPr="002A529D" w:rsidRDefault="006D5DCD" w:rsidP="006D5DCD">
      <w:pPr>
        <w:widowControl/>
        <w:spacing w:line="340" w:lineRule="exact"/>
        <w:ind w:leftChars="100" w:left="210" w:firstLineChars="100" w:firstLine="240"/>
        <w:jc w:val="left"/>
        <w:rPr>
          <w:rFonts w:ascii="ＭＳ ゴシック" w:eastAsia="ＭＳ ゴシック" w:hAnsi="ＭＳ ゴシック"/>
          <w:sz w:val="24"/>
          <w:szCs w:val="24"/>
        </w:rPr>
      </w:pPr>
      <w:r w:rsidRPr="006D5DCD">
        <w:rPr>
          <w:rFonts w:ascii="ＭＳ ゴシック" w:eastAsia="ＭＳ ゴシック" w:hAnsi="ＭＳ ゴシック" w:hint="eastAsia"/>
          <w:sz w:val="24"/>
          <w:szCs w:val="24"/>
        </w:rPr>
        <w:t>このため本事業では、製造事業者等にヒアリングを実施した上で、対象製品に関連する事故の発生状況について、周辺に存在する製品、併用される製品、使用時の行動の流れ等を把握可能とする、事故に直接関係しない要素も含めたリスク可視化ツールを作成</w:t>
      </w:r>
      <w:r>
        <w:rPr>
          <w:rFonts w:ascii="ＭＳ ゴシック" w:eastAsia="ＭＳ ゴシック" w:hAnsi="ＭＳ ゴシック" w:hint="eastAsia"/>
          <w:sz w:val="24"/>
          <w:szCs w:val="24"/>
        </w:rPr>
        <w:t>します</w:t>
      </w:r>
      <w:r w:rsidRPr="006D5DCD">
        <w:rPr>
          <w:rFonts w:ascii="ＭＳ ゴシック" w:eastAsia="ＭＳ ゴシック" w:hAnsi="ＭＳ ゴシック" w:hint="eastAsia"/>
          <w:sz w:val="24"/>
          <w:szCs w:val="24"/>
        </w:rPr>
        <w:t>。本事業により、製造事業者等に安</w:t>
      </w:r>
      <w:r w:rsidRPr="006D5DCD">
        <w:rPr>
          <w:rFonts w:ascii="ＭＳ ゴシック" w:eastAsia="ＭＳ ゴシック" w:hAnsi="ＭＳ ゴシック" w:hint="eastAsia"/>
          <w:sz w:val="24"/>
          <w:szCs w:val="24"/>
        </w:rPr>
        <w:lastRenderedPageBreak/>
        <w:t>全性の高い製品や高齢者の生活を支援する製品の開発に資するツールを作成することを通じて、誤使用・不注意に起因する事故の減少を図</w:t>
      </w:r>
      <w:r>
        <w:rPr>
          <w:rFonts w:ascii="ＭＳ ゴシック" w:eastAsia="ＭＳ ゴシック" w:hAnsi="ＭＳ ゴシック" w:hint="eastAsia"/>
          <w:sz w:val="24"/>
          <w:szCs w:val="24"/>
        </w:rPr>
        <w:t>ります</w:t>
      </w:r>
      <w:r w:rsidRPr="006D5DCD">
        <w:rPr>
          <w:rFonts w:ascii="ＭＳ ゴシック" w:eastAsia="ＭＳ ゴシック" w:hAnsi="ＭＳ ゴシック" w:hint="eastAsia"/>
          <w:sz w:val="24"/>
          <w:szCs w:val="24"/>
        </w:rPr>
        <w:t>。</w:t>
      </w:r>
    </w:p>
    <w:p w14:paraId="7C407D7F"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80" w14:textId="77777777" w:rsidR="000946CF" w:rsidRPr="002A529D"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(2) 事業の具体的内容</w:t>
      </w:r>
    </w:p>
    <w:p w14:paraId="7C407D81" w14:textId="461A514D" w:rsidR="000946CF" w:rsidRPr="002A529D" w:rsidRDefault="008E5B54" w:rsidP="002E70C0">
      <w:pPr>
        <w:widowControl/>
        <w:spacing w:line="340" w:lineRule="exact"/>
        <w:ind w:leftChars="100" w:left="210"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別紙仕様書のとおり。</w:t>
      </w:r>
    </w:p>
    <w:p w14:paraId="7C407D82" w14:textId="77777777" w:rsidR="000946CF" w:rsidRPr="002A529D"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2A529D"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(3) 事業期間</w:t>
      </w:r>
    </w:p>
    <w:p w14:paraId="7C407D84" w14:textId="01B6DFCE" w:rsidR="000946CF" w:rsidRPr="002A529D" w:rsidRDefault="000946CF" w:rsidP="00AF0171">
      <w:pPr>
        <w:widowControl/>
        <w:spacing w:line="340" w:lineRule="exact"/>
        <w:ind w:left="24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 xml:space="preserve">　　</w:t>
      </w:r>
      <w:r w:rsidR="008E5B54" w:rsidRPr="002A529D">
        <w:rPr>
          <w:rFonts w:ascii="ＭＳ ゴシック" w:eastAsia="ＭＳ ゴシック" w:hAnsi="ＭＳ ゴシック" w:hint="eastAsia"/>
          <w:sz w:val="24"/>
          <w:szCs w:val="24"/>
        </w:rPr>
        <w:t>委託事業契約締結日から令和</w:t>
      </w:r>
      <w:r w:rsidR="00062AF9">
        <w:rPr>
          <w:rFonts w:ascii="ＭＳ ゴシック" w:eastAsia="ＭＳ ゴシック" w:hAnsi="ＭＳ ゴシック" w:hint="eastAsia"/>
          <w:sz w:val="24"/>
          <w:szCs w:val="24"/>
        </w:rPr>
        <w:t>９</w:t>
      </w:r>
      <w:r w:rsidR="008E5B54" w:rsidRPr="002A529D">
        <w:rPr>
          <w:rFonts w:ascii="ＭＳ ゴシック" w:eastAsia="ＭＳ ゴシック" w:hAnsi="ＭＳ ゴシック" w:hint="eastAsia"/>
          <w:sz w:val="24"/>
          <w:szCs w:val="24"/>
        </w:rPr>
        <w:t>年３月</w:t>
      </w:r>
      <w:r w:rsidR="00C15E46">
        <w:rPr>
          <w:rFonts w:ascii="ＭＳ ゴシック" w:eastAsia="ＭＳ ゴシック" w:hAnsi="ＭＳ ゴシック" w:hint="eastAsia"/>
          <w:sz w:val="24"/>
          <w:szCs w:val="24"/>
        </w:rPr>
        <w:t>３１</w:t>
      </w:r>
      <w:r w:rsidR="008E5B54" w:rsidRPr="002A529D">
        <w:rPr>
          <w:rFonts w:ascii="ＭＳ ゴシック" w:eastAsia="ＭＳ ゴシック" w:hAnsi="ＭＳ ゴシック" w:hint="eastAsia"/>
          <w:sz w:val="24"/>
          <w:szCs w:val="24"/>
        </w:rPr>
        <w:t>日</w:t>
      </w:r>
      <w:r w:rsidR="00E25DA7">
        <w:rPr>
          <w:rFonts w:ascii="ＭＳ ゴシック" w:eastAsia="ＭＳ ゴシック" w:hAnsi="ＭＳ ゴシック" w:hint="eastAsia"/>
          <w:sz w:val="24"/>
          <w:szCs w:val="24"/>
        </w:rPr>
        <w:t>（</w:t>
      </w:r>
      <w:r w:rsidR="00BD49F2">
        <w:rPr>
          <w:rFonts w:ascii="ＭＳ ゴシック" w:eastAsia="ＭＳ ゴシック" w:hAnsi="ＭＳ ゴシック" w:hint="eastAsia"/>
          <w:sz w:val="24"/>
          <w:szCs w:val="24"/>
        </w:rPr>
        <w:t>水</w:t>
      </w:r>
      <w:r w:rsidR="00E25DA7">
        <w:rPr>
          <w:rFonts w:ascii="ＭＳ ゴシック" w:eastAsia="ＭＳ ゴシック" w:hAnsi="ＭＳ ゴシック" w:hint="eastAsia"/>
          <w:sz w:val="24"/>
          <w:szCs w:val="24"/>
        </w:rPr>
        <w:t>）</w:t>
      </w:r>
      <w:r w:rsidR="008E5B54" w:rsidRPr="002A529D">
        <w:rPr>
          <w:rFonts w:ascii="ＭＳ ゴシック" w:eastAsia="ＭＳ ゴシック" w:hAnsi="ＭＳ ゴシック" w:hint="eastAsia"/>
          <w:sz w:val="24"/>
          <w:szCs w:val="24"/>
        </w:rPr>
        <w:t>まで</w:t>
      </w:r>
      <w:r w:rsidRPr="002A529D">
        <w:rPr>
          <w:rFonts w:ascii="ＭＳ ゴシック" w:eastAsia="ＭＳ ゴシック" w:hAnsi="ＭＳ ゴシック" w:hint="eastAsia"/>
          <w:sz w:val="24"/>
          <w:szCs w:val="24"/>
        </w:rPr>
        <w:t>（予定）</w:t>
      </w:r>
    </w:p>
    <w:p w14:paraId="7C407D85" w14:textId="77777777" w:rsidR="000946CF" w:rsidRPr="002A529D" w:rsidRDefault="000946CF">
      <w:pPr>
        <w:widowControl/>
        <w:spacing w:line="340" w:lineRule="exact"/>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 xml:space="preserve">　</w:t>
      </w:r>
    </w:p>
    <w:p w14:paraId="7C407D87" w14:textId="78DA6A9C" w:rsidR="005112DC" w:rsidRPr="004C07A3" w:rsidRDefault="000946CF" w:rsidP="004C07A3">
      <w:pPr>
        <w:widowControl/>
        <w:spacing w:line="340" w:lineRule="exact"/>
        <w:ind w:firstLineChars="100" w:firstLine="240"/>
        <w:jc w:val="left"/>
        <w:rPr>
          <w:sz w:val="24"/>
          <w:szCs w:val="24"/>
        </w:rPr>
      </w:pPr>
      <w:r w:rsidRPr="002A529D">
        <w:rPr>
          <w:rFonts w:ascii="ＭＳ ゴシック" w:eastAsia="ＭＳ ゴシック" w:hAnsi="ＭＳ ゴシック" w:hint="eastAsia"/>
          <w:sz w:val="24"/>
          <w:szCs w:val="24"/>
        </w:rPr>
        <w:t>(4) 事業実施条件</w:t>
      </w:r>
    </w:p>
    <w:p w14:paraId="62AEB5EA" w14:textId="47F128B6" w:rsidR="008E29D9" w:rsidRDefault="00702011" w:rsidP="00DA7307">
      <w:pPr>
        <w:ind w:leftChars="68" w:left="424" w:hangingChars="117" w:hanging="281"/>
        <w:rPr>
          <w:rFonts w:asciiTheme="majorEastAsia" w:eastAsiaTheme="majorEastAsia" w:hAnsiTheme="majorEastAsia"/>
          <w:sz w:val="24"/>
          <w:szCs w:val="24"/>
        </w:rPr>
      </w:pPr>
      <w:r w:rsidRPr="00702011">
        <w:rPr>
          <w:rFonts w:asciiTheme="majorEastAsia" w:eastAsiaTheme="majorEastAsia" w:hAnsiTheme="majorEastAsia"/>
          <w:sz w:val="24"/>
          <w:szCs w:val="24"/>
        </w:rPr>
        <w:t>○事故前・事故発生時・事故後の各段階における人・製品・環境の関係性を踏まえ、複数製品の併用や使用状況を含めた事故発生シナリオを可視化・再現可能なシミュレーション機能を有すること。</w:t>
      </w:r>
    </w:p>
    <w:p w14:paraId="493EF3A9" w14:textId="1F0C41AC" w:rsidR="003713D7" w:rsidRPr="00562C86" w:rsidRDefault="00AB27A3" w:rsidP="00562C86">
      <w:pPr>
        <w:ind w:leftChars="68" w:left="424" w:hangingChars="117" w:hanging="281"/>
        <w:rPr>
          <w:rFonts w:asciiTheme="majorEastAsia" w:eastAsiaTheme="majorEastAsia" w:hAnsiTheme="majorEastAsia"/>
          <w:sz w:val="24"/>
          <w:szCs w:val="24"/>
        </w:rPr>
      </w:pPr>
      <w:r w:rsidRPr="00AB27A3">
        <w:rPr>
          <w:rFonts w:asciiTheme="majorEastAsia" w:eastAsiaTheme="majorEastAsia" w:hAnsiTheme="majorEastAsia"/>
          <w:sz w:val="24"/>
          <w:szCs w:val="24"/>
        </w:rPr>
        <w:t>○事故データ（経済産業省、NITE、消費者庁、消防庁等）に加え、行動データ及び</w:t>
      </w:r>
      <w:r w:rsidR="00334CEA" w:rsidRPr="00334CEA">
        <w:rPr>
          <w:rFonts w:asciiTheme="majorEastAsia" w:eastAsiaTheme="majorEastAsia" w:hAnsiTheme="majorEastAsia"/>
          <w:sz w:val="24"/>
          <w:szCs w:val="24"/>
        </w:rPr>
        <w:t>製品使用時の行動パターンやヒューマンエラーに関する</w:t>
      </w:r>
      <w:r w:rsidR="006953B9">
        <w:rPr>
          <w:rFonts w:asciiTheme="majorEastAsia" w:eastAsiaTheme="majorEastAsia" w:hAnsiTheme="majorEastAsia" w:hint="eastAsia"/>
          <w:sz w:val="24"/>
          <w:szCs w:val="24"/>
        </w:rPr>
        <w:t>データ</w:t>
      </w:r>
      <w:r w:rsidRPr="00AB27A3">
        <w:rPr>
          <w:rFonts w:asciiTheme="majorEastAsia" w:eastAsiaTheme="majorEastAsia" w:hAnsiTheme="majorEastAsia"/>
          <w:sz w:val="24"/>
          <w:szCs w:val="24"/>
        </w:rPr>
        <w:t>を統合し、人・製品・環境の観点から相互に関連付けて検索・抽出・分析可能なデータベース機能を有すること。</w:t>
      </w:r>
    </w:p>
    <w:p w14:paraId="7C407D89" w14:textId="6636393E" w:rsidR="000946CF" w:rsidRPr="002A529D" w:rsidRDefault="000946CF">
      <w:pPr>
        <w:widowControl/>
        <w:jc w:val="left"/>
        <w:rPr>
          <w:rFonts w:ascii="�?�? ?????�?" w:eastAsia="�?�? ?????�?" w:hAnsi="�?�? ?????�?"/>
          <w:sz w:val="24"/>
          <w:szCs w:val="24"/>
        </w:rPr>
      </w:pPr>
    </w:p>
    <w:p w14:paraId="2D94D803" w14:textId="6780432F" w:rsidR="00A9788D" w:rsidRDefault="000946CF" w:rsidP="00A9788D">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２．説明会の開催</w:t>
      </w:r>
    </w:p>
    <w:p w14:paraId="6D333CFE" w14:textId="4682E39B" w:rsidR="00E25DA7" w:rsidRPr="002A529D" w:rsidRDefault="00E25DA7" w:rsidP="00062AF9">
      <w:pPr>
        <w:widowControl/>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25DA7">
        <w:rPr>
          <w:rFonts w:ascii="ＭＳ ゴシック" w:eastAsia="ＭＳ ゴシック" w:hAnsi="ＭＳ ゴシック" w:hint="eastAsia"/>
          <w:sz w:val="24"/>
          <w:szCs w:val="24"/>
        </w:rPr>
        <w:t>説明会は実施しません。質問がある場合は、令和</w:t>
      </w:r>
      <w:r w:rsidR="00062AF9">
        <w:rPr>
          <w:rFonts w:ascii="ＭＳ ゴシック" w:eastAsia="ＭＳ ゴシック" w:hAnsi="ＭＳ ゴシック" w:hint="eastAsia"/>
          <w:sz w:val="24"/>
          <w:szCs w:val="24"/>
        </w:rPr>
        <w:t>８</w:t>
      </w:r>
      <w:r w:rsidRPr="00E25DA7">
        <w:rPr>
          <w:rFonts w:ascii="ＭＳ ゴシック" w:eastAsia="ＭＳ ゴシック" w:hAnsi="ＭＳ ゴシック" w:hint="eastAsia"/>
          <w:sz w:val="24"/>
          <w:szCs w:val="24"/>
        </w:rPr>
        <w:t>年</w:t>
      </w:r>
      <w:r w:rsidR="006D5DCD">
        <w:rPr>
          <w:rFonts w:ascii="ＭＳ ゴシック" w:eastAsia="ＭＳ ゴシック" w:hAnsi="ＭＳ ゴシック" w:hint="eastAsia"/>
          <w:sz w:val="24"/>
          <w:szCs w:val="24"/>
        </w:rPr>
        <w:t>７</w:t>
      </w:r>
      <w:r w:rsidRPr="00E25DA7">
        <w:rPr>
          <w:rFonts w:ascii="ＭＳ ゴシック" w:eastAsia="ＭＳ ゴシック" w:hAnsi="ＭＳ ゴシック" w:hint="eastAsia"/>
          <w:sz w:val="24"/>
          <w:szCs w:val="24"/>
        </w:rPr>
        <w:t>月</w:t>
      </w:r>
      <w:r w:rsidR="009B3EC6">
        <w:rPr>
          <w:rFonts w:ascii="ＭＳ ゴシック" w:eastAsia="ＭＳ ゴシック" w:hAnsi="ＭＳ ゴシック" w:hint="eastAsia"/>
          <w:sz w:val="24"/>
          <w:szCs w:val="24"/>
        </w:rPr>
        <w:t>８</w:t>
      </w:r>
      <w:r w:rsidRPr="00E25DA7">
        <w:rPr>
          <w:rFonts w:ascii="ＭＳ ゴシック" w:eastAsia="ＭＳ ゴシック" w:hAnsi="ＭＳ ゴシック" w:hint="eastAsia"/>
          <w:sz w:val="24"/>
          <w:szCs w:val="24"/>
        </w:rPr>
        <w:t>日（</w:t>
      </w:r>
      <w:r w:rsidR="006D5DCD">
        <w:rPr>
          <w:rFonts w:ascii="ＭＳ ゴシック" w:eastAsia="ＭＳ ゴシック" w:hAnsi="ＭＳ ゴシック" w:hint="eastAsia"/>
          <w:sz w:val="24"/>
          <w:szCs w:val="24"/>
        </w:rPr>
        <w:t>水</w:t>
      </w:r>
      <w:r w:rsidRPr="00E25DA7">
        <w:rPr>
          <w:rFonts w:ascii="ＭＳ ゴシック" w:eastAsia="ＭＳ ゴシック" w:hAnsi="ＭＳ ゴシック" w:hint="eastAsia"/>
          <w:sz w:val="24"/>
          <w:szCs w:val="24"/>
        </w:rPr>
        <w:t>）</w:t>
      </w:r>
      <w:r w:rsidR="006D5DCD">
        <w:rPr>
          <w:rFonts w:ascii="ＭＳ ゴシック" w:eastAsia="ＭＳ ゴシック" w:hAnsi="ＭＳ ゴシック" w:hint="eastAsia"/>
          <w:sz w:val="24"/>
          <w:szCs w:val="24"/>
        </w:rPr>
        <w:t>１６</w:t>
      </w:r>
      <w:r w:rsidRPr="00E25DA7">
        <w:rPr>
          <w:rFonts w:ascii="ＭＳ ゴシック" w:eastAsia="ＭＳ ゴシック" w:hAnsi="ＭＳ ゴシック" w:hint="eastAsia"/>
          <w:sz w:val="24"/>
          <w:szCs w:val="24"/>
        </w:rPr>
        <w:t>時</w:t>
      </w:r>
      <w:r w:rsidR="006D5DCD">
        <w:rPr>
          <w:rFonts w:ascii="ＭＳ ゴシック" w:eastAsia="ＭＳ ゴシック" w:hAnsi="ＭＳ ゴシック" w:hint="eastAsia"/>
          <w:sz w:val="24"/>
          <w:szCs w:val="24"/>
        </w:rPr>
        <w:t>００</w:t>
      </w:r>
      <w:r w:rsidRPr="00E25DA7">
        <w:rPr>
          <w:rFonts w:ascii="ＭＳ ゴシック" w:eastAsia="ＭＳ ゴシック" w:hAnsi="ＭＳ ゴシック" w:hint="eastAsia"/>
          <w:sz w:val="24"/>
          <w:szCs w:val="24"/>
        </w:rPr>
        <w:t>分までにメールで行ってください。質問がない場合であっても寄せられた質問及び回答を共有するので、５．に連絡先（社名、担当者名、電話番号、メールアドレス）を令和</w:t>
      </w:r>
      <w:r w:rsidR="00062AF9">
        <w:rPr>
          <w:rFonts w:ascii="ＭＳ ゴシック" w:eastAsia="ＭＳ ゴシック" w:hAnsi="ＭＳ ゴシック" w:hint="eastAsia"/>
          <w:sz w:val="24"/>
          <w:szCs w:val="24"/>
        </w:rPr>
        <w:t>８</w:t>
      </w:r>
      <w:r w:rsidRPr="00E25DA7">
        <w:rPr>
          <w:rFonts w:ascii="ＭＳ ゴシック" w:eastAsia="ＭＳ ゴシック" w:hAnsi="ＭＳ ゴシック" w:hint="eastAsia"/>
          <w:sz w:val="24"/>
          <w:szCs w:val="24"/>
        </w:rPr>
        <w:t>年</w:t>
      </w:r>
      <w:r w:rsidR="003C75A7">
        <w:rPr>
          <w:rFonts w:ascii="ＭＳ ゴシック" w:eastAsia="ＭＳ ゴシック" w:hAnsi="ＭＳ ゴシック" w:hint="eastAsia"/>
          <w:sz w:val="24"/>
          <w:szCs w:val="24"/>
        </w:rPr>
        <w:t>７</w:t>
      </w:r>
      <w:r w:rsidRPr="00E25DA7">
        <w:rPr>
          <w:rFonts w:ascii="ＭＳ ゴシック" w:eastAsia="ＭＳ ゴシック" w:hAnsi="ＭＳ ゴシック" w:hint="eastAsia"/>
          <w:sz w:val="24"/>
          <w:szCs w:val="24"/>
        </w:rPr>
        <w:t>月</w:t>
      </w:r>
      <w:r w:rsidR="009B3EC6">
        <w:rPr>
          <w:rFonts w:ascii="ＭＳ ゴシック" w:eastAsia="ＭＳ ゴシック" w:hAnsi="ＭＳ ゴシック" w:hint="eastAsia"/>
          <w:sz w:val="24"/>
          <w:szCs w:val="24"/>
        </w:rPr>
        <w:t>１０</w:t>
      </w:r>
      <w:r w:rsidRPr="00E25DA7">
        <w:rPr>
          <w:rFonts w:ascii="ＭＳ ゴシック" w:eastAsia="ＭＳ ゴシック" w:hAnsi="ＭＳ ゴシック" w:hint="eastAsia"/>
          <w:sz w:val="24"/>
          <w:szCs w:val="24"/>
        </w:rPr>
        <w:t>日（</w:t>
      </w:r>
      <w:r w:rsidR="003C75A7">
        <w:rPr>
          <w:rFonts w:ascii="ＭＳ ゴシック" w:eastAsia="ＭＳ ゴシック" w:hAnsi="ＭＳ ゴシック" w:hint="eastAsia"/>
          <w:sz w:val="24"/>
          <w:szCs w:val="24"/>
        </w:rPr>
        <w:t>金</w:t>
      </w:r>
      <w:r w:rsidRPr="00E25DA7">
        <w:rPr>
          <w:rFonts w:ascii="ＭＳ ゴシック" w:eastAsia="ＭＳ ゴシック" w:hAnsi="ＭＳ ゴシック" w:hint="eastAsia"/>
          <w:sz w:val="24"/>
          <w:szCs w:val="24"/>
        </w:rPr>
        <w:t>）</w:t>
      </w:r>
      <w:r w:rsidR="003C75A7">
        <w:rPr>
          <w:rFonts w:ascii="ＭＳ ゴシック" w:eastAsia="ＭＳ ゴシック" w:hAnsi="ＭＳ ゴシック" w:hint="eastAsia"/>
          <w:sz w:val="24"/>
          <w:szCs w:val="24"/>
        </w:rPr>
        <w:t>１６</w:t>
      </w:r>
      <w:r w:rsidRPr="00E25DA7">
        <w:rPr>
          <w:rFonts w:ascii="ＭＳ ゴシック" w:eastAsia="ＭＳ ゴシック" w:hAnsi="ＭＳ ゴシック" w:hint="eastAsia"/>
          <w:sz w:val="24"/>
          <w:szCs w:val="24"/>
        </w:rPr>
        <w:t>時</w:t>
      </w:r>
      <w:r w:rsidR="003C75A7">
        <w:rPr>
          <w:rFonts w:ascii="ＭＳ ゴシック" w:eastAsia="ＭＳ ゴシック" w:hAnsi="ＭＳ ゴシック" w:hint="eastAsia"/>
          <w:sz w:val="24"/>
          <w:szCs w:val="24"/>
        </w:rPr>
        <w:t>００</w:t>
      </w:r>
      <w:r w:rsidRPr="00E25DA7">
        <w:rPr>
          <w:rFonts w:ascii="ＭＳ ゴシック" w:eastAsia="ＭＳ ゴシック" w:hAnsi="ＭＳ ゴシック" w:hint="eastAsia"/>
          <w:sz w:val="24"/>
          <w:szCs w:val="24"/>
        </w:rPr>
        <w:t>分までに登録してください。</w:t>
      </w:r>
    </w:p>
    <w:p w14:paraId="1165D26E" w14:textId="77777777" w:rsidR="004507B5" w:rsidRPr="003C75A7" w:rsidRDefault="004507B5">
      <w:pPr>
        <w:widowControl/>
        <w:jc w:val="left"/>
        <w:rPr>
          <w:rFonts w:ascii="ＭＳ ゴシック" w:eastAsia="ＭＳ ゴシック" w:hAnsi="ＭＳ ゴシック"/>
          <w:sz w:val="24"/>
          <w:szCs w:val="24"/>
          <w:lang w:eastAsia="zh-TW"/>
        </w:rPr>
      </w:pPr>
    </w:p>
    <w:p w14:paraId="2A3BB80B" w14:textId="0940AE27" w:rsidR="00D657B9" w:rsidRDefault="00D657B9">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３．参加資格</w:t>
      </w:r>
    </w:p>
    <w:p w14:paraId="6BD9035C" w14:textId="77777777" w:rsidR="009A35D1" w:rsidRDefault="009A35D1" w:rsidP="009A35D1">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A35D1">
        <w:rPr>
          <w:rFonts w:ascii="ＭＳ ゴシック" w:eastAsia="ＭＳ ゴシック" w:hAnsi="ＭＳ ゴシック" w:hint="eastAsia"/>
          <w:sz w:val="24"/>
          <w:szCs w:val="24"/>
        </w:rPr>
        <w:t>・予算決算及び会計令（以下「予決令」という。）第７０条及び第７１条の</w:t>
      </w:r>
    </w:p>
    <w:p w14:paraId="18BEAFDA" w14:textId="5C98C561" w:rsidR="009A35D1" w:rsidRPr="009A35D1" w:rsidRDefault="009A35D1" w:rsidP="00A91D6C">
      <w:pPr>
        <w:widowControl/>
        <w:ind w:firstLineChars="200" w:firstLine="48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規定に該当しない者であること。</w:t>
      </w:r>
    </w:p>
    <w:p w14:paraId="163DE76D" w14:textId="77777777" w:rsidR="009A35D1" w:rsidRDefault="009A35D1" w:rsidP="00936A45">
      <w:pPr>
        <w:widowControl/>
        <w:ind w:firstLineChars="200" w:firstLine="48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なお、未成年者、被保佐人又は被補助人であって、契約締結のために必要</w:t>
      </w:r>
    </w:p>
    <w:p w14:paraId="2C0CE654" w14:textId="77777777" w:rsidR="009A35D1" w:rsidRDefault="009A35D1" w:rsidP="00936A45">
      <w:pPr>
        <w:widowControl/>
        <w:ind w:firstLineChars="200" w:firstLine="48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な同意を得ている者は、予決令第７０条中、特別の理由がある場合に該当</w:t>
      </w:r>
    </w:p>
    <w:p w14:paraId="666CEE4C" w14:textId="09480C4F" w:rsidR="009A35D1" w:rsidRPr="009A35D1" w:rsidRDefault="009A35D1" w:rsidP="00A91D6C">
      <w:pPr>
        <w:widowControl/>
        <w:ind w:firstLineChars="200" w:firstLine="48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する。</w:t>
      </w:r>
    </w:p>
    <w:p w14:paraId="134196ED" w14:textId="77777777" w:rsidR="009A35D1" w:rsidRDefault="009A35D1" w:rsidP="009A35D1">
      <w:pPr>
        <w:widowControl/>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 xml:space="preserve">　・経済産業省からの補助金交付等停止措置又は指名停止措置が講じられてい</w:t>
      </w:r>
    </w:p>
    <w:p w14:paraId="7BFECAF9" w14:textId="1E2BD971" w:rsidR="009A35D1" w:rsidRPr="009A35D1" w:rsidRDefault="009A35D1" w:rsidP="00A91D6C">
      <w:pPr>
        <w:widowControl/>
        <w:ind w:firstLineChars="200" w:firstLine="48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る者ではないこと。</w:t>
      </w:r>
    </w:p>
    <w:p w14:paraId="0ACB7D3D" w14:textId="77777777" w:rsidR="009A35D1" w:rsidRDefault="009A35D1" w:rsidP="009A35D1">
      <w:pPr>
        <w:widowControl/>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 xml:space="preserve">　・過去３年以内に情報管理の不備を理由に経済産業省との契約を解除されて</w:t>
      </w:r>
    </w:p>
    <w:p w14:paraId="0AC54E80" w14:textId="11E49F99" w:rsidR="009A35D1" w:rsidRPr="002A529D" w:rsidRDefault="009A35D1" w:rsidP="00A91D6C">
      <w:pPr>
        <w:widowControl/>
        <w:ind w:firstLineChars="200" w:firstLine="48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いる者ではないこと。</w:t>
      </w:r>
    </w:p>
    <w:p w14:paraId="7ABA7015" w14:textId="72B48A31" w:rsidR="00D657B9" w:rsidRPr="002A529D" w:rsidRDefault="00D657B9" w:rsidP="009A35D1">
      <w:pPr>
        <w:widowControl/>
        <w:ind w:left="480" w:hangingChars="200" w:hanging="48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 xml:space="preserve">　</w:t>
      </w:r>
    </w:p>
    <w:p w14:paraId="4575F1ED" w14:textId="77777777" w:rsidR="00D657B9" w:rsidRPr="002A529D" w:rsidRDefault="00D657B9">
      <w:pPr>
        <w:widowControl/>
        <w:jc w:val="left"/>
        <w:rPr>
          <w:rFonts w:ascii="ＭＳ ゴシック" w:eastAsia="ＭＳ ゴシック" w:hAnsi="ＭＳ ゴシック"/>
          <w:sz w:val="24"/>
          <w:szCs w:val="24"/>
        </w:rPr>
      </w:pPr>
    </w:p>
    <w:p w14:paraId="7C407D90" w14:textId="4DF64CA6" w:rsidR="000946CF" w:rsidRPr="002A529D" w:rsidRDefault="00D657B9">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lastRenderedPageBreak/>
        <w:t>４</w:t>
      </w:r>
      <w:r w:rsidR="000946CF" w:rsidRPr="002A529D">
        <w:rPr>
          <w:rFonts w:ascii="ＭＳ ゴシック" w:eastAsia="ＭＳ ゴシック" w:hAnsi="ＭＳ ゴシック" w:hint="eastAsia"/>
          <w:sz w:val="24"/>
          <w:szCs w:val="24"/>
        </w:rPr>
        <w:t>．留意事項</w:t>
      </w:r>
    </w:p>
    <w:p w14:paraId="5C211BA3" w14:textId="77777777" w:rsidR="000A521A" w:rsidRPr="002A529D" w:rsidRDefault="000A521A" w:rsidP="000A521A">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・登録後、必要に応じ事業実施計画等の概要を聴取する場合があります。</w:t>
      </w:r>
    </w:p>
    <w:p w14:paraId="7D2E15C0" w14:textId="77777777" w:rsidR="000A521A" w:rsidRPr="002A529D" w:rsidRDefault="000A521A" w:rsidP="000A521A">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・本件への登録に当たっての費用は事業者負担になります。</w:t>
      </w:r>
    </w:p>
    <w:p w14:paraId="6C056946" w14:textId="77777777" w:rsidR="000A521A" w:rsidRPr="002A529D" w:rsidRDefault="000A521A" w:rsidP="000A521A">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26A48C75" w14:textId="77777777" w:rsidR="000A521A" w:rsidRPr="002A529D" w:rsidRDefault="000A521A" w:rsidP="000A521A">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11AD18E2" w14:textId="77777777" w:rsidR="000A521A" w:rsidRPr="002A529D" w:rsidRDefault="000A521A" w:rsidP="000A521A">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・提供された情報、資料は返却いたしません。</w:t>
      </w:r>
    </w:p>
    <w:p w14:paraId="38A0484E" w14:textId="77777777" w:rsidR="000A521A" w:rsidRPr="002A529D" w:rsidRDefault="000A521A" w:rsidP="000A521A">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3838EFA6" w14:textId="77777777" w:rsidR="00E94782" w:rsidRPr="002A529D" w:rsidRDefault="00E94782" w:rsidP="00E94782">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7CF9991F" w14:textId="6590A2B4" w:rsidR="00E94782" w:rsidRPr="002A529D" w:rsidRDefault="00E94782" w:rsidP="00E94782">
      <w:pPr>
        <w:widowControl/>
        <w:ind w:leftChars="200" w:left="66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0E742689" w14:textId="77777777" w:rsidR="00E94782" w:rsidRDefault="00E94782" w:rsidP="00E94782">
      <w:pPr>
        <w:widowControl/>
        <w:ind w:leftChars="200" w:left="66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 xml:space="preserve">　なお、「委託事業事務処理マニュアル」上で明示している、本事業における再委託を禁止している「事業全体の企画及び立案並びに根幹に関わる執行管理業務」については以下の通り。</w:t>
      </w:r>
    </w:p>
    <w:p w14:paraId="22191D8B" w14:textId="368AF05B" w:rsidR="009A35D1" w:rsidRDefault="009A35D1" w:rsidP="00E94782">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【事業全体の企画及び立案並びに根幹に関わる執行管理業務】</w:t>
      </w:r>
    </w:p>
    <w:p w14:paraId="5F684F02" w14:textId="77777777" w:rsidR="009A35D1" w:rsidRDefault="009A35D1" w:rsidP="009A35D1">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A35D1">
        <w:rPr>
          <w:rFonts w:ascii="ＭＳ ゴシック" w:eastAsia="ＭＳ ゴシック" w:hAnsi="ＭＳ ゴシック" w:hint="eastAsia"/>
          <w:sz w:val="24"/>
          <w:szCs w:val="24"/>
        </w:rPr>
        <w:t>・事業内容の決定（試買対象機器の選定、技術的内容への遵守状況等を</w:t>
      </w:r>
    </w:p>
    <w:p w14:paraId="020B8AC8" w14:textId="4FA09B08" w:rsidR="009A35D1" w:rsidRPr="009A35D1" w:rsidRDefault="009A35D1" w:rsidP="00A91D6C">
      <w:pPr>
        <w:widowControl/>
        <w:ind w:leftChars="300" w:left="630" w:firstLineChars="100" w:firstLine="24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確認するための試験、スケジュール、実施体制）</w:t>
      </w:r>
    </w:p>
    <w:p w14:paraId="0814153A" w14:textId="77777777" w:rsidR="009A35D1" w:rsidRDefault="009A35D1" w:rsidP="00936A45">
      <w:pPr>
        <w:widowControl/>
        <w:ind w:leftChars="300" w:left="63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・再委託・外注先の業務執行管理（再委託・外注内容の決定、進捗状況</w:t>
      </w:r>
    </w:p>
    <w:p w14:paraId="0FD7DDB8" w14:textId="065BBAA6" w:rsidR="009A35D1" w:rsidRPr="009A35D1" w:rsidRDefault="009A35D1" w:rsidP="00A91D6C">
      <w:pPr>
        <w:widowControl/>
        <w:ind w:leftChars="300" w:left="630" w:firstLineChars="100" w:firstLine="24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の管理方法及び確認、成果及び結果のとりまとめ方法、とりまとめ）</w:t>
      </w:r>
    </w:p>
    <w:p w14:paraId="6761A520" w14:textId="157935B0" w:rsidR="009A35D1" w:rsidRPr="009A35D1" w:rsidRDefault="009A35D1" w:rsidP="00A91D6C">
      <w:pPr>
        <w:widowControl/>
        <w:ind w:leftChars="300" w:left="63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・報告書（構成及び作成、再委託・外注先の内容とりまとめ）</w:t>
      </w:r>
    </w:p>
    <w:p w14:paraId="48281850" w14:textId="2782D57B" w:rsidR="009A35D1" w:rsidRPr="002A529D" w:rsidRDefault="009A35D1" w:rsidP="00AE33EF">
      <w:pPr>
        <w:widowControl/>
        <w:ind w:leftChars="300" w:left="630"/>
        <w:jc w:val="left"/>
        <w:rPr>
          <w:rFonts w:ascii="ＭＳ ゴシック" w:eastAsia="ＭＳ ゴシック" w:hAnsi="ＭＳ ゴシック"/>
          <w:sz w:val="24"/>
          <w:szCs w:val="24"/>
        </w:rPr>
      </w:pPr>
      <w:r w:rsidRPr="009A35D1">
        <w:rPr>
          <w:rFonts w:ascii="ＭＳ ゴシック" w:eastAsia="ＭＳ ゴシック" w:hAnsi="ＭＳ ゴシック" w:hint="eastAsia"/>
          <w:sz w:val="24"/>
          <w:szCs w:val="24"/>
        </w:rPr>
        <w:t>・その他、執行管理業務と想定する業務　など</w:t>
      </w:r>
    </w:p>
    <w:p w14:paraId="48FC7B87" w14:textId="77777777" w:rsidR="00E94782" w:rsidRPr="002A529D" w:rsidRDefault="00E94782" w:rsidP="000A521A">
      <w:pPr>
        <w:widowControl/>
        <w:ind w:leftChars="200" w:left="660" w:hangingChars="100" w:hanging="240"/>
        <w:jc w:val="left"/>
        <w:rPr>
          <w:rFonts w:ascii="ＭＳ ゴシック" w:eastAsia="ＭＳ ゴシック" w:hAnsi="ＭＳ ゴシック"/>
          <w:sz w:val="24"/>
          <w:szCs w:val="24"/>
        </w:rPr>
      </w:pPr>
    </w:p>
    <w:p w14:paraId="05B2985C" w14:textId="07B4F80C" w:rsidR="000961CD" w:rsidRPr="002A529D" w:rsidRDefault="000A521A" w:rsidP="000A521A">
      <w:pPr>
        <w:widowControl/>
        <w:ind w:leftChars="200" w:left="66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提案書等において再委託費率が５０％を超える理由書を添付した場合は、経済産業省で再委託内容の適切性などの確認を行い、落札者に対して、契約締結までに履行体制を含め再委託内容の見直しを指示する場合があります。</w:t>
      </w:r>
    </w:p>
    <w:p w14:paraId="77F626D7" w14:textId="77777777" w:rsidR="000A521A" w:rsidRPr="002A529D" w:rsidRDefault="000A521A" w:rsidP="000A521A">
      <w:pPr>
        <w:widowControl/>
        <w:ind w:leftChars="300" w:left="630"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なお、本事業は再委託費率が高くなる傾向となる事業類型には該当しないため、個別事業の事情に応じて適切性を確認します。</w:t>
      </w:r>
    </w:p>
    <w:p w14:paraId="393D0F73"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＜事業類型＞</w:t>
      </w:r>
    </w:p>
    <w:p w14:paraId="768686AA"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lastRenderedPageBreak/>
        <w:t>Ⅰ．多数の事業者を管理し、その成果を取りまとめる事業</w:t>
      </w:r>
    </w:p>
    <w:p w14:paraId="21E92A6F"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（主に海外法人等を活用した標準化や実証事業の取りまとめ事業）</w:t>
      </w:r>
    </w:p>
    <w:p w14:paraId="090DB5C6"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Ⅱ．現地・現場での作業に要する工数の割合が高い事業</w:t>
      </w:r>
    </w:p>
    <w:p w14:paraId="6E033169"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（主に海外の展示会出展支援やシステム開発事業）</w:t>
      </w:r>
    </w:p>
    <w:p w14:paraId="0B8B8A1A"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Ⅲ．多数の事業者の協力が必要となるオープン・イノベーション事業</w:t>
      </w:r>
    </w:p>
    <w:p w14:paraId="2094C0BB" w14:textId="48EF99D3" w:rsidR="000961CD"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（主に特定分野における専門性が極めて高い事業）</w:t>
      </w:r>
    </w:p>
    <w:p w14:paraId="4BF7CE69"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③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7CB67A11" w14:textId="77777777" w:rsidR="000A521A" w:rsidRPr="002A529D" w:rsidRDefault="000A521A" w:rsidP="000A521A">
      <w:pPr>
        <w:widowControl/>
        <w:ind w:leftChars="400" w:left="840" w:firstLineChars="100" w:firstLine="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7F75DBE7" w14:textId="77777777" w:rsidR="000A521A" w:rsidRPr="002A529D" w:rsidRDefault="000A521A" w:rsidP="000A521A">
      <w:pPr>
        <w:widowControl/>
        <w:ind w:leftChars="300" w:left="87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 xml:space="preserve">　具体的な措置要領は、以下のURLの通りになります。</w:t>
      </w:r>
    </w:p>
    <w:p w14:paraId="2AED10A4" w14:textId="1B8FBDBA" w:rsidR="000A521A" w:rsidRPr="002A529D" w:rsidRDefault="000A521A" w:rsidP="000A521A">
      <w:pPr>
        <w:widowControl/>
        <w:ind w:leftChars="217" w:left="456" w:firstLineChars="200" w:firstLine="420"/>
        <w:jc w:val="left"/>
        <w:rPr>
          <w:rFonts w:ascii="ＭＳ ゴシック" w:eastAsia="ＭＳ ゴシック" w:hAnsi="ＭＳ ゴシック"/>
          <w:sz w:val="22"/>
        </w:rPr>
      </w:pPr>
      <w:hyperlink r:id="rId10" w:history="1">
        <w:r w:rsidRPr="002A529D">
          <w:rPr>
            <w:rStyle w:val="af8"/>
            <w:rFonts w:ascii="ＭＳ ゴシック" w:eastAsia="ＭＳ ゴシック" w:hAnsi="ＭＳ ゴシック"/>
            <w:sz w:val="22"/>
          </w:rPr>
          <w:t>https://www.meti.go.jp/information_2/publicoffer/shimeiteishi.html</w:t>
        </w:r>
      </w:hyperlink>
    </w:p>
    <w:p w14:paraId="29F746F6" w14:textId="77777777" w:rsidR="00414DA0" w:rsidRPr="002A529D" w:rsidRDefault="00414DA0" w:rsidP="00414DA0">
      <w:pPr>
        <w:widowControl/>
        <w:ind w:leftChars="100" w:left="450" w:hangingChars="100" w:hanging="240"/>
        <w:jc w:val="left"/>
        <w:rPr>
          <w:rFonts w:ascii="ＭＳ ゴシック" w:eastAsia="ＭＳ ゴシック" w:hAnsi="ＭＳ ゴシック"/>
          <w:sz w:val="24"/>
          <w:szCs w:val="24"/>
        </w:rPr>
      </w:pPr>
    </w:p>
    <w:p w14:paraId="3028188A" w14:textId="4DF9598B" w:rsidR="00414DA0" w:rsidRPr="002A529D" w:rsidRDefault="000A521A" w:rsidP="00414DA0">
      <w:pPr>
        <w:widowControl/>
        <w:ind w:leftChars="100" w:left="45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w:t>
      </w:r>
      <w:r w:rsidR="00936A45" w:rsidRPr="00936A45">
        <w:rPr>
          <w:rFonts w:ascii="ＭＳ ゴシック" w:eastAsia="ＭＳ ゴシック" w:hAnsi="ＭＳ ゴシック" w:hint="eastAsia"/>
          <w:sz w:val="24"/>
          <w:szCs w:val="24"/>
        </w:rPr>
        <w:t>専門的知識その他の知見</w:t>
      </w:r>
      <w:r w:rsidRPr="002A529D">
        <w:rPr>
          <w:rFonts w:ascii="ＭＳ ゴシック" w:eastAsia="ＭＳ ゴシック" w:hAnsi="ＭＳ ゴシック" w:hint="eastAsia"/>
          <w:sz w:val="24"/>
          <w:szCs w:val="24"/>
        </w:rPr>
        <w:t>）、④報取扱者名簿及び情報管理体制図（別添２）の提出を求め、適切な情報管理体制が確保されているかを確認します。</w:t>
      </w:r>
    </w:p>
    <w:p w14:paraId="1E6FCEF4" w14:textId="0D422646" w:rsidR="00A9788D" w:rsidRPr="002A529D" w:rsidRDefault="00A9788D" w:rsidP="000A521A">
      <w:pPr>
        <w:widowControl/>
        <w:ind w:leftChars="200" w:left="660" w:hangingChars="100" w:hanging="240"/>
        <w:jc w:val="left"/>
        <w:rPr>
          <w:rFonts w:ascii="ＭＳ ゴシック" w:eastAsia="ＭＳ ゴシック" w:hAnsi="ＭＳ ゴシック"/>
          <w:sz w:val="24"/>
          <w:szCs w:val="24"/>
        </w:rPr>
      </w:pPr>
    </w:p>
    <w:p w14:paraId="5EBAAC50" w14:textId="77777777" w:rsidR="00414DA0" w:rsidRPr="002A529D" w:rsidRDefault="00414DA0" w:rsidP="00414DA0">
      <w:pPr>
        <w:spacing w:line="259" w:lineRule="auto"/>
        <w:ind w:leftChars="200" w:left="645" w:hanging="225"/>
        <w:rPr>
          <w:rFonts w:asciiTheme="majorEastAsia" w:eastAsiaTheme="majorEastAsia" w:hAnsiTheme="majorEastAsia"/>
          <w:sz w:val="24"/>
          <w:szCs w:val="24"/>
        </w:rPr>
      </w:pPr>
      <w:r w:rsidRPr="002A529D">
        <w:rPr>
          <w:rFonts w:asciiTheme="majorEastAsia" w:eastAsiaTheme="majorEastAsia" w:hAnsiTheme="majorEastAsia" w:hint="eastAsia"/>
          <w:sz w:val="24"/>
          <w:szCs w:val="24"/>
        </w:rPr>
        <w:t>・</w:t>
      </w:r>
      <w:r w:rsidRPr="002A529D">
        <w:rPr>
          <w:rFonts w:asciiTheme="majorEastAsia" w:eastAsiaTheme="majorEastAsia" w:hAnsiTheme="major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3A716170" w14:textId="77777777" w:rsidR="00414DA0" w:rsidRPr="002A529D" w:rsidRDefault="00414DA0" w:rsidP="00414DA0">
      <w:pPr>
        <w:ind w:left="285" w:hanging="285"/>
        <w:rPr>
          <w:rFonts w:asciiTheme="majorEastAsia" w:eastAsiaTheme="majorEastAsia" w:hAnsiTheme="majorEastAsia" w:cstheme="majorEastAsia"/>
          <w:sz w:val="24"/>
          <w:szCs w:val="24"/>
        </w:rPr>
      </w:pPr>
      <w:r w:rsidRPr="002A529D">
        <w:rPr>
          <w:rFonts w:asciiTheme="majorEastAsia" w:eastAsiaTheme="majorEastAsia" w:hAnsiTheme="majorEastAsia" w:cstheme="majorEastAsia"/>
          <w:sz w:val="24"/>
          <w:szCs w:val="24"/>
        </w:rPr>
        <w:t xml:space="preserve">　　○原則開示とする書類</w:t>
      </w:r>
    </w:p>
    <w:p w14:paraId="2AB3E081" w14:textId="77777777" w:rsidR="00414DA0" w:rsidRPr="002A529D" w:rsidRDefault="00414DA0" w:rsidP="00414DA0">
      <w:pPr>
        <w:ind w:left="285" w:hanging="285"/>
        <w:rPr>
          <w:rFonts w:asciiTheme="majorEastAsia" w:eastAsiaTheme="majorEastAsia" w:hAnsiTheme="majorEastAsia" w:cstheme="majorEastAsia"/>
          <w:sz w:val="24"/>
          <w:szCs w:val="24"/>
        </w:rPr>
      </w:pPr>
      <w:r w:rsidRPr="002A529D">
        <w:rPr>
          <w:rFonts w:asciiTheme="majorEastAsia" w:eastAsiaTheme="majorEastAsia" w:hAnsiTheme="majorEastAsia" w:cstheme="majorEastAsia"/>
          <w:sz w:val="24"/>
          <w:szCs w:val="24"/>
        </w:rPr>
        <w:t xml:space="preserve">　　・提案書等に添付された「再委託費率が５０％を超える理由書」</w:t>
      </w:r>
    </w:p>
    <w:p w14:paraId="51B86E08" w14:textId="77777777" w:rsidR="00414DA0" w:rsidRPr="002A529D" w:rsidRDefault="00414DA0" w:rsidP="00414DA0">
      <w:pPr>
        <w:ind w:leftChars="300" w:left="630" w:firstLineChars="100" w:firstLine="240"/>
        <w:rPr>
          <w:rFonts w:asciiTheme="majorEastAsia" w:eastAsiaTheme="majorEastAsia" w:hAnsiTheme="majorEastAsia"/>
          <w:sz w:val="24"/>
          <w:szCs w:val="24"/>
        </w:rPr>
      </w:pPr>
      <w:r w:rsidRPr="002A529D">
        <w:rPr>
          <w:rFonts w:asciiTheme="majorEastAsia" w:eastAsiaTheme="majorEastAsia" w:hAnsiTheme="majorEastAsia" w:cstheme="majorEastAsia"/>
          <w:sz w:val="24"/>
          <w:szCs w:val="24"/>
        </w:rPr>
        <w:t>※不開示情報に該当すると想定される情報が含まれる場合は、当該部分を別紙として分けて作成すること。別紙について開示請求があった場合に</w:t>
      </w:r>
      <w:r w:rsidRPr="002A529D">
        <w:rPr>
          <w:rFonts w:asciiTheme="majorEastAsia" w:eastAsiaTheme="majorEastAsia" w:hAnsiTheme="majorEastAsia" w:cstheme="majorEastAsia"/>
          <w:sz w:val="24"/>
          <w:szCs w:val="24"/>
        </w:rPr>
        <w:lastRenderedPageBreak/>
        <w:t>は、不開示とする情報の範囲については経済産業省と調整を経て決定することとする。</w:t>
      </w:r>
    </w:p>
    <w:p w14:paraId="27AD805B" w14:textId="77777777" w:rsidR="000A521A" w:rsidRPr="002A529D" w:rsidRDefault="000A521A" w:rsidP="000A521A">
      <w:pPr>
        <w:widowControl/>
        <w:ind w:leftChars="200" w:left="660" w:hangingChars="100" w:hanging="240"/>
        <w:jc w:val="left"/>
        <w:rPr>
          <w:rFonts w:ascii="ＭＳ ゴシック" w:eastAsia="ＭＳ ゴシック" w:hAnsi="ＭＳ ゴシック"/>
          <w:sz w:val="24"/>
          <w:szCs w:val="24"/>
        </w:rPr>
      </w:pPr>
    </w:p>
    <w:p w14:paraId="4CCE83FE" w14:textId="77777777" w:rsidR="00414DA0" w:rsidRPr="002A529D" w:rsidRDefault="00414DA0" w:rsidP="00414DA0">
      <w:pPr>
        <w:ind w:leftChars="200" w:left="660" w:hangingChars="100" w:hanging="240"/>
        <w:rPr>
          <w:rFonts w:asciiTheme="majorEastAsia" w:eastAsiaTheme="majorEastAsia" w:hAnsiTheme="majorEastAsia"/>
          <w:sz w:val="24"/>
        </w:rPr>
      </w:pPr>
      <w:r w:rsidRPr="002A529D">
        <w:rPr>
          <w:rFonts w:asciiTheme="majorEastAsia" w:eastAsiaTheme="majorEastAsia" w:hAnsiTheme="majorEastAsia" w:hint="eastAsia"/>
          <w:sz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2A529D">
        <w:rPr>
          <w:rFonts w:asciiTheme="majorEastAsia" w:eastAsiaTheme="majorEastAsia" w:hAnsiTheme="majorEastAsia" w:hint="eastAsia"/>
          <w:sz w:val="24"/>
        </w:rPr>
        <w:t>当該ガイドラインの内容を承知の上で、入札をすること。</w:t>
      </w:r>
      <w:bookmarkEnd w:id="0"/>
    </w:p>
    <w:p w14:paraId="29AA865C" w14:textId="77777777" w:rsidR="00414DA0" w:rsidRPr="002A529D" w:rsidRDefault="00414DA0" w:rsidP="00414DA0">
      <w:pPr>
        <w:ind w:leftChars="200" w:left="630" w:hangingChars="100" w:hanging="210"/>
        <w:rPr>
          <w:rFonts w:asciiTheme="majorEastAsia" w:eastAsiaTheme="majorEastAsia" w:hAnsiTheme="majorEastAsia"/>
          <w:sz w:val="24"/>
        </w:rPr>
      </w:pPr>
      <w:hyperlink r:id="rId11" w:history="1">
        <w:r w:rsidRPr="002A529D">
          <w:rPr>
            <w:rStyle w:val="af8"/>
            <w:rFonts w:asciiTheme="majorEastAsia" w:eastAsiaTheme="majorEastAsia" w:hAnsiTheme="majorEastAsia"/>
            <w:sz w:val="24"/>
          </w:rPr>
          <w:t>https://www.meti.go.jp/press/2022/09/20220913003/20220913003-a.pdf</w:t>
        </w:r>
      </w:hyperlink>
    </w:p>
    <w:p w14:paraId="4FE2067A" w14:textId="77777777" w:rsidR="00414DA0" w:rsidRPr="002A529D" w:rsidRDefault="00414DA0" w:rsidP="000A521A">
      <w:pPr>
        <w:widowControl/>
        <w:ind w:leftChars="200" w:left="660" w:hangingChars="100" w:hanging="240"/>
        <w:jc w:val="left"/>
        <w:rPr>
          <w:rFonts w:ascii="ＭＳ ゴシック" w:eastAsia="ＭＳ ゴシック" w:hAnsi="ＭＳ ゴシック"/>
          <w:sz w:val="24"/>
          <w:szCs w:val="24"/>
        </w:rPr>
      </w:pPr>
    </w:p>
    <w:p w14:paraId="7C407D98" w14:textId="1B3D607A" w:rsidR="000946CF" w:rsidRPr="002A529D" w:rsidRDefault="00D657B9">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５</w:t>
      </w:r>
      <w:r w:rsidR="000946CF" w:rsidRPr="002A529D">
        <w:rPr>
          <w:rFonts w:ascii="ＭＳ ゴシック" w:eastAsia="ＭＳ ゴシック" w:hAnsi="ＭＳ ゴシック" w:hint="eastAsia"/>
          <w:sz w:val="24"/>
          <w:szCs w:val="24"/>
        </w:rPr>
        <w:t>．提出先・問合せ先</w:t>
      </w:r>
    </w:p>
    <w:p w14:paraId="7C407D99" w14:textId="77777777" w:rsidR="000946CF" w:rsidRPr="002A529D" w:rsidRDefault="000946CF">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〒１００－８９０１　東京都千代田区霞が関１－３－１</w:t>
      </w:r>
    </w:p>
    <w:p w14:paraId="7C407D9A" w14:textId="25B13E94" w:rsidR="000946CF" w:rsidRPr="002A529D" w:rsidRDefault="000946CF">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 xml:space="preserve">経済産業省　</w:t>
      </w:r>
      <w:r w:rsidR="008E5B54" w:rsidRPr="002A529D">
        <w:rPr>
          <w:rFonts w:ascii="ＭＳ ゴシック" w:eastAsia="ＭＳ ゴシック" w:hAnsi="ＭＳ ゴシック" w:hint="eastAsia"/>
          <w:sz w:val="24"/>
          <w:szCs w:val="24"/>
        </w:rPr>
        <w:t>産業保安</w:t>
      </w:r>
      <w:r w:rsidR="00E25DA7">
        <w:rPr>
          <w:rFonts w:ascii="ＭＳ ゴシック" w:eastAsia="ＭＳ ゴシック" w:hAnsi="ＭＳ ゴシック" w:hint="eastAsia"/>
          <w:sz w:val="24"/>
          <w:szCs w:val="24"/>
        </w:rPr>
        <w:t>・安全</w:t>
      </w:r>
      <w:r w:rsidR="008E5B54" w:rsidRPr="002A529D">
        <w:rPr>
          <w:rFonts w:ascii="ＭＳ ゴシック" w:eastAsia="ＭＳ ゴシック" w:hAnsi="ＭＳ ゴシック" w:hint="eastAsia"/>
          <w:sz w:val="24"/>
          <w:szCs w:val="24"/>
        </w:rPr>
        <w:t>グループ</w:t>
      </w:r>
      <w:r w:rsidRPr="002A529D">
        <w:rPr>
          <w:rFonts w:ascii="ＭＳ ゴシック" w:eastAsia="ＭＳ ゴシック" w:hAnsi="ＭＳ ゴシック" w:hint="eastAsia"/>
          <w:sz w:val="24"/>
          <w:szCs w:val="24"/>
        </w:rPr>
        <w:t xml:space="preserve">　</w:t>
      </w:r>
      <w:r w:rsidR="001D5B78" w:rsidRPr="002A529D">
        <w:rPr>
          <w:rFonts w:ascii="ＭＳ ゴシック" w:eastAsia="ＭＳ ゴシック" w:hAnsi="ＭＳ ゴシック" w:hint="eastAsia"/>
          <w:sz w:val="24"/>
          <w:szCs w:val="24"/>
        </w:rPr>
        <w:t xml:space="preserve">製品安全課　</w:t>
      </w:r>
      <w:r w:rsidR="00E25DA7">
        <w:rPr>
          <w:rFonts w:ascii="ＭＳ ゴシック" w:eastAsia="ＭＳ ゴシック" w:hAnsi="ＭＳ ゴシック" w:hint="eastAsia"/>
          <w:sz w:val="24"/>
          <w:szCs w:val="24"/>
        </w:rPr>
        <w:t>川本</w:t>
      </w:r>
      <w:r w:rsidRPr="002A529D">
        <w:rPr>
          <w:rFonts w:ascii="ＭＳ ゴシック" w:eastAsia="ＭＳ ゴシック" w:hAnsi="ＭＳ ゴシック" w:hint="eastAsia"/>
          <w:sz w:val="24"/>
          <w:szCs w:val="24"/>
        </w:rPr>
        <w:t>宛て</w:t>
      </w:r>
    </w:p>
    <w:p w14:paraId="7C407D9B" w14:textId="7CE623B9" w:rsidR="000946CF" w:rsidRPr="002A529D" w:rsidRDefault="000946CF" w:rsidP="002E70C0">
      <w:pPr>
        <w:widowControl/>
        <w:ind w:firstLineChars="500" w:firstLine="1200"/>
        <w:jc w:val="left"/>
        <w:rPr>
          <w:rFonts w:ascii="ＭＳ ゴシック" w:eastAsia="ＭＳ ゴシック" w:hAnsi="ＭＳ ゴシック"/>
          <w:sz w:val="24"/>
          <w:szCs w:val="24"/>
        </w:rPr>
      </w:pPr>
      <w:r w:rsidRPr="002A529D">
        <w:rPr>
          <w:rFonts w:ascii="ＭＳ ゴシック" w:eastAsia="ＭＳ ゴシック" w:hAnsi="ＭＳ ゴシック"/>
          <w:sz w:val="24"/>
          <w:szCs w:val="24"/>
        </w:rPr>
        <w:t>TEL</w:t>
      </w:r>
      <w:r w:rsidRPr="002A529D">
        <w:rPr>
          <w:rFonts w:ascii="ＭＳ ゴシック" w:eastAsia="ＭＳ ゴシック" w:hAnsi="ＭＳ ゴシック" w:hint="eastAsia"/>
          <w:sz w:val="24"/>
          <w:szCs w:val="24"/>
        </w:rPr>
        <w:tab/>
      </w:r>
      <w:r w:rsidRPr="002A529D">
        <w:rPr>
          <w:rFonts w:ascii="ＭＳ ゴシック" w:eastAsia="ＭＳ ゴシック" w:hAnsi="ＭＳ ゴシック" w:hint="eastAsia"/>
          <w:sz w:val="24"/>
          <w:szCs w:val="24"/>
        </w:rPr>
        <w:tab/>
      </w:r>
      <w:r w:rsidRPr="002A529D">
        <w:rPr>
          <w:rFonts w:ascii="ＭＳ ゴシック" w:eastAsia="ＭＳ ゴシック" w:hAnsi="ＭＳ ゴシック"/>
          <w:sz w:val="24"/>
          <w:szCs w:val="24"/>
        </w:rPr>
        <w:t>０３－３５０１－</w:t>
      </w:r>
      <w:r w:rsidR="008E5B54" w:rsidRPr="002A529D">
        <w:rPr>
          <w:rFonts w:ascii="ＭＳ ゴシック" w:eastAsia="ＭＳ ゴシック" w:hAnsi="ＭＳ ゴシック" w:hint="eastAsia"/>
          <w:sz w:val="24"/>
          <w:szCs w:val="24"/>
        </w:rPr>
        <w:t>４７０７</w:t>
      </w:r>
    </w:p>
    <w:p w14:paraId="7C407D9C" w14:textId="60536DDD" w:rsidR="000946CF" w:rsidRPr="002A529D" w:rsidRDefault="000946CF" w:rsidP="002E70C0">
      <w:pPr>
        <w:widowControl/>
        <w:ind w:firstLineChars="500" w:firstLine="1200"/>
        <w:jc w:val="left"/>
        <w:rPr>
          <w:rFonts w:ascii="ＭＳ ゴシック" w:eastAsia="ＭＳ ゴシック" w:hAnsi="ＭＳ ゴシック"/>
          <w:sz w:val="24"/>
          <w:szCs w:val="24"/>
        </w:rPr>
      </w:pPr>
      <w:r w:rsidRPr="002A529D">
        <w:rPr>
          <w:rFonts w:ascii="ＭＳ ゴシック" w:eastAsia="ＭＳ ゴシック" w:hAnsi="ＭＳ ゴシック"/>
          <w:sz w:val="24"/>
          <w:szCs w:val="24"/>
        </w:rPr>
        <w:t>FAX</w:t>
      </w:r>
      <w:r w:rsidRPr="002A529D">
        <w:rPr>
          <w:rFonts w:ascii="ＭＳ ゴシック" w:eastAsia="ＭＳ ゴシック" w:hAnsi="ＭＳ ゴシック" w:hint="eastAsia"/>
          <w:sz w:val="24"/>
          <w:szCs w:val="24"/>
        </w:rPr>
        <w:tab/>
      </w:r>
      <w:r w:rsidRPr="002A529D">
        <w:rPr>
          <w:rFonts w:ascii="ＭＳ ゴシック" w:eastAsia="ＭＳ ゴシック" w:hAnsi="ＭＳ ゴシック" w:hint="eastAsia"/>
          <w:sz w:val="24"/>
          <w:szCs w:val="24"/>
        </w:rPr>
        <w:tab/>
      </w:r>
      <w:r w:rsidRPr="002A529D">
        <w:rPr>
          <w:rFonts w:ascii="ＭＳ ゴシック" w:eastAsia="ＭＳ ゴシック" w:hAnsi="ＭＳ ゴシック"/>
          <w:sz w:val="24"/>
          <w:szCs w:val="24"/>
        </w:rPr>
        <w:t>０３－３５０１－</w:t>
      </w:r>
      <w:r w:rsidR="008E5B54" w:rsidRPr="002A529D">
        <w:rPr>
          <w:rFonts w:ascii="ＭＳ ゴシック" w:eastAsia="ＭＳ ゴシック" w:hAnsi="ＭＳ ゴシック" w:hint="eastAsia"/>
          <w:sz w:val="24"/>
          <w:szCs w:val="24"/>
        </w:rPr>
        <w:t>６２０１</w:t>
      </w:r>
    </w:p>
    <w:p w14:paraId="7C407D9D" w14:textId="45C06668" w:rsidR="000946CF" w:rsidRPr="002A529D" w:rsidRDefault="000946CF" w:rsidP="002E70C0">
      <w:pPr>
        <w:widowControl/>
        <w:ind w:firstLine="840"/>
        <w:jc w:val="left"/>
        <w:rPr>
          <w:rFonts w:ascii="ＭＳ ゴシック" w:eastAsia="ＭＳ ゴシック" w:hAnsi="ＭＳ ゴシック"/>
          <w:sz w:val="24"/>
          <w:szCs w:val="24"/>
        </w:rPr>
      </w:pPr>
      <w:r w:rsidRPr="002A529D">
        <w:rPr>
          <w:rFonts w:ascii="ＭＳ ゴシック" w:eastAsia="ＭＳ ゴシック" w:hAnsi="ＭＳ ゴシック"/>
          <w:sz w:val="24"/>
          <w:szCs w:val="24"/>
        </w:rPr>
        <w:t>E-mail</w:t>
      </w:r>
      <w:r w:rsidRPr="002A529D">
        <w:rPr>
          <w:rFonts w:ascii="ＭＳ ゴシック" w:eastAsia="ＭＳ ゴシック" w:hAnsi="ＭＳ ゴシック" w:hint="eastAsia"/>
          <w:sz w:val="24"/>
          <w:szCs w:val="24"/>
        </w:rPr>
        <w:tab/>
      </w:r>
      <w:r w:rsidRPr="002A529D">
        <w:rPr>
          <w:rFonts w:ascii="ＭＳ ゴシック" w:eastAsia="ＭＳ ゴシック" w:hAnsi="ＭＳ ゴシック" w:hint="eastAsia"/>
          <w:sz w:val="24"/>
          <w:szCs w:val="24"/>
        </w:rPr>
        <w:tab/>
      </w:r>
      <w:r w:rsidR="005021D2" w:rsidRPr="002A529D">
        <w:rPr>
          <w:rStyle w:val="af8"/>
          <w:rFonts w:ascii="ＭＳ ゴシック" w:eastAsia="ＭＳ ゴシック" w:hAnsi="ＭＳ ゴシック"/>
          <w:sz w:val="24"/>
          <w:szCs w:val="24"/>
        </w:rPr>
        <w:t>bzl-ps-event@meti.go.jp</w:t>
      </w:r>
    </w:p>
    <w:p w14:paraId="7C407D9E" w14:textId="77777777" w:rsidR="000946CF" w:rsidRPr="002A529D" w:rsidRDefault="000946CF">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※郵送または</w:t>
      </w:r>
      <w:r w:rsidRPr="002A529D">
        <w:rPr>
          <w:rFonts w:ascii="ＭＳ ゴシック" w:eastAsia="ＭＳ ゴシック" w:hAnsi="ＭＳ ゴシック"/>
          <w:sz w:val="24"/>
          <w:szCs w:val="24"/>
        </w:rPr>
        <w:t>E-mailにてご提出願います。</w:t>
      </w:r>
    </w:p>
    <w:p w14:paraId="7C407DA0" w14:textId="491AE572" w:rsidR="000946CF" w:rsidRPr="002A529D" w:rsidRDefault="000946CF">
      <w:pPr>
        <w:widowControl/>
        <w:jc w:val="left"/>
        <w:rPr>
          <w:rFonts w:ascii="ＭＳ ゴシック" w:eastAsia="ＭＳ ゴシック" w:hAnsi="ＭＳ ゴシック"/>
          <w:sz w:val="24"/>
          <w:szCs w:val="24"/>
        </w:rPr>
      </w:pPr>
    </w:p>
    <w:p w14:paraId="7C407DA1" w14:textId="5014AFCE" w:rsidR="000946CF" w:rsidRPr="002A529D" w:rsidRDefault="00D657B9">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６</w:t>
      </w:r>
      <w:r w:rsidR="000946CF" w:rsidRPr="002A529D">
        <w:rPr>
          <w:rFonts w:ascii="ＭＳ ゴシック" w:eastAsia="ＭＳ ゴシック" w:hAnsi="ＭＳ ゴシック" w:hint="eastAsia"/>
          <w:sz w:val="24"/>
          <w:szCs w:val="24"/>
        </w:rPr>
        <w:t>．提出期限</w:t>
      </w:r>
    </w:p>
    <w:p w14:paraId="7C407DA2" w14:textId="4AD5E25E" w:rsidR="000946CF" w:rsidRPr="002A529D" w:rsidRDefault="00021AA8">
      <w:pPr>
        <w:widowControl/>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令和</w:t>
      </w:r>
      <w:r w:rsidR="00062AF9">
        <w:rPr>
          <w:rFonts w:ascii="ＭＳ ゴシック" w:eastAsia="ＭＳ ゴシック" w:hAnsi="ＭＳ ゴシック" w:hint="eastAsia"/>
          <w:sz w:val="24"/>
          <w:szCs w:val="24"/>
        </w:rPr>
        <w:t>８</w:t>
      </w:r>
      <w:r w:rsidR="000946CF" w:rsidRPr="002A529D">
        <w:rPr>
          <w:rFonts w:ascii="ＭＳ ゴシック" w:eastAsia="ＭＳ ゴシック" w:hAnsi="ＭＳ ゴシック" w:hint="eastAsia"/>
          <w:sz w:val="24"/>
          <w:szCs w:val="24"/>
        </w:rPr>
        <w:t>年</w:t>
      </w:r>
      <w:r w:rsidR="003C75A7">
        <w:rPr>
          <w:rFonts w:ascii="ＭＳ ゴシック" w:eastAsia="ＭＳ ゴシック" w:hAnsi="ＭＳ ゴシック" w:hint="eastAsia"/>
          <w:sz w:val="24"/>
          <w:szCs w:val="24"/>
        </w:rPr>
        <w:t>７</w:t>
      </w:r>
      <w:r w:rsidR="000946CF" w:rsidRPr="002A529D">
        <w:rPr>
          <w:rFonts w:ascii="ＭＳ ゴシック" w:eastAsia="ＭＳ ゴシック" w:hAnsi="ＭＳ ゴシック" w:hint="eastAsia"/>
          <w:sz w:val="24"/>
          <w:szCs w:val="24"/>
        </w:rPr>
        <w:t>月</w:t>
      </w:r>
      <w:r w:rsidR="001D6991">
        <w:rPr>
          <w:rFonts w:ascii="ＭＳ ゴシック" w:eastAsia="ＭＳ ゴシック" w:hAnsi="ＭＳ ゴシック" w:hint="eastAsia"/>
          <w:sz w:val="24"/>
          <w:szCs w:val="24"/>
        </w:rPr>
        <w:t>１５</w:t>
      </w:r>
      <w:r w:rsidR="000946CF" w:rsidRPr="002A529D">
        <w:rPr>
          <w:rFonts w:ascii="ＭＳ ゴシック" w:eastAsia="ＭＳ ゴシック" w:hAnsi="ＭＳ ゴシック" w:hint="eastAsia"/>
          <w:sz w:val="24"/>
          <w:szCs w:val="24"/>
        </w:rPr>
        <w:t>日（</w:t>
      </w:r>
      <w:r w:rsidR="003C75A7">
        <w:rPr>
          <w:rFonts w:ascii="ＭＳ ゴシック" w:eastAsia="ＭＳ ゴシック" w:hAnsi="ＭＳ ゴシック" w:hint="eastAsia"/>
          <w:sz w:val="24"/>
          <w:szCs w:val="24"/>
        </w:rPr>
        <w:t>水</w:t>
      </w:r>
      <w:r w:rsidR="000946CF" w:rsidRPr="002A529D">
        <w:rPr>
          <w:rFonts w:ascii="ＭＳ ゴシック" w:eastAsia="ＭＳ ゴシック" w:hAnsi="ＭＳ ゴシック" w:hint="eastAsia"/>
          <w:sz w:val="24"/>
          <w:szCs w:val="24"/>
        </w:rPr>
        <w:t>）</w:t>
      </w:r>
    </w:p>
    <w:p w14:paraId="7C407DA4" w14:textId="730B815A" w:rsidR="000946CF" w:rsidRPr="008116EF" w:rsidRDefault="000946CF" w:rsidP="007A6E6C">
      <w:pPr>
        <w:widowControl/>
        <w:ind w:left="240" w:hangingChars="100" w:hanging="240"/>
        <w:jc w:val="left"/>
        <w:rPr>
          <w:rFonts w:ascii="ＭＳ ゴシック" w:eastAsia="ＭＳ ゴシック" w:hAnsi="ＭＳ ゴシック"/>
          <w:sz w:val="24"/>
          <w:szCs w:val="24"/>
        </w:rPr>
      </w:pPr>
      <w:r w:rsidRPr="002A529D">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sectPr w:rsidR="000946CF" w:rsidRPr="008116EF" w:rsidSect="000D149E">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B727" w14:textId="77777777" w:rsidR="00A75112" w:rsidRDefault="00A75112" w:rsidP="003C0825">
      <w:r>
        <w:separator/>
      </w:r>
    </w:p>
  </w:endnote>
  <w:endnote w:type="continuationSeparator" w:id="0">
    <w:p w14:paraId="6E1A65C0" w14:textId="77777777" w:rsidR="00A75112" w:rsidRDefault="00A7511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
    <w:altName w:val="Calibri"/>
    <w:panose1 w:val="00000000000000000000"/>
    <w:charset w:val="00"/>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4B11" w14:textId="77777777" w:rsidR="00A75112" w:rsidRDefault="00A75112" w:rsidP="003C0825">
      <w:r>
        <w:separator/>
      </w:r>
    </w:p>
  </w:footnote>
  <w:footnote w:type="continuationSeparator" w:id="0">
    <w:p w14:paraId="39A6BFE1" w14:textId="77777777" w:rsidR="00A75112" w:rsidRDefault="00A7511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0467589">
    <w:abstractNumId w:val="3"/>
  </w:num>
  <w:num w:numId="2" w16cid:durableId="1170754684">
    <w:abstractNumId w:val="11"/>
  </w:num>
  <w:num w:numId="3" w16cid:durableId="1343315445">
    <w:abstractNumId w:val="8"/>
  </w:num>
  <w:num w:numId="4" w16cid:durableId="1367828051">
    <w:abstractNumId w:val="9"/>
  </w:num>
  <w:num w:numId="5" w16cid:durableId="1501392014">
    <w:abstractNumId w:val="6"/>
  </w:num>
  <w:num w:numId="6" w16cid:durableId="1691297082">
    <w:abstractNumId w:val="1"/>
  </w:num>
  <w:num w:numId="7" w16cid:durableId="1707217857">
    <w:abstractNumId w:val="5"/>
  </w:num>
  <w:num w:numId="8" w16cid:durableId="1999259078">
    <w:abstractNumId w:val="2"/>
  </w:num>
  <w:num w:numId="9" w16cid:durableId="2048871204">
    <w:abstractNumId w:val="7"/>
  </w:num>
  <w:num w:numId="10" w16cid:durableId="574241701">
    <w:abstractNumId w:val="4"/>
  </w:num>
  <w:num w:numId="11" w16cid:durableId="777679374">
    <w:abstractNumId w:val="10"/>
  </w:num>
  <w:num w:numId="12" w16cid:durableId="78468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15174"/>
    <w:rsid w:val="00021AA8"/>
    <w:rsid w:val="00033A31"/>
    <w:rsid w:val="00044631"/>
    <w:rsid w:val="00045AEB"/>
    <w:rsid w:val="000463EE"/>
    <w:rsid w:val="00051B73"/>
    <w:rsid w:val="000527D2"/>
    <w:rsid w:val="00060A61"/>
    <w:rsid w:val="00062AF9"/>
    <w:rsid w:val="0006451A"/>
    <w:rsid w:val="00065D57"/>
    <w:rsid w:val="00070EC1"/>
    <w:rsid w:val="0007349A"/>
    <w:rsid w:val="00075C94"/>
    <w:rsid w:val="00075DDD"/>
    <w:rsid w:val="0007697F"/>
    <w:rsid w:val="00082236"/>
    <w:rsid w:val="000822CD"/>
    <w:rsid w:val="00091727"/>
    <w:rsid w:val="000946CF"/>
    <w:rsid w:val="000961CD"/>
    <w:rsid w:val="000A0388"/>
    <w:rsid w:val="000A521A"/>
    <w:rsid w:val="000A633D"/>
    <w:rsid w:val="000A71DA"/>
    <w:rsid w:val="000C1E73"/>
    <w:rsid w:val="000C5122"/>
    <w:rsid w:val="000C5F3A"/>
    <w:rsid w:val="000D149E"/>
    <w:rsid w:val="000E0771"/>
    <w:rsid w:val="000F2126"/>
    <w:rsid w:val="000F3B30"/>
    <w:rsid w:val="000F5207"/>
    <w:rsid w:val="000F6A13"/>
    <w:rsid w:val="00100F2E"/>
    <w:rsid w:val="00104E9C"/>
    <w:rsid w:val="0011076A"/>
    <w:rsid w:val="00113921"/>
    <w:rsid w:val="0014177D"/>
    <w:rsid w:val="001503A0"/>
    <w:rsid w:val="00151D3C"/>
    <w:rsid w:val="001643BC"/>
    <w:rsid w:val="00166E94"/>
    <w:rsid w:val="00170561"/>
    <w:rsid w:val="001832EC"/>
    <w:rsid w:val="0019013C"/>
    <w:rsid w:val="00191815"/>
    <w:rsid w:val="0019650C"/>
    <w:rsid w:val="001A27C9"/>
    <w:rsid w:val="001A2B9A"/>
    <w:rsid w:val="001A777F"/>
    <w:rsid w:val="001B138F"/>
    <w:rsid w:val="001B355A"/>
    <w:rsid w:val="001B3B05"/>
    <w:rsid w:val="001B421B"/>
    <w:rsid w:val="001B736F"/>
    <w:rsid w:val="001C4697"/>
    <w:rsid w:val="001D164D"/>
    <w:rsid w:val="001D5B78"/>
    <w:rsid w:val="001D6433"/>
    <w:rsid w:val="001D6991"/>
    <w:rsid w:val="001E541B"/>
    <w:rsid w:val="001F6588"/>
    <w:rsid w:val="001F7C23"/>
    <w:rsid w:val="002006CD"/>
    <w:rsid w:val="0020339F"/>
    <w:rsid w:val="00210EF6"/>
    <w:rsid w:val="00216BB4"/>
    <w:rsid w:val="002171EA"/>
    <w:rsid w:val="00220546"/>
    <w:rsid w:val="0022760E"/>
    <w:rsid w:val="00237D82"/>
    <w:rsid w:val="00247D8A"/>
    <w:rsid w:val="002503DE"/>
    <w:rsid w:val="00255AAF"/>
    <w:rsid w:val="00257EDC"/>
    <w:rsid w:val="00273409"/>
    <w:rsid w:val="0029358A"/>
    <w:rsid w:val="002A2374"/>
    <w:rsid w:val="002A47C1"/>
    <w:rsid w:val="002A4C6C"/>
    <w:rsid w:val="002A529D"/>
    <w:rsid w:val="002B02B9"/>
    <w:rsid w:val="002C47CD"/>
    <w:rsid w:val="002D4A5D"/>
    <w:rsid w:val="002E1852"/>
    <w:rsid w:val="002E70C0"/>
    <w:rsid w:val="002F0565"/>
    <w:rsid w:val="002F629C"/>
    <w:rsid w:val="002F6497"/>
    <w:rsid w:val="002F7823"/>
    <w:rsid w:val="00307ED8"/>
    <w:rsid w:val="0032706E"/>
    <w:rsid w:val="00331EDB"/>
    <w:rsid w:val="00334CEA"/>
    <w:rsid w:val="0034341C"/>
    <w:rsid w:val="0034763D"/>
    <w:rsid w:val="00350F03"/>
    <w:rsid w:val="00353328"/>
    <w:rsid w:val="003533C3"/>
    <w:rsid w:val="00361001"/>
    <w:rsid w:val="00365505"/>
    <w:rsid w:val="003713D7"/>
    <w:rsid w:val="003772C2"/>
    <w:rsid w:val="003779C0"/>
    <w:rsid w:val="003A76E0"/>
    <w:rsid w:val="003A7EEC"/>
    <w:rsid w:val="003C0825"/>
    <w:rsid w:val="003C3400"/>
    <w:rsid w:val="003C3480"/>
    <w:rsid w:val="003C75A7"/>
    <w:rsid w:val="003D0A66"/>
    <w:rsid w:val="003D0BD3"/>
    <w:rsid w:val="003D3E4D"/>
    <w:rsid w:val="003D5B33"/>
    <w:rsid w:val="003D601A"/>
    <w:rsid w:val="003F19DF"/>
    <w:rsid w:val="003F64BB"/>
    <w:rsid w:val="003F7A78"/>
    <w:rsid w:val="004059AE"/>
    <w:rsid w:val="00407B79"/>
    <w:rsid w:val="00414DA0"/>
    <w:rsid w:val="00432253"/>
    <w:rsid w:val="00441DFD"/>
    <w:rsid w:val="004467F2"/>
    <w:rsid w:val="00447778"/>
    <w:rsid w:val="00447A5F"/>
    <w:rsid w:val="004507B5"/>
    <w:rsid w:val="004514CD"/>
    <w:rsid w:val="004565B8"/>
    <w:rsid w:val="004705A1"/>
    <w:rsid w:val="0048455A"/>
    <w:rsid w:val="00490293"/>
    <w:rsid w:val="004B5CF4"/>
    <w:rsid w:val="004C07A3"/>
    <w:rsid w:val="004D651A"/>
    <w:rsid w:val="004E26FE"/>
    <w:rsid w:val="004E59A5"/>
    <w:rsid w:val="004F4B2F"/>
    <w:rsid w:val="005021D2"/>
    <w:rsid w:val="00505621"/>
    <w:rsid w:val="005112DC"/>
    <w:rsid w:val="005136D3"/>
    <w:rsid w:val="00513EE3"/>
    <w:rsid w:val="00533DC4"/>
    <w:rsid w:val="00534DEA"/>
    <w:rsid w:val="005350FC"/>
    <w:rsid w:val="00536C47"/>
    <w:rsid w:val="00541491"/>
    <w:rsid w:val="00553CC8"/>
    <w:rsid w:val="005549B1"/>
    <w:rsid w:val="00557576"/>
    <w:rsid w:val="00561CC5"/>
    <w:rsid w:val="00562C86"/>
    <w:rsid w:val="00564898"/>
    <w:rsid w:val="0057766E"/>
    <w:rsid w:val="00584B56"/>
    <w:rsid w:val="00597310"/>
    <w:rsid w:val="005A0D5A"/>
    <w:rsid w:val="005A7197"/>
    <w:rsid w:val="005B2721"/>
    <w:rsid w:val="005B5091"/>
    <w:rsid w:val="005B6758"/>
    <w:rsid w:val="005C1F2B"/>
    <w:rsid w:val="005C23FB"/>
    <w:rsid w:val="005C29FF"/>
    <w:rsid w:val="005D04D4"/>
    <w:rsid w:val="005D5D1C"/>
    <w:rsid w:val="005E11A6"/>
    <w:rsid w:val="005E6405"/>
    <w:rsid w:val="00600F1A"/>
    <w:rsid w:val="0060554A"/>
    <w:rsid w:val="00606770"/>
    <w:rsid w:val="006124AD"/>
    <w:rsid w:val="006166E9"/>
    <w:rsid w:val="00616B00"/>
    <w:rsid w:val="00616B32"/>
    <w:rsid w:val="00627663"/>
    <w:rsid w:val="006300AC"/>
    <w:rsid w:val="006327F3"/>
    <w:rsid w:val="0063531B"/>
    <w:rsid w:val="0064739F"/>
    <w:rsid w:val="00656463"/>
    <w:rsid w:val="00657BE2"/>
    <w:rsid w:val="006651D1"/>
    <w:rsid w:val="006705D8"/>
    <w:rsid w:val="00676AF6"/>
    <w:rsid w:val="006802B2"/>
    <w:rsid w:val="0068093A"/>
    <w:rsid w:val="00681D8B"/>
    <w:rsid w:val="00691B88"/>
    <w:rsid w:val="00694865"/>
    <w:rsid w:val="006953B9"/>
    <w:rsid w:val="00697832"/>
    <w:rsid w:val="006A7FDD"/>
    <w:rsid w:val="006B2942"/>
    <w:rsid w:val="006C42E8"/>
    <w:rsid w:val="006C672F"/>
    <w:rsid w:val="006D257B"/>
    <w:rsid w:val="006D4256"/>
    <w:rsid w:val="006D54FC"/>
    <w:rsid w:val="006D5DCD"/>
    <w:rsid w:val="006E18E6"/>
    <w:rsid w:val="006E5D2B"/>
    <w:rsid w:val="006F3731"/>
    <w:rsid w:val="00700491"/>
    <w:rsid w:val="00700F67"/>
    <w:rsid w:val="00702011"/>
    <w:rsid w:val="00702382"/>
    <w:rsid w:val="0070727D"/>
    <w:rsid w:val="00717CC1"/>
    <w:rsid w:val="00727A67"/>
    <w:rsid w:val="00741C9C"/>
    <w:rsid w:val="00746299"/>
    <w:rsid w:val="007462E1"/>
    <w:rsid w:val="00751375"/>
    <w:rsid w:val="007540EE"/>
    <w:rsid w:val="00756468"/>
    <w:rsid w:val="007642C1"/>
    <w:rsid w:val="00770671"/>
    <w:rsid w:val="00776A36"/>
    <w:rsid w:val="007800EC"/>
    <w:rsid w:val="00787DBA"/>
    <w:rsid w:val="00791E1B"/>
    <w:rsid w:val="00794AF3"/>
    <w:rsid w:val="007A0A41"/>
    <w:rsid w:val="007A6E6C"/>
    <w:rsid w:val="007B2B04"/>
    <w:rsid w:val="007B3668"/>
    <w:rsid w:val="007B3E58"/>
    <w:rsid w:val="007B4A47"/>
    <w:rsid w:val="007D3149"/>
    <w:rsid w:val="007D7265"/>
    <w:rsid w:val="007E522D"/>
    <w:rsid w:val="007E78E7"/>
    <w:rsid w:val="007E7EF6"/>
    <w:rsid w:val="007F450D"/>
    <w:rsid w:val="007F6CFF"/>
    <w:rsid w:val="007F761C"/>
    <w:rsid w:val="007F7F8E"/>
    <w:rsid w:val="008116EF"/>
    <w:rsid w:val="00813161"/>
    <w:rsid w:val="00817AE6"/>
    <w:rsid w:val="008206F2"/>
    <w:rsid w:val="00820AF8"/>
    <w:rsid w:val="0082446C"/>
    <w:rsid w:val="00835EA7"/>
    <w:rsid w:val="00835F11"/>
    <w:rsid w:val="00871B8C"/>
    <w:rsid w:val="0088214A"/>
    <w:rsid w:val="00890CC9"/>
    <w:rsid w:val="00892DEC"/>
    <w:rsid w:val="008A34A8"/>
    <w:rsid w:val="008B728A"/>
    <w:rsid w:val="008D07ED"/>
    <w:rsid w:val="008D4E34"/>
    <w:rsid w:val="008D54C7"/>
    <w:rsid w:val="008E29D9"/>
    <w:rsid w:val="008E5B54"/>
    <w:rsid w:val="008E6C36"/>
    <w:rsid w:val="00900953"/>
    <w:rsid w:val="009020C9"/>
    <w:rsid w:val="00902FCC"/>
    <w:rsid w:val="00904D18"/>
    <w:rsid w:val="00912275"/>
    <w:rsid w:val="00914372"/>
    <w:rsid w:val="0092303E"/>
    <w:rsid w:val="00936336"/>
    <w:rsid w:val="00936A45"/>
    <w:rsid w:val="00952B37"/>
    <w:rsid w:val="00953EAE"/>
    <w:rsid w:val="009614B4"/>
    <w:rsid w:val="009646CA"/>
    <w:rsid w:val="00975BE0"/>
    <w:rsid w:val="009838CF"/>
    <w:rsid w:val="00984CA1"/>
    <w:rsid w:val="00984D9D"/>
    <w:rsid w:val="009A0BEC"/>
    <w:rsid w:val="009A35D1"/>
    <w:rsid w:val="009A44DA"/>
    <w:rsid w:val="009B0DC6"/>
    <w:rsid w:val="009B1E96"/>
    <w:rsid w:val="009B3EC6"/>
    <w:rsid w:val="009C3CFE"/>
    <w:rsid w:val="009C5D51"/>
    <w:rsid w:val="009C7655"/>
    <w:rsid w:val="009E0FC8"/>
    <w:rsid w:val="009E2C41"/>
    <w:rsid w:val="009F207D"/>
    <w:rsid w:val="009F24B8"/>
    <w:rsid w:val="00A02637"/>
    <w:rsid w:val="00A0322C"/>
    <w:rsid w:val="00A04052"/>
    <w:rsid w:val="00A063A4"/>
    <w:rsid w:val="00A13930"/>
    <w:rsid w:val="00A14178"/>
    <w:rsid w:val="00A14DD3"/>
    <w:rsid w:val="00A25454"/>
    <w:rsid w:val="00A25FCD"/>
    <w:rsid w:val="00A274F6"/>
    <w:rsid w:val="00A320CD"/>
    <w:rsid w:val="00A547FC"/>
    <w:rsid w:val="00A612BB"/>
    <w:rsid w:val="00A63496"/>
    <w:rsid w:val="00A63B06"/>
    <w:rsid w:val="00A64E58"/>
    <w:rsid w:val="00A64F92"/>
    <w:rsid w:val="00A66D77"/>
    <w:rsid w:val="00A7241F"/>
    <w:rsid w:val="00A73640"/>
    <w:rsid w:val="00A736EB"/>
    <w:rsid w:val="00A738B8"/>
    <w:rsid w:val="00A7469C"/>
    <w:rsid w:val="00A75112"/>
    <w:rsid w:val="00A77255"/>
    <w:rsid w:val="00A77BAA"/>
    <w:rsid w:val="00A91286"/>
    <w:rsid w:val="00A91571"/>
    <w:rsid w:val="00A91D6C"/>
    <w:rsid w:val="00A9788D"/>
    <w:rsid w:val="00AA631A"/>
    <w:rsid w:val="00AB1C6B"/>
    <w:rsid w:val="00AB27A3"/>
    <w:rsid w:val="00AB52CA"/>
    <w:rsid w:val="00AE1F98"/>
    <w:rsid w:val="00AE33EF"/>
    <w:rsid w:val="00AF0171"/>
    <w:rsid w:val="00AF20E6"/>
    <w:rsid w:val="00AF77F5"/>
    <w:rsid w:val="00AF789A"/>
    <w:rsid w:val="00B051EC"/>
    <w:rsid w:val="00B10536"/>
    <w:rsid w:val="00B3065E"/>
    <w:rsid w:val="00B323FB"/>
    <w:rsid w:val="00B35301"/>
    <w:rsid w:val="00B35C32"/>
    <w:rsid w:val="00B44669"/>
    <w:rsid w:val="00B62752"/>
    <w:rsid w:val="00B66606"/>
    <w:rsid w:val="00B76EF2"/>
    <w:rsid w:val="00B81431"/>
    <w:rsid w:val="00B91418"/>
    <w:rsid w:val="00B9323D"/>
    <w:rsid w:val="00B96587"/>
    <w:rsid w:val="00BA5A2F"/>
    <w:rsid w:val="00BB7FE0"/>
    <w:rsid w:val="00BD078F"/>
    <w:rsid w:val="00BD2B20"/>
    <w:rsid w:val="00BD344E"/>
    <w:rsid w:val="00BD49F2"/>
    <w:rsid w:val="00BE0EF0"/>
    <w:rsid w:val="00BE48EB"/>
    <w:rsid w:val="00BF57FA"/>
    <w:rsid w:val="00C07C24"/>
    <w:rsid w:val="00C10CCA"/>
    <w:rsid w:val="00C1379A"/>
    <w:rsid w:val="00C15E46"/>
    <w:rsid w:val="00C161BF"/>
    <w:rsid w:val="00C1665C"/>
    <w:rsid w:val="00C260B1"/>
    <w:rsid w:val="00C32707"/>
    <w:rsid w:val="00C344D1"/>
    <w:rsid w:val="00C35555"/>
    <w:rsid w:val="00C45866"/>
    <w:rsid w:val="00C67CB7"/>
    <w:rsid w:val="00C7230D"/>
    <w:rsid w:val="00C74750"/>
    <w:rsid w:val="00C74C86"/>
    <w:rsid w:val="00C8027C"/>
    <w:rsid w:val="00C83FA0"/>
    <w:rsid w:val="00CA63F7"/>
    <w:rsid w:val="00CA7991"/>
    <w:rsid w:val="00CB471D"/>
    <w:rsid w:val="00CC0B76"/>
    <w:rsid w:val="00CC3F01"/>
    <w:rsid w:val="00CD2796"/>
    <w:rsid w:val="00CD4071"/>
    <w:rsid w:val="00CD66D8"/>
    <w:rsid w:val="00CE1674"/>
    <w:rsid w:val="00CE6293"/>
    <w:rsid w:val="00D074D9"/>
    <w:rsid w:val="00D11454"/>
    <w:rsid w:val="00D132C1"/>
    <w:rsid w:val="00D16D2C"/>
    <w:rsid w:val="00D21984"/>
    <w:rsid w:val="00D219A8"/>
    <w:rsid w:val="00D2219F"/>
    <w:rsid w:val="00D23198"/>
    <w:rsid w:val="00D33590"/>
    <w:rsid w:val="00D340D6"/>
    <w:rsid w:val="00D3777C"/>
    <w:rsid w:val="00D4261E"/>
    <w:rsid w:val="00D43E6C"/>
    <w:rsid w:val="00D6058A"/>
    <w:rsid w:val="00D657B9"/>
    <w:rsid w:val="00D718A3"/>
    <w:rsid w:val="00D74766"/>
    <w:rsid w:val="00D769D9"/>
    <w:rsid w:val="00D775A0"/>
    <w:rsid w:val="00D8238B"/>
    <w:rsid w:val="00D86906"/>
    <w:rsid w:val="00DA10AC"/>
    <w:rsid w:val="00DA530B"/>
    <w:rsid w:val="00DA5E7A"/>
    <w:rsid w:val="00DA692B"/>
    <w:rsid w:val="00DA7307"/>
    <w:rsid w:val="00DD1B82"/>
    <w:rsid w:val="00DE1BC8"/>
    <w:rsid w:val="00DE2D98"/>
    <w:rsid w:val="00DE7207"/>
    <w:rsid w:val="00DF1508"/>
    <w:rsid w:val="00E01491"/>
    <w:rsid w:val="00E01B21"/>
    <w:rsid w:val="00E058D7"/>
    <w:rsid w:val="00E10F95"/>
    <w:rsid w:val="00E12397"/>
    <w:rsid w:val="00E13DE5"/>
    <w:rsid w:val="00E2122E"/>
    <w:rsid w:val="00E22413"/>
    <w:rsid w:val="00E23D6C"/>
    <w:rsid w:val="00E24CE1"/>
    <w:rsid w:val="00E25DA7"/>
    <w:rsid w:val="00E35B4F"/>
    <w:rsid w:val="00E37CFF"/>
    <w:rsid w:val="00E432B2"/>
    <w:rsid w:val="00E4732E"/>
    <w:rsid w:val="00E57140"/>
    <w:rsid w:val="00E73729"/>
    <w:rsid w:val="00E7574A"/>
    <w:rsid w:val="00E82914"/>
    <w:rsid w:val="00E8715C"/>
    <w:rsid w:val="00E94782"/>
    <w:rsid w:val="00E97621"/>
    <w:rsid w:val="00ED1F3F"/>
    <w:rsid w:val="00ED5AE2"/>
    <w:rsid w:val="00EE05B7"/>
    <w:rsid w:val="00EE3C98"/>
    <w:rsid w:val="00EE472F"/>
    <w:rsid w:val="00EE746E"/>
    <w:rsid w:val="00EF5495"/>
    <w:rsid w:val="00EF64A7"/>
    <w:rsid w:val="00EF74B5"/>
    <w:rsid w:val="00F14A97"/>
    <w:rsid w:val="00F238E7"/>
    <w:rsid w:val="00F3406B"/>
    <w:rsid w:val="00F37DB3"/>
    <w:rsid w:val="00F4229E"/>
    <w:rsid w:val="00F50C05"/>
    <w:rsid w:val="00F532E3"/>
    <w:rsid w:val="00F67C7B"/>
    <w:rsid w:val="00F704C7"/>
    <w:rsid w:val="00F7797C"/>
    <w:rsid w:val="00F90838"/>
    <w:rsid w:val="00F91CA6"/>
    <w:rsid w:val="00F93B1C"/>
    <w:rsid w:val="00F94B20"/>
    <w:rsid w:val="00FC20AD"/>
    <w:rsid w:val="00FC2E7F"/>
    <w:rsid w:val="00FC544B"/>
    <w:rsid w:val="00FC7AAC"/>
    <w:rsid w:val="00FE45D1"/>
    <w:rsid w:val="00FF111C"/>
    <w:rsid w:val="00FF1290"/>
    <w:rsid w:val="00FF3F09"/>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58A00962-5DAA-4568-99D2-30668FDB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0A5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ti.go.jp/press/2022/09/20220913003/20220913003-a.pdf" TargetMode="External"/><Relationship Id="rId5" Type="http://schemas.openxmlformats.org/officeDocument/2006/relationships/styles" Target="styles.xml"/><Relationship Id="rId10" Type="http://schemas.openxmlformats.org/officeDocument/2006/relationships/hyperlink" Target="https://www.meti.go.jp/information_2/publicoffer/shimeiteishi.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2.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251BDC-9018-41BA-9114-98E072E738A1}"/>
</file>

<file path=docProps/app.xml><?xml version="1.0" encoding="utf-8"?>
<Properties xmlns="http://schemas.openxmlformats.org/officeDocument/2006/extended-properties" xmlns:vt="http://schemas.openxmlformats.org/officeDocument/2006/docPropsVTypes">
  <Template>Normal.dotm</Template>
  <TotalTime>10</TotalTime>
  <Pages>5</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10</cp:revision>
  <dcterms:created xsi:type="dcterms:W3CDTF">2025-12-04T03:10:00Z</dcterms:created>
  <dcterms:modified xsi:type="dcterms:W3CDTF">2026-06-22T02:03:00Z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y fmtid="{D5CDD505-2E9C-101B-9397-08002B2CF9AE}" pid="4" name="docLang">
    <vt:lpwstr>ja</vt:lpwstr>
  </property>
</Properties>
</file>