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7" w:rsidRPr="00B05ACE" w:rsidRDefault="00CD0747" w:rsidP="00CD0747">
      <w:pPr>
        <w:overflowPunct w:val="0"/>
        <w:adjustRightInd w:val="0"/>
        <w:ind w:left="422"/>
        <w:textAlignment w:val="baseline"/>
        <w:rPr>
          <w:rFonts w:ascii="ＭＳ ゴシック" w:eastAsia="ＭＳ ゴシック" w:hAnsi="ＭＳ ゴシック"/>
          <w:spacing w:val="26"/>
          <w:kern w:val="0"/>
          <w:sz w:val="16"/>
          <w:szCs w:val="16"/>
        </w:rPr>
      </w:pPr>
      <w:bookmarkStart w:id="0" w:name="_GoBack"/>
      <w:bookmarkEnd w:id="0"/>
      <w:r w:rsidRPr="00B05ACE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様式第</w:t>
      </w:r>
      <w:r w:rsidR="00C533EC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１６</w:t>
      </w:r>
    </w:p>
    <w:p w:rsidR="00CD0747" w:rsidRPr="008446B0" w:rsidRDefault="00CD0747" w:rsidP="00CD0747">
      <w:pPr>
        <w:overflowPunct w:val="0"/>
        <w:adjustRightInd w:val="0"/>
        <w:jc w:val="right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 xml:space="preserve">　　年　　月　　日</w:t>
      </w:r>
    </w:p>
    <w:p w:rsidR="00CD0747" w:rsidRPr="008446B0" w:rsidRDefault="00AC2CF7" w:rsidP="00CD074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26"/>
          <w:kern w:val="0"/>
          <w:sz w:val="16"/>
          <w:szCs w:val="16"/>
        </w:rPr>
      </w:pPr>
      <w:r w:rsidRPr="008446B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一般／</w:t>
      </w:r>
      <w:r w:rsidR="00AD609C" w:rsidRPr="008446B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特別</w:t>
      </w:r>
      <w:r w:rsidR="00CD0747" w:rsidRPr="008446B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一般包括輸出</w:t>
      </w:r>
      <w:r w:rsidR="0063226E" w:rsidRPr="008446B0">
        <w:rPr>
          <w:rFonts w:ascii="ＭＳ ゴシック" w:eastAsia="ＭＳ ゴシック" w:hAnsi="ＭＳ ゴシック" w:hint="eastAsia"/>
          <w:sz w:val="16"/>
          <w:szCs w:val="16"/>
        </w:rPr>
        <w:t>・役務（使用に係るプログラム）取引</w:t>
      </w:r>
      <w:r w:rsidR="00CD0747" w:rsidRPr="008446B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許可に係る実績報告書</w:t>
      </w:r>
    </w:p>
    <w:p w:rsidR="00CD0747" w:rsidRPr="008446B0" w:rsidRDefault="00CD0747" w:rsidP="00CD074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26"/>
          <w:kern w:val="0"/>
          <w:sz w:val="16"/>
          <w:szCs w:val="16"/>
        </w:rPr>
      </w:pPr>
      <w:r w:rsidRPr="008446B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（報告の対象となる期間：　年　月～　年　月）</w:t>
      </w:r>
    </w:p>
    <w:p w:rsidR="00CD0747" w:rsidRPr="008446B0" w:rsidRDefault="00CD0747" w:rsidP="00F55DAD">
      <w:pPr>
        <w:overflowPunct w:val="0"/>
        <w:adjustRightInd w:val="0"/>
        <w:spacing w:line="200" w:lineRule="exact"/>
        <w:textAlignment w:val="baseline"/>
        <w:rPr>
          <w:rFonts w:ascii="ＭＳ 明朝"/>
          <w:spacing w:val="26"/>
          <w:kern w:val="0"/>
          <w:sz w:val="16"/>
          <w:szCs w:val="16"/>
        </w:rPr>
      </w:pPr>
    </w:p>
    <w:tbl>
      <w:tblPr>
        <w:tblW w:w="0" w:type="auto"/>
        <w:tblInd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"/>
        <w:gridCol w:w="1371"/>
        <w:gridCol w:w="1266"/>
        <w:gridCol w:w="1476"/>
      </w:tblGrid>
      <w:tr w:rsidR="00CD0747" w:rsidRPr="008446B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7" w:rsidRPr="008446B0" w:rsidRDefault="00CD0747" w:rsidP="00C17D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許可番号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7" w:rsidRPr="008446B0" w:rsidRDefault="00CD0747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7" w:rsidRPr="008446B0" w:rsidRDefault="00CD0747" w:rsidP="00C17D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受付年月日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7" w:rsidRPr="008446B0" w:rsidRDefault="00CD0747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0747" w:rsidRPr="008446B0" w:rsidRDefault="00CD0747" w:rsidP="0097279C">
      <w:pPr>
        <w:overflowPunct w:val="0"/>
        <w:adjustRightInd w:val="0"/>
        <w:spacing w:line="180" w:lineRule="exact"/>
        <w:textAlignment w:val="baseline"/>
        <w:rPr>
          <w:rFonts w:ascii="ＭＳ 明朝" w:hint="eastAsia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 xml:space="preserve">　経済産業大臣　殿</w:t>
      </w:r>
      <w:r w:rsidRPr="008446B0">
        <w:rPr>
          <w:rFonts w:ascii="Times New Roman" w:hAnsi="Times New Roman"/>
          <w:kern w:val="0"/>
          <w:sz w:val="16"/>
          <w:szCs w:val="16"/>
        </w:rPr>
        <w:t xml:space="preserve">                                                                                             </w:t>
      </w:r>
    </w:p>
    <w:p w:rsidR="00CD0747" w:rsidRPr="008446B0" w:rsidRDefault="00CD0747" w:rsidP="00CD0747">
      <w:pPr>
        <w:overflowPunct w:val="0"/>
        <w:adjustRightInd w:val="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ＭＳ 明朝" w:hAnsi="ＭＳ 明朝" w:cs="ＭＳ 明朝"/>
          <w:kern w:val="0"/>
          <w:sz w:val="16"/>
          <w:szCs w:val="16"/>
        </w:rPr>
        <w:tab/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 xml:space="preserve">　　　　　　　　　提出者　　</w:t>
      </w:r>
    </w:p>
    <w:p w:rsidR="00CD0747" w:rsidRPr="00FA3342" w:rsidRDefault="004C5849" w:rsidP="00CD0747">
      <w:pPr>
        <w:overflowPunct w:val="0"/>
        <w:adjustRightInd w:val="0"/>
        <w:ind w:firstLineChars="5050" w:firstLine="10605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FA3342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>氏名又は名称及び代表者の氏名</w:t>
      </w:r>
      <w:r w:rsidR="00CD0747" w:rsidRPr="00FA3342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 xml:space="preserve">　　　　　　　　　　　　　　　　　</w:t>
      </w:r>
    </w:p>
    <w:p w:rsidR="00CD0747" w:rsidRPr="008446B0" w:rsidRDefault="00CD0747" w:rsidP="00CD0747">
      <w:pPr>
        <w:overflowPunct w:val="0"/>
        <w:adjustRightInd w:val="0"/>
        <w:ind w:firstLineChars="5050" w:firstLine="10605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住所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 xml:space="preserve">　　　　　　　　　　　　　　　　　　　　　　　</w:t>
      </w:r>
    </w:p>
    <w:p w:rsidR="00CD0747" w:rsidRPr="008446B0" w:rsidRDefault="00CD0747" w:rsidP="00CD0747">
      <w:pPr>
        <w:overflowPunct w:val="0"/>
        <w:adjustRightInd w:val="0"/>
        <w:ind w:firstLineChars="5050" w:firstLine="10605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担当者</w:t>
      </w:r>
      <w:r w:rsidRPr="008446B0">
        <w:rPr>
          <w:rFonts w:ascii="ＭＳ 明朝" w:hAnsi="ＭＳ 明朝" w:cs="ＭＳ 明朝"/>
          <w:kern w:val="0"/>
          <w:sz w:val="16"/>
          <w:szCs w:val="16"/>
        </w:rPr>
        <w:t>(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所属部署名</w:t>
      </w:r>
      <w:r w:rsidRPr="008446B0">
        <w:rPr>
          <w:rFonts w:ascii="ＭＳ 明朝" w:hAnsi="ＭＳ 明朝" w:cs="ＭＳ 明朝"/>
          <w:kern w:val="0"/>
          <w:sz w:val="16"/>
          <w:szCs w:val="16"/>
        </w:rPr>
        <w:t>)</w:t>
      </w:r>
      <w:r w:rsidRPr="008446B0">
        <w:rPr>
          <w:rFonts w:ascii="Times New Roman" w:hAnsi="Times New Roman"/>
          <w:kern w:val="0"/>
          <w:sz w:val="16"/>
          <w:szCs w:val="16"/>
          <w:u w:val="single" w:color="000000"/>
        </w:rPr>
        <w:t xml:space="preserve">     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 xml:space="preserve">　　</w:t>
      </w:r>
      <w:r w:rsidRPr="008446B0">
        <w:rPr>
          <w:rFonts w:ascii="Times New Roman" w:hAnsi="Times New Roman"/>
          <w:kern w:val="0"/>
          <w:sz w:val="16"/>
          <w:szCs w:val="16"/>
          <w:u w:val="single" w:color="000000"/>
        </w:rPr>
        <w:t xml:space="preserve"> 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、</w:t>
      </w:r>
      <w:r w:rsidRPr="008446B0">
        <w:rPr>
          <w:rFonts w:ascii="ＭＳ 明朝" w:hAnsi="ＭＳ 明朝" w:cs="ＭＳ 明朝"/>
          <w:kern w:val="0"/>
          <w:sz w:val="16"/>
          <w:szCs w:val="16"/>
        </w:rPr>
        <w:t>(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氏名）</w:t>
      </w:r>
      <w:r w:rsidRPr="008446B0">
        <w:rPr>
          <w:rFonts w:ascii="Times New Roman" w:hAnsi="Times New Roman"/>
          <w:kern w:val="0"/>
          <w:sz w:val="16"/>
          <w:szCs w:val="16"/>
          <w:u w:val="single" w:color="000000"/>
        </w:rPr>
        <w:t xml:space="preserve"> 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 xml:space="preserve">　　</w:t>
      </w:r>
      <w:r w:rsidRPr="008446B0">
        <w:rPr>
          <w:rFonts w:ascii="Times New Roman" w:hAnsi="Times New Roman"/>
          <w:kern w:val="0"/>
          <w:sz w:val="16"/>
          <w:szCs w:val="16"/>
          <w:u w:val="single" w:color="000000"/>
        </w:rPr>
        <w:t xml:space="preserve">        </w:t>
      </w:r>
    </w:p>
    <w:p w:rsidR="00CD0747" w:rsidRPr="008446B0" w:rsidRDefault="00CD0747" w:rsidP="00CD0747">
      <w:pPr>
        <w:overflowPunct w:val="0"/>
        <w:adjustRightInd w:val="0"/>
        <w:ind w:firstLineChars="5050" w:firstLine="10605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電話番号（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 xml:space="preserve">　　　　　　　　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）、（内線）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  <w:u w:val="single" w:color="000000"/>
        </w:rPr>
        <w:t xml:space="preserve">　　　　　　　</w:t>
      </w:r>
    </w:p>
    <w:p w:rsidR="00CD0747" w:rsidRPr="008446B0" w:rsidRDefault="00CD0747" w:rsidP="0097279C">
      <w:pPr>
        <w:overflowPunct w:val="0"/>
        <w:adjustRightInd w:val="0"/>
        <w:spacing w:line="180" w:lineRule="exact"/>
        <w:textAlignment w:val="baseline"/>
        <w:rPr>
          <w:rFonts w:ascii="ＭＳ 明朝"/>
          <w:spacing w:val="26"/>
          <w:kern w:val="0"/>
          <w:sz w:val="16"/>
          <w:szCs w:val="16"/>
        </w:rPr>
      </w:pPr>
    </w:p>
    <w:p w:rsidR="00CD0747" w:rsidRPr="008446B0" w:rsidRDefault="00CD0747" w:rsidP="00CD0747">
      <w:pPr>
        <w:overflowPunct w:val="0"/>
        <w:adjustRightInd w:val="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下記のとおり報告します。</w:t>
      </w:r>
    </w:p>
    <w:p w:rsidR="00CD0747" w:rsidRPr="008446B0" w:rsidRDefault="00CD0747" w:rsidP="0097279C">
      <w:pPr>
        <w:overflowPunct w:val="0"/>
        <w:adjustRightInd w:val="0"/>
        <w:spacing w:line="240" w:lineRule="exact"/>
        <w:jc w:val="center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記</w:t>
      </w:r>
    </w:p>
    <w:p w:rsidR="00CD0747" w:rsidRPr="008446B0" w:rsidRDefault="00CD0747" w:rsidP="00CD0747">
      <w:pPr>
        <w:overflowPunct w:val="0"/>
        <w:adjustRightInd w:val="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ＭＳ 明朝" w:hAnsi="ＭＳ 明朝" w:cs="ＭＳ 明朝"/>
          <w:kern w:val="0"/>
          <w:sz w:val="16"/>
          <w:szCs w:val="16"/>
        </w:rPr>
        <w:t>&lt;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用いられる</w:t>
      </w:r>
      <w:r w:rsidR="0063226E" w:rsidRPr="008446B0">
        <w:rPr>
          <w:rFonts w:hint="eastAsia"/>
          <w:sz w:val="16"/>
          <w:szCs w:val="16"/>
        </w:rPr>
        <w:t>又は利用される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場合</w:t>
      </w:r>
      <w:r w:rsidRPr="008446B0">
        <w:rPr>
          <w:rFonts w:ascii="ＭＳ 明朝" w:hAnsi="ＭＳ 明朝" w:cs="ＭＳ 明朝"/>
          <w:kern w:val="0"/>
          <w:sz w:val="16"/>
          <w:szCs w:val="16"/>
        </w:rPr>
        <w:t>&gt;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1476"/>
        <w:gridCol w:w="1054"/>
        <w:gridCol w:w="633"/>
        <w:gridCol w:w="844"/>
        <w:gridCol w:w="738"/>
        <w:gridCol w:w="1371"/>
        <w:gridCol w:w="1054"/>
        <w:gridCol w:w="2371"/>
        <w:gridCol w:w="2375"/>
        <w:gridCol w:w="1898"/>
        <w:gridCol w:w="844"/>
      </w:tblGrid>
      <w:tr w:rsidR="00C17D33" w:rsidRPr="008446B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ＭＳ.....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仕向地</w:t>
            </w:r>
            <w:r w:rsidR="00404691" w:rsidRPr="008446B0">
              <w:rPr>
                <w:rFonts w:hint="eastAsia"/>
                <w:sz w:val="16"/>
                <w:szCs w:val="16"/>
              </w:rPr>
              <w:t>又は提供地</w:t>
            </w:r>
            <w:r w:rsidR="00404691" w:rsidRPr="008446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貨物名（型番・等級含む）</w:t>
            </w:r>
            <w:r w:rsidR="00404691"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又は技術名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メーカー</w:t>
            </w:r>
          </w:p>
          <w:p w:rsidR="00C17D33" w:rsidRPr="008446B0" w:rsidRDefault="00C17D33" w:rsidP="00C17D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名</w:t>
            </w:r>
            <w:r w:rsidR="00404691"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又は提供者名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spacing w:val="26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数量</w:t>
            </w:r>
          </w:p>
          <w:p w:rsidR="00C17D33" w:rsidRPr="008446B0" w:rsidRDefault="00C17D33" w:rsidP="00CD0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単位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価額</w:t>
            </w:r>
            <w:r w:rsidR="00404691"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又は対価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総額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輸出令別表第１番号</w:t>
            </w:r>
            <w:r w:rsidR="00404691"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又は外為令別表番号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需要者</w:t>
            </w:r>
            <w:r w:rsidR="00404691"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又は利用する者の</w:t>
            </w:r>
          </w:p>
          <w:p w:rsidR="00C17D33" w:rsidRPr="008446B0" w:rsidRDefault="00C17D33" w:rsidP="00CD0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spacing w:val="27"/>
                <w:kern w:val="0"/>
                <w:sz w:val="16"/>
                <w:szCs w:val="16"/>
                <w:fitText w:val="2310" w:id="157017344"/>
              </w:rPr>
              <w:t>需要者</w:t>
            </w:r>
            <w:r w:rsidR="00404691" w:rsidRPr="008446B0">
              <w:rPr>
                <w:rFonts w:hint="eastAsia"/>
                <w:spacing w:val="27"/>
                <w:sz w:val="16"/>
                <w:szCs w:val="16"/>
                <w:fitText w:val="2310" w:id="157017344"/>
              </w:rPr>
              <w:t>又は利用する者</w:t>
            </w:r>
            <w:r w:rsidRPr="008446B0">
              <w:rPr>
                <w:rFonts w:ascii="Times New Roman" w:hAnsi="Times New Roman" w:cs="ＭＳ 明朝" w:hint="eastAsia"/>
                <w:spacing w:val="5"/>
                <w:kern w:val="0"/>
                <w:sz w:val="16"/>
                <w:szCs w:val="16"/>
                <w:fitText w:val="2310" w:id="157017344"/>
              </w:rPr>
              <w:t>の</w:t>
            </w: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需要等の概要</w:t>
            </w:r>
            <w:r w:rsidRPr="008446B0">
              <w:rPr>
                <w:rFonts w:ascii="Times New Roman" w:hAnsi="Times New Roman" w:cs="ＭＳ 明朝" w:hint="eastAsia"/>
                <w:spacing w:val="-8"/>
                <w:kern w:val="0"/>
                <w:sz w:val="16"/>
                <w:szCs w:val="16"/>
              </w:rPr>
              <w:t>（貨物</w:t>
            </w:r>
            <w:r w:rsidR="003667F7" w:rsidRPr="008446B0">
              <w:rPr>
                <w:rFonts w:hint="eastAsia"/>
                <w:sz w:val="16"/>
                <w:szCs w:val="16"/>
              </w:rPr>
              <w:t>又は提供する技術</w:t>
            </w:r>
            <w:r w:rsidRPr="008446B0">
              <w:rPr>
                <w:rFonts w:ascii="Times New Roman" w:hAnsi="Times New Roman" w:cs="ＭＳ 明朝" w:hint="eastAsia"/>
                <w:spacing w:val="-8"/>
                <w:kern w:val="0"/>
                <w:sz w:val="16"/>
                <w:szCs w:val="16"/>
              </w:rPr>
              <w:t>の使用目的及び使用方法等）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ＭＳ 明朝"/>
                <w:spacing w:val="26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その他の軍事用途</w:t>
            </w:r>
          </w:p>
          <w:p w:rsidR="00C17D33" w:rsidRPr="008446B0" w:rsidRDefault="00C17D33" w:rsidP="00CD0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と判断した理由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AB1D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通関</w:t>
            </w:r>
            <w:r w:rsidR="003667F7" w:rsidRPr="008446B0">
              <w:rPr>
                <w:rFonts w:hint="eastAsia"/>
                <w:sz w:val="16"/>
                <w:szCs w:val="16"/>
              </w:rPr>
              <w:t>又は取引</w:t>
            </w: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年月日　</w:t>
            </w:r>
          </w:p>
        </w:tc>
      </w:tr>
      <w:tr w:rsidR="00C17D33" w:rsidRPr="008446B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17D33" w:rsidRPr="008446B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0747" w:rsidRPr="008446B0" w:rsidRDefault="00CD0747" w:rsidP="00CD0747">
      <w:pPr>
        <w:overflowPunct w:val="0"/>
        <w:adjustRightInd w:val="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ＭＳ 明朝" w:hAnsi="ＭＳ 明朝" w:cs="ＭＳ 明朝"/>
          <w:kern w:val="0"/>
          <w:sz w:val="16"/>
          <w:szCs w:val="16"/>
        </w:rPr>
        <w:t>&lt;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用いられる</w:t>
      </w:r>
      <w:r w:rsidR="003667F7" w:rsidRPr="008446B0">
        <w:rPr>
          <w:rFonts w:hint="eastAsia"/>
          <w:sz w:val="16"/>
          <w:szCs w:val="16"/>
        </w:rPr>
        <w:t>又は利用される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疑いがある場合</w:t>
      </w:r>
      <w:r w:rsidRPr="008446B0">
        <w:rPr>
          <w:rFonts w:ascii="ＭＳ 明朝" w:hAnsi="ＭＳ 明朝" w:cs="ＭＳ 明朝"/>
          <w:kern w:val="0"/>
          <w:sz w:val="16"/>
          <w:szCs w:val="16"/>
        </w:rPr>
        <w:t>&gt;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1476"/>
        <w:gridCol w:w="1054"/>
        <w:gridCol w:w="633"/>
        <w:gridCol w:w="844"/>
        <w:gridCol w:w="738"/>
        <w:gridCol w:w="1371"/>
        <w:gridCol w:w="1054"/>
        <w:gridCol w:w="2371"/>
        <w:gridCol w:w="2375"/>
        <w:gridCol w:w="1898"/>
        <w:gridCol w:w="844"/>
      </w:tblGrid>
      <w:tr w:rsidR="00C17D33" w:rsidRPr="008446B0" w:rsidTr="00A01BD3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7F7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仕向地</w:t>
            </w:r>
            <w:r w:rsidR="003667F7" w:rsidRPr="008446B0">
              <w:rPr>
                <w:rFonts w:hint="eastAsia"/>
                <w:sz w:val="16"/>
                <w:szCs w:val="16"/>
              </w:rPr>
              <w:t>又は提供地</w:t>
            </w:r>
            <w:r w:rsidR="003667F7" w:rsidRPr="008446B0">
              <w:rPr>
                <w:sz w:val="16"/>
                <w:szCs w:val="16"/>
              </w:rPr>
              <w:t xml:space="preserve"> </w:t>
            </w:r>
          </w:p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貨物名（型番・等級含む）</w:t>
            </w:r>
            <w:r w:rsidR="003667F7"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又は技術名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7F7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メーカー名</w:t>
            </w:r>
            <w:r w:rsidR="003667F7" w:rsidRPr="008446B0">
              <w:rPr>
                <w:rFonts w:hint="eastAsia"/>
                <w:sz w:val="16"/>
                <w:szCs w:val="16"/>
              </w:rPr>
              <w:t>又は提供者名</w:t>
            </w:r>
          </w:p>
          <w:p w:rsidR="00C17D33" w:rsidRPr="008446B0" w:rsidRDefault="00C17D33" w:rsidP="00C17D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spacing w:val="26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数量</w:t>
            </w:r>
          </w:p>
          <w:p w:rsidR="00C17D33" w:rsidRPr="008446B0" w:rsidRDefault="00C17D33" w:rsidP="00CD0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単位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7F7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価額</w:t>
            </w:r>
            <w:r w:rsidR="003667F7" w:rsidRPr="008446B0">
              <w:rPr>
                <w:rFonts w:hint="eastAsia"/>
                <w:sz w:val="16"/>
                <w:szCs w:val="16"/>
              </w:rPr>
              <w:t>又は対価</w:t>
            </w:r>
            <w:r w:rsidR="003667F7" w:rsidRPr="008446B0">
              <w:rPr>
                <w:sz w:val="16"/>
                <w:szCs w:val="16"/>
              </w:rPr>
              <w:t xml:space="preserve"> </w:t>
            </w:r>
          </w:p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総額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7F7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left"/>
              <w:textAlignment w:val="baseline"/>
              <w:rPr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輸出令別表第１番号</w:t>
            </w:r>
            <w:r w:rsidR="003667F7" w:rsidRPr="008446B0">
              <w:rPr>
                <w:rFonts w:hint="eastAsia"/>
                <w:sz w:val="16"/>
                <w:szCs w:val="16"/>
              </w:rPr>
              <w:t>又は外為令別表番号</w:t>
            </w:r>
            <w:r w:rsidR="003667F7" w:rsidRPr="008446B0">
              <w:rPr>
                <w:sz w:val="16"/>
                <w:szCs w:val="16"/>
              </w:rPr>
              <w:t xml:space="preserve"> </w:t>
            </w:r>
          </w:p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7F7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需要者</w:t>
            </w:r>
            <w:r w:rsidR="003667F7" w:rsidRPr="008446B0">
              <w:rPr>
                <w:rFonts w:hint="eastAsia"/>
                <w:sz w:val="16"/>
                <w:szCs w:val="16"/>
              </w:rPr>
              <w:t>又は利用する者</w:t>
            </w: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の</w:t>
            </w:r>
          </w:p>
          <w:p w:rsidR="00C17D33" w:rsidRPr="008446B0" w:rsidRDefault="00C17D33" w:rsidP="00366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7F7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spacing w:val="27"/>
                <w:kern w:val="0"/>
                <w:sz w:val="16"/>
                <w:szCs w:val="16"/>
                <w:fitText w:val="2310" w:id="157016832"/>
              </w:rPr>
              <w:t>需要者</w:t>
            </w:r>
            <w:r w:rsidR="003667F7" w:rsidRPr="008446B0">
              <w:rPr>
                <w:rFonts w:hint="eastAsia"/>
                <w:spacing w:val="27"/>
                <w:sz w:val="16"/>
                <w:szCs w:val="16"/>
                <w:fitText w:val="2310" w:id="157016832"/>
              </w:rPr>
              <w:t>又は利用する者</w:t>
            </w:r>
            <w:r w:rsidRPr="008446B0">
              <w:rPr>
                <w:rFonts w:ascii="Times New Roman" w:hAnsi="Times New Roman" w:cs="ＭＳ 明朝" w:hint="eastAsia"/>
                <w:spacing w:val="5"/>
                <w:kern w:val="0"/>
                <w:sz w:val="16"/>
                <w:szCs w:val="16"/>
                <w:fitText w:val="2310" w:id="157016832"/>
              </w:rPr>
              <w:t>の</w:t>
            </w:r>
          </w:p>
          <w:p w:rsidR="00C17D33" w:rsidRPr="008446B0" w:rsidRDefault="00C17D33" w:rsidP="00366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需要等の概要</w:t>
            </w:r>
            <w:r w:rsidRPr="008446B0">
              <w:rPr>
                <w:rFonts w:ascii="Times New Roman" w:hAnsi="Times New Roman" w:cs="ＭＳ 明朝" w:hint="eastAsia"/>
                <w:spacing w:val="-8"/>
                <w:kern w:val="0"/>
                <w:sz w:val="16"/>
                <w:szCs w:val="16"/>
              </w:rPr>
              <w:t>（貨物</w:t>
            </w:r>
            <w:r w:rsidR="003667F7" w:rsidRPr="008446B0">
              <w:rPr>
                <w:rFonts w:hint="eastAsia"/>
                <w:sz w:val="16"/>
                <w:szCs w:val="16"/>
              </w:rPr>
              <w:t>又は提供する技術</w:t>
            </w:r>
            <w:r w:rsidRPr="008446B0">
              <w:rPr>
                <w:rFonts w:ascii="Times New Roman" w:hAnsi="Times New Roman" w:cs="ＭＳ 明朝" w:hint="eastAsia"/>
                <w:spacing w:val="-8"/>
                <w:kern w:val="0"/>
                <w:sz w:val="16"/>
                <w:szCs w:val="16"/>
              </w:rPr>
              <w:t>の使用目的及び使用方法等）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ＭＳ 明朝"/>
                <w:spacing w:val="26"/>
                <w:kern w:val="0"/>
                <w:sz w:val="16"/>
                <w:szCs w:val="16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その他の軍事用途</w:t>
            </w:r>
          </w:p>
          <w:p w:rsidR="00C17D33" w:rsidRPr="008446B0" w:rsidRDefault="00C17D33" w:rsidP="00CD0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と判断した理由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7F13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8" w:line="2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通関</w:t>
            </w:r>
            <w:r w:rsidR="003667F7" w:rsidRPr="008446B0">
              <w:rPr>
                <w:rFonts w:hint="eastAsia"/>
                <w:sz w:val="16"/>
                <w:szCs w:val="16"/>
              </w:rPr>
              <w:t>又は取引</w:t>
            </w:r>
            <w:r w:rsidRPr="008446B0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年月日</w:t>
            </w:r>
          </w:p>
        </w:tc>
      </w:tr>
      <w:tr w:rsidR="00C17D33" w:rsidRPr="008446B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17D33" w:rsidRPr="008446B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33" w:rsidRPr="008446B0" w:rsidRDefault="00C17D33" w:rsidP="00CD0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0747" w:rsidRPr="008446B0" w:rsidRDefault="00CD0747" w:rsidP="00AB1DAB">
      <w:pPr>
        <w:overflowPunct w:val="0"/>
        <w:adjustRightInd w:val="0"/>
        <w:spacing w:beforeLines="30" w:before="7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注（１）本様式に従って、提出者において、報告書を作成して下さい。</w:t>
      </w:r>
    </w:p>
    <w:p w:rsidR="00CD0747" w:rsidRPr="008446B0" w:rsidRDefault="00CD0747" w:rsidP="00A01BD3">
      <w:pPr>
        <w:overflowPunct w:val="0"/>
        <w:adjustRightInd w:val="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 xml:space="preserve">　（２）用紙の大きさは、Ａ列３番（横書き）とします。</w:t>
      </w:r>
    </w:p>
    <w:p w:rsidR="00CD0747" w:rsidRPr="008446B0" w:rsidRDefault="00CD0747" w:rsidP="00A01BD3">
      <w:pPr>
        <w:overflowPunct w:val="0"/>
        <w:adjustRightInd w:val="0"/>
        <w:textAlignment w:val="baseline"/>
        <w:rPr>
          <w:rFonts w:ascii="ＭＳ 明朝"/>
          <w:spacing w:val="26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 xml:space="preserve">　（３）対象期間に発生した報告事項を契約毎にすべて記載して下さい。</w:t>
      </w:r>
    </w:p>
    <w:p w:rsidR="0097279C" w:rsidRPr="008446B0" w:rsidRDefault="00CD0747" w:rsidP="00A01BD3">
      <w:pPr>
        <w:overflowPunct w:val="0"/>
        <w:adjustRightInd w:val="0"/>
        <w:ind w:left="630" w:hangingChars="300" w:hanging="630"/>
        <w:textAlignment w:val="baseline"/>
        <w:rPr>
          <w:rFonts w:ascii="Times New Roman" w:hAnsi="Times New Roman" w:cs="ＭＳ 明朝" w:hint="eastAsia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 xml:space="preserve">　（４）同一の契約に係る輸出</w:t>
      </w:r>
      <w:r w:rsidR="00F55DAD" w:rsidRPr="008446B0">
        <w:rPr>
          <w:rFonts w:hint="eastAsia"/>
          <w:sz w:val="16"/>
          <w:szCs w:val="16"/>
        </w:rPr>
        <w:t>又は技術の提供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が複数月に渡る場合は最初の輸出</w:t>
      </w:r>
      <w:r w:rsidR="00F55DAD" w:rsidRPr="008446B0">
        <w:rPr>
          <w:rFonts w:hint="eastAsia"/>
          <w:sz w:val="16"/>
          <w:szCs w:val="16"/>
        </w:rPr>
        <w:t>又は提供を行った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日を基準にまとめて報告して下さい。</w:t>
      </w:r>
    </w:p>
    <w:p w:rsidR="007F138C" w:rsidRPr="008446B0" w:rsidRDefault="0097279C" w:rsidP="00A01BD3">
      <w:pPr>
        <w:overflowPunct w:val="0"/>
        <w:adjustRightInd w:val="0"/>
        <w:ind w:leftChars="300" w:left="780"/>
        <w:textAlignment w:val="baseline"/>
        <w:rPr>
          <w:rFonts w:ascii="Times New Roman" w:hAnsi="Times New Roman" w:cs="ＭＳ 明朝" w:hint="eastAsia"/>
          <w:kern w:val="0"/>
          <w:sz w:val="16"/>
          <w:szCs w:val="16"/>
        </w:rPr>
      </w:pP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その場合、当該契約に関し、報告時点で実際に行われていない輸出</w:t>
      </w:r>
      <w:r w:rsidRPr="008446B0">
        <w:rPr>
          <w:rFonts w:hint="eastAsia"/>
          <w:sz w:val="16"/>
          <w:szCs w:val="16"/>
        </w:rPr>
        <w:t>又は取引</w:t>
      </w:r>
      <w:r w:rsidRPr="008446B0">
        <w:rPr>
          <w:rFonts w:ascii="Times New Roman" w:hAnsi="Times New Roman" w:cs="ＭＳ 明朝" w:hint="eastAsia"/>
          <w:kern w:val="0"/>
          <w:sz w:val="16"/>
          <w:szCs w:val="16"/>
        </w:rPr>
        <w:t>がある場合は、契約に基づく見込みを記載して下さい。</w:t>
      </w:r>
    </w:p>
    <w:p w:rsidR="00A01BD3" w:rsidRPr="008446B0" w:rsidRDefault="00A01BD3" w:rsidP="00AB1DAB">
      <w:pPr>
        <w:overflowPunct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 w:hint="eastAsia"/>
          <w:kern w:val="0"/>
          <w:sz w:val="16"/>
          <w:szCs w:val="16"/>
        </w:rPr>
      </w:pPr>
      <w:r w:rsidRPr="008446B0">
        <w:rPr>
          <w:rFonts w:ascii="ＭＳ 明朝" w:hAnsi="ＭＳ 明朝" w:cs="MS-Mincho" w:hint="eastAsia"/>
          <w:kern w:val="0"/>
          <w:sz w:val="16"/>
          <w:szCs w:val="16"/>
        </w:rPr>
        <w:t>（５）「一般」と「特別一般」のうち、該当しない方を取消線で消してください。</w:t>
      </w:r>
    </w:p>
    <w:p w:rsidR="00A01BD3" w:rsidRPr="008446B0" w:rsidRDefault="00A01BD3" w:rsidP="007F138C">
      <w:pPr>
        <w:overflowPunct w:val="0"/>
        <w:adjustRightInd w:val="0"/>
        <w:ind w:leftChars="300" w:left="780"/>
        <w:textAlignment w:val="baseline"/>
        <w:rPr>
          <w:rFonts w:ascii="Times New Roman" w:hAnsi="Times New Roman" w:cs="ＭＳ 明朝"/>
          <w:kern w:val="0"/>
          <w:sz w:val="16"/>
          <w:szCs w:val="16"/>
        </w:rPr>
        <w:sectPr w:rsidR="00A01BD3" w:rsidRPr="008446B0" w:rsidSect="00AB1DAB">
          <w:headerReference w:type="default" r:id="rId7"/>
          <w:footerReference w:type="default" r:id="rId8"/>
          <w:type w:val="continuous"/>
          <w:pgSz w:w="16838" w:h="11906" w:orient="landscape"/>
          <w:pgMar w:top="709" w:right="340" w:bottom="426" w:left="680" w:header="720" w:footer="249" w:gutter="0"/>
          <w:cols w:space="720"/>
          <w:noEndnote/>
          <w:docGrid w:type="linesAndChars" w:linePitch="236" w:charSpace="10240"/>
        </w:sectPr>
      </w:pPr>
    </w:p>
    <w:p w:rsidR="006A5F4D" w:rsidRPr="008446B0" w:rsidRDefault="006A5F4D" w:rsidP="007F138C">
      <w:pPr>
        <w:overflowPunct w:val="0"/>
        <w:adjustRightInd w:val="0"/>
        <w:spacing w:line="20" w:lineRule="exact"/>
        <w:textAlignment w:val="baseline"/>
        <w:rPr>
          <w:rFonts w:hint="eastAsia"/>
        </w:rPr>
      </w:pPr>
    </w:p>
    <w:sectPr w:rsidR="006A5F4D" w:rsidRPr="008446B0" w:rsidSect="00FA390C">
      <w:headerReference w:type="default" r:id="rId9"/>
      <w:footerReference w:type="default" r:id="rId10"/>
      <w:type w:val="continuous"/>
      <w:pgSz w:w="16838" w:h="11906" w:orient="landscape" w:code="9"/>
      <w:pgMar w:top="794" w:right="340" w:bottom="794" w:left="680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B4" w:rsidRDefault="007922B4">
      <w:r>
        <w:separator/>
      </w:r>
    </w:p>
  </w:endnote>
  <w:endnote w:type="continuationSeparator" w:id="0">
    <w:p w:rsidR="007922B4" w:rsidRDefault="0079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AD" w:rsidRDefault="00F55DAD">
    <w:pPr>
      <w:autoSpaceDE w:val="0"/>
      <w:autoSpaceDN w:val="0"/>
      <w:jc w:val="left"/>
      <w:rPr>
        <w:rFonts w:ascii="ＭＳ 明朝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AD" w:rsidRDefault="00F55DA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B4" w:rsidRDefault="007922B4">
      <w:r>
        <w:separator/>
      </w:r>
    </w:p>
  </w:footnote>
  <w:footnote w:type="continuationSeparator" w:id="0">
    <w:p w:rsidR="007922B4" w:rsidRDefault="0079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AD" w:rsidRDefault="00F55DAD">
    <w:pPr>
      <w:autoSpaceDE w:val="0"/>
      <w:autoSpaceDN w:val="0"/>
      <w:jc w:val="left"/>
      <w:rPr>
        <w:rFonts w:ascii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AD" w:rsidRDefault="00F55DAD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bookFoldPrintingSheets w:val="-4"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4D"/>
    <w:rsid w:val="0000333C"/>
    <w:rsid w:val="000E0C16"/>
    <w:rsid w:val="00103F58"/>
    <w:rsid w:val="0012612B"/>
    <w:rsid w:val="00177099"/>
    <w:rsid w:val="00183EB1"/>
    <w:rsid w:val="001C3FA3"/>
    <w:rsid w:val="001D07A3"/>
    <w:rsid w:val="001D0ACA"/>
    <w:rsid w:val="00256B65"/>
    <w:rsid w:val="002C5C22"/>
    <w:rsid w:val="002D772B"/>
    <w:rsid w:val="00314DA3"/>
    <w:rsid w:val="003667F7"/>
    <w:rsid w:val="003A1F85"/>
    <w:rsid w:val="003E4CCE"/>
    <w:rsid w:val="00404691"/>
    <w:rsid w:val="004355A2"/>
    <w:rsid w:val="004876E1"/>
    <w:rsid w:val="004C5849"/>
    <w:rsid w:val="004C73BB"/>
    <w:rsid w:val="004F1A9F"/>
    <w:rsid w:val="005965CD"/>
    <w:rsid w:val="005F32AF"/>
    <w:rsid w:val="00606DCC"/>
    <w:rsid w:val="006171F7"/>
    <w:rsid w:val="0062510E"/>
    <w:rsid w:val="0063226E"/>
    <w:rsid w:val="006A5F4D"/>
    <w:rsid w:val="006C6693"/>
    <w:rsid w:val="007626F2"/>
    <w:rsid w:val="007922B4"/>
    <w:rsid w:val="007B4D36"/>
    <w:rsid w:val="007D53F0"/>
    <w:rsid w:val="007F138C"/>
    <w:rsid w:val="00803B98"/>
    <w:rsid w:val="008446B0"/>
    <w:rsid w:val="008818A7"/>
    <w:rsid w:val="00891943"/>
    <w:rsid w:val="0097279C"/>
    <w:rsid w:val="009F5210"/>
    <w:rsid w:val="00A01740"/>
    <w:rsid w:val="00A01BD3"/>
    <w:rsid w:val="00A11C01"/>
    <w:rsid w:val="00AB1DAB"/>
    <w:rsid w:val="00AB4C57"/>
    <w:rsid w:val="00AC2CF7"/>
    <w:rsid w:val="00AD609C"/>
    <w:rsid w:val="00B05ACE"/>
    <w:rsid w:val="00B12156"/>
    <w:rsid w:val="00C17D33"/>
    <w:rsid w:val="00C533EC"/>
    <w:rsid w:val="00CD0747"/>
    <w:rsid w:val="00D46ED2"/>
    <w:rsid w:val="00D57FDD"/>
    <w:rsid w:val="00DE4331"/>
    <w:rsid w:val="00DE58C9"/>
    <w:rsid w:val="00E32580"/>
    <w:rsid w:val="00E57CFD"/>
    <w:rsid w:val="00F050C7"/>
    <w:rsid w:val="00F41C14"/>
    <w:rsid w:val="00F45DAF"/>
    <w:rsid w:val="00F55DAD"/>
    <w:rsid w:val="00F71E48"/>
    <w:rsid w:val="00F84053"/>
    <w:rsid w:val="00FA3342"/>
    <w:rsid w:val="00FA390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3647BD-530E-422A-8A8E-8B177FFB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A0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17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1740"/>
    <w:rPr>
      <w:kern w:val="2"/>
      <w:sz w:val="21"/>
      <w:szCs w:val="24"/>
    </w:rPr>
  </w:style>
  <w:style w:type="paragraph" w:styleId="a8">
    <w:name w:val="Balloon Text"/>
    <w:basedOn w:val="a"/>
    <w:link w:val="a9"/>
    <w:rsid w:val="007D53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53F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0469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771D76-AA5A-40BD-A7CC-2944FF14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（内容確認中）</vt:lpstr>
      <vt:lpstr>（内容確認中）</vt:lpstr>
    </vt:vector>
  </TitlesOfParts>
  <Company>JMC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（内容確認中）</dc:title>
  <dc:subject/>
  <dc:creator>gyoumu2</dc:creator>
  <cp:keywords/>
  <dc:description/>
  <cp:lastModifiedBy>Windows ユーザー</cp:lastModifiedBy>
  <cp:revision>2</cp:revision>
  <cp:lastPrinted>2020-01-27T08:04:00Z</cp:lastPrinted>
  <dcterms:created xsi:type="dcterms:W3CDTF">2021-11-18T12:54:00Z</dcterms:created>
  <dcterms:modified xsi:type="dcterms:W3CDTF">2021-11-18T12:54:00Z</dcterms:modified>
</cp:coreProperties>
</file>