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4E" w:rsidRDefault="00722F4E">
      <w:pPr>
        <w:rPr>
          <w:rFonts w:ascii="‚l‚r –¾’©" w:cs="Times New Roman"/>
        </w:rPr>
      </w:pPr>
      <w:bookmarkStart w:id="0" w:name="_GoBack"/>
      <w:bookmarkEnd w:id="0"/>
      <w:r>
        <w:rPr>
          <w:rFonts w:hint="eastAsia"/>
          <w:color w:val="000000"/>
        </w:rPr>
        <w:t>様式第</w:t>
      </w:r>
      <w:r>
        <w:rPr>
          <w:rFonts w:ascii="‚l‚r –¾’©" w:cs="‚l‚r –¾’©"/>
          <w:color w:val="000000"/>
        </w:rPr>
        <w:t>15(</w:t>
      </w:r>
      <w:r>
        <w:rPr>
          <w:rFonts w:hint="eastAsia"/>
          <w:color w:val="000000"/>
        </w:rPr>
        <w:t>第</w:t>
      </w:r>
      <w:r>
        <w:rPr>
          <w:rFonts w:ascii="‚l‚r –¾’©" w:cs="‚l‚r –¾’©"/>
          <w:color w:val="000000"/>
        </w:rPr>
        <w:t>16</w:t>
      </w:r>
      <w:r>
        <w:rPr>
          <w:rFonts w:hint="eastAsia"/>
          <w:color w:val="000000"/>
        </w:rPr>
        <w:t>条、第</w:t>
      </w:r>
      <w:r>
        <w:rPr>
          <w:rFonts w:ascii="‚l‚r –¾’©" w:cs="‚l‚r –¾’©"/>
          <w:color w:val="000000"/>
        </w:rPr>
        <w:t>18</w:t>
      </w:r>
      <w:r>
        <w:rPr>
          <w:rFonts w:hint="eastAsia"/>
          <w:color w:val="000000"/>
        </w:rPr>
        <w:t>条関係）</w:t>
      </w:r>
    </w:p>
    <w:p w:rsidR="00722F4E" w:rsidRDefault="00722F4E">
      <w:pPr>
        <w:jc w:val="center"/>
        <w:rPr>
          <w:rFonts w:ascii="‚l‚r –¾’©" w:cs="Times New Roman"/>
        </w:rPr>
      </w:pPr>
      <w:r>
        <w:rPr>
          <w:rFonts w:hint="eastAsia"/>
          <w:color w:val="000000"/>
        </w:rPr>
        <w:t>製造等（使用）予定届出書</w:t>
      </w:r>
    </w:p>
    <w:p w:rsidR="00722F4E" w:rsidRDefault="00722F4E">
      <w:pPr>
        <w:jc w:val="right"/>
        <w:rPr>
          <w:rFonts w:ascii="‚l‚r –¾’©" w:cs="Times New Roman"/>
        </w:rPr>
      </w:pPr>
      <w:r>
        <w:rPr>
          <w:rFonts w:hint="eastAsia"/>
          <w:color w:val="000000"/>
        </w:rPr>
        <w:t>年　　月　　日</w:t>
      </w:r>
    </w:p>
    <w:p w:rsidR="00722F4E" w:rsidRDefault="00722F4E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経済産業大臣殿</w:t>
      </w:r>
    </w:p>
    <w:p w:rsidR="00722F4E" w:rsidRDefault="00722F4E">
      <w:pPr>
        <w:rPr>
          <w:rFonts w:ascii="‚l‚r –¾’©" w:cs="Times New Roman"/>
        </w:rPr>
      </w:pPr>
      <w:r>
        <w:rPr>
          <w:rFonts w:ascii="‚l‚r –¾’©" w:cs="‚l‚r –¾’©"/>
          <w:color w:val="000000"/>
        </w:rPr>
        <w:t xml:space="preserve">                          </w:t>
      </w:r>
      <w:r>
        <w:rPr>
          <w:rFonts w:hint="eastAsia"/>
          <w:color w:val="000000"/>
        </w:rPr>
        <w:t xml:space="preserve">　　　</w:t>
      </w:r>
      <w:r>
        <w:rPr>
          <w:rFonts w:ascii="‚l‚r –¾’©" w:cs="‚l‚r –¾’©"/>
          <w:color w:val="000000"/>
        </w:rPr>
        <w:t xml:space="preserve">  </w:t>
      </w:r>
      <w:r>
        <w:rPr>
          <w:rFonts w:hint="eastAsia"/>
          <w:color w:val="000000"/>
        </w:rPr>
        <w:t>氏名又は名称及び法人にあっては、その</w:t>
      </w:r>
    </w:p>
    <w:p w:rsidR="00722F4E" w:rsidRDefault="00722F4E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代表者の氏名</w:t>
      </w:r>
    </w:p>
    <w:p w:rsidR="00722F4E" w:rsidRDefault="00722F4E">
      <w:pPr>
        <w:rPr>
          <w:rFonts w:ascii="‚l‚r –¾’©" w:cs="Times New Roman"/>
        </w:rPr>
      </w:pPr>
      <w:r>
        <w:rPr>
          <w:rFonts w:ascii="‚l‚r –¾’©" w:cs="‚l‚r –¾’©"/>
          <w:color w:val="000000"/>
        </w:rPr>
        <w:t xml:space="preserve">                                  </w:t>
      </w:r>
      <w:r>
        <w:rPr>
          <w:rFonts w:hint="eastAsia"/>
          <w:color w:val="000000"/>
        </w:rPr>
        <w:t>住　所</w:t>
      </w:r>
    </w:p>
    <w:p w:rsidR="00722F4E" w:rsidRDefault="00722F4E">
      <w:pPr>
        <w:rPr>
          <w:rFonts w:ascii="‚l‚r –¾’©" w:cs="Times New Roman"/>
        </w:rPr>
      </w:pPr>
    </w:p>
    <w:p w:rsidR="00722F4E" w:rsidRDefault="00722F4E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化学兵器の禁止及び特定物質の規制等に関する法律第</w:t>
      </w:r>
      <w:r>
        <w:rPr>
          <w:rFonts w:ascii="‚l‚r –¾’©" w:cs="‚l‚r –¾’©"/>
          <w:color w:val="000000"/>
        </w:rPr>
        <w:t>24</w:t>
      </w:r>
      <w:r>
        <w:rPr>
          <w:rFonts w:hint="eastAsia"/>
          <w:color w:val="000000"/>
        </w:rPr>
        <w:t>条第１項、第２項及び第３項（第</w:t>
      </w:r>
      <w:r>
        <w:rPr>
          <w:rFonts w:ascii="‚l‚r –¾’©" w:cs="‚l‚r –¾’©"/>
          <w:color w:val="000000"/>
        </w:rPr>
        <w:t>26</w:t>
      </w:r>
      <w:r>
        <w:rPr>
          <w:rFonts w:hint="eastAsia"/>
          <w:color w:val="000000"/>
        </w:rPr>
        <w:t>条において準用する第</w:t>
      </w:r>
      <w:r>
        <w:rPr>
          <w:rFonts w:ascii="‚l‚r –¾’©" w:cs="‚l‚r –¾’©"/>
          <w:color w:val="000000"/>
        </w:rPr>
        <w:t>24</w:t>
      </w:r>
      <w:r>
        <w:rPr>
          <w:rFonts w:hint="eastAsia"/>
          <w:color w:val="000000"/>
        </w:rPr>
        <w:t>条第１項、第２項及び第３項）の規定により次のとおり届け出ます。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5"/>
        <w:gridCol w:w="1619"/>
        <w:gridCol w:w="749"/>
        <w:gridCol w:w="1235"/>
        <w:gridCol w:w="247"/>
        <w:gridCol w:w="495"/>
        <w:gridCol w:w="988"/>
        <w:gridCol w:w="1483"/>
      </w:tblGrid>
      <w:tr w:rsidR="00722F4E" w:rsidTr="00FC0B0D">
        <w:trPr>
          <w:trHeight w:val="1002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製造等（使用）をしようとする事業所の名称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FC0B0D">
        <w:trPr>
          <w:trHeight w:val="1002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製造等（使用）をしようとする事業所の所在地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FC0B0D">
        <w:trPr>
          <w:trHeight w:val="1002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製造等（使用）をしようとする第一種指定物質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FC0B0D">
        <w:trPr>
          <w:trHeight w:val="668"/>
        </w:trPr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製造等（使用）をし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ようとする第一種指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定物質の数量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 w:rsidP="00FC0B0D">
            <w:pPr>
              <w:spacing w:line="332" w:lineRule="atLeast"/>
              <w:ind w:firstLineChars="50" w:firstLine="124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区　　分※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FC0B0D">
        <w:trPr>
          <w:cantSplit/>
          <w:trHeight w:val="668"/>
        </w:trPr>
        <w:tc>
          <w:tcPr>
            <w:tcW w:w="2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F4E" w:rsidRDefault="00722F4E">
            <w:pPr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数　　量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FC0B0D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　　　　　　　　　　　　　　　　　　</w:t>
            </w:r>
            <w:r w:rsidR="00722F4E">
              <w:rPr>
                <w:rFonts w:hint="eastAsia"/>
                <w:color w:val="000000"/>
              </w:rPr>
              <w:t>㎏</w:t>
            </w:r>
          </w:p>
        </w:tc>
      </w:tr>
      <w:tr w:rsidR="00722F4E" w:rsidTr="00FC0B0D">
        <w:trPr>
          <w:trHeight w:val="1002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事業所内の当該第一種指定物質の製造等（使用）施設の数及び位置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E" w:rsidRDefault="00722F4E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</w:p>
          <w:p w:rsidR="00722F4E" w:rsidRDefault="00722F4E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位置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別添資料のとおり</w:t>
            </w:r>
          </w:p>
        </w:tc>
      </w:tr>
      <w:tr w:rsidR="00CB2D8B" w:rsidTr="00FC0B0D">
        <w:trPr>
          <w:trHeight w:val="585"/>
        </w:trPr>
        <w:tc>
          <w:tcPr>
            <w:tcW w:w="4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B0D" w:rsidRDefault="00CB2D8B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当該製造等（使用</w:t>
            </w:r>
            <w:r w:rsidR="00FC0B0D">
              <w:rPr>
                <w:rFonts w:hint="eastAsia"/>
                <w:color w:val="000000"/>
              </w:rPr>
              <w:t>）施設ごとの当該</w:t>
            </w:r>
          </w:p>
          <w:p w:rsidR="00CB2D8B" w:rsidRDefault="00FC0B0D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第一種指定物質の製造等（使用）数量及び製造にあ</w:t>
            </w:r>
            <w:r w:rsidR="00CB2D8B">
              <w:rPr>
                <w:rFonts w:hint="eastAsia"/>
                <w:color w:val="000000"/>
              </w:rPr>
              <w:t>ってはその製造能力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D8B" w:rsidRDefault="00CB2D8B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CB2D8B" w:rsidRDefault="00FC0B0D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 </w:t>
            </w:r>
            <w:r w:rsidR="00CB2D8B">
              <w:rPr>
                <w:rFonts w:hint="eastAsia"/>
                <w:color w:val="000000"/>
              </w:rPr>
              <w:t>㎏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CB2D8B" w:rsidRDefault="00FC0B0D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 </w:t>
            </w:r>
            <w:r w:rsidR="00CB2D8B">
              <w:rPr>
                <w:rFonts w:hint="eastAsia"/>
                <w:color w:val="000000"/>
              </w:rPr>
              <w:t>㎏</w:t>
            </w:r>
          </w:p>
        </w:tc>
        <w:tc>
          <w:tcPr>
            <w:tcW w:w="1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D8B" w:rsidRDefault="00CB2D8B" w:rsidP="00FC0B0D">
            <w:pPr>
              <w:spacing w:line="332" w:lineRule="atLeast"/>
              <w:ind w:firstLineChars="450" w:firstLine="1112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㎏</w:t>
            </w:r>
          </w:p>
        </w:tc>
      </w:tr>
      <w:tr w:rsidR="00CB2D8B" w:rsidTr="00FC0B0D">
        <w:trPr>
          <w:trHeight w:val="735"/>
        </w:trPr>
        <w:tc>
          <w:tcPr>
            <w:tcW w:w="42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D8B" w:rsidRDefault="00CB2D8B">
            <w:pPr>
              <w:spacing w:line="332" w:lineRule="atLeast"/>
              <w:rPr>
                <w:rFonts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D8B" w:rsidRDefault="00CB2D8B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能力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CB2D8B" w:rsidRDefault="00CB2D8B" w:rsidP="00FC0B0D">
            <w:pPr>
              <w:spacing w:line="332" w:lineRule="atLeast"/>
              <w:ind w:firstLineChars="350" w:firstLine="865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／年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CB2D8B" w:rsidRDefault="00CB2D8B" w:rsidP="00FC0B0D">
            <w:pPr>
              <w:spacing w:line="332" w:lineRule="atLeast"/>
              <w:ind w:firstLineChars="350" w:firstLine="865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／年</w:t>
            </w:r>
          </w:p>
        </w:tc>
        <w:tc>
          <w:tcPr>
            <w:tcW w:w="1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D8B" w:rsidRDefault="00CB2D8B" w:rsidP="00FC0B0D">
            <w:pPr>
              <w:spacing w:line="332" w:lineRule="atLeast"/>
              <w:ind w:firstLineChars="350" w:firstLine="865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／年</w:t>
            </w:r>
          </w:p>
        </w:tc>
      </w:tr>
    </w:tbl>
    <w:p w:rsidR="004C0252" w:rsidRDefault="00FC0B0D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722F4E" w:rsidRDefault="00FC0B0D" w:rsidP="004C0252">
      <w:pPr>
        <w:ind w:firstLineChars="100" w:firstLine="247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備考　１　用紙の大きさは、日本産業</w:t>
      </w:r>
      <w:r w:rsidR="00722F4E">
        <w:rPr>
          <w:rFonts w:hint="eastAsia"/>
          <w:color w:val="000000"/>
        </w:rPr>
        <w:t>規格Ａ４とすること。</w:t>
      </w:r>
    </w:p>
    <w:p w:rsidR="00722F4E" w:rsidRDefault="00722F4E">
      <w:pPr>
        <w:ind w:left="1230" w:hanging="244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２</w:t>
      </w:r>
      <w:r>
        <w:rPr>
          <w:rFonts w:ascii="‚l‚r –¾’©" w:cs="‚l‚r –¾’©"/>
          <w:color w:val="000000"/>
        </w:rPr>
        <w:t xml:space="preserve">  </w:t>
      </w:r>
      <w:r>
        <w:rPr>
          <w:rFonts w:hint="eastAsia"/>
          <w:color w:val="000000"/>
        </w:rPr>
        <w:t>区分については、製造等にあっては製造、抽出、精製の別を、使用にあっては第</w:t>
      </w:r>
      <w:r>
        <w:rPr>
          <w:rFonts w:ascii="‚l‚r –¾’©" w:cs="‚l‚r –¾’©"/>
          <w:color w:val="000000"/>
        </w:rPr>
        <w:t>18</w:t>
      </w:r>
      <w:r>
        <w:rPr>
          <w:rFonts w:hint="eastAsia"/>
          <w:color w:val="000000"/>
        </w:rPr>
        <w:t>条第２項第１号及び第２号の別を記載すること。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Pr="00546732" w:rsidRDefault="00722F4E">
      <w:pPr>
        <w:rPr>
          <w:rFonts w:ascii="‚l‚r –¾’©" w:cs="Times New Roman"/>
          <w:color w:val="000000"/>
        </w:rPr>
      </w:pPr>
    </w:p>
    <w:sectPr w:rsidR="00722F4E" w:rsidRPr="00546732">
      <w:pgSz w:w="11906" w:h="16838"/>
      <w:pgMar w:top="1418" w:right="1134" w:bottom="1418" w:left="1134" w:header="720" w:footer="720" w:gutter="0"/>
      <w:cols w:space="720"/>
      <w:noEndnote/>
      <w:docGrid w:type="linesAndChars" w:linePitch="333" w:charSpace="1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7D4" w:rsidRDefault="008B27D4" w:rsidP="00FC2ADB">
      <w:r>
        <w:separator/>
      </w:r>
    </w:p>
  </w:endnote>
  <w:endnote w:type="continuationSeparator" w:id="0">
    <w:p w:rsidR="008B27D4" w:rsidRDefault="008B27D4" w:rsidP="00FC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7D4" w:rsidRDefault="008B27D4" w:rsidP="00FC2ADB">
      <w:r>
        <w:separator/>
      </w:r>
    </w:p>
  </w:footnote>
  <w:footnote w:type="continuationSeparator" w:id="0">
    <w:p w:rsidR="008B27D4" w:rsidRDefault="008B27D4" w:rsidP="00FC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247"/>
  <w:drawingGridVerticalSpacing w:val="33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F4E"/>
    <w:rsid w:val="00136191"/>
    <w:rsid w:val="00147D95"/>
    <w:rsid w:val="00243246"/>
    <w:rsid w:val="00322685"/>
    <w:rsid w:val="003C79DA"/>
    <w:rsid w:val="003F62E4"/>
    <w:rsid w:val="004C0252"/>
    <w:rsid w:val="004D2D1D"/>
    <w:rsid w:val="004F1F45"/>
    <w:rsid w:val="00546732"/>
    <w:rsid w:val="005B64EC"/>
    <w:rsid w:val="0061536C"/>
    <w:rsid w:val="0068029B"/>
    <w:rsid w:val="006F5DBF"/>
    <w:rsid w:val="00722F4E"/>
    <w:rsid w:val="0074534D"/>
    <w:rsid w:val="007A7C3D"/>
    <w:rsid w:val="008B27D4"/>
    <w:rsid w:val="008E3E0D"/>
    <w:rsid w:val="00932E25"/>
    <w:rsid w:val="009A2024"/>
    <w:rsid w:val="009F0A61"/>
    <w:rsid w:val="009F664D"/>
    <w:rsid w:val="00A25939"/>
    <w:rsid w:val="00C27272"/>
    <w:rsid w:val="00C61D1E"/>
    <w:rsid w:val="00C74A48"/>
    <w:rsid w:val="00CB2D8B"/>
    <w:rsid w:val="00CC1DCA"/>
    <w:rsid w:val="00FB6A79"/>
    <w:rsid w:val="00FC0B0D"/>
    <w:rsid w:val="00FC2ADB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814FD5-4ACE-4C81-AD1C-440F281F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C2ADB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2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C2ADB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様式第15(第16条、第18条関係）</vt:lpstr>
    </vt:vector>
  </TitlesOfParts>
  <Company>経済産業省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様式第15(第16条、第18条関係）</dc:title>
  <dc:subject/>
  <dc:creator>松井 正宏</dc:creator>
  <cp:keywords/>
  <dc:description/>
  <cp:lastModifiedBy>Windows ユーザー</cp:lastModifiedBy>
  <cp:revision>2</cp:revision>
  <cp:lastPrinted>2004-08-26T09:14:00Z</cp:lastPrinted>
  <dcterms:created xsi:type="dcterms:W3CDTF">2020-11-26T06:19:00Z</dcterms:created>
  <dcterms:modified xsi:type="dcterms:W3CDTF">2020-11-26T06:19:00Z</dcterms:modified>
</cp:coreProperties>
</file>