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D68" w:rsidRDefault="0012154F" w:rsidP="00124D68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様式第３</w:t>
      </w:r>
      <w:r w:rsidR="00124D68" w:rsidRPr="00124D68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第４</w:t>
      </w:r>
      <w:r w:rsidR="008B136D">
        <w:rPr>
          <w:rFonts w:ascii="ＭＳ 明朝" w:eastAsia="ＭＳ 明朝" w:hAnsi="ＭＳ 明朝" w:hint="eastAsia"/>
          <w:sz w:val="22"/>
        </w:rPr>
        <w:t>条</w:t>
      </w:r>
      <w:r w:rsidR="00124D68" w:rsidRPr="00124D68">
        <w:rPr>
          <w:rFonts w:ascii="ＭＳ 明朝" w:eastAsia="ＭＳ 明朝" w:hAnsi="ＭＳ 明朝" w:hint="eastAsia"/>
          <w:sz w:val="22"/>
        </w:rPr>
        <w:t>関係）</w:t>
      </w:r>
    </w:p>
    <w:p w:rsidR="00124D68" w:rsidRPr="00124D68" w:rsidRDefault="00124D68" w:rsidP="00124D68">
      <w:pPr>
        <w:rPr>
          <w:rFonts w:ascii="ＭＳ 明朝" w:eastAsia="ＭＳ 明朝" w:hAnsi="ＭＳ 明朝"/>
          <w:sz w:val="22"/>
        </w:rPr>
      </w:pPr>
    </w:p>
    <w:p w:rsidR="00124D68" w:rsidRDefault="0012154F" w:rsidP="00124D6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液化石油ガス器具等製造（輸入）事業</w:t>
      </w:r>
      <w:r w:rsidR="008B136D">
        <w:rPr>
          <w:rFonts w:ascii="ＭＳ 明朝" w:eastAsia="ＭＳ 明朝" w:hAnsi="ＭＳ 明朝" w:hint="eastAsia"/>
          <w:sz w:val="22"/>
        </w:rPr>
        <w:t>届出</w:t>
      </w:r>
      <w:r w:rsidR="00124D68" w:rsidRPr="00124D68">
        <w:rPr>
          <w:rFonts w:ascii="ＭＳ 明朝" w:eastAsia="ＭＳ 明朝" w:hAnsi="ＭＳ 明朝" w:hint="eastAsia"/>
          <w:sz w:val="22"/>
        </w:rPr>
        <w:t>書</w:t>
      </w:r>
    </w:p>
    <w:p w:rsidR="009E20E5" w:rsidRPr="0012154F" w:rsidRDefault="009E20E5" w:rsidP="00124D68">
      <w:pPr>
        <w:jc w:val="center"/>
        <w:rPr>
          <w:rFonts w:ascii="ＭＳ 明朝" w:eastAsia="ＭＳ 明朝" w:hAnsi="ＭＳ 明朝"/>
          <w:sz w:val="22"/>
        </w:rPr>
      </w:pPr>
    </w:p>
    <w:p w:rsidR="00124D68" w:rsidRPr="00124D68" w:rsidRDefault="00124D68" w:rsidP="00124D68">
      <w:pPr>
        <w:jc w:val="right"/>
        <w:rPr>
          <w:rFonts w:ascii="ＭＳ 明朝" w:eastAsia="ＭＳ 明朝" w:hAnsi="ＭＳ 明朝"/>
          <w:sz w:val="22"/>
        </w:rPr>
      </w:pPr>
      <w:r w:rsidRPr="00124D68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124D68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124D68">
        <w:rPr>
          <w:rFonts w:ascii="ＭＳ 明朝" w:eastAsia="ＭＳ 明朝" w:hAnsi="ＭＳ 明朝" w:hint="eastAsia"/>
          <w:sz w:val="22"/>
        </w:rPr>
        <w:t>日</w:t>
      </w:r>
    </w:p>
    <w:p w:rsidR="00124D68" w:rsidRDefault="00124D68" w:rsidP="00124D68">
      <w:pPr>
        <w:rPr>
          <w:rFonts w:ascii="ＭＳ 明朝" w:eastAsia="ＭＳ 明朝" w:hAnsi="ＭＳ 明朝"/>
          <w:sz w:val="22"/>
        </w:rPr>
      </w:pPr>
    </w:p>
    <w:p w:rsidR="00124D68" w:rsidRDefault="00124D68" w:rsidP="00A424A3">
      <w:pPr>
        <w:ind w:firstLineChars="1000" w:firstLine="2200"/>
        <w:rPr>
          <w:rFonts w:ascii="ＭＳ 明朝" w:eastAsia="ＭＳ 明朝" w:hAnsi="ＭＳ 明朝"/>
          <w:sz w:val="22"/>
        </w:rPr>
      </w:pPr>
      <w:r w:rsidRPr="00124D68">
        <w:rPr>
          <w:rFonts w:ascii="ＭＳ 明朝" w:eastAsia="ＭＳ 明朝" w:hAnsi="ＭＳ 明朝" w:hint="eastAsia"/>
          <w:sz w:val="22"/>
        </w:rPr>
        <w:t>殿</w:t>
      </w:r>
    </w:p>
    <w:p w:rsidR="00124D68" w:rsidRDefault="00124D68" w:rsidP="00124D68">
      <w:pPr>
        <w:rPr>
          <w:rFonts w:ascii="ＭＳ 明朝" w:eastAsia="ＭＳ 明朝" w:hAnsi="ＭＳ 明朝"/>
          <w:sz w:val="22"/>
        </w:rPr>
      </w:pPr>
    </w:p>
    <w:p w:rsidR="008B136D" w:rsidRDefault="008B136D" w:rsidP="00124D68">
      <w:pPr>
        <w:ind w:left="3360" w:firstLine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氏名又は名称及び法人にあ</w:t>
      </w:r>
    </w:p>
    <w:p w:rsidR="00124D68" w:rsidRPr="00124D68" w:rsidRDefault="008B136D" w:rsidP="00124D68">
      <w:pPr>
        <w:ind w:left="3360" w:firstLine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つてはその代表者の氏名</w:t>
      </w:r>
    </w:p>
    <w:p w:rsidR="008B136D" w:rsidRDefault="008B136D" w:rsidP="00124D68">
      <w:pPr>
        <w:ind w:left="3360" w:firstLine="840"/>
        <w:rPr>
          <w:rFonts w:ascii="ＭＳ 明朝" w:eastAsia="ＭＳ 明朝" w:hAnsi="ＭＳ 明朝"/>
          <w:sz w:val="22"/>
        </w:rPr>
      </w:pPr>
    </w:p>
    <w:p w:rsidR="00124D68" w:rsidRDefault="008B136D" w:rsidP="00124D68">
      <w:pPr>
        <w:ind w:left="3360" w:firstLine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</w:t>
      </w:r>
    </w:p>
    <w:p w:rsidR="00124D68" w:rsidRDefault="00124D68" w:rsidP="00124D68">
      <w:pPr>
        <w:rPr>
          <w:rFonts w:ascii="ＭＳ 明朝" w:eastAsia="ＭＳ 明朝" w:hAnsi="ＭＳ 明朝"/>
          <w:sz w:val="22"/>
        </w:rPr>
      </w:pPr>
    </w:p>
    <w:p w:rsidR="00124D68" w:rsidRDefault="00124D68" w:rsidP="00124D68">
      <w:pPr>
        <w:rPr>
          <w:rFonts w:ascii="ＭＳ 明朝" w:eastAsia="ＭＳ 明朝" w:hAnsi="ＭＳ 明朝"/>
          <w:sz w:val="22"/>
        </w:rPr>
      </w:pPr>
    </w:p>
    <w:p w:rsidR="008B136D" w:rsidRDefault="008B136D" w:rsidP="00124D68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液化石油ガスの保安の確保及び取引の適正化に関する法律第</w:t>
      </w:r>
      <w:r w:rsidR="0012154F">
        <w:rPr>
          <w:rFonts w:ascii="ＭＳ 明朝" w:eastAsia="ＭＳ 明朝" w:hAnsi="ＭＳ 明朝" w:hint="eastAsia"/>
          <w:sz w:val="22"/>
        </w:rPr>
        <w:t>41</w:t>
      </w:r>
      <w:r>
        <w:rPr>
          <w:rFonts w:ascii="ＭＳ 明朝" w:eastAsia="ＭＳ 明朝" w:hAnsi="ＭＳ 明朝" w:hint="eastAsia"/>
          <w:sz w:val="22"/>
        </w:rPr>
        <w:t>条の規定により、</w:t>
      </w:r>
    </w:p>
    <w:p w:rsidR="00124D68" w:rsidRDefault="008B136D" w:rsidP="00124D6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次のとおり届け出ます。</w:t>
      </w:r>
    </w:p>
    <w:p w:rsidR="00124D68" w:rsidRDefault="00124D68" w:rsidP="00124D68">
      <w:pPr>
        <w:rPr>
          <w:rFonts w:ascii="ＭＳ 明朝" w:eastAsia="ＭＳ 明朝" w:hAnsi="ＭＳ 明朝"/>
          <w:sz w:val="22"/>
        </w:rPr>
      </w:pPr>
    </w:p>
    <w:p w:rsidR="0012154F" w:rsidRDefault="0012154F" w:rsidP="008B136D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事業開始の年月日</w:t>
      </w:r>
    </w:p>
    <w:p w:rsidR="008B136D" w:rsidRDefault="0012154F" w:rsidP="008B136D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製造（輸入）する液化石油ガス器具等の区分</w:t>
      </w:r>
    </w:p>
    <w:p w:rsidR="00DD7A1F" w:rsidRDefault="00DD7A1F" w:rsidP="008B136D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当該液化石油ガス器具等の型式の区分</w:t>
      </w:r>
    </w:p>
    <w:p w:rsidR="00DD7A1F" w:rsidRDefault="00DD7A1F" w:rsidP="00DD7A1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12154F">
        <w:rPr>
          <w:rFonts w:ascii="ＭＳ 明朝" w:eastAsia="ＭＳ 明朝" w:hAnsi="ＭＳ 明朝" w:hint="eastAsia"/>
          <w:sz w:val="22"/>
        </w:rPr>
        <w:t xml:space="preserve">　当該液化石油ガス器具等</w:t>
      </w:r>
      <w:r>
        <w:rPr>
          <w:rFonts w:ascii="ＭＳ 明朝" w:eastAsia="ＭＳ 明朝" w:hAnsi="ＭＳ 明朝" w:hint="eastAsia"/>
          <w:sz w:val="22"/>
        </w:rPr>
        <w:t>を製造する工場又は事業場の名称及び所在地（輸入</w:t>
      </w:r>
    </w:p>
    <w:p w:rsidR="00DD7A1F" w:rsidRDefault="00DD7A1F" w:rsidP="00DD7A1F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の</w:t>
      </w:r>
      <w:r w:rsidR="00A424A3">
        <w:rPr>
          <w:rFonts w:ascii="ＭＳ 明朝" w:eastAsia="ＭＳ 明朝" w:hAnsi="ＭＳ 明朝" w:hint="eastAsia"/>
          <w:sz w:val="22"/>
        </w:rPr>
        <w:t>事業を行う者にあつては、当該液化石油ガス器具等の製造事業者の氏名</w:t>
      </w:r>
      <w:r>
        <w:rPr>
          <w:rFonts w:ascii="ＭＳ 明朝" w:eastAsia="ＭＳ 明朝" w:hAnsi="ＭＳ 明朝" w:hint="eastAsia"/>
          <w:sz w:val="22"/>
        </w:rPr>
        <w:t>又は</w:t>
      </w:r>
    </w:p>
    <w:p w:rsidR="00DD7A1F" w:rsidRDefault="00DD7A1F" w:rsidP="00DD7A1F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名称及び住所）</w:t>
      </w:r>
    </w:p>
    <w:p w:rsidR="008B136D" w:rsidRDefault="008B136D" w:rsidP="008B136D">
      <w:pPr>
        <w:rPr>
          <w:rFonts w:ascii="ＭＳ 明朝" w:eastAsia="ＭＳ 明朝" w:hAnsi="ＭＳ 明朝"/>
          <w:sz w:val="22"/>
        </w:rPr>
      </w:pPr>
    </w:p>
    <w:p w:rsidR="00C260B1" w:rsidRPr="00124D68" w:rsidRDefault="00124D68" w:rsidP="008B136D">
      <w:pPr>
        <w:rPr>
          <w:rFonts w:ascii="ＭＳ 明朝" w:eastAsia="ＭＳ 明朝" w:hAnsi="ＭＳ 明朝"/>
          <w:sz w:val="22"/>
        </w:rPr>
      </w:pPr>
      <w:r w:rsidRPr="00124D68">
        <w:rPr>
          <w:rFonts w:ascii="ＭＳ 明朝" w:eastAsia="ＭＳ 明朝" w:hAnsi="ＭＳ 明朝" w:hint="eastAsia"/>
          <w:sz w:val="22"/>
        </w:rPr>
        <w:t>（</w:t>
      </w:r>
      <w:r w:rsidR="002F3560">
        <w:rPr>
          <w:rFonts w:ascii="ＭＳ 明朝" w:eastAsia="ＭＳ 明朝" w:hAnsi="ＭＳ 明朝" w:hint="eastAsia"/>
          <w:sz w:val="22"/>
        </w:rPr>
        <w:t>備考）</w:t>
      </w:r>
      <w:r w:rsidRPr="00124D68">
        <w:rPr>
          <w:rFonts w:ascii="ＭＳ 明朝" w:eastAsia="ＭＳ 明朝" w:hAnsi="ＭＳ 明朝" w:hint="eastAsia"/>
          <w:sz w:val="22"/>
        </w:rPr>
        <w:t>この用紙の大きさは、日本工業規格Ａ４とすること。</w:t>
      </w:r>
    </w:p>
    <w:sectPr w:rsidR="00C260B1" w:rsidRPr="00124D6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54F" w:rsidRDefault="0012154F" w:rsidP="003C0825">
      <w:r>
        <w:separator/>
      </w:r>
    </w:p>
  </w:endnote>
  <w:endnote w:type="continuationSeparator" w:id="0">
    <w:p w:rsidR="0012154F" w:rsidRDefault="0012154F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54F" w:rsidRDefault="0012154F" w:rsidP="003C0825">
      <w:r>
        <w:separator/>
      </w:r>
    </w:p>
  </w:footnote>
  <w:footnote w:type="continuationSeparator" w:id="0">
    <w:p w:rsidR="0012154F" w:rsidRDefault="0012154F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54F" w:rsidRPr="003C0825" w:rsidRDefault="0012154F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D68"/>
    <w:rsid w:val="0012154F"/>
    <w:rsid w:val="00124D68"/>
    <w:rsid w:val="002F3560"/>
    <w:rsid w:val="003C0825"/>
    <w:rsid w:val="00553CC8"/>
    <w:rsid w:val="007425C7"/>
    <w:rsid w:val="008B136D"/>
    <w:rsid w:val="009E20E5"/>
    <w:rsid w:val="009F5059"/>
    <w:rsid w:val="00A424A3"/>
    <w:rsid w:val="00B93AC2"/>
    <w:rsid w:val="00C260B1"/>
    <w:rsid w:val="00DD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334379E6.dotm</Template>
  <TotalTime>15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METI</cp:lastModifiedBy>
  <cp:revision>6</cp:revision>
  <dcterms:created xsi:type="dcterms:W3CDTF">2016-03-18T02:28:00Z</dcterms:created>
  <dcterms:modified xsi:type="dcterms:W3CDTF">2016-04-13T04:18:00Z</dcterms:modified>
</cp:coreProperties>
</file>