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F281" w14:textId="7898B32C" w:rsidR="00A83370" w:rsidRPr="00747EC7" w:rsidRDefault="00FC2A66" w:rsidP="00A83370">
      <w:pPr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747EC7">
        <w:rPr>
          <w:rFonts w:hint="eastAsia"/>
          <w:color w:val="000000" w:themeColor="text1"/>
          <w:sz w:val="22"/>
          <w:lang w:eastAsia="zh-CN"/>
        </w:rPr>
        <w:t>第２条</w:t>
      </w:r>
      <w:r w:rsidRPr="00747EC7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747EC7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747EC7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747EC7" w:rsidRDefault="00731B5A" w:rsidP="00731B5A">
      <w:pPr>
        <w:ind w:firstLineChars="500" w:firstLine="110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　　　　　　　殿</w:t>
      </w:r>
    </w:p>
    <w:p w14:paraId="2089FE4B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2A74D157" w:rsidR="00731B5A" w:rsidRPr="00747EC7" w:rsidRDefault="00CC4852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って</w:t>
      </w:r>
      <w:r w:rsidR="00731B5A" w:rsidRPr="00747EC7">
        <w:rPr>
          <w:rFonts w:hint="eastAsia"/>
          <w:color w:val="000000" w:themeColor="text1"/>
          <w:sz w:val="22"/>
        </w:rPr>
        <w:t>はその代表者の氏名</w:t>
      </w:r>
    </w:p>
    <w:p w14:paraId="70561D7F" w14:textId="0CA55A2A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住　所</w:t>
      </w:r>
    </w:p>
    <w:p w14:paraId="32B67F82" w14:textId="3E80C61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6D3C291C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747EC7" w:rsidRDefault="00731B5A" w:rsidP="00731B5A">
      <w:pPr>
        <w:rPr>
          <w:color w:val="000000" w:themeColor="text1"/>
          <w:sz w:val="22"/>
          <w:lang w:bidi="ja-JP"/>
        </w:rPr>
      </w:pPr>
    </w:p>
    <w:p w14:paraId="58098E69" w14:textId="4404CB8E" w:rsidR="001C2E24" w:rsidRPr="00747EC7" w:rsidRDefault="00D94B4E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747EC7">
        <w:rPr>
          <w:rFonts w:hint="eastAsia"/>
          <w:color w:val="000000" w:themeColor="text1"/>
          <w:sz w:val="22"/>
        </w:rPr>
        <w:t>液化石油ガスの保安の確保及び取引の適正化に関する法律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82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1C2E24"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551BD1CC" w14:textId="77777777" w:rsidR="00B63230" w:rsidRPr="00747EC7" w:rsidRDefault="00B63230" w:rsidP="00731B5A">
      <w:pPr>
        <w:ind w:firstLineChars="100" w:firstLine="220"/>
        <w:rPr>
          <w:color w:val="000000" w:themeColor="text1"/>
          <w:sz w:val="22"/>
        </w:rPr>
      </w:pPr>
    </w:p>
    <w:p w14:paraId="274C5AC0" w14:textId="18B12D7E" w:rsidR="00B63230" w:rsidRPr="00747EC7" w:rsidRDefault="00B63230" w:rsidP="00B63230">
      <w:pPr>
        <w:rPr>
          <w:rFonts w:asciiTheme="minorEastAsia" w:hAnsiTheme="minorEastAsia"/>
          <w:color w:val="000000" w:themeColor="text1"/>
          <w:sz w:val="22"/>
        </w:rPr>
      </w:pP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AB25A8" w:rsidRPr="00747EC7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747EC7">
        <w:rPr>
          <w:rFonts w:asciiTheme="minorEastAsia" w:hAnsiTheme="minorEastAsia" w:hint="eastAsia"/>
          <w:color w:val="000000" w:themeColor="text1"/>
          <w:sz w:val="22"/>
        </w:rPr>
        <w:t>の氏名又は名称及び法人にあってはその代表者の氏名</w:t>
      </w:r>
    </w:p>
    <w:p w14:paraId="374230D9" w14:textId="33E3D927" w:rsidR="00B63230" w:rsidRPr="00747EC7" w:rsidRDefault="00B63230" w:rsidP="00B63230">
      <w:pPr>
        <w:rPr>
          <w:rFonts w:ascii="ＭＳ 明朝" w:eastAsia="ＭＳ 明朝" w:hAnsi="ＭＳ 明朝"/>
          <w:color w:val="000000" w:themeColor="text1"/>
          <w:sz w:val="22"/>
        </w:rPr>
      </w:pPr>
      <w:r w:rsidRPr="00747EC7">
        <w:rPr>
          <w:rFonts w:asciiTheme="minorEastAsia" w:hAnsiTheme="minorEastAsia" w:hint="eastAsia"/>
          <w:color w:val="000000" w:themeColor="text1"/>
          <w:sz w:val="22"/>
        </w:rPr>
        <w:t>２　液化石油ガス器具等の区分</w:t>
      </w:r>
    </w:p>
    <w:p w14:paraId="0158B80C" w14:textId="07611500" w:rsidR="00B63230" w:rsidRPr="00747EC7" w:rsidRDefault="00B63230" w:rsidP="00B63230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687DE1" w:rsidRPr="00747EC7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747EC7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6E1C6C" w:rsidRPr="00747EC7">
        <w:rPr>
          <w:rFonts w:hint="eastAsia"/>
          <w:color w:val="000000" w:themeColor="text1"/>
          <w:sz w:val="22"/>
        </w:rPr>
        <w:t>経済産業大臣</w:t>
      </w:r>
      <w:r w:rsidRPr="00747EC7">
        <w:rPr>
          <w:rFonts w:hint="eastAsia"/>
          <w:color w:val="000000" w:themeColor="text1"/>
          <w:sz w:val="22"/>
        </w:rPr>
        <w:t>との連絡体制の整備に関する事項に係る</w:t>
      </w: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43995536" w14:textId="3ECEB4FE" w:rsidR="00B63230" w:rsidRPr="00747EC7" w:rsidRDefault="00B63230" w:rsidP="00B63230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 xml:space="preserve">４　</w:t>
      </w:r>
      <w:r w:rsidR="008B3B1F" w:rsidRPr="00747EC7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747EC7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701B11" w:rsidRPr="00747EC7">
        <w:rPr>
          <w:rFonts w:hint="eastAsia"/>
          <w:color w:val="000000" w:themeColor="text1"/>
          <w:sz w:val="22"/>
        </w:rPr>
        <w:t>経済産業大臣</w:t>
      </w:r>
      <w:r w:rsidRPr="00747EC7">
        <w:rPr>
          <w:rFonts w:hint="eastAsia"/>
          <w:color w:val="000000" w:themeColor="text1"/>
          <w:sz w:val="22"/>
        </w:rPr>
        <w:t>との連絡体制の整備に関する事項に係る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6C66E2F0" w14:textId="77777777" w:rsidR="00B63230" w:rsidRPr="00747EC7" w:rsidRDefault="00B63230" w:rsidP="00B63230">
      <w:pPr>
        <w:ind w:firstLineChars="100" w:firstLine="22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（備考）１　この用紙の大きさは、日本産業規格Ａ４とすること。</w:t>
      </w:r>
    </w:p>
    <w:p w14:paraId="4C930477" w14:textId="7C39705E" w:rsidR="00731B5A" w:rsidRPr="00747EC7" w:rsidRDefault="00B63230" w:rsidP="00F66772">
      <w:pPr>
        <w:ind w:firstLineChars="100" w:firstLine="22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　　　　２　４は変更がある場合に記載すること。</w:t>
      </w:r>
    </w:p>
    <w:p w14:paraId="5C2A5D52" w14:textId="3F1F1B6D" w:rsidR="00690E92" w:rsidRPr="00747EC7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747EC7" w:rsidSect="00841C19">
      <w:headerReference w:type="default" r:id="rId9"/>
      <w:footerReference w:type="default" r:id="rId10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0AB0" w14:textId="77777777" w:rsidR="004525B2" w:rsidRDefault="004525B2" w:rsidP="003C0825">
      <w:r>
        <w:separator/>
      </w:r>
    </w:p>
  </w:endnote>
  <w:endnote w:type="continuationSeparator" w:id="0">
    <w:p w14:paraId="3CA2E831" w14:textId="77777777" w:rsidR="004525B2" w:rsidRDefault="004525B2" w:rsidP="003C0825">
      <w:r>
        <w:continuationSeparator/>
      </w:r>
    </w:p>
  </w:endnote>
  <w:endnote w:type="continuationNotice" w:id="1">
    <w:p w14:paraId="68AF68BB" w14:textId="77777777" w:rsidR="004525B2" w:rsidRDefault="00452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70FE" w14:textId="5175B742" w:rsidR="00841C19" w:rsidRPr="00841C19" w:rsidRDefault="00841C19" w:rsidP="00841C19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21D5F293" w14:textId="77777777" w:rsidR="00841C19" w:rsidRPr="00841C19" w:rsidRDefault="00841C19">
    <w:pPr>
      <w:pStyle w:val="a5"/>
      <w:rPr>
        <w:rFonts w:asciiTheme="minorEastAsia" w:hAnsiTheme="minorEastAsia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8CA1" w14:textId="77777777" w:rsidR="004525B2" w:rsidRDefault="004525B2" w:rsidP="003C0825">
      <w:r>
        <w:separator/>
      </w:r>
    </w:p>
  </w:footnote>
  <w:footnote w:type="continuationSeparator" w:id="0">
    <w:p w14:paraId="3909D560" w14:textId="77777777" w:rsidR="004525B2" w:rsidRDefault="004525B2" w:rsidP="003C0825">
      <w:r>
        <w:continuationSeparator/>
      </w:r>
    </w:p>
  </w:footnote>
  <w:footnote w:type="continuationNotice" w:id="1">
    <w:p w14:paraId="7510C599" w14:textId="77777777" w:rsidR="004525B2" w:rsidRDefault="00452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60EFB"/>
    <w:rsid w:val="00062422"/>
    <w:rsid w:val="000A3145"/>
    <w:rsid w:val="001809F3"/>
    <w:rsid w:val="00193634"/>
    <w:rsid w:val="001B09B6"/>
    <w:rsid w:val="001C2B7B"/>
    <w:rsid w:val="001C2E24"/>
    <w:rsid w:val="001E3944"/>
    <w:rsid w:val="00234E48"/>
    <w:rsid w:val="00236279"/>
    <w:rsid w:val="0029000C"/>
    <w:rsid w:val="00290FA1"/>
    <w:rsid w:val="00365EC4"/>
    <w:rsid w:val="003B172B"/>
    <w:rsid w:val="003B1BAE"/>
    <w:rsid w:val="003B7A51"/>
    <w:rsid w:val="003C0825"/>
    <w:rsid w:val="00415BE5"/>
    <w:rsid w:val="0042563D"/>
    <w:rsid w:val="00431EF2"/>
    <w:rsid w:val="004525B2"/>
    <w:rsid w:val="00456D78"/>
    <w:rsid w:val="00474095"/>
    <w:rsid w:val="00482C2F"/>
    <w:rsid w:val="004F1DDE"/>
    <w:rsid w:val="004F5E52"/>
    <w:rsid w:val="00553CC8"/>
    <w:rsid w:val="00554C74"/>
    <w:rsid w:val="00594C48"/>
    <w:rsid w:val="005A7C89"/>
    <w:rsid w:val="005E33C2"/>
    <w:rsid w:val="006637CC"/>
    <w:rsid w:val="00675BB2"/>
    <w:rsid w:val="00687DE1"/>
    <w:rsid w:val="00690E92"/>
    <w:rsid w:val="006A2F05"/>
    <w:rsid w:val="006D20AF"/>
    <w:rsid w:val="006D2BB3"/>
    <w:rsid w:val="006E1C6C"/>
    <w:rsid w:val="00701B11"/>
    <w:rsid w:val="00731B5A"/>
    <w:rsid w:val="00740F10"/>
    <w:rsid w:val="00745D4D"/>
    <w:rsid w:val="00747EC7"/>
    <w:rsid w:val="00756473"/>
    <w:rsid w:val="00774E30"/>
    <w:rsid w:val="00780F5D"/>
    <w:rsid w:val="00783F77"/>
    <w:rsid w:val="007A0358"/>
    <w:rsid w:val="007B0F62"/>
    <w:rsid w:val="007B304B"/>
    <w:rsid w:val="007C0282"/>
    <w:rsid w:val="007C612D"/>
    <w:rsid w:val="00825358"/>
    <w:rsid w:val="00841C19"/>
    <w:rsid w:val="008506B6"/>
    <w:rsid w:val="008836FC"/>
    <w:rsid w:val="00892B0B"/>
    <w:rsid w:val="008B2FA7"/>
    <w:rsid w:val="008B3B1F"/>
    <w:rsid w:val="008B7803"/>
    <w:rsid w:val="008D5122"/>
    <w:rsid w:val="00901F21"/>
    <w:rsid w:val="00905309"/>
    <w:rsid w:val="009062E7"/>
    <w:rsid w:val="00906FF8"/>
    <w:rsid w:val="00926C71"/>
    <w:rsid w:val="009512BD"/>
    <w:rsid w:val="00965F89"/>
    <w:rsid w:val="00993D8C"/>
    <w:rsid w:val="00996F36"/>
    <w:rsid w:val="009B2017"/>
    <w:rsid w:val="009C2CB3"/>
    <w:rsid w:val="00A013E6"/>
    <w:rsid w:val="00A14CA4"/>
    <w:rsid w:val="00A316F8"/>
    <w:rsid w:val="00A83370"/>
    <w:rsid w:val="00A976E8"/>
    <w:rsid w:val="00AB25A8"/>
    <w:rsid w:val="00AE3DFB"/>
    <w:rsid w:val="00AF393A"/>
    <w:rsid w:val="00B34CAF"/>
    <w:rsid w:val="00B63230"/>
    <w:rsid w:val="00B93189"/>
    <w:rsid w:val="00BE0917"/>
    <w:rsid w:val="00BF7748"/>
    <w:rsid w:val="00C24FF3"/>
    <w:rsid w:val="00C260B1"/>
    <w:rsid w:val="00C34137"/>
    <w:rsid w:val="00C37801"/>
    <w:rsid w:val="00C42DE7"/>
    <w:rsid w:val="00C67DDB"/>
    <w:rsid w:val="00C93722"/>
    <w:rsid w:val="00CB39E1"/>
    <w:rsid w:val="00CC3110"/>
    <w:rsid w:val="00CC4852"/>
    <w:rsid w:val="00D31328"/>
    <w:rsid w:val="00D31DB5"/>
    <w:rsid w:val="00D33B1B"/>
    <w:rsid w:val="00D6414B"/>
    <w:rsid w:val="00D9101C"/>
    <w:rsid w:val="00D924CF"/>
    <w:rsid w:val="00D94B4E"/>
    <w:rsid w:val="00DD18F2"/>
    <w:rsid w:val="00E07523"/>
    <w:rsid w:val="00E3083C"/>
    <w:rsid w:val="00E465DA"/>
    <w:rsid w:val="00E729FE"/>
    <w:rsid w:val="00EC2958"/>
    <w:rsid w:val="00EE6963"/>
    <w:rsid w:val="00EE7E8D"/>
    <w:rsid w:val="00F5660B"/>
    <w:rsid w:val="00F66772"/>
    <w:rsid w:val="00FC2A66"/>
    <w:rsid w:val="00FD2AC9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2690F1B3-EA0A-4561-AE26-AE1E5CCE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6D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6EEF7-0874-4F60-89AB-F18E9B16FAD3}">
  <ds:schemaRefs>
    <ds:schemaRef ds:uri="http://schemas.microsoft.com/office/2006/metadata/properties"/>
    <ds:schemaRef ds:uri="http://schemas.microsoft.com/office/infopath/2007/PartnerControls"/>
    <ds:schemaRef ds:uri="6a5f7f25-d7ca-43d2-9b6b-9c8a22b7c13e"/>
    <ds:schemaRef ds:uri="8c543fc0-59e0-4c4d-b6b4-bb2b810556db"/>
  </ds:schemaRefs>
</ds:datastoreItem>
</file>

<file path=customXml/itemProps3.xml><?xml version="1.0" encoding="utf-8"?>
<ds:datastoreItem xmlns:ds="http://schemas.openxmlformats.org/officeDocument/2006/customXml" ds:itemID="{249C0D18-D9B1-441F-BC70-8D67EF210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立身　純一</cp:lastModifiedBy>
  <cp:revision>89</cp:revision>
  <cp:lastPrinted>2024-11-27T03:45:00Z</cp:lastPrinted>
  <dcterms:created xsi:type="dcterms:W3CDTF">2019-07-31T14:19:00Z</dcterms:created>
  <dcterms:modified xsi:type="dcterms:W3CDTF">2024-12-18T13:28:00Z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