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DC9A" w14:textId="77777777" w:rsidR="00593239" w:rsidRPr="00092C55" w:rsidRDefault="008A4DE6" w:rsidP="00593239">
      <w:pPr>
        <w:widowControl/>
        <w:spacing w:line="320" w:lineRule="exact"/>
        <w:ind w:firstLine="2"/>
        <w:jc w:val="left"/>
        <w:rPr>
          <w:rFonts w:asciiTheme="minorEastAsia" w:hAnsiTheme="minorEastAsia"/>
        </w:rPr>
      </w:pPr>
      <w:r w:rsidRPr="00092C55">
        <w:rPr>
          <w:rFonts w:asciiTheme="minorEastAsia" w:hAnsiTheme="minorEastAsia" w:hint="eastAsia"/>
        </w:rPr>
        <w:t>（</w:t>
      </w:r>
      <w:r w:rsidR="003C70C3" w:rsidRPr="00092C55">
        <w:rPr>
          <w:rFonts w:asciiTheme="minorEastAsia" w:hAnsiTheme="minorEastAsia" w:hint="eastAsia"/>
        </w:rPr>
        <w:t>様式</w:t>
      </w:r>
      <w:r w:rsidRPr="00092C55">
        <w:rPr>
          <w:rFonts w:asciiTheme="minorEastAsia" w:hAnsiTheme="minorEastAsia" w:hint="eastAsia"/>
        </w:rPr>
        <w:t>３）</w:t>
      </w:r>
    </w:p>
    <w:p w14:paraId="13B7B778" w14:textId="77777777" w:rsidR="00593239" w:rsidRPr="00092C55" w:rsidRDefault="00593239" w:rsidP="00593239">
      <w:pPr>
        <w:widowControl/>
        <w:spacing w:line="320" w:lineRule="exact"/>
        <w:ind w:leftChars="1" w:left="484" w:hangingChars="201" w:hanging="482"/>
        <w:jc w:val="center"/>
        <w:rPr>
          <w:rFonts w:asciiTheme="minorEastAsia" w:hAnsiTheme="minorEastAsia"/>
          <w:sz w:val="24"/>
          <w:szCs w:val="24"/>
        </w:rPr>
      </w:pPr>
      <w:r w:rsidRPr="00092C55">
        <w:rPr>
          <w:rFonts w:asciiTheme="minorEastAsia" w:hAnsiTheme="minorEastAsia" w:hint="eastAsia"/>
          <w:sz w:val="24"/>
          <w:szCs w:val="24"/>
        </w:rPr>
        <w:t>販売実績報告書</w:t>
      </w:r>
    </w:p>
    <w:p w14:paraId="0A0640ED" w14:textId="77777777" w:rsidR="00593239" w:rsidRPr="00092C55" w:rsidRDefault="00593239" w:rsidP="00593239">
      <w:pPr>
        <w:widowControl/>
        <w:spacing w:line="320" w:lineRule="exact"/>
        <w:ind w:leftChars="134" w:left="444" w:hangingChars="68" w:hanging="163"/>
        <w:jc w:val="left"/>
        <w:rPr>
          <w:rFonts w:asciiTheme="minorEastAsia" w:hAnsiTheme="minorEastAsia"/>
          <w:sz w:val="24"/>
          <w:szCs w:val="24"/>
        </w:rPr>
      </w:pPr>
    </w:p>
    <w:p w14:paraId="2CF57EC5" w14:textId="77777777" w:rsidR="00593239" w:rsidRPr="00092C55" w:rsidRDefault="00593239" w:rsidP="00593239">
      <w:pPr>
        <w:widowControl/>
        <w:spacing w:line="320" w:lineRule="exact"/>
        <w:ind w:leftChars="134" w:left="444" w:hangingChars="68" w:hanging="163"/>
        <w:jc w:val="right"/>
        <w:rPr>
          <w:rFonts w:asciiTheme="minorEastAsia" w:hAnsiTheme="minorEastAsia"/>
          <w:sz w:val="24"/>
          <w:szCs w:val="24"/>
        </w:rPr>
      </w:pPr>
      <w:r w:rsidRPr="00092C55">
        <w:rPr>
          <w:rFonts w:asciiTheme="minorEastAsia" w:hAnsiTheme="minorEastAsia" w:hint="eastAsia"/>
          <w:sz w:val="24"/>
          <w:szCs w:val="24"/>
        </w:rPr>
        <w:t>年　　月　　日</w:t>
      </w:r>
    </w:p>
    <w:p w14:paraId="610D07A8" w14:textId="77777777" w:rsidR="00593239" w:rsidRPr="00092C55" w:rsidRDefault="00593239" w:rsidP="00593239">
      <w:pPr>
        <w:widowControl/>
        <w:spacing w:line="320" w:lineRule="exact"/>
        <w:ind w:leftChars="134" w:left="444" w:hangingChars="68" w:hanging="163"/>
        <w:jc w:val="left"/>
        <w:rPr>
          <w:rFonts w:asciiTheme="minorEastAsia" w:hAnsiTheme="minorEastAsia"/>
          <w:sz w:val="24"/>
          <w:szCs w:val="24"/>
        </w:rPr>
      </w:pPr>
    </w:p>
    <w:p w14:paraId="4BEBABCC" w14:textId="77777777" w:rsidR="00593239" w:rsidRPr="00092C55" w:rsidRDefault="00593239" w:rsidP="00593239">
      <w:pPr>
        <w:widowControl/>
        <w:spacing w:line="320" w:lineRule="exact"/>
        <w:ind w:leftChars="134" w:left="444" w:hangingChars="68" w:hanging="163"/>
        <w:jc w:val="left"/>
        <w:rPr>
          <w:rFonts w:asciiTheme="minorEastAsia" w:hAnsiTheme="minorEastAsia"/>
          <w:sz w:val="24"/>
          <w:szCs w:val="24"/>
        </w:rPr>
      </w:pPr>
      <w:r w:rsidRPr="00092C55">
        <w:rPr>
          <w:rFonts w:asciiTheme="minorEastAsia" w:hAnsiTheme="minorEastAsia" w:hint="eastAsia"/>
          <w:sz w:val="24"/>
          <w:szCs w:val="24"/>
        </w:rPr>
        <w:t>経済産業大臣　殿</w:t>
      </w:r>
    </w:p>
    <w:p w14:paraId="2B2A7CF0" w14:textId="77777777" w:rsidR="00593239" w:rsidRPr="00092C55" w:rsidRDefault="00593239" w:rsidP="00593239">
      <w:pPr>
        <w:widowControl/>
        <w:spacing w:line="320" w:lineRule="exact"/>
        <w:ind w:leftChars="134" w:left="444" w:hangingChars="68" w:hanging="163"/>
        <w:jc w:val="left"/>
        <w:rPr>
          <w:rFonts w:asciiTheme="minorEastAsia" w:hAnsiTheme="minorEastAsia"/>
          <w:sz w:val="24"/>
          <w:szCs w:val="24"/>
        </w:rPr>
      </w:pPr>
    </w:p>
    <w:p w14:paraId="1807D623" w14:textId="77777777" w:rsidR="00593239" w:rsidRPr="00092C55" w:rsidRDefault="00593239" w:rsidP="00593239">
      <w:pPr>
        <w:widowControl/>
        <w:spacing w:line="320" w:lineRule="exact"/>
        <w:ind w:leftChars="134" w:left="444" w:hangingChars="68" w:hanging="163"/>
        <w:jc w:val="left"/>
        <w:rPr>
          <w:rFonts w:asciiTheme="minorEastAsia" w:hAnsiTheme="minorEastAsia"/>
          <w:sz w:val="24"/>
          <w:szCs w:val="24"/>
        </w:rPr>
      </w:pPr>
    </w:p>
    <w:p w14:paraId="7FAEB31C" w14:textId="77777777" w:rsidR="00593239" w:rsidRPr="00092C55" w:rsidRDefault="00593239" w:rsidP="00593239">
      <w:pPr>
        <w:widowControl/>
        <w:spacing w:line="320" w:lineRule="exact"/>
        <w:ind w:firstLineChars="1687" w:firstLine="4049"/>
        <w:jc w:val="left"/>
        <w:rPr>
          <w:rFonts w:asciiTheme="minorEastAsia" w:hAnsiTheme="minorEastAsia"/>
          <w:sz w:val="24"/>
          <w:szCs w:val="24"/>
        </w:rPr>
      </w:pPr>
      <w:r w:rsidRPr="00092C55">
        <w:rPr>
          <w:rFonts w:asciiTheme="minorEastAsia" w:hAnsiTheme="minorEastAsia" w:hint="eastAsia"/>
          <w:sz w:val="24"/>
          <w:szCs w:val="24"/>
        </w:rPr>
        <w:t>報告者</w:t>
      </w:r>
    </w:p>
    <w:p w14:paraId="6C1A346D" w14:textId="77777777" w:rsidR="00593239" w:rsidRPr="00092C55" w:rsidRDefault="00593239" w:rsidP="00593239">
      <w:pPr>
        <w:widowControl/>
        <w:spacing w:line="320" w:lineRule="exact"/>
        <w:ind w:firstLineChars="1755" w:firstLine="4212"/>
        <w:jc w:val="left"/>
        <w:rPr>
          <w:rFonts w:asciiTheme="minorEastAsia" w:hAnsiTheme="minorEastAsia"/>
          <w:sz w:val="24"/>
          <w:szCs w:val="24"/>
        </w:rPr>
      </w:pPr>
      <w:r w:rsidRPr="00092C55">
        <w:rPr>
          <w:rFonts w:asciiTheme="minorEastAsia" w:hAnsiTheme="minorEastAsia" w:hint="eastAsia"/>
          <w:sz w:val="24"/>
          <w:szCs w:val="24"/>
        </w:rPr>
        <w:t>住所</w:t>
      </w:r>
    </w:p>
    <w:p w14:paraId="445A3228" w14:textId="77777777" w:rsidR="00593239" w:rsidRPr="00092C55" w:rsidRDefault="00593239" w:rsidP="00593239">
      <w:pPr>
        <w:widowControl/>
        <w:spacing w:line="320" w:lineRule="exact"/>
        <w:ind w:firstLineChars="1822" w:firstLine="4373"/>
        <w:jc w:val="left"/>
        <w:rPr>
          <w:rFonts w:asciiTheme="minorEastAsia" w:hAnsiTheme="minorEastAsia"/>
          <w:sz w:val="24"/>
          <w:szCs w:val="24"/>
        </w:rPr>
      </w:pPr>
      <w:r w:rsidRPr="00092C55">
        <w:rPr>
          <w:rFonts w:asciiTheme="minorEastAsia" w:hAnsiTheme="minorEastAsia" w:hint="eastAsia"/>
          <w:sz w:val="24"/>
          <w:szCs w:val="24"/>
        </w:rPr>
        <w:t>〒</w:t>
      </w:r>
    </w:p>
    <w:p w14:paraId="53430C69" w14:textId="77777777" w:rsidR="00593239" w:rsidRPr="00092C55" w:rsidRDefault="00593239" w:rsidP="00593239">
      <w:pPr>
        <w:widowControl/>
        <w:spacing w:line="320" w:lineRule="exact"/>
        <w:ind w:firstLineChars="1822" w:firstLine="4373"/>
        <w:jc w:val="left"/>
        <w:rPr>
          <w:rFonts w:asciiTheme="minorEastAsia" w:hAnsiTheme="minorEastAsia"/>
          <w:sz w:val="24"/>
          <w:szCs w:val="24"/>
        </w:rPr>
      </w:pPr>
      <w:r w:rsidRPr="00092C55">
        <w:rPr>
          <w:rFonts w:asciiTheme="minorEastAsia" w:hAnsiTheme="minorEastAsia" w:hint="eastAsia"/>
          <w:sz w:val="24"/>
          <w:szCs w:val="24"/>
        </w:rPr>
        <w:t>TEL</w:t>
      </w:r>
    </w:p>
    <w:p w14:paraId="4E3FF6DA" w14:textId="77777777" w:rsidR="00593239" w:rsidRPr="00092C55" w:rsidRDefault="009C2235" w:rsidP="00593239">
      <w:pPr>
        <w:widowControl/>
        <w:spacing w:line="320" w:lineRule="exact"/>
        <w:ind w:firstLineChars="1755" w:firstLine="4212"/>
        <w:jc w:val="left"/>
        <w:rPr>
          <w:rFonts w:asciiTheme="minorEastAsia" w:hAnsiTheme="minorEastAsia"/>
          <w:sz w:val="24"/>
          <w:szCs w:val="24"/>
        </w:rPr>
      </w:pPr>
      <w:r>
        <w:rPr>
          <w:rFonts w:asciiTheme="minorEastAsia" w:hAnsiTheme="minorEastAsia" w:hint="eastAsia"/>
          <w:sz w:val="24"/>
          <w:szCs w:val="24"/>
        </w:rPr>
        <w:t>氏名（法人にあっては名称及び代表者の氏名）</w:t>
      </w:r>
    </w:p>
    <w:p w14:paraId="06EDF9D1" w14:textId="77777777" w:rsidR="00593239" w:rsidRPr="00092C55" w:rsidRDefault="00593239" w:rsidP="00593239">
      <w:pPr>
        <w:widowControl/>
        <w:spacing w:line="320" w:lineRule="exact"/>
        <w:ind w:leftChars="134" w:left="444" w:hangingChars="68" w:hanging="163"/>
        <w:jc w:val="left"/>
        <w:rPr>
          <w:rFonts w:asciiTheme="minorEastAsia" w:hAnsiTheme="minorEastAsia"/>
          <w:sz w:val="24"/>
          <w:szCs w:val="24"/>
        </w:rPr>
      </w:pPr>
    </w:p>
    <w:p w14:paraId="72957AA0" w14:textId="77777777" w:rsidR="00593239" w:rsidRPr="00092C55" w:rsidRDefault="00593239" w:rsidP="00593239">
      <w:pPr>
        <w:widowControl/>
        <w:spacing w:line="320" w:lineRule="exact"/>
        <w:ind w:left="2" w:firstLineChars="200" w:firstLine="480"/>
        <w:jc w:val="left"/>
        <w:rPr>
          <w:rFonts w:asciiTheme="minorEastAsia" w:hAnsiTheme="minorEastAsia"/>
          <w:sz w:val="24"/>
          <w:szCs w:val="24"/>
        </w:rPr>
      </w:pPr>
      <w:r w:rsidRPr="00092C55">
        <w:rPr>
          <w:rFonts w:asciiTheme="minorEastAsia" w:hAnsiTheme="minorEastAsia" w:hint="eastAsia"/>
          <w:sz w:val="24"/>
          <w:szCs w:val="24"/>
        </w:rPr>
        <w:t>年　　月　　日付け包括－　　－　　号をもって承認されました非法定計量単位の目盛等の付された計量器の販売実績を下記のとおり報告します。</w:t>
      </w:r>
    </w:p>
    <w:p w14:paraId="6B8E32B3" w14:textId="77777777" w:rsidR="00593239" w:rsidRPr="00092C55" w:rsidRDefault="00593239" w:rsidP="00593239">
      <w:pPr>
        <w:widowControl/>
        <w:spacing w:line="320" w:lineRule="exact"/>
        <w:ind w:leftChars="134" w:left="444" w:hangingChars="68" w:hanging="163"/>
        <w:jc w:val="left"/>
        <w:rPr>
          <w:rFonts w:asciiTheme="minorEastAsia" w:hAnsiTheme="minorEastAsia"/>
          <w:sz w:val="24"/>
          <w:szCs w:val="24"/>
        </w:rPr>
      </w:pPr>
      <w:r w:rsidRPr="00092C55">
        <w:rPr>
          <w:rFonts w:asciiTheme="minorEastAsia" w:hAnsiTheme="minorEastAsia" w:hint="eastAsia"/>
          <w:sz w:val="24"/>
          <w:szCs w:val="24"/>
        </w:rPr>
        <w:t xml:space="preserve">　</w:t>
      </w:r>
    </w:p>
    <w:p w14:paraId="493BF07E" w14:textId="77777777" w:rsidR="00593239" w:rsidRPr="00092C55" w:rsidRDefault="00593239" w:rsidP="00593239">
      <w:pPr>
        <w:widowControl/>
        <w:spacing w:line="320" w:lineRule="exact"/>
        <w:ind w:leftChars="1" w:left="484" w:hangingChars="201" w:hanging="482"/>
        <w:jc w:val="center"/>
        <w:rPr>
          <w:rFonts w:asciiTheme="minorEastAsia" w:hAnsiTheme="minorEastAsia"/>
          <w:sz w:val="24"/>
          <w:szCs w:val="24"/>
        </w:rPr>
      </w:pPr>
      <w:r w:rsidRPr="00092C55">
        <w:rPr>
          <w:rFonts w:asciiTheme="minorEastAsia" w:hAnsiTheme="minorEastAsia" w:hint="eastAsia"/>
          <w:sz w:val="24"/>
          <w:szCs w:val="24"/>
        </w:rPr>
        <w:t>記</w:t>
      </w:r>
    </w:p>
    <w:p w14:paraId="1B85E82B" w14:textId="77777777" w:rsidR="00593239" w:rsidRPr="00092C55" w:rsidRDefault="00593239" w:rsidP="00593239">
      <w:pPr>
        <w:widowControl/>
        <w:spacing w:line="320" w:lineRule="exact"/>
        <w:ind w:leftChars="134" w:left="424" w:hangingChars="68" w:hanging="143"/>
        <w:jc w:val="left"/>
        <w:rPr>
          <w:rFonts w:asciiTheme="minorEastAsia" w:hAnsiTheme="minorEastAsia"/>
        </w:rPr>
      </w:pPr>
    </w:p>
    <w:p w14:paraId="7B287DA7" w14:textId="77777777" w:rsidR="00593239" w:rsidRPr="00092C55" w:rsidRDefault="00593239" w:rsidP="00593239">
      <w:pPr>
        <w:widowControl/>
        <w:spacing w:line="320" w:lineRule="exact"/>
        <w:ind w:leftChars="1" w:left="424" w:hangingChars="201" w:hanging="422"/>
        <w:jc w:val="left"/>
        <w:rPr>
          <w:rFonts w:asciiTheme="minorEastAsia" w:hAnsiTheme="minorEastAsia"/>
        </w:rPr>
      </w:pPr>
      <w:r w:rsidRPr="00092C55">
        <w:rPr>
          <w:rFonts w:asciiTheme="minorEastAsia" w:hAnsiTheme="minorEastAsia" w:hint="eastAsia"/>
        </w:rPr>
        <w:t xml:space="preserve">　　年　　月　　日～　　年　　月　　日販売分</w:t>
      </w:r>
    </w:p>
    <w:tbl>
      <w:tblPr>
        <w:tblStyle w:val="aa"/>
        <w:tblW w:w="0" w:type="auto"/>
        <w:tblLook w:val="04A0" w:firstRow="1" w:lastRow="0" w:firstColumn="1" w:lastColumn="0" w:noHBand="0" w:noVBand="1"/>
      </w:tblPr>
      <w:tblGrid>
        <w:gridCol w:w="1994"/>
        <w:gridCol w:w="1956"/>
        <w:gridCol w:w="1902"/>
        <w:gridCol w:w="1902"/>
        <w:gridCol w:w="1902"/>
      </w:tblGrid>
      <w:tr w:rsidR="00593239" w:rsidRPr="00092C55" w14:paraId="16F302C7" w14:textId="77777777" w:rsidTr="00593239">
        <w:trPr>
          <w:trHeight w:val="860"/>
        </w:trPr>
        <w:tc>
          <w:tcPr>
            <w:tcW w:w="1994" w:type="dxa"/>
          </w:tcPr>
          <w:p w14:paraId="5B696D2C" w14:textId="77777777" w:rsidR="00593239" w:rsidRPr="00092C55" w:rsidRDefault="00593239" w:rsidP="00593239">
            <w:pPr>
              <w:widowControl/>
              <w:spacing w:line="320" w:lineRule="exact"/>
              <w:ind w:firstLine="2"/>
              <w:jc w:val="left"/>
              <w:rPr>
                <w:rFonts w:asciiTheme="minorEastAsia" w:hAnsiTheme="minorEastAsia"/>
              </w:rPr>
            </w:pPr>
            <w:r w:rsidRPr="00092C55">
              <w:rPr>
                <w:rFonts w:asciiTheme="minorEastAsia" w:hAnsiTheme="minorEastAsia" w:hint="eastAsia"/>
              </w:rPr>
              <w:t>種類、名称及び</w:t>
            </w:r>
          </w:p>
          <w:p w14:paraId="768E1469" w14:textId="77777777" w:rsidR="00593239" w:rsidRPr="00092C55" w:rsidRDefault="00593239" w:rsidP="00593239">
            <w:pPr>
              <w:widowControl/>
              <w:spacing w:line="320" w:lineRule="exact"/>
              <w:jc w:val="left"/>
              <w:rPr>
                <w:rFonts w:asciiTheme="minorEastAsia" w:hAnsiTheme="minorEastAsia"/>
              </w:rPr>
            </w:pPr>
            <w:r w:rsidRPr="00092C55">
              <w:rPr>
                <w:rFonts w:asciiTheme="minorEastAsia" w:hAnsiTheme="minorEastAsia" w:hint="eastAsia"/>
              </w:rPr>
              <w:t>製造事業者名</w:t>
            </w:r>
          </w:p>
        </w:tc>
        <w:tc>
          <w:tcPr>
            <w:tcW w:w="1956" w:type="dxa"/>
          </w:tcPr>
          <w:p w14:paraId="43B201C5" w14:textId="77777777" w:rsidR="00593239" w:rsidRPr="00092C55" w:rsidRDefault="00593239" w:rsidP="00593239">
            <w:pPr>
              <w:widowControl/>
              <w:spacing w:line="320" w:lineRule="exact"/>
              <w:jc w:val="left"/>
              <w:rPr>
                <w:rFonts w:asciiTheme="minorEastAsia" w:hAnsiTheme="minorEastAsia"/>
              </w:rPr>
            </w:pPr>
            <w:r w:rsidRPr="00092C55">
              <w:rPr>
                <w:rFonts w:asciiTheme="minorEastAsia" w:hAnsiTheme="minorEastAsia" w:hint="eastAsia"/>
              </w:rPr>
              <w:t>型式及び能力</w:t>
            </w:r>
          </w:p>
        </w:tc>
        <w:tc>
          <w:tcPr>
            <w:tcW w:w="1902" w:type="dxa"/>
          </w:tcPr>
          <w:p w14:paraId="1EFAC5B3" w14:textId="77777777" w:rsidR="00593239" w:rsidRPr="00092C55" w:rsidRDefault="00593239" w:rsidP="00593239">
            <w:pPr>
              <w:widowControl/>
              <w:spacing w:line="320" w:lineRule="exact"/>
              <w:jc w:val="left"/>
              <w:rPr>
                <w:rFonts w:asciiTheme="minorEastAsia" w:hAnsiTheme="minorEastAsia"/>
              </w:rPr>
            </w:pPr>
            <w:r w:rsidRPr="00092C55">
              <w:rPr>
                <w:rFonts w:asciiTheme="minorEastAsia" w:hAnsiTheme="minorEastAsia" w:hint="eastAsia"/>
              </w:rPr>
              <w:t>数量</w:t>
            </w:r>
          </w:p>
        </w:tc>
        <w:tc>
          <w:tcPr>
            <w:tcW w:w="1902" w:type="dxa"/>
          </w:tcPr>
          <w:p w14:paraId="157F236B" w14:textId="77777777" w:rsidR="00593239" w:rsidRPr="00092C55" w:rsidRDefault="00593239" w:rsidP="00593239">
            <w:pPr>
              <w:widowControl/>
              <w:spacing w:line="320" w:lineRule="exact"/>
              <w:jc w:val="left"/>
              <w:rPr>
                <w:rFonts w:asciiTheme="minorEastAsia" w:hAnsiTheme="minorEastAsia"/>
              </w:rPr>
            </w:pPr>
            <w:r w:rsidRPr="00092C55">
              <w:rPr>
                <w:rFonts w:asciiTheme="minorEastAsia" w:hAnsiTheme="minorEastAsia" w:hint="eastAsia"/>
              </w:rPr>
              <w:t>用途</w:t>
            </w:r>
          </w:p>
        </w:tc>
        <w:tc>
          <w:tcPr>
            <w:tcW w:w="1902" w:type="dxa"/>
          </w:tcPr>
          <w:p w14:paraId="497E8CF9" w14:textId="1153BE84" w:rsidR="00593239" w:rsidRPr="00092C55" w:rsidRDefault="00593239" w:rsidP="00593239">
            <w:pPr>
              <w:widowControl/>
              <w:spacing w:line="320" w:lineRule="exact"/>
              <w:jc w:val="left"/>
              <w:rPr>
                <w:rFonts w:asciiTheme="minorEastAsia" w:hAnsiTheme="minorEastAsia"/>
              </w:rPr>
            </w:pPr>
            <w:r w:rsidRPr="00092C55">
              <w:rPr>
                <w:rFonts w:asciiTheme="minorEastAsia" w:hAnsiTheme="minorEastAsia" w:hint="eastAsia"/>
              </w:rPr>
              <w:t>購入者の名称</w:t>
            </w:r>
          </w:p>
        </w:tc>
      </w:tr>
      <w:tr w:rsidR="00593239" w:rsidRPr="00092C55" w14:paraId="43D6139D" w14:textId="77777777" w:rsidTr="00593239">
        <w:trPr>
          <w:trHeight w:val="842"/>
        </w:trPr>
        <w:tc>
          <w:tcPr>
            <w:tcW w:w="1994" w:type="dxa"/>
          </w:tcPr>
          <w:p w14:paraId="03BE495D" w14:textId="77777777" w:rsidR="00593239" w:rsidRPr="00092C55" w:rsidRDefault="00593239" w:rsidP="00593239">
            <w:pPr>
              <w:widowControl/>
              <w:spacing w:line="320" w:lineRule="exact"/>
              <w:jc w:val="left"/>
              <w:rPr>
                <w:rFonts w:asciiTheme="minorEastAsia" w:hAnsiTheme="minorEastAsia"/>
              </w:rPr>
            </w:pPr>
          </w:p>
          <w:p w14:paraId="361129AF" w14:textId="77777777" w:rsidR="00593239" w:rsidRPr="00092C55" w:rsidRDefault="00593239" w:rsidP="00593239">
            <w:pPr>
              <w:widowControl/>
              <w:spacing w:line="320" w:lineRule="exact"/>
              <w:jc w:val="left"/>
              <w:rPr>
                <w:rFonts w:asciiTheme="minorEastAsia" w:hAnsiTheme="minorEastAsia"/>
              </w:rPr>
            </w:pPr>
          </w:p>
        </w:tc>
        <w:tc>
          <w:tcPr>
            <w:tcW w:w="1956" w:type="dxa"/>
          </w:tcPr>
          <w:p w14:paraId="4B79018E" w14:textId="77777777" w:rsidR="00593239" w:rsidRPr="00092C55" w:rsidRDefault="00593239" w:rsidP="00593239">
            <w:pPr>
              <w:widowControl/>
              <w:spacing w:line="320" w:lineRule="exact"/>
              <w:jc w:val="left"/>
              <w:rPr>
                <w:rFonts w:asciiTheme="minorEastAsia" w:hAnsiTheme="minorEastAsia"/>
              </w:rPr>
            </w:pPr>
          </w:p>
          <w:p w14:paraId="7C3D7C66" w14:textId="77777777" w:rsidR="00593239" w:rsidRPr="00092C55" w:rsidRDefault="00593239" w:rsidP="00593239">
            <w:pPr>
              <w:widowControl/>
              <w:spacing w:line="320" w:lineRule="exact"/>
              <w:jc w:val="left"/>
              <w:rPr>
                <w:rFonts w:asciiTheme="minorEastAsia" w:hAnsiTheme="minorEastAsia"/>
              </w:rPr>
            </w:pPr>
          </w:p>
        </w:tc>
        <w:tc>
          <w:tcPr>
            <w:tcW w:w="1902" w:type="dxa"/>
          </w:tcPr>
          <w:p w14:paraId="5DDA50C3" w14:textId="77777777" w:rsidR="00593239" w:rsidRPr="00092C55" w:rsidRDefault="00593239" w:rsidP="00593239">
            <w:pPr>
              <w:widowControl/>
              <w:spacing w:line="320" w:lineRule="exact"/>
              <w:jc w:val="left"/>
              <w:rPr>
                <w:rFonts w:asciiTheme="minorEastAsia" w:hAnsiTheme="minorEastAsia"/>
              </w:rPr>
            </w:pPr>
          </w:p>
        </w:tc>
        <w:tc>
          <w:tcPr>
            <w:tcW w:w="1902" w:type="dxa"/>
          </w:tcPr>
          <w:p w14:paraId="1B591E7C" w14:textId="77777777" w:rsidR="00593239" w:rsidRPr="00092C55" w:rsidRDefault="00593239" w:rsidP="00593239">
            <w:pPr>
              <w:widowControl/>
              <w:spacing w:line="320" w:lineRule="exact"/>
              <w:jc w:val="left"/>
              <w:rPr>
                <w:rFonts w:asciiTheme="minorEastAsia" w:hAnsiTheme="minorEastAsia"/>
              </w:rPr>
            </w:pPr>
          </w:p>
        </w:tc>
        <w:tc>
          <w:tcPr>
            <w:tcW w:w="1902" w:type="dxa"/>
          </w:tcPr>
          <w:p w14:paraId="44F34620" w14:textId="77777777" w:rsidR="00593239" w:rsidRPr="00092C55" w:rsidRDefault="00593239" w:rsidP="00593239">
            <w:pPr>
              <w:widowControl/>
              <w:spacing w:line="320" w:lineRule="exact"/>
              <w:jc w:val="left"/>
              <w:rPr>
                <w:rFonts w:asciiTheme="minorEastAsia" w:hAnsiTheme="minorEastAsia"/>
              </w:rPr>
            </w:pPr>
          </w:p>
        </w:tc>
      </w:tr>
    </w:tbl>
    <w:p w14:paraId="06BB4DA6" w14:textId="77777777" w:rsidR="00593239" w:rsidRPr="00092C55" w:rsidRDefault="00593239" w:rsidP="00593239">
      <w:pPr>
        <w:widowControl/>
        <w:spacing w:line="320" w:lineRule="exact"/>
        <w:ind w:firstLine="2"/>
        <w:jc w:val="left"/>
        <w:rPr>
          <w:rFonts w:asciiTheme="minorEastAsia" w:hAnsiTheme="minorEastAsia"/>
        </w:rPr>
      </w:pPr>
    </w:p>
    <w:p w14:paraId="5A9E8416" w14:textId="77777777" w:rsidR="00593239" w:rsidRPr="00092C55" w:rsidRDefault="00593239" w:rsidP="00593239">
      <w:pPr>
        <w:widowControl/>
        <w:spacing w:line="320" w:lineRule="exact"/>
        <w:ind w:firstLine="2"/>
        <w:jc w:val="left"/>
        <w:rPr>
          <w:rFonts w:asciiTheme="minorEastAsia" w:hAnsiTheme="minorEastAsia"/>
        </w:rPr>
      </w:pPr>
      <w:r w:rsidRPr="00092C55">
        <w:rPr>
          <w:rFonts w:asciiTheme="minorEastAsia" w:hAnsiTheme="minorEastAsia" w:hint="eastAsia"/>
        </w:rPr>
        <w:t>備考</w:t>
      </w:r>
    </w:p>
    <w:p w14:paraId="0E3E3555" w14:textId="77777777" w:rsidR="00593239" w:rsidRDefault="00593239" w:rsidP="00593239">
      <w:pPr>
        <w:widowControl/>
        <w:spacing w:line="320" w:lineRule="exact"/>
        <w:ind w:firstLine="2"/>
        <w:jc w:val="left"/>
        <w:rPr>
          <w:rFonts w:asciiTheme="minorEastAsia" w:hAnsiTheme="minorEastAsia"/>
        </w:rPr>
      </w:pPr>
      <w:r w:rsidRPr="00092C55">
        <w:rPr>
          <w:rFonts w:asciiTheme="minorEastAsia" w:hAnsiTheme="minorEastAsia" w:hint="eastAsia"/>
        </w:rPr>
        <w:t>1.</w:t>
      </w:r>
      <w:r w:rsidR="00092C55">
        <w:rPr>
          <w:rFonts w:asciiTheme="minorEastAsia" w:hAnsiTheme="minorEastAsia" w:hint="eastAsia"/>
        </w:rPr>
        <w:t>用紙の大きさは、日本産</w:t>
      </w:r>
      <w:r w:rsidRPr="00092C55">
        <w:rPr>
          <w:rFonts w:asciiTheme="minorEastAsia" w:hAnsiTheme="minorEastAsia" w:hint="eastAsia"/>
        </w:rPr>
        <w:t>業規格Ａ４とすること。</w:t>
      </w:r>
    </w:p>
    <w:p w14:paraId="0390C298" w14:textId="77777777" w:rsidR="00593239" w:rsidRPr="00092C55" w:rsidRDefault="0053312A" w:rsidP="00593239">
      <w:pPr>
        <w:widowControl/>
        <w:spacing w:line="320" w:lineRule="exact"/>
        <w:ind w:firstLine="2"/>
        <w:jc w:val="left"/>
        <w:rPr>
          <w:rFonts w:asciiTheme="minorEastAsia" w:hAnsiTheme="minorEastAsia"/>
        </w:rPr>
      </w:pPr>
      <w:r>
        <w:rPr>
          <w:rFonts w:asciiTheme="minorEastAsia" w:hAnsiTheme="minorEastAsia"/>
        </w:rPr>
        <w:t>2</w:t>
      </w:r>
      <w:r w:rsidR="00593239" w:rsidRPr="00092C55">
        <w:rPr>
          <w:rFonts w:asciiTheme="minorEastAsia" w:hAnsiTheme="minorEastAsia" w:hint="eastAsia"/>
        </w:rPr>
        <w:t>.型式及び能力の欄の「能力」は、計量範囲及び最小目量を記載すること。</w:t>
      </w:r>
    </w:p>
    <w:p w14:paraId="6385E3FC" w14:textId="77777777" w:rsidR="00593239" w:rsidRPr="00092C55" w:rsidRDefault="0053312A" w:rsidP="00593239">
      <w:pPr>
        <w:widowControl/>
        <w:spacing w:line="320" w:lineRule="exact"/>
        <w:ind w:firstLine="2"/>
        <w:jc w:val="left"/>
        <w:rPr>
          <w:rFonts w:asciiTheme="minorEastAsia" w:hAnsiTheme="minorEastAsia"/>
        </w:rPr>
      </w:pPr>
      <w:r>
        <w:rPr>
          <w:rFonts w:asciiTheme="minorEastAsia" w:hAnsiTheme="minorEastAsia"/>
        </w:rPr>
        <w:t>3</w:t>
      </w:r>
      <w:r w:rsidR="00593239" w:rsidRPr="00092C55">
        <w:rPr>
          <w:rFonts w:asciiTheme="minorEastAsia" w:hAnsiTheme="minorEastAsia" w:hint="eastAsia"/>
        </w:rPr>
        <w:t>.用途の欄には</w:t>
      </w:r>
      <w:r w:rsidR="009E69F1" w:rsidRPr="00092C55">
        <w:rPr>
          <w:rFonts w:asciiTheme="minorEastAsia" w:hAnsiTheme="minorEastAsia" w:hint="eastAsia"/>
        </w:rPr>
        <w:t>、承認書に記載された用途を記載すること</w:t>
      </w:r>
      <w:r w:rsidR="00593239" w:rsidRPr="00092C55">
        <w:rPr>
          <w:rFonts w:asciiTheme="minorEastAsia" w:hAnsiTheme="minorEastAsia" w:hint="eastAsia"/>
        </w:rPr>
        <w:t>。</w:t>
      </w:r>
    </w:p>
    <w:p w14:paraId="4C99D7BE" w14:textId="77777777" w:rsidR="00A76831" w:rsidRDefault="0053312A" w:rsidP="00A76831">
      <w:pPr>
        <w:widowControl/>
        <w:spacing w:line="320" w:lineRule="exact"/>
        <w:ind w:firstLine="2"/>
        <w:jc w:val="left"/>
        <w:rPr>
          <w:rFonts w:asciiTheme="minorEastAsia" w:hAnsiTheme="minorEastAsia"/>
        </w:rPr>
      </w:pPr>
      <w:r>
        <w:rPr>
          <w:rFonts w:asciiTheme="minorEastAsia" w:hAnsiTheme="minorEastAsia"/>
        </w:rPr>
        <w:t>4</w:t>
      </w:r>
      <w:r w:rsidR="00593239" w:rsidRPr="00092C55">
        <w:rPr>
          <w:rFonts w:asciiTheme="minorEastAsia" w:hAnsiTheme="minorEastAsia" w:hint="eastAsia"/>
        </w:rPr>
        <w:t>.販売取次店を経由して販売した場合は、その経由する購入者すべての名称を記載すること。</w:t>
      </w:r>
    </w:p>
    <w:p w14:paraId="163235DD" w14:textId="3FCA0776" w:rsidR="00A76831" w:rsidRDefault="00A76831">
      <w:pPr>
        <w:widowControl/>
        <w:jc w:val="left"/>
        <w:rPr>
          <w:rFonts w:asciiTheme="minorEastAsia" w:hAnsiTheme="minorEastAsia"/>
        </w:rPr>
      </w:pPr>
      <w:r>
        <w:rPr>
          <w:rFonts w:asciiTheme="minorEastAsia" w:hAnsiTheme="minorEastAsia"/>
        </w:rPr>
        <w:br w:type="page"/>
      </w:r>
    </w:p>
    <w:p w14:paraId="448D1A13" w14:textId="77777777" w:rsidR="00092C55" w:rsidRDefault="00092C55" w:rsidP="00A76831">
      <w:pPr>
        <w:widowControl/>
        <w:spacing w:line="320" w:lineRule="exact"/>
        <w:ind w:firstLine="2"/>
        <w:jc w:val="left"/>
        <w:rPr>
          <w:rFonts w:asciiTheme="minorEastAsia" w:hAnsiTheme="minorEastAsia"/>
        </w:rPr>
      </w:pPr>
    </w:p>
    <w:p w14:paraId="1F4916BC" w14:textId="77777777" w:rsidR="003C70C3" w:rsidRPr="00092C55" w:rsidRDefault="003C70C3" w:rsidP="003C70C3">
      <w:pPr>
        <w:widowControl/>
        <w:spacing w:line="320" w:lineRule="exact"/>
        <w:ind w:firstLine="2"/>
        <w:jc w:val="left"/>
        <w:rPr>
          <w:rFonts w:asciiTheme="minorEastAsia" w:hAnsiTheme="minorEastAsia"/>
          <w:sz w:val="24"/>
          <w:szCs w:val="24"/>
        </w:rPr>
      </w:pPr>
      <w:r w:rsidRPr="00092C55">
        <w:rPr>
          <w:rFonts w:asciiTheme="minorEastAsia" w:hAnsiTheme="minorEastAsia" w:hint="eastAsia"/>
          <w:sz w:val="24"/>
          <w:szCs w:val="24"/>
        </w:rPr>
        <w:t>【記入例】</w:t>
      </w:r>
    </w:p>
    <w:p w14:paraId="51F9EDA8" w14:textId="77777777" w:rsidR="003C70C3" w:rsidRPr="00092C55" w:rsidRDefault="003C70C3" w:rsidP="003C70C3">
      <w:pPr>
        <w:widowControl/>
        <w:spacing w:line="320" w:lineRule="exact"/>
        <w:ind w:firstLine="2"/>
        <w:jc w:val="left"/>
        <w:rPr>
          <w:rFonts w:asciiTheme="minorEastAsia" w:hAnsiTheme="minorEastAsia"/>
          <w:sz w:val="24"/>
          <w:szCs w:val="24"/>
        </w:rPr>
      </w:pPr>
      <w:r w:rsidRPr="00092C55">
        <w:rPr>
          <w:rFonts w:asciiTheme="minorEastAsia" w:hAnsiTheme="minorEastAsia" w:hint="eastAsia"/>
          <w:sz w:val="24"/>
          <w:szCs w:val="24"/>
        </w:rPr>
        <w:t>（様式３）</w:t>
      </w:r>
    </w:p>
    <w:p w14:paraId="7C1F2B2E" w14:textId="77777777" w:rsidR="003C70C3" w:rsidRPr="00092C55" w:rsidRDefault="003C70C3" w:rsidP="003C70C3">
      <w:pPr>
        <w:widowControl/>
        <w:spacing w:line="320" w:lineRule="exact"/>
        <w:ind w:leftChars="1" w:left="484" w:hangingChars="201" w:hanging="482"/>
        <w:jc w:val="center"/>
        <w:rPr>
          <w:rFonts w:asciiTheme="minorEastAsia" w:hAnsiTheme="minorEastAsia"/>
          <w:sz w:val="24"/>
          <w:szCs w:val="24"/>
        </w:rPr>
      </w:pPr>
      <w:r w:rsidRPr="00092C55">
        <w:rPr>
          <w:rFonts w:asciiTheme="minorEastAsia" w:hAnsiTheme="minorEastAsia" w:hint="eastAsia"/>
          <w:sz w:val="24"/>
          <w:szCs w:val="24"/>
        </w:rPr>
        <w:t>販売実績報告書</w:t>
      </w:r>
    </w:p>
    <w:p w14:paraId="52C88C28" w14:textId="77777777" w:rsidR="003C70C3" w:rsidRPr="00092C55" w:rsidRDefault="003C70C3" w:rsidP="003C70C3">
      <w:pPr>
        <w:widowControl/>
        <w:spacing w:line="320" w:lineRule="exact"/>
        <w:ind w:leftChars="134" w:left="444" w:hangingChars="68" w:hanging="163"/>
        <w:jc w:val="left"/>
        <w:rPr>
          <w:rFonts w:asciiTheme="minorEastAsia" w:hAnsiTheme="minorEastAsia"/>
          <w:sz w:val="24"/>
          <w:szCs w:val="24"/>
        </w:rPr>
      </w:pPr>
    </w:p>
    <w:p w14:paraId="72B5AB87" w14:textId="77777777" w:rsidR="003C70C3" w:rsidRPr="00092C55" w:rsidRDefault="00092C55" w:rsidP="00092C55">
      <w:pPr>
        <w:widowControl/>
        <w:spacing w:line="320" w:lineRule="exact"/>
        <w:ind w:leftChars="134" w:left="444" w:right="360" w:hangingChars="68" w:hanging="163"/>
        <w:jc w:val="right"/>
        <w:rPr>
          <w:rFonts w:asciiTheme="minorEastAsia" w:hAnsiTheme="minorEastAsia"/>
          <w:sz w:val="24"/>
          <w:szCs w:val="24"/>
        </w:rPr>
      </w:pPr>
      <w:r>
        <w:rPr>
          <w:rFonts w:asciiTheme="minorEastAsia" w:hAnsiTheme="minorEastAsia" w:hint="eastAsia"/>
          <w:sz w:val="24"/>
          <w:szCs w:val="24"/>
        </w:rPr>
        <w:t>令和○</w:t>
      </w:r>
      <w:r w:rsidR="003C70C3" w:rsidRPr="00092C55">
        <w:rPr>
          <w:rFonts w:asciiTheme="minorEastAsia" w:hAnsiTheme="minorEastAsia" w:hint="eastAsia"/>
          <w:sz w:val="24"/>
          <w:szCs w:val="24"/>
        </w:rPr>
        <w:t>年</w:t>
      </w:r>
      <w:r>
        <w:rPr>
          <w:rFonts w:asciiTheme="minorEastAsia" w:hAnsiTheme="minorEastAsia" w:hint="eastAsia"/>
          <w:sz w:val="24"/>
          <w:szCs w:val="24"/>
        </w:rPr>
        <w:t>○</w:t>
      </w:r>
      <w:r w:rsidR="003C70C3" w:rsidRPr="00092C55">
        <w:rPr>
          <w:rFonts w:asciiTheme="minorEastAsia" w:hAnsiTheme="minorEastAsia" w:hint="eastAsia"/>
          <w:sz w:val="24"/>
          <w:szCs w:val="24"/>
        </w:rPr>
        <w:t>月</w:t>
      </w:r>
      <w:r>
        <w:rPr>
          <w:rFonts w:asciiTheme="minorEastAsia" w:hAnsiTheme="minorEastAsia" w:hint="eastAsia"/>
          <w:sz w:val="24"/>
          <w:szCs w:val="24"/>
        </w:rPr>
        <w:t>○</w:t>
      </w:r>
      <w:r w:rsidR="003C70C3" w:rsidRPr="00092C55">
        <w:rPr>
          <w:rFonts w:asciiTheme="minorEastAsia" w:hAnsiTheme="minorEastAsia" w:hint="eastAsia"/>
          <w:sz w:val="24"/>
          <w:szCs w:val="24"/>
        </w:rPr>
        <w:t>日</w:t>
      </w:r>
    </w:p>
    <w:p w14:paraId="3E824172" w14:textId="77777777" w:rsidR="003C70C3" w:rsidRPr="00092C55" w:rsidRDefault="003C70C3" w:rsidP="003C70C3">
      <w:pPr>
        <w:widowControl/>
        <w:spacing w:line="320" w:lineRule="exact"/>
        <w:ind w:leftChars="134" w:left="444" w:hangingChars="68" w:hanging="163"/>
        <w:jc w:val="left"/>
        <w:rPr>
          <w:rFonts w:asciiTheme="minorEastAsia" w:hAnsiTheme="minorEastAsia"/>
          <w:sz w:val="24"/>
          <w:szCs w:val="24"/>
        </w:rPr>
      </w:pPr>
    </w:p>
    <w:p w14:paraId="26157F5E" w14:textId="77777777" w:rsidR="003C70C3" w:rsidRPr="00092C55" w:rsidRDefault="003C70C3" w:rsidP="003C70C3">
      <w:pPr>
        <w:widowControl/>
        <w:spacing w:line="320" w:lineRule="exact"/>
        <w:ind w:leftChars="134" w:left="444" w:hangingChars="68" w:hanging="163"/>
        <w:jc w:val="left"/>
        <w:rPr>
          <w:rFonts w:asciiTheme="minorEastAsia" w:hAnsiTheme="minorEastAsia"/>
          <w:sz w:val="24"/>
          <w:szCs w:val="24"/>
        </w:rPr>
      </w:pPr>
      <w:r w:rsidRPr="00092C55">
        <w:rPr>
          <w:rFonts w:asciiTheme="minorEastAsia" w:hAnsiTheme="minorEastAsia" w:hint="eastAsia"/>
          <w:sz w:val="24"/>
          <w:szCs w:val="24"/>
        </w:rPr>
        <w:t>経済産業大臣　殿</w:t>
      </w:r>
    </w:p>
    <w:p w14:paraId="21C40188" w14:textId="77777777" w:rsidR="003C70C3" w:rsidRPr="00092C55" w:rsidRDefault="003C70C3" w:rsidP="003C70C3">
      <w:pPr>
        <w:widowControl/>
        <w:spacing w:line="320" w:lineRule="exact"/>
        <w:ind w:leftChars="134" w:left="444" w:hangingChars="68" w:hanging="163"/>
        <w:jc w:val="left"/>
        <w:rPr>
          <w:rFonts w:asciiTheme="minorEastAsia" w:hAnsiTheme="minorEastAsia"/>
          <w:sz w:val="24"/>
          <w:szCs w:val="24"/>
        </w:rPr>
      </w:pPr>
    </w:p>
    <w:p w14:paraId="777B83B6" w14:textId="77777777" w:rsidR="003C70C3" w:rsidRPr="00092C55" w:rsidRDefault="003C70C3" w:rsidP="003C70C3">
      <w:pPr>
        <w:widowControl/>
        <w:spacing w:line="320" w:lineRule="exact"/>
        <w:ind w:leftChars="134" w:left="444" w:hangingChars="68" w:hanging="163"/>
        <w:jc w:val="left"/>
        <w:rPr>
          <w:rFonts w:asciiTheme="minorEastAsia" w:hAnsiTheme="minorEastAsia"/>
          <w:sz w:val="24"/>
          <w:szCs w:val="24"/>
        </w:rPr>
      </w:pPr>
    </w:p>
    <w:p w14:paraId="5878DDFE" w14:textId="77777777" w:rsidR="003C70C3" w:rsidRPr="00092C55" w:rsidRDefault="003C70C3" w:rsidP="003C70C3">
      <w:pPr>
        <w:widowControl/>
        <w:spacing w:line="320" w:lineRule="exact"/>
        <w:ind w:firstLineChars="1687" w:firstLine="4049"/>
        <w:jc w:val="left"/>
        <w:rPr>
          <w:rFonts w:asciiTheme="minorEastAsia" w:hAnsiTheme="minorEastAsia"/>
          <w:sz w:val="24"/>
          <w:szCs w:val="24"/>
        </w:rPr>
      </w:pPr>
      <w:r w:rsidRPr="00092C55">
        <w:rPr>
          <w:rFonts w:asciiTheme="minorEastAsia" w:hAnsiTheme="minorEastAsia" w:hint="eastAsia"/>
          <w:sz w:val="24"/>
          <w:szCs w:val="24"/>
        </w:rPr>
        <w:t>報告者</w:t>
      </w:r>
    </w:p>
    <w:p w14:paraId="2FE9434C" w14:textId="77777777" w:rsidR="003C70C3" w:rsidRPr="00092C55" w:rsidRDefault="003C70C3" w:rsidP="003C70C3">
      <w:pPr>
        <w:widowControl/>
        <w:spacing w:line="320" w:lineRule="exact"/>
        <w:ind w:firstLineChars="1822" w:firstLine="4373"/>
        <w:jc w:val="left"/>
        <w:rPr>
          <w:rFonts w:asciiTheme="minorEastAsia" w:hAnsiTheme="minorEastAsia"/>
          <w:sz w:val="24"/>
          <w:szCs w:val="24"/>
        </w:rPr>
      </w:pPr>
      <w:r w:rsidRPr="00092C55">
        <w:rPr>
          <w:rFonts w:asciiTheme="minorEastAsia" w:hAnsiTheme="minorEastAsia" w:hint="eastAsia"/>
          <w:sz w:val="24"/>
          <w:szCs w:val="24"/>
        </w:rPr>
        <w:t>〒100-8901</w:t>
      </w:r>
    </w:p>
    <w:p w14:paraId="22C79546" w14:textId="77777777" w:rsidR="003C70C3" w:rsidRPr="00092C55" w:rsidRDefault="003C70C3" w:rsidP="003C70C3">
      <w:pPr>
        <w:widowControl/>
        <w:spacing w:line="320" w:lineRule="exact"/>
        <w:ind w:firstLineChars="1822" w:firstLine="4373"/>
        <w:jc w:val="left"/>
        <w:rPr>
          <w:rFonts w:asciiTheme="minorEastAsia" w:hAnsiTheme="minorEastAsia"/>
          <w:sz w:val="24"/>
          <w:szCs w:val="24"/>
        </w:rPr>
      </w:pPr>
      <w:r w:rsidRPr="00092C55">
        <w:rPr>
          <w:rFonts w:asciiTheme="minorEastAsia" w:hAnsiTheme="minorEastAsia" w:hint="eastAsia"/>
          <w:sz w:val="24"/>
          <w:szCs w:val="24"/>
        </w:rPr>
        <w:t>東京都千代田区霞が関1-3-1</w:t>
      </w:r>
    </w:p>
    <w:p w14:paraId="5DB67006" w14:textId="77777777" w:rsidR="003C70C3" w:rsidRPr="00092C55" w:rsidRDefault="003C70C3" w:rsidP="003C70C3">
      <w:pPr>
        <w:widowControl/>
        <w:spacing w:line="320" w:lineRule="exact"/>
        <w:ind w:firstLineChars="1822" w:firstLine="4373"/>
        <w:jc w:val="left"/>
        <w:rPr>
          <w:rFonts w:asciiTheme="minorEastAsia" w:hAnsiTheme="minorEastAsia"/>
          <w:sz w:val="24"/>
          <w:szCs w:val="24"/>
        </w:rPr>
      </w:pPr>
      <w:r w:rsidRPr="00092C55">
        <w:rPr>
          <w:rFonts w:asciiTheme="minorEastAsia" w:hAnsiTheme="minorEastAsia" w:hint="eastAsia"/>
          <w:sz w:val="24"/>
          <w:szCs w:val="24"/>
        </w:rPr>
        <w:t>TEL03-3501-1511</w:t>
      </w:r>
    </w:p>
    <w:p w14:paraId="3AF48EF7" w14:textId="77777777" w:rsidR="003C70C3" w:rsidRPr="00092C55" w:rsidRDefault="003C70C3" w:rsidP="00092C55">
      <w:pPr>
        <w:widowControl/>
        <w:spacing w:line="320" w:lineRule="exact"/>
        <w:ind w:firstLineChars="1805" w:firstLine="4332"/>
        <w:jc w:val="left"/>
        <w:rPr>
          <w:rFonts w:asciiTheme="minorEastAsia" w:hAnsiTheme="minorEastAsia"/>
          <w:sz w:val="24"/>
          <w:szCs w:val="24"/>
        </w:rPr>
      </w:pPr>
      <w:r w:rsidRPr="00092C55">
        <w:rPr>
          <w:rFonts w:asciiTheme="minorEastAsia" w:hAnsiTheme="minorEastAsia" w:hint="eastAsia"/>
          <w:sz w:val="24"/>
          <w:szCs w:val="24"/>
        </w:rPr>
        <w:t>氏名　株式会社○○○〇</w:t>
      </w:r>
    </w:p>
    <w:p w14:paraId="531D6C13" w14:textId="77777777" w:rsidR="003C70C3" w:rsidRPr="00092C55" w:rsidRDefault="009C2235" w:rsidP="00092C55">
      <w:pPr>
        <w:widowControl/>
        <w:spacing w:line="320" w:lineRule="exact"/>
        <w:ind w:firstLineChars="2205" w:firstLine="5292"/>
        <w:jc w:val="left"/>
        <w:rPr>
          <w:rFonts w:asciiTheme="minorEastAsia" w:hAnsiTheme="minorEastAsia"/>
          <w:sz w:val="24"/>
          <w:szCs w:val="24"/>
        </w:rPr>
      </w:pPr>
      <w:r>
        <w:rPr>
          <w:rFonts w:asciiTheme="minorEastAsia" w:hAnsiTheme="minorEastAsia" w:hint="eastAsia"/>
          <w:sz w:val="24"/>
          <w:szCs w:val="24"/>
        </w:rPr>
        <w:t>代表取締役　経済　太郎</w:t>
      </w:r>
    </w:p>
    <w:p w14:paraId="2AC806A5" w14:textId="77777777" w:rsidR="003C70C3" w:rsidRPr="00092C55" w:rsidRDefault="003C70C3" w:rsidP="003C70C3">
      <w:pPr>
        <w:widowControl/>
        <w:spacing w:line="320" w:lineRule="exact"/>
        <w:ind w:leftChars="134" w:left="444" w:hangingChars="68" w:hanging="163"/>
        <w:jc w:val="left"/>
        <w:rPr>
          <w:rFonts w:asciiTheme="minorEastAsia" w:hAnsiTheme="minorEastAsia"/>
          <w:sz w:val="24"/>
          <w:szCs w:val="24"/>
        </w:rPr>
      </w:pPr>
    </w:p>
    <w:p w14:paraId="56B3B770" w14:textId="77777777" w:rsidR="003C70C3" w:rsidRPr="00092C55" w:rsidRDefault="003C70C3" w:rsidP="003C70C3">
      <w:pPr>
        <w:widowControl/>
        <w:spacing w:line="320" w:lineRule="exact"/>
        <w:ind w:left="2" w:firstLineChars="200" w:firstLine="480"/>
        <w:jc w:val="left"/>
        <w:rPr>
          <w:rFonts w:asciiTheme="minorEastAsia" w:hAnsiTheme="minorEastAsia"/>
          <w:sz w:val="24"/>
          <w:szCs w:val="24"/>
        </w:rPr>
      </w:pPr>
      <w:r w:rsidRPr="00092C55">
        <w:rPr>
          <w:rFonts w:asciiTheme="minorEastAsia" w:hAnsiTheme="minorEastAsia" w:hint="eastAsia"/>
          <w:sz w:val="24"/>
          <w:szCs w:val="24"/>
        </w:rPr>
        <w:t>年　　月　　日付け包括－　　－　　号をもって承認されました非法定計量単位の目盛等の付された計量器の販売実績を下記のとおり報告します。</w:t>
      </w:r>
    </w:p>
    <w:p w14:paraId="4791392D" w14:textId="77777777" w:rsidR="003C70C3" w:rsidRPr="00092C55" w:rsidRDefault="003C70C3" w:rsidP="003C70C3">
      <w:pPr>
        <w:widowControl/>
        <w:spacing w:line="320" w:lineRule="exact"/>
        <w:ind w:leftChars="134" w:left="444" w:hangingChars="68" w:hanging="163"/>
        <w:jc w:val="left"/>
        <w:rPr>
          <w:rFonts w:asciiTheme="minorEastAsia" w:hAnsiTheme="minorEastAsia"/>
          <w:sz w:val="24"/>
          <w:szCs w:val="24"/>
        </w:rPr>
      </w:pPr>
      <w:r w:rsidRPr="00092C55">
        <w:rPr>
          <w:rFonts w:asciiTheme="minorEastAsia" w:hAnsiTheme="minorEastAsia" w:hint="eastAsia"/>
          <w:sz w:val="24"/>
          <w:szCs w:val="24"/>
        </w:rPr>
        <w:t xml:space="preserve">　</w:t>
      </w:r>
    </w:p>
    <w:p w14:paraId="294B45FF" w14:textId="77777777" w:rsidR="003C70C3" w:rsidRPr="00092C55" w:rsidRDefault="003C70C3" w:rsidP="003C70C3">
      <w:pPr>
        <w:widowControl/>
        <w:spacing w:line="320" w:lineRule="exact"/>
        <w:ind w:leftChars="1" w:left="484" w:hangingChars="201" w:hanging="482"/>
        <w:jc w:val="center"/>
        <w:rPr>
          <w:rFonts w:asciiTheme="minorEastAsia" w:hAnsiTheme="minorEastAsia"/>
          <w:sz w:val="24"/>
          <w:szCs w:val="24"/>
        </w:rPr>
      </w:pPr>
      <w:r w:rsidRPr="00092C55">
        <w:rPr>
          <w:rFonts w:asciiTheme="minorEastAsia" w:hAnsiTheme="minorEastAsia" w:hint="eastAsia"/>
          <w:sz w:val="24"/>
          <w:szCs w:val="24"/>
        </w:rPr>
        <w:t>記</w:t>
      </w:r>
    </w:p>
    <w:p w14:paraId="47C90886" w14:textId="77777777" w:rsidR="003C70C3" w:rsidRPr="00092C55" w:rsidRDefault="003C70C3" w:rsidP="003C70C3">
      <w:pPr>
        <w:widowControl/>
        <w:spacing w:line="320" w:lineRule="exact"/>
        <w:ind w:leftChars="134" w:left="444" w:hangingChars="68" w:hanging="163"/>
        <w:jc w:val="left"/>
        <w:rPr>
          <w:rFonts w:asciiTheme="minorEastAsia" w:hAnsiTheme="minorEastAsia"/>
          <w:sz w:val="24"/>
          <w:szCs w:val="24"/>
        </w:rPr>
      </w:pPr>
    </w:p>
    <w:p w14:paraId="0658E210" w14:textId="77777777" w:rsidR="003C70C3" w:rsidRPr="00092C55" w:rsidRDefault="003C70C3" w:rsidP="003C70C3">
      <w:pPr>
        <w:widowControl/>
        <w:spacing w:line="320" w:lineRule="exact"/>
        <w:ind w:leftChars="1" w:left="424" w:hangingChars="201" w:hanging="422"/>
        <w:jc w:val="left"/>
        <w:rPr>
          <w:rFonts w:asciiTheme="minorEastAsia" w:hAnsiTheme="minorEastAsia"/>
        </w:rPr>
      </w:pPr>
      <w:r w:rsidRPr="00092C55">
        <w:rPr>
          <w:rFonts w:asciiTheme="minorEastAsia" w:hAnsiTheme="minorEastAsia" w:hint="eastAsia"/>
        </w:rPr>
        <w:t xml:space="preserve">　　年　　月　　日～　　年　　月　　日販売分</w:t>
      </w:r>
    </w:p>
    <w:tbl>
      <w:tblPr>
        <w:tblStyle w:val="aa"/>
        <w:tblW w:w="0" w:type="auto"/>
        <w:tblLook w:val="04A0" w:firstRow="1" w:lastRow="0" w:firstColumn="1" w:lastColumn="0" w:noHBand="0" w:noVBand="1"/>
      </w:tblPr>
      <w:tblGrid>
        <w:gridCol w:w="1994"/>
        <w:gridCol w:w="1829"/>
        <w:gridCol w:w="992"/>
        <w:gridCol w:w="1701"/>
        <w:gridCol w:w="3140"/>
      </w:tblGrid>
      <w:tr w:rsidR="003C70C3" w:rsidRPr="00092C55" w14:paraId="005AD77A" w14:textId="77777777" w:rsidTr="00802EFF">
        <w:trPr>
          <w:trHeight w:val="860"/>
        </w:trPr>
        <w:tc>
          <w:tcPr>
            <w:tcW w:w="1994" w:type="dxa"/>
          </w:tcPr>
          <w:p w14:paraId="1AE52A13" w14:textId="77777777" w:rsidR="003C70C3" w:rsidRPr="00092C55" w:rsidRDefault="003C70C3" w:rsidP="003C70C3">
            <w:pPr>
              <w:widowControl/>
              <w:spacing w:line="320" w:lineRule="exact"/>
              <w:ind w:firstLine="2"/>
              <w:jc w:val="left"/>
              <w:rPr>
                <w:rFonts w:asciiTheme="minorEastAsia" w:hAnsiTheme="minorEastAsia"/>
              </w:rPr>
            </w:pPr>
            <w:r w:rsidRPr="00092C55">
              <w:rPr>
                <w:rFonts w:asciiTheme="minorEastAsia" w:hAnsiTheme="minorEastAsia" w:hint="eastAsia"/>
              </w:rPr>
              <w:t>種類、名称及び</w:t>
            </w:r>
          </w:p>
          <w:p w14:paraId="648BDF76"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製造事業者名</w:t>
            </w:r>
          </w:p>
        </w:tc>
        <w:tc>
          <w:tcPr>
            <w:tcW w:w="1829" w:type="dxa"/>
          </w:tcPr>
          <w:p w14:paraId="6508936C"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型式及び能力</w:t>
            </w:r>
          </w:p>
        </w:tc>
        <w:tc>
          <w:tcPr>
            <w:tcW w:w="992" w:type="dxa"/>
          </w:tcPr>
          <w:p w14:paraId="150C831C"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数量</w:t>
            </w:r>
          </w:p>
        </w:tc>
        <w:tc>
          <w:tcPr>
            <w:tcW w:w="1701" w:type="dxa"/>
          </w:tcPr>
          <w:p w14:paraId="1C0E79BA"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用途</w:t>
            </w:r>
          </w:p>
        </w:tc>
        <w:tc>
          <w:tcPr>
            <w:tcW w:w="3140" w:type="dxa"/>
          </w:tcPr>
          <w:p w14:paraId="7260A304" w14:textId="3C8EA2B2"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購入者の名称</w:t>
            </w:r>
          </w:p>
        </w:tc>
      </w:tr>
      <w:tr w:rsidR="003C70C3" w:rsidRPr="00092C55" w14:paraId="0BCBB71B" w14:textId="77777777" w:rsidTr="00802EFF">
        <w:trPr>
          <w:trHeight w:val="1485"/>
        </w:trPr>
        <w:tc>
          <w:tcPr>
            <w:tcW w:w="1994" w:type="dxa"/>
          </w:tcPr>
          <w:p w14:paraId="38092316"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種類：長さ計</w:t>
            </w:r>
          </w:p>
          <w:p w14:paraId="5193CC93"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名称：ノギス</w:t>
            </w:r>
          </w:p>
          <w:p w14:paraId="2E1BF381"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製造事業者名：</w:t>
            </w:r>
          </w:p>
          <w:p w14:paraId="01595603"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株式会社○○○○</w:t>
            </w:r>
          </w:p>
          <w:p w14:paraId="5B4562C4" w14:textId="77777777" w:rsidR="003C70C3" w:rsidRPr="00092C55" w:rsidRDefault="003C70C3" w:rsidP="003C70C3">
            <w:pPr>
              <w:widowControl/>
              <w:spacing w:line="320" w:lineRule="exact"/>
              <w:jc w:val="left"/>
              <w:rPr>
                <w:rFonts w:asciiTheme="minorEastAsia" w:hAnsiTheme="minorEastAsia"/>
              </w:rPr>
            </w:pPr>
          </w:p>
        </w:tc>
        <w:tc>
          <w:tcPr>
            <w:tcW w:w="1829" w:type="dxa"/>
          </w:tcPr>
          <w:p w14:paraId="0FEAE375"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w:t>
            </w:r>
            <w:r w:rsidRPr="00092C55">
              <w:rPr>
                <w:rFonts w:asciiTheme="minorEastAsia" w:hAnsiTheme="minorEastAsia"/>
              </w:rPr>
              <w:t>-01</w:t>
            </w:r>
          </w:p>
          <w:p w14:paraId="4124ADCF"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測定範囲：</w:t>
            </w:r>
          </w:p>
          <w:p w14:paraId="372CC1C8"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0～6インチ</w:t>
            </w:r>
          </w:p>
          <w:p w14:paraId="4B12D87E"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最小目量：</w:t>
            </w:r>
          </w:p>
          <w:p w14:paraId="2D083483"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0.01インチ</w:t>
            </w:r>
          </w:p>
          <w:p w14:paraId="2ED35E28" w14:textId="77777777" w:rsidR="003C70C3" w:rsidRPr="00092C55" w:rsidRDefault="003C70C3" w:rsidP="003C70C3">
            <w:pPr>
              <w:widowControl/>
              <w:spacing w:line="320" w:lineRule="exact"/>
              <w:jc w:val="left"/>
              <w:rPr>
                <w:rFonts w:asciiTheme="minorEastAsia" w:hAnsiTheme="minorEastAsia"/>
              </w:rPr>
            </w:pPr>
          </w:p>
        </w:tc>
        <w:tc>
          <w:tcPr>
            <w:tcW w:w="992" w:type="dxa"/>
          </w:tcPr>
          <w:p w14:paraId="7DCFF2D4"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２</w:t>
            </w:r>
          </w:p>
        </w:tc>
        <w:tc>
          <w:tcPr>
            <w:tcW w:w="1701" w:type="dxa"/>
            <w:vMerge w:val="restart"/>
          </w:tcPr>
          <w:p w14:paraId="2DA3A81A"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○○に係る計量</w:t>
            </w:r>
          </w:p>
        </w:tc>
        <w:tc>
          <w:tcPr>
            <w:tcW w:w="3140" w:type="dxa"/>
          </w:tcPr>
          <w:p w14:paraId="7A74B54C" w14:textId="77777777" w:rsidR="003C70C3" w:rsidRPr="00092C55" w:rsidRDefault="00802EFF" w:rsidP="003C70C3">
            <w:pPr>
              <w:widowControl/>
              <w:spacing w:line="320" w:lineRule="exact"/>
              <w:jc w:val="left"/>
              <w:rPr>
                <w:rFonts w:asciiTheme="minorEastAsia" w:hAnsiTheme="minorEastAsia"/>
              </w:rPr>
            </w:pPr>
            <w:r w:rsidRPr="00092C55">
              <w:rPr>
                <w:rFonts w:asciiTheme="minorEastAsia" w:hAnsiTheme="minorEastAsia" w:hint="eastAsia"/>
              </w:rPr>
              <w:t>購入者</w:t>
            </w:r>
            <w:r w:rsidR="003C70C3" w:rsidRPr="00092C55">
              <w:rPr>
                <w:rFonts w:asciiTheme="minorEastAsia" w:hAnsiTheme="minorEastAsia" w:hint="eastAsia"/>
              </w:rPr>
              <w:t>：株式会社××</w:t>
            </w:r>
          </w:p>
          <w:p w14:paraId="6D19A494" w14:textId="77777777" w:rsidR="003C70C3" w:rsidRPr="00092C55" w:rsidRDefault="003C70C3" w:rsidP="00C92560">
            <w:pPr>
              <w:widowControl/>
              <w:spacing w:line="320" w:lineRule="exact"/>
              <w:jc w:val="left"/>
              <w:rPr>
                <w:rFonts w:asciiTheme="minorEastAsia" w:hAnsiTheme="minorEastAsia"/>
              </w:rPr>
            </w:pPr>
          </w:p>
        </w:tc>
      </w:tr>
      <w:tr w:rsidR="003C70C3" w:rsidRPr="00092C55" w14:paraId="2FB4980A" w14:textId="77777777" w:rsidTr="00802EFF">
        <w:trPr>
          <w:trHeight w:val="420"/>
        </w:trPr>
        <w:tc>
          <w:tcPr>
            <w:tcW w:w="1994" w:type="dxa"/>
          </w:tcPr>
          <w:p w14:paraId="213C4BAB"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種類：長さ計</w:t>
            </w:r>
          </w:p>
          <w:p w14:paraId="212FB631"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名称：マイクロメーター</w:t>
            </w:r>
          </w:p>
          <w:p w14:paraId="3E6D2BD3"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製造事業者名：</w:t>
            </w:r>
          </w:p>
          <w:p w14:paraId="7D371610"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株式会社△△△△</w:t>
            </w:r>
          </w:p>
          <w:p w14:paraId="455670E7" w14:textId="77777777" w:rsidR="003C70C3" w:rsidRPr="00092C55" w:rsidRDefault="003C70C3" w:rsidP="003C70C3">
            <w:pPr>
              <w:spacing w:line="320" w:lineRule="exact"/>
              <w:jc w:val="left"/>
              <w:rPr>
                <w:rFonts w:asciiTheme="minorEastAsia" w:hAnsiTheme="minorEastAsia"/>
              </w:rPr>
            </w:pPr>
          </w:p>
        </w:tc>
        <w:tc>
          <w:tcPr>
            <w:tcW w:w="1829" w:type="dxa"/>
          </w:tcPr>
          <w:p w14:paraId="203628F5"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w:t>
            </w:r>
            <w:r w:rsidRPr="00092C55">
              <w:rPr>
                <w:rFonts w:asciiTheme="minorEastAsia" w:hAnsiTheme="minorEastAsia"/>
              </w:rPr>
              <w:t>-</w:t>
            </w:r>
            <w:r w:rsidRPr="00092C55">
              <w:rPr>
                <w:rFonts w:asciiTheme="minorEastAsia" w:hAnsiTheme="minorEastAsia" w:hint="eastAsia"/>
              </w:rPr>
              <w:t>X</w:t>
            </w:r>
          </w:p>
          <w:p w14:paraId="58CE0D14"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測定範囲：</w:t>
            </w:r>
          </w:p>
          <w:p w14:paraId="73D89C71"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0～１インチ</w:t>
            </w:r>
          </w:p>
          <w:p w14:paraId="57F695A2"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最小目量：</w:t>
            </w:r>
          </w:p>
          <w:p w14:paraId="29D747FC"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0.0001インチ</w:t>
            </w:r>
          </w:p>
          <w:p w14:paraId="42F16A1C" w14:textId="77777777" w:rsidR="003C70C3" w:rsidRPr="00092C55" w:rsidRDefault="003C70C3" w:rsidP="003C70C3">
            <w:pPr>
              <w:spacing w:line="320" w:lineRule="exact"/>
              <w:jc w:val="left"/>
              <w:rPr>
                <w:rFonts w:asciiTheme="minorEastAsia" w:hAnsiTheme="minorEastAsia"/>
              </w:rPr>
            </w:pPr>
          </w:p>
        </w:tc>
        <w:tc>
          <w:tcPr>
            <w:tcW w:w="992" w:type="dxa"/>
          </w:tcPr>
          <w:p w14:paraId="42808CAA" w14:textId="77777777" w:rsidR="003C70C3" w:rsidRPr="00092C55" w:rsidRDefault="003C70C3" w:rsidP="003C70C3">
            <w:pPr>
              <w:widowControl/>
              <w:spacing w:line="320" w:lineRule="exact"/>
              <w:jc w:val="left"/>
              <w:rPr>
                <w:rFonts w:asciiTheme="minorEastAsia" w:hAnsiTheme="minorEastAsia"/>
              </w:rPr>
            </w:pPr>
            <w:r w:rsidRPr="00092C55">
              <w:rPr>
                <w:rFonts w:asciiTheme="minorEastAsia" w:hAnsiTheme="minorEastAsia" w:hint="eastAsia"/>
              </w:rPr>
              <w:t>１</w:t>
            </w:r>
          </w:p>
        </w:tc>
        <w:tc>
          <w:tcPr>
            <w:tcW w:w="1701" w:type="dxa"/>
            <w:vMerge/>
          </w:tcPr>
          <w:p w14:paraId="58A11D17" w14:textId="77777777" w:rsidR="003C70C3" w:rsidRPr="00092C55" w:rsidRDefault="003C70C3" w:rsidP="003C70C3">
            <w:pPr>
              <w:spacing w:line="320" w:lineRule="exact"/>
              <w:jc w:val="left"/>
              <w:rPr>
                <w:rFonts w:asciiTheme="minorEastAsia" w:hAnsiTheme="minorEastAsia"/>
              </w:rPr>
            </w:pPr>
          </w:p>
        </w:tc>
        <w:tc>
          <w:tcPr>
            <w:tcW w:w="3140" w:type="dxa"/>
          </w:tcPr>
          <w:p w14:paraId="37E5D233" w14:textId="77777777" w:rsidR="003C70C3" w:rsidRPr="00092C55" w:rsidRDefault="00802EFF" w:rsidP="003C70C3">
            <w:pPr>
              <w:widowControl/>
              <w:spacing w:line="320" w:lineRule="exact"/>
              <w:jc w:val="left"/>
              <w:rPr>
                <w:rFonts w:asciiTheme="minorEastAsia" w:hAnsiTheme="minorEastAsia"/>
              </w:rPr>
            </w:pPr>
            <w:r w:rsidRPr="00092C55">
              <w:rPr>
                <w:rFonts w:asciiTheme="minorEastAsia" w:hAnsiTheme="minorEastAsia" w:hint="eastAsia"/>
              </w:rPr>
              <w:t>購入者</w:t>
            </w:r>
            <w:r w:rsidR="003C70C3" w:rsidRPr="00092C55">
              <w:rPr>
                <w:rFonts w:asciiTheme="minorEastAsia" w:hAnsiTheme="minorEastAsia" w:hint="eastAsia"/>
              </w:rPr>
              <w:t>：株式会社＃＃</w:t>
            </w:r>
          </w:p>
          <w:p w14:paraId="06BDB603" w14:textId="47044F45" w:rsidR="003C70C3" w:rsidRPr="00092C55" w:rsidRDefault="003C70C3" w:rsidP="003C70C3">
            <w:pPr>
              <w:widowControl/>
              <w:spacing w:line="320" w:lineRule="exact"/>
              <w:jc w:val="left"/>
              <w:rPr>
                <w:rFonts w:asciiTheme="minorEastAsia" w:hAnsiTheme="minorEastAsia"/>
              </w:rPr>
            </w:pPr>
          </w:p>
          <w:p w14:paraId="36FC4F82" w14:textId="77777777" w:rsidR="003C70C3" w:rsidRPr="00092C55" w:rsidRDefault="003C70C3" w:rsidP="003C70C3">
            <w:pPr>
              <w:spacing w:line="320" w:lineRule="exact"/>
              <w:jc w:val="left"/>
              <w:rPr>
                <w:rFonts w:asciiTheme="minorEastAsia" w:hAnsiTheme="minorEastAsia"/>
              </w:rPr>
            </w:pPr>
          </w:p>
          <w:p w14:paraId="0882ED78" w14:textId="77777777" w:rsidR="00802EFF" w:rsidRPr="00092C55" w:rsidRDefault="00802EFF" w:rsidP="003C70C3">
            <w:pPr>
              <w:spacing w:line="320" w:lineRule="exact"/>
              <w:jc w:val="left"/>
              <w:rPr>
                <w:rFonts w:asciiTheme="minorEastAsia" w:hAnsiTheme="minorEastAsia"/>
              </w:rPr>
            </w:pPr>
            <w:r w:rsidRPr="00092C55">
              <w:rPr>
                <w:rFonts w:asciiTheme="minorEastAsia" w:hAnsiTheme="minorEastAsia" w:hint="eastAsia"/>
              </w:rPr>
              <w:t>経由１：＠＠株式会社</w:t>
            </w:r>
          </w:p>
          <w:p w14:paraId="21DCD3C3" w14:textId="0B61E449" w:rsidR="00802EFF" w:rsidRPr="00092C55" w:rsidRDefault="00802EFF" w:rsidP="003C70C3">
            <w:pPr>
              <w:spacing w:line="320" w:lineRule="exact"/>
              <w:jc w:val="left"/>
              <w:rPr>
                <w:rFonts w:asciiTheme="minorEastAsia" w:hAnsiTheme="minorEastAsia"/>
              </w:rPr>
            </w:pPr>
          </w:p>
        </w:tc>
      </w:tr>
    </w:tbl>
    <w:p w14:paraId="3E3973F3" w14:textId="77777777" w:rsidR="003C70C3" w:rsidRPr="00092C55" w:rsidRDefault="003C70C3" w:rsidP="003C70C3">
      <w:pPr>
        <w:widowControl/>
        <w:spacing w:line="320" w:lineRule="exact"/>
        <w:ind w:firstLine="2"/>
        <w:jc w:val="left"/>
        <w:rPr>
          <w:rFonts w:asciiTheme="minorEastAsia" w:hAnsiTheme="minorEastAsia"/>
        </w:rPr>
      </w:pPr>
    </w:p>
    <w:p w14:paraId="3D221395" w14:textId="008F6FD1" w:rsidR="00EA4E9D" w:rsidRDefault="00EA4E9D" w:rsidP="00593239">
      <w:pPr>
        <w:widowControl/>
        <w:spacing w:line="320" w:lineRule="exact"/>
        <w:jc w:val="left"/>
        <w:rPr>
          <w:rFonts w:asciiTheme="minorEastAsia" w:hAnsiTheme="minorEastAsia"/>
          <w:color w:val="FF0000"/>
        </w:rPr>
      </w:pPr>
      <w:r>
        <w:rPr>
          <w:rFonts w:asciiTheme="minorEastAsia" w:hAnsiTheme="minorEastAsia" w:hint="eastAsia"/>
          <w:color w:val="FF0000"/>
        </w:rPr>
        <w:t>※</w:t>
      </w:r>
      <w:r w:rsidRPr="00EA4E9D">
        <w:rPr>
          <w:rFonts w:asciiTheme="minorEastAsia" w:hAnsiTheme="minorEastAsia" w:hint="eastAsia"/>
          <w:color w:val="FF0000"/>
        </w:rPr>
        <w:t>社印等の押印は不要</w:t>
      </w:r>
      <w:r>
        <w:rPr>
          <w:rFonts w:asciiTheme="minorEastAsia" w:hAnsiTheme="minorEastAsia" w:hint="eastAsia"/>
          <w:color w:val="FF0000"/>
        </w:rPr>
        <w:t>です。</w:t>
      </w:r>
    </w:p>
    <w:p w14:paraId="5F5620F4" w14:textId="77777777" w:rsidR="003C70C3" w:rsidRPr="00092C55" w:rsidRDefault="00092C55" w:rsidP="00593239">
      <w:pPr>
        <w:widowControl/>
        <w:spacing w:line="320" w:lineRule="exact"/>
        <w:jc w:val="left"/>
        <w:rPr>
          <w:rFonts w:asciiTheme="minorEastAsia" w:hAnsiTheme="minorEastAsia"/>
        </w:rPr>
      </w:pPr>
      <w:r w:rsidRPr="00092C55">
        <w:rPr>
          <w:rFonts w:asciiTheme="minorEastAsia" w:hAnsiTheme="minorEastAsia" w:hint="eastAsia"/>
          <w:color w:val="FF0000"/>
        </w:rPr>
        <w:t>※様式内にある「備考」以下は削除して申請してください。</w:t>
      </w:r>
    </w:p>
    <w:sectPr w:rsidR="003C70C3" w:rsidRPr="00092C55" w:rsidSect="00593239">
      <w:headerReference w:type="first" r:id="rId7"/>
      <w:pgSz w:w="11906" w:h="16838" w:code="9"/>
      <w:pgMar w:top="1134" w:right="1077" w:bottom="1134" w:left="1077" w:header="851" w:footer="992"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4FB4" w14:textId="77777777" w:rsidR="00E420C6" w:rsidRDefault="00E420C6" w:rsidP="003C0825">
      <w:r>
        <w:separator/>
      </w:r>
    </w:p>
  </w:endnote>
  <w:endnote w:type="continuationSeparator" w:id="0">
    <w:p w14:paraId="488AEB56" w14:textId="77777777" w:rsidR="00E420C6" w:rsidRDefault="00E420C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2B14" w14:textId="77777777" w:rsidR="00E420C6" w:rsidRDefault="00E420C6" w:rsidP="003C0825">
      <w:r>
        <w:separator/>
      </w:r>
    </w:p>
  </w:footnote>
  <w:footnote w:type="continuationSeparator" w:id="0">
    <w:p w14:paraId="6B5784E2" w14:textId="77777777" w:rsidR="00E420C6" w:rsidRDefault="00E420C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7535" w14:textId="77777777" w:rsidR="00E420C6" w:rsidRPr="005B2C63" w:rsidRDefault="00E420C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1E"/>
    <w:rsid w:val="00034C9F"/>
    <w:rsid w:val="00070377"/>
    <w:rsid w:val="00092C55"/>
    <w:rsid w:val="001270B0"/>
    <w:rsid w:val="001950D4"/>
    <w:rsid w:val="001A5B8E"/>
    <w:rsid w:val="00234E6F"/>
    <w:rsid w:val="002F2744"/>
    <w:rsid w:val="00306230"/>
    <w:rsid w:val="003111E6"/>
    <w:rsid w:val="00374BA6"/>
    <w:rsid w:val="00380AFB"/>
    <w:rsid w:val="003C0825"/>
    <w:rsid w:val="003C70C3"/>
    <w:rsid w:val="00415E57"/>
    <w:rsid w:val="00423133"/>
    <w:rsid w:val="00482008"/>
    <w:rsid w:val="004D5356"/>
    <w:rsid w:val="004E033B"/>
    <w:rsid w:val="0053312A"/>
    <w:rsid w:val="00553CC8"/>
    <w:rsid w:val="00564DE9"/>
    <w:rsid w:val="00574E90"/>
    <w:rsid w:val="00593239"/>
    <w:rsid w:val="005B2C63"/>
    <w:rsid w:val="005D7C3B"/>
    <w:rsid w:val="00646BD7"/>
    <w:rsid w:val="00704A61"/>
    <w:rsid w:val="007208DE"/>
    <w:rsid w:val="00724294"/>
    <w:rsid w:val="00736803"/>
    <w:rsid w:val="007A7F73"/>
    <w:rsid w:val="007B05C5"/>
    <w:rsid w:val="0080263F"/>
    <w:rsid w:val="00802EFF"/>
    <w:rsid w:val="00823E1A"/>
    <w:rsid w:val="008351E7"/>
    <w:rsid w:val="008A4DE6"/>
    <w:rsid w:val="0095002E"/>
    <w:rsid w:val="009C2235"/>
    <w:rsid w:val="009E69F1"/>
    <w:rsid w:val="00A10268"/>
    <w:rsid w:val="00A2111E"/>
    <w:rsid w:val="00A76831"/>
    <w:rsid w:val="00AE0612"/>
    <w:rsid w:val="00C030AE"/>
    <w:rsid w:val="00C260B1"/>
    <w:rsid w:val="00C36AE3"/>
    <w:rsid w:val="00C9072D"/>
    <w:rsid w:val="00C91F9F"/>
    <w:rsid w:val="00C92560"/>
    <w:rsid w:val="00CD7119"/>
    <w:rsid w:val="00CE6391"/>
    <w:rsid w:val="00D1683A"/>
    <w:rsid w:val="00D613E7"/>
    <w:rsid w:val="00D97A3E"/>
    <w:rsid w:val="00DC69D8"/>
    <w:rsid w:val="00E12D42"/>
    <w:rsid w:val="00E36A14"/>
    <w:rsid w:val="00E420C6"/>
    <w:rsid w:val="00E97491"/>
    <w:rsid w:val="00EA4E9D"/>
    <w:rsid w:val="00F84AA4"/>
    <w:rsid w:val="00FC1CC8"/>
    <w:rsid w:val="00FE0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5CDD40"/>
  <w15:chartTrackingRefBased/>
  <w15:docId w15:val="{642165E0-2927-4786-AA7D-B4B35265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A2111E"/>
  </w:style>
  <w:style w:type="character" w:customStyle="1" w:styleId="ac">
    <w:name w:val="日付 (文字)"/>
    <w:basedOn w:val="a0"/>
    <w:link w:val="ab"/>
    <w:uiPriority w:val="99"/>
    <w:semiHidden/>
    <w:rsid w:val="00A2111E"/>
  </w:style>
  <w:style w:type="character" w:styleId="ad">
    <w:name w:val="Hyperlink"/>
    <w:basedOn w:val="a0"/>
    <w:uiPriority w:val="99"/>
    <w:unhideWhenUsed/>
    <w:rsid w:val="00A2111E"/>
    <w:rPr>
      <w:color w:val="0000FF" w:themeColor="hyperlink"/>
      <w:u w:val="single"/>
    </w:rPr>
  </w:style>
  <w:style w:type="paragraph" w:styleId="ae">
    <w:name w:val="Note Heading"/>
    <w:basedOn w:val="a"/>
    <w:next w:val="a"/>
    <w:link w:val="af"/>
    <w:uiPriority w:val="99"/>
    <w:unhideWhenUsed/>
    <w:rsid w:val="00593239"/>
    <w:pPr>
      <w:jc w:val="center"/>
    </w:pPr>
    <w:rPr>
      <w:rFonts w:ascii="Meiryo UI" w:eastAsia="Meiryo UI" w:hAnsi="Meiryo UI"/>
    </w:rPr>
  </w:style>
  <w:style w:type="character" w:customStyle="1" w:styleId="af">
    <w:name w:val="記 (文字)"/>
    <w:basedOn w:val="a0"/>
    <w:link w:val="ae"/>
    <w:uiPriority w:val="99"/>
    <w:rsid w:val="00593239"/>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F4476-8F3D-4BF6-97CA-154E2860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2018-07-05T02:59:00Z</cp:lastPrinted>
  <dcterms:created xsi:type="dcterms:W3CDTF">2023-04-05T15:06:00Z</dcterms:created>
  <dcterms:modified xsi:type="dcterms:W3CDTF">2023-04-11T04:52:00Z</dcterms:modified>
</cp:coreProperties>
</file>