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9CCE" w14:textId="77777777" w:rsidR="009C2D27" w:rsidRPr="001E23E2" w:rsidRDefault="009C2D27" w:rsidP="009C2D27">
      <w:pPr>
        <w:widowControl/>
        <w:spacing w:line="360" w:lineRule="exact"/>
        <w:ind w:firstLineChars="59" w:firstLine="165"/>
        <w:jc w:val="right"/>
        <w:rPr>
          <w:rFonts w:asciiTheme="majorEastAsia" w:eastAsiaTheme="majorEastAsia" w:hAnsiTheme="majorEastAsia"/>
          <w:sz w:val="28"/>
        </w:rPr>
      </w:pPr>
      <w:r w:rsidRPr="001E23E2">
        <w:rPr>
          <w:rFonts w:asciiTheme="majorEastAsia" w:eastAsiaTheme="majorEastAsia" w:hAnsiTheme="majorEastAsia" w:hint="eastAsia"/>
          <w:sz w:val="28"/>
        </w:rPr>
        <w:t>別紙第１号様式</w:t>
      </w:r>
    </w:p>
    <w:p w14:paraId="5CA56546" w14:textId="77777777" w:rsidR="009C2D27" w:rsidRPr="001E23E2" w:rsidRDefault="009C2D27" w:rsidP="009C2D27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1E23E2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14:paraId="502B1CF3" w14:textId="77777777" w:rsidR="009C2D27" w:rsidRPr="001E23E2" w:rsidRDefault="009C2D27" w:rsidP="009C2D27">
      <w:pPr>
        <w:pStyle w:val="Web"/>
        <w:rPr>
          <w:sz w:val="28"/>
        </w:rPr>
      </w:pPr>
      <w:r w:rsidRPr="001E23E2">
        <w:rPr>
          <w:rFonts w:hint="eastAsia"/>
          <w:sz w:val="28"/>
        </w:rPr>
        <w:t>経済産業省経済社会政策室　女性起業家支援連絡会議事務局　宛</w:t>
      </w:r>
    </w:p>
    <w:p w14:paraId="21026D0C" w14:textId="77777777" w:rsidR="009C2D27" w:rsidRPr="001E23E2" w:rsidRDefault="009C2D27" w:rsidP="009C2D27">
      <w:pPr>
        <w:pStyle w:val="Web"/>
        <w:wordWrap w:val="0"/>
        <w:jc w:val="right"/>
        <w:rPr>
          <w:sz w:val="28"/>
          <w:u w:val="single"/>
        </w:rPr>
      </w:pPr>
      <w:r w:rsidRPr="001E23E2">
        <w:rPr>
          <w:rFonts w:hint="eastAsia"/>
          <w:sz w:val="28"/>
          <w:u w:val="single"/>
        </w:rPr>
        <w:t xml:space="preserve">推薦者名　　　　　　　　　　　　　　　　　　　　　</w:t>
      </w:r>
    </w:p>
    <w:p w14:paraId="751E25DF" w14:textId="77777777" w:rsidR="009C2D27" w:rsidRPr="001E23E2" w:rsidRDefault="009C2D27" w:rsidP="009C2D27">
      <w:pPr>
        <w:jc w:val="center"/>
        <w:rPr>
          <w:rFonts w:asciiTheme="majorEastAsia" w:eastAsiaTheme="majorEastAsia" w:hAnsiTheme="majorEastAsia"/>
          <w:sz w:val="32"/>
          <w:szCs w:val="28"/>
        </w:rPr>
      </w:pPr>
    </w:p>
    <w:p w14:paraId="209FC4EA" w14:textId="77777777" w:rsidR="009C2D27" w:rsidRPr="001E23E2" w:rsidRDefault="009C2D27" w:rsidP="009C2D2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E23E2">
        <w:rPr>
          <w:rFonts w:asciiTheme="majorEastAsia" w:eastAsiaTheme="majorEastAsia" w:hAnsiTheme="majorEastAsia" w:hint="eastAsia"/>
          <w:sz w:val="32"/>
          <w:szCs w:val="28"/>
        </w:rPr>
        <w:t>「女性起業家支援連絡会議」入会推薦書</w:t>
      </w:r>
    </w:p>
    <w:p w14:paraId="2C5203E0" w14:textId="77777777" w:rsidR="009C2D27" w:rsidRPr="001E23E2" w:rsidRDefault="009C2D27" w:rsidP="009C2D27">
      <w:pPr>
        <w:pStyle w:val="Web"/>
        <w:jc w:val="center"/>
        <w:rPr>
          <w:sz w:val="28"/>
        </w:rPr>
      </w:pPr>
    </w:p>
    <w:p w14:paraId="616B6B0F" w14:textId="77777777" w:rsidR="009C2D27" w:rsidRPr="001E23E2" w:rsidRDefault="009C2D27" w:rsidP="009C2D27">
      <w:pPr>
        <w:pStyle w:val="Web"/>
        <w:ind w:firstLineChars="100" w:firstLine="280"/>
        <w:rPr>
          <w:sz w:val="28"/>
        </w:rPr>
      </w:pPr>
      <w:r w:rsidRPr="001E23E2">
        <w:rPr>
          <w:rFonts w:hint="eastAsia"/>
          <w:sz w:val="28"/>
        </w:rPr>
        <w:t>私議、</w:t>
      </w:r>
      <w:r w:rsidRPr="0026402D">
        <w:rPr>
          <w:rFonts w:hint="eastAsia"/>
          <w:sz w:val="28"/>
        </w:rPr>
        <w:t>下記の者（組織）</w:t>
      </w:r>
      <w:r w:rsidRPr="001E23E2">
        <w:rPr>
          <w:rFonts w:hint="eastAsia"/>
          <w:sz w:val="28"/>
        </w:rPr>
        <w:t>の貴会への新規加入をご推薦申し上げます。よろしくお取り計らいくださるようお願い申し上げます。</w:t>
      </w:r>
    </w:p>
    <w:p w14:paraId="70F7119D" w14:textId="77777777" w:rsidR="009C2D27" w:rsidRPr="0026402D" w:rsidRDefault="009C2D27" w:rsidP="009C2D27">
      <w:pPr>
        <w:pStyle w:val="Web"/>
      </w:pPr>
    </w:p>
    <w:p w14:paraId="516B94D7" w14:textId="77777777" w:rsidR="009C2D27" w:rsidRPr="001C27FA" w:rsidRDefault="009C2D27" w:rsidP="009C2D27">
      <w:pPr>
        <w:pStyle w:val="Web"/>
        <w:rPr>
          <w:sz w:val="28"/>
          <w:szCs w:val="28"/>
        </w:rPr>
      </w:pPr>
      <w:r w:rsidRPr="001C27FA">
        <w:rPr>
          <w:rFonts w:hint="eastAsia"/>
          <w:sz w:val="28"/>
          <w:szCs w:val="28"/>
        </w:rPr>
        <w:t>被推薦者の住所：</w:t>
      </w:r>
    </w:p>
    <w:p w14:paraId="2739F005" w14:textId="77777777" w:rsidR="009C2D27" w:rsidRPr="001C27FA" w:rsidRDefault="009C2D27" w:rsidP="009C2D27">
      <w:pPr>
        <w:pStyle w:val="Web"/>
        <w:rPr>
          <w:sz w:val="28"/>
          <w:szCs w:val="28"/>
        </w:rPr>
      </w:pPr>
      <w:r w:rsidRPr="001C27FA">
        <w:rPr>
          <w:rFonts w:hint="eastAsia"/>
          <w:sz w:val="28"/>
          <w:szCs w:val="28"/>
        </w:rPr>
        <w:t>被推薦者名（組織名）：</w:t>
      </w:r>
    </w:p>
    <w:p w14:paraId="74B9C994" w14:textId="77777777" w:rsidR="009C2D27" w:rsidRDefault="009C2D27" w:rsidP="009C2D2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47FB21EE" w14:textId="63EE1E92" w:rsidR="0013354F" w:rsidRPr="001E23E2" w:rsidRDefault="0013354F" w:rsidP="0013354F">
      <w:pPr>
        <w:widowControl/>
        <w:spacing w:line="360" w:lineRule="exact"/>
        <w:ind w:firstLineChars="59" w:firstLine="165"/>
        <w:jc w:val="right"/>
        <w:rPr>
          <w:rFonts w:asciiTheme="majorEastAsia" w:eastAsiaTheme="majorEastAsia" w:hAnsiTheme="majorEastAsia"/>
          <w:sz w:val="28"/>
        </w:rPr>
      </w:pPr>
      <w:r w:rsidRPr="001E23E2">
        <w:rPr>
          <w:rFonts w:asciiTheme="majorEastAsia" w:eastAsiaTheme="majorEastAsia" w:hAnsiTheme="majorEastAsia" w:hint="eastAsia"/>
          <w:sz w:val="28"/>
        </w:rPr>
        <w:lastRenderedPageBreak/>
        <w:t>別紙第２号様式</w:t>
      </w:r>
    </w:p>
    <w:p w14:paraId="08518400" w14:textId="77777777" w:rsidR="0013354F" w:rsidRPr="001E23E2" w:rsidRDefault="0013354F" w:rsidP="0013354F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1E23E2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14:paraId="3A41B3FD" w14:textId="77777777" w:rsidR="0013354F" w:rsidRPr="001E23E2" w:rsidRDefault="0013354F" w:rsidP="0013354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E23E2">
        <w:rPr>
          <w:rFonts w:asciiTheme="majorEastAsia" w:eastAsiaTheme="majorEastAsia" w:hAnsiTheme="majorEastAsia" w:hint="eastAsia"/>
          <w:sz w:val="32"/>
          <w:szCs w:val="28"/>
        </w:rPr>
        <w:t>「女性起業家支援連絡会議」入会申込書</w:t>
      </w:r>
    </w:p>
    <w:p w14:paraId="05A2CF66" w14:textId="77777777" w:rsidR="0013354F" w:rsidRPr="001E23E2" w:rsidRDefault="0013354F" w:rsidP="0013354F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1E23E2">
        <w:rPr>
          <w:rFonts w:asciiTheme="majorEastAsia" w:eastAsiaTheme="majorEastAsia" w:hAnsiTheme="majorEastAsia" w:hint="eastAsia"/>
          <w:sz w:val="24"/>
          <w:szCs w:val="28"/>
        </w:rPr>
        <w:t>●事業所・団体の情報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4"/>
        <w:gridCol w:w="1389"/>
        <w:gridCol w:w="5913"/>
      </w:tblGrid>
      <w:tr w:rsidR="001E23E2" w:rsidRPr="001E23E2" w14:paraId="223B5E93" w14:textId="77777777" w:rsidTr="00E1352E">
        <w:tc>
          <w:tcPr>
            <w:tcW w:w="2434" w:type="dxa"/>
            <w:vMerge w:val="restart"/>
          </w:tcPr>
          <w:p w14:paraId="51FB3167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A322D9" w14:textId="77777777" w:rsidR="0013354F" w:rsidRPr="001E23E2" w:rsidRDefault="0013354F" w:rsidP="00E135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企　業／団　体　名</w:t>
            </w:r>
          </w:p>
          <w:p w14:paraId="097C9DED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CC33E54" w14:textId="77777777" w:rsidR="0013354F" w:rsidRPr="001E23E2" w:rsidRDefault="0013354F" w:rsidP="00E135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5913" w:type="dxa"/>
          </w:tcPr>
          <w:p w14:paraId="393ADCF4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23E2" w:rsidRPr="001E23E2" w14:paraId="4C78D9E7" w14:textId="77777777" w:rsidTr="00E1352E">
        <w:tc>
          <w:tcPr>
            <w:tcW w:w="2434" w:type="dxa"/>
            <w:vMerge/>
          </w:tcPr>
          <w:p w14:paraId="5AA7F063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2" w:type="dxa"/>
            <w:gridSpan w:val="2"/>
          </w:tcPr>
          <w:p w14:paraId="77BDEEA3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23E2" w:rsidRPr="001E23E2" w14:paraId="4347E1F2" w14:textId="77777777" w:rsidTr="00E1352E">
        <w:tc>
          <w:tcPr>
            <w:tcW w:w="2434" w:type="dxa"/>
          </w:tcPr>
          <w:p w14:paraId="534C41F7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8B92C6" w14:textId="77777777" w:rsidR="0013354F" w:rsidRPr="001E23E2" w:rsidRDefault="0013354F" w:rsidP="00E135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　在　　地</w:t>
            </w:r>
          </w:p>
          <w:p w14:paraId="188A7AF1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2" w:type="dxa"/>
            <w:gridSpan w:val="2"/>
          </w:tcPr>
          <w:p w14:paraId="139B2E32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（〒　　　　　－　　　　　　）</w:t>
            </w:r>
          </w:p>
        </w:tc>
      </w:tr>
      <w:tr w:rsidR="001E23E2" w:rsidRPr="001E23E2" w14:paraId="4AF0DD98" w14:textId="77777777" w:rsidTr="00E1352E">
        <w:tc>
          <w:tcPr>
            <w:tcW w:w="2434" w:type="dxa"/>
          </w:tcPr>
          <w:p w14:paraId="37B3DA14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C210F4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属　　　　　　　性</w:t>
            </w:r>
          </w:p>
          <w:p w14:paraId="75111264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2" w:type="dxa"/>
            <w:gridSpan w:val="2"/>
          </w:tcPr>
          <w:p w14:paraId="2AFB778C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□女性起業家　□地方自治体　□産業・創業支援機関　　</w:t>
            </w:r>
          </w:p>
          <w:p w14:paraId="0C25FB06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□商工会・商工会議所　　□男女共同参画センター　□金融機関</w:t>
            </w:r>
          </w:p>
          <w:p w14:paraId="281BBB65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□NPO団体　□大学　□その他（　　　　　　　　　　　　　）</w:t>
            </w:r>
          </w:p>
        </w:tc>
      </w:tr>
    </w:tbl>
    <w:p w14:paraId="1571EA23" w14:textId="77777777" w:rsidR="0013354F" w:rsidRPr="001E23E2" w:rsidRDefault="0013354F" w:rsidP="0013354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E23E2">
        <w:rPr>
          <w:rFonts w:asciiTheme="majorEastAsia" w:eastAsiaTheme="majorEastAsia" w:hAnsiTheme="majorEastAsia" w:hint="eastAsia"/>
          <w:sz w:val="24"/>
          <w:szCs w:val="24"/>
        </w:rPr>
        <w:t>●ご担当者様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4"/>
        <w:gridCol w:w="1389"/>
        <w:gridCol w:w="1045"/>
        <w:gridCol w:w="2434"/>
        <w:gridCol w:w="2434"/>
      </w:tblGrid>
      <w:tr w:rsidR="001E23E2" w:rsidRPr="001E23E2" w14:paraId="7D12AE8E" w14:textId="77777777" w:rsidTr="00E1352E">
        <w:tc>
          <w:tcPr>
            <w:tcW w:w="2434" w:type="dxa"/>
            <w:vMerge w:val="restart"/>
          </w:tcPr>
          <w:p w14:paraId="4E2FF2FE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89CF8B" w14:textId="77777777" w:rsidR="0013354F" w:rsidRPr="001E23E2" w:rsidRDefault="0013354F" w:rsidP="00E135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所属（部課）名・</w:t>
            </w:r>
          </w:p>
          <w:p w14:paraId="61EBD618" w14:textId="77777777" w:rsidR="0013354F" w:rsidRPr="001E23E2" w:rsidRDefault="0013354F" w:rsidP="00E135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役職名・氏名</w:t>
            </w:r>
          </w:p>
          <w:p w14:paraId="2F814550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4CEBCD" w14:textId="77777777" w:rsidR="0013354F" w:rsidRPr="001E23E2" w:rsidRDefault="0013354F" w:rsidP="00E135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5913" w:type="dxa"/>
            <w:gridSpan w:val="3"/>
          </w:tcPr>
          <w:p w14:paraId="5AFED3DD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23E2" w:rsidRPr="001E23E2" w14:paraId="22A3E0FF" w14:textId="77777777" w:rsidTr="00E1352E">
        <w:tc>
          <w:tcPr>
            <w:tcW w:w="2434" w:type="dxa"/>
            <w:vMerge/>
          </w:tcPr>
          <w:p w14:paraId="50BF85A8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2" w:type="dxa"/>
            <w:gridSpan w:val="4"/>
          </w:tcPr>
          <w:p w14:paraId="5E775279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354F" w:rsidRPr="001E23E2" w14:paraId="3CA66E19" w14:textId="77777777" w:rsidTr="00E1352E">
        <w:tc>
          <w:tcPr>
            <w:tcW w:w="2434" w:type="dxa"/>
          </w:tcPr>
          <w:p w14:paraId="03FB65D7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7E9C5B" w14:textId="77777777" w:rsidR="0013354F" w:rsidRPr="001E23E2" w:rsidRDefault="0013354F" w:rsidP="00E135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TEL・FAX・E-Mail</w:t>
            </w:r>
          </w:p>
          <w:p w14:paraId="3A413230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14:paraId="722F4130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2434" w:type="dxa"/>
          </w:tcPr>
          <w:p w14:paraId="19E4C1E8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434" w:type="dxa"/>
          </w:tcPr>
          <w:p w14:paraId="77EF914F" w14:textId="77777777" w:rsidR="0013354F" w:rsidRPr="001E23E2" w:rsidRDefault="0013354F" w:rsidP="00E135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3E2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</w:tr>
    </w:tbl>
    <w:p w14:paraId="57DA8C39" w14:textId="5A3887AF" w:rsidR="0013354F" w:rsidRDefault="0013354F" w:rsidP="0013354F">
      <w:pPr>
        <w:rPr>
          <w:rFonts w:asciiTheme="majorEastAsia" w:eastAsiaTheme="majorEastAsia" w:hAnsiTheme="majorEastAsia"/>
          <w:sz w:val="22"/>
          <w:szCs w:val="24"/>
        </w:rPr>
      </w:pPr>
    </w:p>
    <w:p w14:paraId="45BA393D" w14:textId="64A47869" w:rsidR="00671689" w:rsidRDefault="00671689" w:rsidP="0013354F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これまでの主な女性起業家の支援実績を記載ください。</w:t>
      </w:r>
    </w:p>
    <w:p w14:paraId="03200573" w14:textId="47EB1393" w:rsidR="006949BB" w:rsidRPr="001E23E2" w:rsidRDefault="006949BB" w:rsidP="006949BB">
      <w:pPr>
        <w:rPr>
          <w:rFonts w:asciiTheme="majorEastAsia" w:eastAsiaTheme="majorEastAsia" w:hAnsiTheme="majorEastAsia"/>
          <w:sz w:val="18"/>
          <w:szCs w:val="24"/>
        </w:rPr>
      </w:pPr>
      <w:r w:rsidRPr="001E23E2">
        <w:rPr>
          <w:rFonts w:asciiTheme="majorEastAsia" w:eastAsiaTheme="majorEastAsia" w:hAnsiTheme="majorEastAsia" w:hint="eastAsia"/>
          <w:sz w:val="18"/>
          <w:szCs w:val="24"/>
        </w:rPr>
        <w:t>例：</w:t>
      </w:r>
      <w:r>
        <w:rPr>
          <w:rFonts w:asciiTheme="majorEastAsia" w:eastAsiaTheme="majorEastAsia" w:hAnsiTheme="majorEastAsia" w:hint="eastAsia"/>
          <w:sz w:val="18"/>
          <w:szCs w:val="24"/>
        </w:rPr>
        <w:t>女性起業家に○○制度（補助金・融資制度等）の紹介をした。／女性起業家からの○○に関する相談に対して、○○という支援策を提示した</w:t>
      </w:r>
      <w:r w:rsidRPr="001E23E2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p w14:paraId="7E7DCAE4" w14:textId="5C1262EB" w:rsidR="006949BB" w:rsidRPr="001E23E2" w:rsidRDefault="006949BB" w:rsidP="006949BB">
      <w:pPr>
        <w:rPr>
          <w:rFonts w:asciiTheme="majorEastAsia" w:eastAsiaTheme="majorEastAsia" w:hAnsiTheme="majorEastAsia"/>
          <w:sz w:val="24"/>
          <w:szCs w:val="24"/>
        </w:rPr>
      </w:pPr>
      <w:r w:rsidRPr="001E23E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A522E" wp14:editId="4FCF6C00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930900" cy="120650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0355" id="正方形/長方形 3" o:spid="_x0000_s1026" style="position:absolute;left:0;text-align:left;margin-left:0;margin-top:.5pt;width:467pt;height: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" filled="f" strokecolor="black [3213]">
                <w10:wrap anchorx="margin"/>
              </v:rect>
            </w:pict>
          </mc:Fallback>
        </mc:AlternateContent>
      </w:r>
    </w:p>
    <w:p w14:paraId="3ADD7CED" w14:textId="77777777" w:rsidR="006949BB" w:rsidRPr="001E23E2" w:rsidRDefault="006949BB" w:rsidP="006949BB">
      <w:pPr>
        <w:rPr>
          <w:rFonts w:asciiTheme="majorEastAsia" w:eastAsiaTheme="majorEastAsia" w:hAnsiTheme="majorEastAsia"/>
          <w:sz w:val="24"/>
          <w:szCs w:val="24"/>
        </w:rPr>
      </w:pPr>
    </w:p>
    <w:p w14:paraId="5E0E5076" w14:textId="77777777" w:rsidR="006949BB" w:rsidRPr="001E23E2" w:rsidRDefault="006949BB" w:rsidP="006949BB">
      <w:pPr>
        <w:rPr>
          <w:rFonts w:asciiTheme="majorEastAsia" w:eastAsiaTheme="majorEastAsia" w:hAnsiTheme="majorEastAsia"/>
          <w:sz w:val="24"/>
          <w:szCs w:val="24"/>
        </w:rPr>
      </w:pPr>
    </w:p>
    <w:p w14:paraId="663199D4" w14:textId="77777777" w:rsidR="006949BB" w:rsidRPr="001E23E2" w:rsidRDefault="006949BB" w:rsidP="006949BB">
      <w:pPr>
        <w:rPr>
          <w:rFonts w:asciiTheme="majorEastAsia" w:eastAsiaTheme="majorEastAsia" w:hAnsiTheme="majorEastAsia"/>
          <w:sz w:val="24"/>
          <w:szCs w:val="24"/>
        </w:rPr>
      </w:pPr>
    </w:p>
    <w:p w14:paraId="17E7477D" w14:textId="77777777" w:rsidR="006949BB" w:rsidRPr="001E23E2" w:rsidRDefault="006949BB" w:rsidP="006949BB">
      <w:pPr>
        <w:rPr>
          <w:rFonts w:asciiTheme="majorEastAsia" w:eastAsiaTheme="majorEastAsia" w:hAnsiTheme="majorEastAsia"/>
          <w:sz w:val="24"/>
          <w:szCs w:val="24"/>
        </w:rPr>
      </w:pPr>
    </w:p>
    <w:p w14:paraId="33DEFE91" w14:textId="77777777" w:rsidR="00671689" w:rsidRPr="001E23E2" w:rsidRDefault="00671689" w:rsidP="0013354F">
      <w:pPr>
        <w:rPr>
          <w:rFonts w:asciiTheme="majorEastAsia" w:eastAsiaTheme="majorEastAsia" w:hAnsiTheme="majorEastAsia"/>
          <w:sz w:val="22"/>
          <w:szCs w:val="24"/>
        </w:rPr>
      </w:pPr>
    </w:p>
    <w:p w14:paraId="76424A0F" w14:textId="77777777" w:rsidR="0013354F" w:rsidRPr="001E23E2" w:rsidRDefault="0013354F" w:rsidP="0013354F">
      <w:pPr>
        <w:rPr>
          <w:rFonts w:asciiTheme="majorEastAsia" w:eastAsiaTheme="majorEastAsia" w:hAnsiTheme="majorEastAsia"/>
          <w:sz w:val="22"/>
          <w:szCs w:val="24"/>
        </w:rPr>
      </w:pPr>
      <w:r w:rsidRPr="001E23E2">
        <w:rPr>
          <w:rFonts w:asciiTheme="majorEastAsia" w:eastAsiaTheme="majorEastAsia" w:hAnsiTheme="majorEastAsia" w:hint="eastAsia"/>
          <w:sz w:val="22"/>
          <w:szCs w:val="24"/>
        </w:rPr>
        <w:t>会員リストに掲載する、自己PRを記載ください。</w:t>
      </w:r>
    </w:p>
    <w:p w14:paraId="68201C1B" w14:textId="77777777" w:rsidR="0013354F" w:rsidRPr="001E23E2" w:rsidRDefault="0013354F" w:rsidP="0013354F">
      <w:pPr>
        <w:rPr>
          <w:rFonts w:asciiTheme="majorEastAsia" w:eastAsiaTheme="majorEastAsia" w:hAnsiTheme="majorEastAsia"/>
          <w:sz w:val="18"/>
          <w:szCs w:val="24"/>
        </w:rPr>
      </w:pPr>
      <w:r w:rsidRPr="001E23E2">
        <w:rPr>
          <w:rFonts w:asciiTheme="majorEastAsia" w:eastAsiaTheme="majorEastAsia" w:hAnsiTheme="majorEastAsia" w:hint="eastAsia"/>
          <w:sz w:val="18"/>
          <w:szCs w:val="24"/>
        </w:rPr>
        <w:t>例：○○地域で、○○と連携しながら、○○の取組を実施中です！○○の点が強みです。</w:t>
      </w:r>
    </w:p>
    <w:p w14:paraId="32E31EFC" w14:textId="77777777" w:rsidR="0013354F" w:rsidRPr="001E23E2" w:rsidRDefault="0013354F" w:rsidP="0013354F">
      <w:pPr>
        <w:rPr>
          <w:rFonts w:asciiTheme="majorEastAsia" w:eastAsiaTheme="majorEastAsia" w:hAnsiTheme="majorEastAsia"/>
          <w:sz w:val="24"/>
          <w:szCs w:val="24"/>
        </w:rPr>
      </w:pPr>
      <w:r w:rsidRPr="001E23E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19A04" wp14:editId="30FE4812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930900" cy="120650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2FF80" id="正方形/長方形 8" o:spid="_x0000_s1026" style="position:absolute;left:0;text-align:left;margin-left:0;margin-top:.5pt;width:467pt;height: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" filled="f" strokecolor="black [3213]">
                <w10:wrap anchorx="margin"/>
              </v:rect>
            </w:pict>
          </mc:Fallback>
        </mc:AlternateContent>
      </w:r>
    </w:p>
    <w:p w14:paraId="4E2887F5" w14:textId="77777777" w:rsidR="0013354F" w:rsidRPr="001E23E2" w:rsidRDefault="0013354F" w:rsidP="0013354F">
      <w:pPr>
        <w:rPr>
          <w:rFonts w:asciiTheme="majorEastAsia" w:eastAsiaTheme="majorEastAsia" w:hAnsiTheme="majorEastAsia"/>
          <w:sz w:val="24"/>
          <w:szCs w:val="24"/>
        </w:rPr>
      </w:pPr>
    </w:p>
    <w:p w14:paraId="03F496C0" w14:textId="77777777" w:rsidR="0013354F" w:rsidRPr="001E23E2" w:rsidRDefault="0013354F" w:rsidP="0013354F">
      <w:pPr>
        <w:rPr>
          <w:rFonts w:asciiTheme="majorEastAsia" w:eastAsiaTheme="majorEastAsia" w:hAnsiTheme="majorEastAsia"/>
          <w:sz w:val="24"/>
          <w:szCs w:val="24"/>
        </w:rPr>
      </w:pPr>
    </w:p>
    <w:p w14:paraId="3677B908" w14:textId="04878B38" w:rsidR="0013354F" w:rsidRPr="009C2D27" w:rsidRDefault="0013354F" w:rsidP="0013354F">
      <w:pPr>
        <w:jc w:val="left"/>
        <w:rPr>
          <w:rFonts w:asciiTheme="majorEastAsia" w:eastAsiaTheme="majorEastAsia" w:hAnsiTheme="majorEastAsia"/>
          <w:szCs w:val="21"/>
        </w:rPr>
      </w:pPr>
    </w:p>
    <w:p w14:paraId="5EF4A175" w14:textId="341C1170" w:rsidR="00855770" w:rsidRDefault="00855770" w:rsidP="0013354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■規約の承認</w:t>
      </w:r>
    </w:p>
    <w:p w14:paraId="250052C5" w14:textId="45BFC0E9" w:rsidR="000A79CF" w:rsidRDefault="00855770" w:rsidP="001C27FA">
      <w:pPr>
        <w:rPr>
          <w:rFonts w:asciiTheme="majorEastAsia" w:eastAsiaTheme="majorEastAsia" w:hAnsiTheme="majorEastAsia"/>
          <w:szCs w:val="21"/>
        </w:rPr>
      </w:pPr>
      <w:r w:rsidRPr="00855770">
        <w:rPr>
          <w:rFonts w:asciiTheme="majorEastAsia" w:eastAsiaTheme="majorEastAsia" w:hAnsiTheme="majorEastAsia" w:hint="eastAsia"/>
          <w:szCs w:val="21"/>
        </w:rPr>
        <w:t>女性起業家支援連絡会議</w:t>
      </w:r>
      <w:r w:rsidR="000A79CF">
        <w:rPr>
          <w:rFonts w:asciiTheme="majorEastAsia" w:eastAsiaTheme="majorEastAsia" w:hAnsiTheme="majorEastAsia" w:hint="eastAsia"/>
          <w:szCs w:val="21"/>
        </w:rPr>
        <w:t>に入会された場合には、同会の</w:t>
      </w:r>
      <w:r w:rsidR="00AD7398">
        <w:rPr>
          <w:rFonts w:asciiTheme="majorEastAsia" w:eastAsiaTheme="majorEastAsia" w:hAnsiTheme="majorEastAsia" w:hint="eastAsia"/>
          <w:szCs w:val="21"/>
        </w:rPr>
        <w:t>規約</w:t>
      </w:r>
      <w:r w:rsidR="000A79CF">
        <w:rPr>
          <w:rFonts w:asciiTheme="majorEastAsia" w:eastAsiaTheme="majorEastAsia" w:hAnsiTheme="majorEastAsia" w:hint="eastAsia"/>
          <w:szCs w:val="21"/>
        </w:rPr>
        <w:t>の</w:t>
      </w:r>
      <w:r w:rsidR="00AD7398">
        <w:rPr>
          <w:rFonts w:asciiTheme="majorEastAsia" w:eastAsiaTheme="majorEastAsia" w:hAnsiTheme="majorEastAsia" w:hint="eastAsia"/>
          <w:szCs w:val="21"/>
        </w:rPr>
        <w:t>適用を受けることに</w:t>
      </w:r>
      <w:r w:rsidR="000A79CF">
        <w:rPr>
          <w:rFonts w:asciiTheme="majorEastAsia" w:eastAsiaTheme="majorEastAsia" w:hAnsiTheme="majorEastAsia" w:hint="eastAsia"/>
          <w:szCs w:val="21"/>
        </w:rPr>
        <w:t>なります。</w:t>
      </w:r>
    </w:p>
    <w:p w14:paraId="6858962A" w14:textId="75B5DA73" w:rsidR="00423EF9" w:rsidRDefault="00423EF9" w:rsidP="001C27FA">
      <w:pPr>
        <w:rPr>
          <w:rFonts w:asciiTheme="majorEastAsia" w:eastAsiaTheme="majorEastAsia" w:hAnsiTheme="majorEastAsia"/>
          <w:szCs w:val="21"/>
        </w:rPr>
      </w:pPr>
      <w:bookmarkStart w:id="0" w:name="_Hlk131700347"/>
      <w:r>
        <w:rPr>
          <w:rFonts w:asciiTheme="majorEastAsia" w:eastAsiaTheme="majorEastAsia" w:hAnsiTheme="majorEastAsia" w:hint="eastAsia"/>
          <w:szCs w:val="21"/>
        </w:rPr>
        <w:t>なお、規約第９条、１２条について、現時点で</w:t>
      </w:r>
      <w:r w:rsidR="00671689">
        <w:rPr>
          <w:rFonts w:asciiTheme="majorEastAsia" w:eastAsiaTheme="majorEastAsia" w:hAnsiTheme="majorEastAsia" w:hint="eastAsia"/>
          <w:szCs w:val="21"/>
        </w:rPr>
        <w:t>該当</w:t>
      </w:r>
      <w:r>
        <w:rPr>
          <w:rFonts w:asciiTheme="majorEastAsia" w:eastAsiaTheme="majorEastAsia" w:hAnsiTheme="majorEastAsia" w:hint="eastAsia"/>
          <w:szCs w:val="21"/>
        </w:rPr>
        <w:t>がないこと、及び今後</w:t>
      </w:r>
      <w:r w:rsidR="00671689">
        <w:rPr>
          <w:rFonts w:asciiTheme="majorEastAsia" w:eastAsiaTheme="majorEastAsia" w:hAnsiTheme="majorEastAsia" w:hint="eastAsia"/>
          <w:szCs w:val="21"/>
        </w:rPr>
        <w:t>該当する事案が生じた場合</w:t>
      </w:r>
      <w:r>
        <w:rPr>
          <w:rFonts w:asciiTheme="majorEastAsia" w:eastAsiaTheme="majorEastAsia" w:hAnsiTheme="majorEastAsia" w:hint="eastAsia"/>
          <w:szCs w:val="21"/>
        </w:rPr>
        <w:t>は事務局に申し出</w:t>
      </w:r>
      <w:r w:rsidR="00671689">
        <w:rPr>
          <w:rFonts w:asciiTheme="majorEastAsia" w:eastAsiaTheme="majorEastAsia" w:hAnsiTheme="majorEastAsia" w:hint="eastAsia"/>
          <w:szCs w:val="21"/>
        </w:rPr>
        <w:t>るこ</w:t>
      </w:r>
      <w:r>
        <w:rPr>
          <w:rFonts w:asciiTheme="majorEastAsia" w:eastAsiaTheme="majorEastAsia" w:hAnsiTheme="majorEastAsia" w:hint="eastAsia"/>
          <w:szCs w:val="21"/>
        </w:rPr>
        <w:t>とを誓約してください。</w:t>
      </w:r>
    </w:p>
    <w:bookmarkEnd w:id="0"/>
    <w:p w14:paraId="3952C1AE" w14:textId="262A2A92" w:rsidR="00423EF9" w:rsidRDefault="00E42336" w:rsidP="001C27F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誓約</w:t>
      </w:r>
      <w:r w:rsidR="000A79CF">
        <w:rPr>
          <w:rFonts w:asciiTheme="majorEastAsia" w:eastAsiaTheme="majorEastAsia" w:hAnsiTheme="majorEastAsia" w:hint="eastAsia"/>
          <w:szCs w:val="21"/>
        </w:rPr>
        <w:t>される場合には、以下のチェックボックスに○をつけてください。</w:t>
      </w:r>
    </w:p>
    <w:p w14:paraId="2A706D0D" w14:textId="5570265C" w:rsidR="000A79CF" w:rsidRPr="002678DB" w:rsidRDefault="000A79CF" w:rsidP="001C27FA">
      <w:pPr>
        <w:rPr>
          <w:rFonts w:asciiTheme="majorEastAsia" w:eastAsiaTheme="majorEastAsia" w:hAnsiTheme="majorEastAsia"/>
          <w:sz w:val="22"/>
          <w:szCs w:val="24"/>
        </w:rPr>
      </w:pPr>
      <w:r w:rsidRPr="002678DB"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96152" wp14:editId="61280502">
                <wp:simplePos x="0" y="0"/>
                <wp:positionH relativeFrom="column">
                  <wp:posOffset>88900</wp:posOffset>
                </wp:positionH>
                <wp:positionV relativeFrom="paragraph">
                  <wp:posOffset>57150</wp:posOffset>
                </wp:positionV>
                <wp:extent cx="279400" cy="273050"/>
                <wp:effectExtent l="0" t="0" r="2540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99D1A" id="正方形/長方形 10" o:spid="_x0000_s1026" style="position:absolute;left:0;text-align:left;margin-left:7pt;margin-top:4.5pt;width:22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" filled="f" strokecolor="windowText"/>
            </w:pict>
          </mc:Fallback>
        </mc:AlternateContent>
      </w:r>
    </w:p>
    <w:p w14:paraId="372867BC" w14:textId="61A00773" w:rsidR="000A79CF" w:rsidRPr="00671689" w:rsidRDefault="000A79CF" w:rsidP="0013354F">
      <w:pPr>
        <w:jc w:val="left"/>
        <w:rPr>
          <w:rFonts w:asciiTheme="majorEastAsia" w:eastAsiaTheme="majorEastAsia" w:hAnsiTheme="majorEastAsia"/>
          <w:szCs w:val="21"/>
        </w:rPr>
      </w:pPr>
    </w:p>
    <w:p w14:paraId="5E7BB5A6" w14:textId="3AAFDF6F" w:rsidR="000A79CF" w:rsidRDefault="000A79CF" w:rsidP="0013354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E42336">
        <w:rPr>
          <w:rFonts w:asciiTheme="majorEastAsia" w:eastAsiaTheme="majorEastAsia" w:hAnsiTheme="majorEastAsia" w:hint="eastAsia"/>
          <w:szCs w:val="21"/>
        </w:rPr>
        <w:t>誓約</w:t>
      </w:r>
      <w:r>
        <w:rPr>
          <w:rFonts w:asciiTheme="majorEastAsia" w:eastAsiaTheme="majorEastAsia" w:hAnsiTheme="majorEastAsia" w:hint="eastAsia"/>
          <w:szCs w:val="21"/>
        </w:rPr>
        <w:t>いただけない</w:t>
      </w:r>
      <w:r w:rsidRPr="000A79CF">
        <w:rPr>
          <w:rFonts w:asciiTheme="majorEastAsia" w:eastAsiaTheme="majorEastAsia" w:hAnsiTheme="majorEastAsia" w:hint="eastAsia"/>
          <w:szCs w:val="21"/>
        </w:rPr>
        <w:t>場合</w:t>
      </w:r>
      <w:r>
        <w:rPr>
          <w:rFonts w:asciiTheme="majorEastAsia" w:eastAsiaTheme="majorEastAsia" w:hAnsiTheme="majorEastAsia" w:hint="eastAsia"/>
          <w:szCs w:val="21"/>
        </w:rPr>
        <w:t>、入会することはできません。</w:t>
      </w:r>
    </w:p>
    <w:p w14:paraId="7C1FDF3A" w14:textId="77777777" w:rsidR="00306FFD" w:rsidRPr="001B1E7A" w:rsidRDefault="00306FFD" w:rsidP="0013354F">
      <w:pPr>
        <w:jc w:val="left"/>
        <w:rPr>
          <w:rFonts w:asciiTheme="majorEastAsia" w:eastAsiaTheme="majorEastAsia" w:hAnsiTheme="majorEastAsia"/>
          <w:szCs w:val="21"/>
        </w:rPr>
      </w:pPr>
    </w:p>
    <w:p w14:paraId="65BD49C5" w14:textId="37207C53" w:rsidR="00DE04DC" w:rsidRPr="00DE04DC" w:rsidRDefault="00A20F9D" w:rsidP="00DE04D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■組織情報及び個人情報の取</w:t>
      </w:r>
      <w:r w:rsidR="00DE04DC" w:rsidRPr="00DE04DC">
        <w:rPr>
          <w:rFonts w:asciiTheme="majorEastAsia" w:eastAsiaTheme="majorEastAsia" w:hAnsiTheme="majorEastAsia" w:hint="eastAsia"/>
          <w:szCs w:val="21"/>
        </w:rPr>
        <w:t>扱いについて</w:t>
      </w:r>
    </w:p>
    <w:p w14:paraId="29C3EF32" w14:textId="69C72407" w:rsidR="00DE04DC" w:rsidRDefault="00DA14CB" w:rsidP="00DE04D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入会申込</w:t>
      </w:r>
      <w:r w:rsidR="00A20F9D">
        <w:rPr>
          <w:rFonts w:asciiTheme="majorEastAsia" w:eastAsiaTheme="majorEastAsia" w:hAnsiTheme="majorEastAsia" w:hint="eastAsia"/>
          <w:szCs w:val="21"/>
        </w:rPr>
        <w:t>書に記載された組織</w:t>
      </w:r>
      <w:r w:rsidR="00DE04DC" w:rsidRPr="00DE04DC">
        <w:rPr>
          <w:rFonts w:asciiTheme="majorEastAsia" w:eastAsiaTheme="majorEastAsia" w:hAnsiTheme="majorEastAsia" w:hint="eastAsia"/>
          <w:szCs w:val="21"/>
        </w:rPr>
        <w:t>情報及び個人情報につきましては 本会議の</w:t>
      </w:r>
      <w:r>
        <w:rPr>
          <w:rFonts w:asciiTheme="majorEastAsia" w:eastAsiaTheme="majorEastAsia" w:hAnsiTheme="majorEastAsia" w:hint="eastAsia"/>
          <w:szCs w:val="21"/>
        </w:rPr>
        <w:t>規約</w:t>
      </w:r>
      <w:r w:rsidR="00526320">
        <w:rPr>
          <w:rFonts w:asciiTheme="majorEastAsia" w:eastAsiaTheme="majorEastAsia" w:hAnsiTheme="majorEastAsia" w:hint="eastAsia"/>
          <w:szCs w:val="21"/>
        </w:rPr>
        <w:t>第４条に定める目的の達成</w:t>
      </w:r>
      <w:r>
        <w:rPr>
          <w:rFonts w:asciiTheme="majorEastAsia" w:eastAsiaTheme="majorEastAsia" w:hAnsiTheme="majorEastAsia" w:hint="eastAsia"/>
          <w:szCs w:val="21"/>
        </w:rPr>
        <w:t>のために使用</w:t>
      </w:r>
      <w:r w:rsidR="00526320">
        <w:rPr>
          <w:rFonts w:asciiTheme="majorEastAsia" w:eastAsiaTheme="majorEastAsia" w:hAnsiTheme="majorEastAsia" w:hint="eastAsia"/>
          <w:szCs w:val="21"/>
        </w:rPr>
        <w:t>されます。</w:t>
      </w:r>
      <w:r w:rsidR="00BC3F97">
        <w:rPr>
          <w:rFonts w:asciiTheme="majorEastAsia" w:eastAsiaTheme="majorEastAsia" w:hAnsiTheme="majorEastAsia" w:hint="eastAsia"/>
          <w:szCs w:val="21"/>
        </w:rPr>
        <w:t>具体的には</w:t>
      </w:r>
      <w:r w:rsidR="00526320">
        <w:rPr>
          <w:rFonts w:asciiTheme="majorEastAsia" w:eastAsiaTheme="majorEastAsia" w:hAnsiTheme="majorEastAsia" w:hint="eastAsia"/>
          <w:szCs w:val="21"/>
        </w:rPr>
        <w:t>、</w:t>
      </w:r>
      <w:r w:rsidR="007F2381">
        <w:rPr>
          <w:rFonts w:asciiTheme="majorEastAsia" w:eastAsiaTheme="majorEastAsia" w:hAnsiTheme="majorEastAsia" w:hint="eastAsia"/>
          <w:szCs w:val="21"/>
        </w:rPr>
        <w:t>入会申込書に記載された</w:t>
      </w:r>
      <w:r w:rsidR="00BC3F97">
        <w:rPr>
          <w:rFonts w:asciiTheme="majorEastAsia" w:eastAsiaTheme="majorEastAsia" w:hAnsiTheme="majorEastAsia" w:hint="eastAsia"/>
          <w:szCs w:val="21"/>
        </w:rPr>
        <w:t>会員の</w:t>
      </w:r>
      <w:r w:rsidR="004354B4">
        <w:rPr>
          <w:rFonts w:asciiTheme="majorEastAsia" w:eastAsiaTheme="majorEastAsia" w:hAnsiTheme="majorEastAsia" w:hint="eastAsia"/>
          <w:szCs w:val="21"/>
        </w:rPr>
        <w:t>組織情報及び</w:t>
      </w:r>
      <w:r w:rsidR="00BC3F97">
        <w:rPr>
          <w:rFonts w:asciiTheme="majorEastAsia" w:eastAsiaTheme="majorEastAsia" w:hAnsiTheme="majorEastAsia" w:hint="eastAsia"/>
          <w:szCs w:val="21"/>
        </w:rPr>
        <w:t>個人情報を</w:t>
      </w:r>
      <w:r w:rsidR="00526320">
        <w:rPr>
          <w:rFonts w:asciiTheme="majorEastAsia" w:eastAsiaTheme="majorEastAsia" w:hAnsiTheme="majorEastAsia" w:hint="eastAsia"/>
          <w:szCs w:val="21"/>
        </w:rPr>
        <w:t>会員間で</w:t>
      </w:r>
      <w:r w:rsidR="00526320" w:rsidRPr="00526320">
        <w:rPr>
          <w:rFonts w:asciiTheme="majorEastAsia" w:eastAsiaTheme="majorEastAsia" w:hAnsiTheme="majorEastAsia" w:hint="eastAsia"/>
          <w:szCs w:val="21"/>
        </w:rPr>
        <w:t>共有し、</w:t>
      </w:r>
      <w:r w:rsidR="00526320">
        <w:rPr>
          <w:rFonts w:asciiTheme="majorEastAsia" w:eastAsiaTheme="majorEastAsia" w:hAnsiTheme="majorEastAsia" w:hint="eastAsia"/>
          <w:szCs w:val="21"/>
        </w:rPr>
        <w:t>そのうち</w:t>
      </w:r>
      <w:r w:rsidR="00526320" w:rsidRPr="00526320">
        <w:rPr>
          <w:rFonts w:asciiTheme="majorEastAsia" w:eastAsiaTheme="majorEastAsia" w:hAnsiTheme="majorEastAsia" w:hint="eastAsia"/>
          <w:szCs w:val="21"/>
        </w:rPr>
        <w:t>会員の所在する</w:t>
      </w:r>
      <w:r w:rsidR="00ED1794">
        <w:rPr>
          <w:rFonts w:asciiTheme="majorEastAsia" w:eastAsiaTheme="majorEastAsia" w:hAnsiTheme="majorEastAsia" w:hint="eastAsia"/>
          <w:szCs w:val="21"/>
        </w:rPr>
        <w:t>都道府県</w:t>
      </w:r>
      <w:r w:rsidR="00526320" w:rsidRPr="00526320">
        <w:rPr>
          <w:rFonts w:asciiTheme="majorEastAsia" w:eastAsiaTheme="majorEastAsia" w:hAnsiTheme="majorEastAsia" w:hint="eastAsia"/>
          <w:szCs w:val="21"/>
        </w:rPr>
        <w:t>名及び組織名</w:t>
      </w:r>
      <w:r w:rsidR="007F2381">
        <w:rPr>
          <w:rFonts w:asciiTheme="majorEastAsia" w:eastAsiaTheme="majorEastAsia" w:hAnsiTheme="majorEastAsia" w:hint="eastAsia"/>
          <w:szCs w:val="21"/>
        </w:rPr>
        <w:t>については</w:t>
      </w:r>
      <w:r w:rsidR="00E34FD9">
        <w:rPr>
          <w:rFonts w:asciiTheme="majorEastAsia" w:eastAsiaTheme="majorEastAsia" w:hAnsiTheme="majorEastAsia" w:hint="eastAsia"/>
          <w:szCs w:val="21"/>
        </w:rPr>
        <w:t>、</w:t>
      </w:r>
      <w:r w:rsidR="007F2381">
        <w:rPr>
          <w:rFonts w:asciiTheme="majorEastAsia" w:eastAsiaTheme="majorEastAsia" w:hAnsiTheme="majorEastAsia" w:hint="eastAsia"/>
          <w:szCs w:val="21"/>
        </w:rPr>
        <w:t>外部にも公開</w:t>
      </w:r>
      <w:r w:rsidR="00E34FD9">
        <w:rPr>
          <w:rFonts w:asciiTheme="majorEastAsia" w:eastAsiaTheme="majorEastAsia" w:hAnsiTheme="majorEastAsia" w:hint="eastAsia"/>
          <w:szCs w:val="21"/>
        </w:rPr>
        <w:t>させていただき</w:t>
      </w:r>
      <w:r w:rsidR="007F2381">
        <w:rPr>
          <w:rFonts w:asciiTheme="majorEastAsia" w:eastAsiaTheme="majorEastAsia" w:hAnsiTheme="majorEastAsia" w:hint="eastAsia"/>
          <w:szCs w:val="21"/>
        </w:rPr>
        <w:t>ます</w:t>
      </w:r>
      <w:r w:rsidR="00390F88">
        <w:rPr>
          <w:rFonts w:asciiTheme="majorEastAsia" w:eastAsiaTheme="majorEastAsia" w:hAnsiTheme="majorEastAsia" w:hint="eastAsia"/>
          <w:szCs w:val="21"/>
        </w:rPr>
        <w:t>（</w:t>
      </w:r>
      <w:r w:rsidR="00526320">
        <w:rPr>
          <w:rFonts w:asciiTheme="majorEastAsia" w:eastAsiaTheme="majorEastAsia" w:hAnsiTheme="majorEastAsia" w:hint="eastAsia"/>
          <w:szCs w:val="21"/>
        </w:rPr>
        <w:t>法令に基づく場合</w:t>
      </w:r>
      <w:r w:rsidR="00F752BB">
        <w:rPr>
          <w:rFonts w:asciiTheme="majorEastAsia" w:eastAsiaTheme="majorEastAsia" w:hAnsiTheme="majorEastAsia" w:hint="eastAsia"/>
          <w:szCs w:val="21"/>
        </w:rPr>
        <w:t>又は</w:t>
      </w:r>
      <w:r w:rsidR="00DE04DC" w:rsidRPr="00DE04DC">
        <w:rPr>
          <w:rFonts w:asciiTheme="majorEastAsia" w:eastAsiaTheme="majorEastAsia" w:hAnsiTheme="majorEastAsia" w:hint="eastAsia"/>
          <w:szCs w:val="21"/>
        </w:rPr>
        <w:t>ご本人の承諾がない限り</w:t>
      </w:r>
      <w:r w:rsidR="00526320">
        <w:rPr>
          <w:rFonts w:asciiTheme="majorEastAsia" w:eastAsiaTheme="majorEastAsia" w:hAnsiTheme="majorEastAsia" w:hint="eastAsia"/>
          <w:szCs w:val="21"/>
        </w:rPr>
        <w:t>、本会が</w:t>
      </w:r>
      <w:r w:rsidR="00BA29B0">
        <w:rPr>
          <w:rFonts w:asciiTheme="majorEastAsia" w:eastAsiaTheme="majorEastAsia" w:hAnsiTheme="majorEastAsia" w:hint="eastAsia"/>
          <w:szCs w:val="21"/>
        </w:rPr>
        <w:t>、</w:t>
      </w:r>
      <w:r w:rsidR="004354B4">
        <w:rPr>
          <w:rFonts w:asciiTheme="majorEastAsia" w:eastAsiaTheme="majorEastAsia" w:hAnsiTheme="majorEastAsia" w:hint="eastAsia"/>
          <w:szCs w:val="21"/>
        </w:rPr>
        <w:t>会員の</w:t>
      </w:r>
      <w:r w:rsidR="00526320">
        <w:rPr>
          <w:rFonts w:asciiTheme="majorEastAsia" w:eastAsiaTheme="majorEastAsia" w:hAnsiTheme="majorEastAsia" w:hint="eastAsia"/>
          <w:szCs w:val="21"/>
        </w:rPr>
        <w:t>個人情報を</w:t>
      </w:r>
      <w:r w:rsidR="00BA29B0">
        <w:rPr>
          <w:rFonts w:asciiTheme="majorEastAsia" w:eastAsiaTheme="majorEastAsia" w:hAnsiTheme="majorEastAsia" w:hint="eastAsia"/>
          <w:szCs w:val="21"/>
        </w:rPr>
        <w:t>、</w:t>
      </w:r>
      <w:r w:rsidR="00526320">
        <w:rPr>
          <w:rFonts w:asciiTheme="majorEastAsia" w:eastAsiaTheme="majorEastAsia" w:hAnsiTheme="majorEastAsia"/>
          <w:szCs w:val="21"/>
        </w:rPr>
        <w:t>上記の</w:t>
      </w:r>
      <w:r>
        <w:rPr>
          <w:rFonts w:asciiTheme="majorEastAsia" w:eastAsiaTheme="majorEastAsia" w:hAnsiTheme="majorEastAsia" w:hint="eastAsia"/>
          <w:szCs w:val="21"/>
        </w:rPr>
        <w:t>目的</w:t>
      </w:r>
      <w:r w:rsidR="00526320">
        <w:rPr>
          <w:rFonts w:asciiTheme="majorEastAsia" w:eastAsiaTheme="majorEastAsia" w:hAnsiTheme="majorEastAsia" w:hint="eastAsia"/>
          <w:szCs w:val="21"/>
        </w:rPr>
        <w:t>外</w:t>
      </w:r>
      <w:r w:rsidR="004354B4">
        <w:rPr>
          <w:rFonts w:asciiTheme="majorEastAsia" w:eastAsiaTheme="majorEastAsia" w:hAnsiTheme="majorEastAsia" w:hint="eastAsia"/>
          <w:szCs w:val="21"/>
        </w:rPr>
        <w:t>で</w:t>
      </w:r>
      <w:r w:rsidR="00526320">
        <w:rPr>
          <w:rFonts w:asciiTheme="majorEastAsia" w:eastAsiaTheme="majorEastAsia" w:hAnsiTheme="majorEastAsia" w:hint="eastAsia"/>
          <w:szCs w:val="21"/>
        </w:rPr>
        <w:t>第三者へ</w:t>
      </w:r>
      <w:r w:rsidR="007F2381">
        <w:rPr>
          <w:rFonts w:asciiTheme="majorEastAsia" w:eastAsiaTheme="majorEastAsia" w:hAnsiTheme="majorEastAsia" w:hint="eastAsia"/>
          <w:szCs w:val="21"/>
        </w:rPr>
        <w:t>提供すること</w:t>
      </w:r>
      <w:r w:rsidR="00390F88">
        <w:rPr>
          <w:rFonts w:asciiTheme="majorEastAsia" w:eastAsiaTheme="majorEastAsia" w:hAnsiTheme="majorEastAsia" w:hint="eastAsia"/>
          <w:szCs w:val="21"/>
        </w:rPr>
        <w:t>は</w:t>
      </w:r>
      <w:r w:rsidR="00BA29B0">
        <w:rPr>
          <w:rFonts w:asciiTheme="majorEastAsia" w:eastAsiaTheme="majorEastAsia" w:hAnsiTheme="majorEastAsia" w:hint="eastAsia"/>
          <w:szCs w:val="21"/>
        </w:rPr>
        <w:t>なく、使用することも</w:t>
      </w:r>
      <w:r w:rsidR="00DE04DC" w:rsidRPr="00DE04DC">
        <w:rPr>
          <w:rFonts w:asciiTheme="majorEastAsia" w:eastAsiaTheme="majorEastAsia" w:hAnsiTheme="majorEastAsia" w:hint="eastAsia"/>
          <w:szCs w:val="21"/>
        </w:rPr>
        <w:t>ありません。</w:t>
      </w:r>
      <w:r w:rsidR="00390F88">
        <w:rPr>
          <w:rFonts w:asciiTheme="majorEastAsia" w:eastAsiaTheme="majorEastAsia" w:hAnsiTheme="majorEastAsia" w:hint="eastAsia"/>
          <w:szCs w:val="21"/>
        </w:rPr>
        <w:t>）。</w:t>
      </w:r>
    </w:p>
    <w:p w14:paraId="36F19B83" w14:textId="23BC220E" w:rsidR="007F2381" w:rsidRDefault="007F2381" w:rsidP="007F238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以上について、同意される場合には、以下のチェックボックスに○をつけてください。</w:t>
      </w:r>
    </w:p>
    <w:p w14:paraId="6DE7B1DA" w14:textId="77777777" w:rsidR="007F2381" w:rsidRPr="002678DB" w:rsidRDefault="007F2381" w:rsidP="007F2381">
      <w:pPr>
        <w:rPr>
          <w:rFonts w:asciiTheme="majorEastAsia" w:eastAsiaTheme="majorEastAsia" w:hAnsiTheme="majorEastAsia"/>
          <w:sz w:val="22"/>
          <w:szCs w:val="24"/>
        </w:rPr>
      </w:pPr>
      <w:r w:rsidRPr="002678DB"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31D0E" wp14:editId="503E9720">
                <wp:simplePos x="0" y="0"/>
                <wp:positionH relativeFrom="column">
                  <wp:posOffset>88900</wp:posOffset>
                </wp:positionH>
                <wp:positionV relativeFrom="paragraph">
                  <wp:posOffset>57150</wp:posOffset>
                </wp:positionV>
                <wp:extent cx="279400" cy="27305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60FF7" id="正方形/長方形 2" o:spid="_x0000_s1026" style="position:absolute;left:0;text-align:left;margin-left:7pt;margin-top:4.5pt;width:22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" filled="f" strokecolor="windowText"/>
            </w:pict>
          </mc:Fallback>
        </mc:AlternateContent>
      </w:r>
    </w:p>
    <w:p w14:paraId="6C9EDA0D" w14:textId="77777777" w:rsidR="007F2381" w:rsidRDefault="007F2381" w:rsidP="007F2381">
      <w:pPr>
        <w:jc w:val="left"/>
        <w:rPr>
          <w:rFonts w:asciiTheme="majorEastAsia" w:eastAsiaTheme="majorEastAsia" w:hAnsiTheme="majorEastAsia"/>
          <w:szCs w:val="21"/>
        </w:rPr>
      </w:pPr>
    </w:p>
    <w:p w14:paraId="500C534E" w14:textId="3D199607" w:rsidR="00BD237B" w:rsidRDefault="007F2381" w:rsidP="007F238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※同意いただけない</w:t>
      </w:r>
      <w:r w:rsidRPr="000A79CF">
        <w:rPr>
          <w:rFonts w:asciiTheme="majorEastAsia" w:eastAsiaTheme="majorEastAsia" w:hAnsiTheme="majorEastAsia" w:hint="eastAsia"/>
          <w:szCs w:val="21"/>
        </w:rPr>
        <w:t>場合</w:t>
      </w:r>
      <w:r>
        <w:rPr>
          <w:rFonts w:asciiTheme="majorEastAsia" w:eastAsiaTheme="majorEastAsia" w:hAnsiTheme="majorEastAsia" w:hint="eastAsia"/>
          <w:szCs w:val="21"/>
        </w:rPr>
        <w:t>、入会することはできません。</w:t>
      </w:r>
    </w:p>
    <w:p w14:paraId="15DF869C" w14:textId="77777777" w:rsidR="00423EF9" w:rsidRPr="001E23E2" w:rsidRDefault="00423EF9" w:rsidP="00DE04DC">
      <w:pPr>
        <w:jc w:val="left"/>
        <w:rPr>
          <w:rFonts w:asciiTheme="majorEastAsia" w:eastAsiaTheme="majorEastAsia" w:hAnsiTheme="majorEastAsia"/>
          <w:szCs w:val="21"/>
        </w:rPr>
      </w:pPr>
    </w:p>
    <w:p w14:paraId="2A023CF4" w14:textId="77777777" w:rsidR="0013354F" w:rsidRPr="001E23E2" w:rsidRDefault="0013354F" w:rsidP="0013354F">
      <w:pPr>
        <w:jc w:val="left"/>
        <w:rPr>
          <w:rFonts w:asciiTheme="majorEastAsia" w:eastAsiaTheme="majorEastAsia" w:hAnsiTheme="majorEastAsia"/>
          <w:szCs w:val="21"/>
        </w:rPr>
      </w:pPr>
      <w:r w:rsidRPr="001E23E2">
        <w:rPr>
          <w:rFonts w:asciiTheme="majorEastAsia" w:eastAsiaTheme="majorEastAsia" w:hAnsiTheme="majorEastAsia" w:hint="eastAsia"/>
          <w:szCs w:val="21"/>
        </w:rPr>
        <w:t>■問い合わせ先</w:t>
      </w:r>
    </w:p>
    <w:p w14:paraId="32E91656" w14:textId="77777777" w:rsidR="0013354F" w:rsidRPr="001E23E2" w:rsidRDefault="0013354F" w:rsidP="0013354F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1E23E2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FB25B" wp14:editId="290A2267">
                <wp:simplePos x="0" y="0"/>
                <wp:positionH relativeFrom="column">
                  <wp:posOffset>209550</wp:posOffset>
                </wp:positionH>
                <wp:positionV relativeFrom="paragraph">
                  <wp:posOffset>6350</wp:posOffset>
                </wp:positionV>
                <wp:extent cx="5689600" cy="91440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9144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7FBCA8" id="角丸四角形 1" o:spid="_x0000_s1026" style="position:absolute;left:0;text-align:left;margin-left:16.5pt;margin-top:.5pt;width:44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" filled="f" strokecolor="black [3213]" strokeweight=".5pt"/>
            </w:pict>
          </mc:Fallback>
        </mc:AlternateContent>
      </w:r>
      <w:r w:rsidRPr="001E23E2">
        <w:rPr>
          <w:rFonts w:asciiTheme="majorEastAsia" w:eastAsiaTheme="majorEastAsia" w:hAnsiTheme="majorEastAsia" w:hint="eastAsia"/>
          <w:szCs w:val="21"/>
        </w:rPr>
        <w:t>経済産業省経済産業政策局経済社会政策室　女性起業家支援連絡会議事務局</w:t>
      </w:r>
    </w:p>
    <w:p w14:paraId="330AB5D6" w14:textId="77777777" w:rsidR="0013354F" w:rsidRPr="001E23E2" w:rsidRDefault="0013354F" w:rsidP="0013354F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1E23E2">
        <w:rPr>
          <w:rFonts w:asciiTheme="majorEastAsia" w:eastAsiaTheme="majorEastAsia" w:hAnsiTheme="majorEastAsia" w:hint="eastAsia"/>
          <w:szCs w:val="21"/>
        </w:rPr>
        <w:t>〒１００－８９０１　東京都千代田区霞が関１－３－１</w:t>
      </w:r>
    </w:p>
    <w:p w14:paraId="3CEEAF5B" w14:textId="77777777" w:rsidR="0013354F" w:rsidRPr="001E23E2" w:rsidRDefault="0013354F" w:rsidP="0013354F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1E23E2">
        <w:rPr>
          <w:rFonts w:asciiTheme="majorEastAsia" w:eastAsiaTheme="majorEastAsia" w:hAnsiTheme="majorEastAsia"/>
          <w:szCs w:val="21"/>
        </w:rPr>
        <w:t>TE</w:t>
      </w:r>
      <w:r w:rsidRPr="001E23E2">
        <w:rPr>
          <w:rFonts w:asciiTheme="majorEastAsia" w:eastAsiaTheme="majorEastAsia" w:hAnsiTheme="majorEastAsia" w:hint="eastAsia"/>
          <w:szCs w:val="21"/>
        </w:rPr>
        <w:t>L：０３－３５０１－０６５０</w:t>
      </w:r>
    </w:p>
    <w:p w14:paraId="2BC9FD04" w14:textId="6E4D6036" w:rsidR="0013354F" w:rsidRPr="001E23E2" w:rsidRDefault="0013354F" w:rsidP="0013354F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1E23E2">
        <w:rPr>
          <w:rFonts w:asciiTheme="majorEastAsia" w:eastAsiaTheme="majorEastAsia" w:hAnsiTheme="majorEastAsia"/>
          <w:szCs w:val="21"/>
        </w:rPr>
        <w:t>E-MAIL</w:t>
      </w:r>
      <w:r w:rsidRPr="001E23E2">
        <w:rPr>
          <w:rFonts w:asciiTheme="majorEastAsia" w:eastAsiaTheme="majorEastAsia" w:hAnsiTheme="majorEastAsia" w:hint="eastAsia"/>
          <w:szCs w:val="21"/>
        </w:rPr>
        <w:t>：</w:t>
      </w:r>
      <w:r w:rsidR="00F74FA9">
        <w:rPr>
          <w:rFonts w:asciiTheme="majorEastAsia" w:eastAsiaTheme="majorEastAsia" w:hAnsiTheme="majorEastAsia" w:hint="eastAsia"/>
          <w:szCs w:val="21"/>
        </w:rPr>
        <w:t>b</w:t>
      </w:r>
      <w:r w:rsidR="00F74FA9">
        <w:rPr>
          <w:rFonts w:asciiTheme="majorEastAsia" w:eastAsiaTheme="majorEastAsia" w:hAnsiTheme="majorEastAsia"/>
          <w:szCs w:val="21"/>
        </w:rPr>
        <w:t>zl-</w:t>
      </w:r>
      <w:r w:rsidRPr="001E23E2">
        <w:rPr>
          <w:rFonts w:asciiTheme="majorEastAsia" w:eastAsiaTheme="majorEastAsia" w:hAnsiTheme="majorEastAsia"/>
          <w:szCs w:val="21"/>
        </w:rPr>
        <w:t>jyoseikigyouka@meti.go.jp</w:t>
      </w:r>
    </w:p>
    <w:p w14:paraId="7EFC5CD0" w14:textId="5000D947" w:rsidR="0013354F" w:rsidRDefault="0013354F" w:rsidP="0013354F">
      <w:pPr>
        <w:rPr>
          <w:rFonts w:asciiTheme="majorEastAsia" w:eastAsiaTheme="majorEastAsia" w:hAnsiTheme="majorEastAsia"/>
          <w:sz w:val="24"/>
          <w:szCs w:val="24"/>
        </w:rPr>
      </w:pPr>
    </w:p>
    <w:p w14:paraId="4B9C5B40" w14:textId="126C06DC" w:rsidR="00D40669" w:rsidRDefault="00D4066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40669" w:rsidSect="001E23E2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82B2" w14:textId="77777777" w:rsidR="00776382" w:rsidRDefault="00776382" w:rsidP="003C0825">
      <w:r>
        <w:separator/>
      </w:r>
    </w:p>
  </w:endnote>
  <w:endnote w:type="continuationSeparator" w:id="0">
    <w:p w14:paraId="33314F33" w14:textId="77777777" w:rsidR="00776382" w:rsidRDefault="0077638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7595" w14:textId="77777777" w:rsidR="00776382" w:rsidRDefault="00776382" w:rsidP="003C0825">
      <w:r>
        <w:separator/>
      </w:r>
    </w:p>
  </w:footnote>
  <w:footnote w:type="continuationSeparator" w:id="0">
    <w:p w14:paraId="378368E7" w14:textId="77777777" w:rsidR="00776382" w:rsidRDefault="0077638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C88A" w14:textId="77777777" w:rsidR="00776382" w:rsidRPr="005B2C63" w:rsidRDefault="00776382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32"/>
    <w:rsid w:val="00001B26"/>
    <w:rsid w:val="00002472"/>
    <w:rsid w:val="00015EEA"/>
    <w:rsid w:val="00025485"/>
    <w:rsid w:val="000261DB"/>
    <w:rsid w:val="00044CEE"/>
    <w:rsid w:val="0006057E"/>
    <w:rsid w:val="000615D3"/>
    <w:rsid w:val="00067339"/>
    <w:rsid w:val="00073886"/>
    <w:rsid w:val="00073AC6"/>
    <w:rsid w:val="00081C78"/>
    <w:rsid w:val="00093959"/>
    <w:rsid w:val="000A79CF"/>
    <w:rsid w:val="000C195A"/>
    <w:rsid w:val="000C60D1"/>
    <w:rsid w:val="000C74BE"/>
    <w:rsid w:val="000D087B"/>
    <w:rsid w:val="000D1506"/>
    <w:rsid w:val="000D44A0"/>
    <w:rsid w:val="000E007F"/>
    <w:rsid w:val="000E4BEF"/>
    <w:rsid w:val="000F35DE"/>
    <w:rsid w:val="00103DE3"/>
    <w:rsid w:val="00117FBB"/>
    <w:rsid w:val="00124FD2"/>
    <w:rsid w:val="001268BC"/>
    <w:rsid w:val="001270B0"/>
    <w:rsid w:val="001317D7"/>
    <w:rsid w:val="0013354F"/>
    <w:rsid w:val="0013713B"/>
    <w:rsid w:val="0015449A"/>
    <w:rsid w:val="00174A50"/>
    <w:rsid w:val="001950D4"/>
    <w:rsid w:val="001A0557"/>
    <w:rsid w:val="001B1E7A"/>
    <w:rsid w:val="001B4068"/>
    <w:rsid w:val="001B7BAA"/>
    <w:rsid w:val="001C08AB"/>
    <w:rsid w:val="001C27FA"/>
    <w:rsid w:val="001C7C72"/>
    <w:rsid w:val="001D1ED9"/>
    <w:rsid w:val="001D4D33"/>
    <w:rsid w:val="001E23E2"/>
    <w:rsid w:val="001F25F6"/>
    <w:rsid w:val="0021558B"/>
    <w:rsid w:val="00234E6F"/>
    <w:rsid w:val="00235BE8"/>
    <w:rsid w:val="00237CE6"/>
    <w:rsid w:val="00244E2E"/>
    <w:rsid w:val="00252DCB"/>
    <w:rsid w:val="0025585A"/>
    <w:rsid w:val="00256000"/>
    <w:rsid w:val="0026390C"/>
    <w:rsid w:val="0026402D"/>
    <w:rsid w:val="00281889"/>
    <w:rsid w:val="00295891"/>
    <w:rsid w:val="00295E8F"/>
    <w:rsid w:val="00297536"/>
    <w:rsid w:val="00297F47"/>
    <w:rsid w:val="002A03A3"/>
    <w:rsid w:val="002A0DB3"/>
    <w:rsid w:val="002B7D33"/>
    <w:rsid w:val="002D66F6"/>
    <w:rsid w:val="002F12A2"/>
    <w:rsid w:val="002F2744"/>
    <w:rsid w:val="00300F96"/>
    <w:rsid w:val="00306230"/>
    <w:rsid w:val="00306FFD"/>
    <w:rsid w:val="003111E6"/>
    <w:rsid w:val="003130E7"/>
    <w:rsid w:val="00313D87"/>
    <w:rsid w:val="0032344C"/>
    <w:rsid w:val="00327A24"/>
    <w:rsid w:val="003361D2"/>
    <w:rsid w:val="00357C71"/>
    <w:rsid w:val="00361BB5"/>
    <w:rsid w:val="00374BA6"/>
    <w:rsid w:val="00380AFB"/>
    <w:rsid w:val="00383799"/>
    <w:rsid w:val="003850EB"/>
    <w:rsid w:val="00390F88"/>
    <w:rsid w:val="00393DE4"/>
    <w:rsid w:val="003A42F0"/>
    <w:rsid w:val="003C0825"/>
    <w:rsid w:val="003C72D9"/>
    <w:rsid w:val="003D0740"/>
    <w:rsid w:val="003D6798"/>
    <w:rsid w:val="003F1C4E"/>
    <w:rsid w:val="004067C4"/>
    <w:rsid w:val="004113F4"/>
    <w:rsid w:val="00415E57"/>
    <w:rsid w:val="00423133"/>
    <w:rsid w:val="00423EF9"/>
    <w:rsid w:val="004354B4"/>
    <w:rsid w:val="00442C01"/>
    <w:rsid w:val="00446252"/>
    <w:rsid w:val="00450940"/>
    <w:rsid w:val="00453727"/>
    <w:rsid w:val="004672BE"/>
    <w:rsid w:val="004729A9"/>
    <w:rsid w:val="00482008"/>
    <w:rsid w:val="004A58D1"/>
    <w:rsid w:val="004D08D1"/>
    <w:rsid w:val="004D3B75"/>
    <w:rsid w:val="004D5356"/>
    <w:rsid w:val="004E033B"/>
    <w:rsid w:val="004E3342"/>
    <w:rsid w:val="004F194D"/>
    <w:rsid w:val="005011D0"/>
    <w:rsid w:val="00503376"/>
    <w:rsid w:val="00526320"/>
    <w:rsid w:val="00526AA3"/>
    <w:rsid w:val="00527C5F"/>
    <w:rsid w:val="00531D98"/>
    <w:rsid w:val="00553CC8"/>
    <w:rsid w:val="00557BC8"/>
    <w:rsid w:val="0056176C"/>
    <w:rsid w:val="0056194F"/>
    <w:rsid w:val="00564DE9"/>
    <w:rsid w:val="00570D36"/>
    <w:rsid w:val="00574E90"/>
    <w:rsid w:val="00577872"/>
    <w:rsid w:val="005817B9"/>
    <w:rsid w:val="00582C7F"/>
    <w:rsid w:val="005919A1"/>
    <w:rsid w:val="00596183"/>
    <w:rsid w:val="005A178F"/>
    <w:rsid w:val="005A3191"/>
    <w:rsid w:val="005A7053"/>
    <w:rsid w:val="005B2C63"/>
    <w:rsid w:val="005B4CA4"/>
    <w:rsid w:val="005B4CA7"/>
    <w:rsid w:val="005C4938"/>
    <w:rsid w:val="005E46C9"/>
    <w:rsid w:val="005F4DDD"/>
    <w:rsid w:val="00601997"/>
    <w:rsid w:val="00607476"/>
    <w:rsid w:val="00610EDC"/>
    <w:rsid w:val="006252BB"/>
    <w:rsid w:val="0063523D"/>
    <w:rsid w:val="006422AF"/>
    <w:rsid w:val="00646BD7"/>
    <w:rsid w:val="00657C61"/>
    <w:rsid w:val="00665214"/>
    <w:rsid w:val="00671689"/>
    <w:rsid w:val="00680141"/>
    <w:rsid w:val="0068068D"/>
    <w:rsid w:val="00685D88"/>
    <w:rsid w:val="006949BB"/>
    <w:rsid w:val="006E5A2E"/>
    <w:rsid w:val="00704A61"/>
    <w:rsid w:val="0071148A"/>
    <w:rsid w:val="00715CF4"/>
    <w:rsid w:val="00721C98"/>
    <w:rsid w:val="00724294"/>
    <w:rsid w:val="0073754A"/>
    <w:rsid w:val="0074586B"/>
    <w:rsid w:val="00772CF0"/>
    <w:rsid w:val="00776382"/>
    <w:rsid w:val="007A297B"/>
    <w:rsid w:val="007A2DBD"/>
    <w:rsid w:val="007A6FBD"/>
    <w:rsid w:val="007A7773"/>
    <w:rsid w:val="007A7F73"/>
    <w:rsid w:val="007B05C5"/>
    <w:rsid w:val="007C3074"/>
    <w:rsid w:val="007D0645"/>
    <w:rsid w:val="007D1AC6"/>
    <w:rsid w:val="007D2CA5"/>
    <w:rsid w:val="007E49DC"/>
    <w:rsid w:val="007E57CA"/>
    <w:rsid w:val="007F2381"/>
    <w:rsid w:val="0080263F"/>
    <w:rsid w:val="008130AA"/>
    <w:rsid w:val="008148A0"/>
    <w:rsid w:val="00823E1A"/>
    <w:rsid w:val="008240B0"/>
    <w:rsid w:val="00833105"/>
    <w:rsid w:val="008351E7"/>
    <w:rsid w:val="0084285A"/>
    <w:rsid w:val="00855770"/>
    <w:rsid w:val="00860BDC"/>
    <w:rsid w:val="00871A36"/>
    <w:rsid w:val="00877B1E"/>
    <w:rsid w:val="008B5760"/>
    <w:rsid w:val="008B6AC3"/>
    <w:rsid w:val="008C0305"/>
    <w:rsid w:val="008C3186"/>
    <w:rsid w:val="008D5216"/>
    <w:rsid w:val="008E10A5"/>
    <w:rsid w:val="008E73D1"/>
    <w:rsid w:val="00913B3E"/>
    <w:rsid w:val="00917AD6"/>
    <w:rsid w:val="0093320F"/>
    <w:rsid w:val="009342AC"/>
    <w:rsid w:val="00941420"/>
    <w:rsid w:val="0094146D"/>
    <w:rsid w:val="0096158B"/>
    <w:rsid w:val="00974473"/>
    <w:rsid w:val="00974C2C"/>
    <w:rsid w:val="00981EBB"/>
    <w:rsid w:val="00983F53"/>
    <w:rsid w:val="00994346"/>
    <w:rsid w:val="009B2509"/>
    <w:rsid w:val="009B2FE4"/>
    <w:rsid w:val="009B37A6"/>
    <w:rsid w:val="009C2D27"/>
    <w:rsid w:val="009C49E6"/>
    <w:rsid w:val="009C5B50"/>
    <w:rsid w:val="009C66F0"/>
    <w:rsid w:val="009F05F2"/>
    <w:rsid w:val="009F3AE5"/>
    <w:rsid w:val="00A10268"/>
    <w:rsid w:val="00A20F9D"/>
    <w:rsid w:val="00A40873"/>
    <w:rsid w:val="00A4669D"/>
    <w:rsid w:val="00A52DDA"/>
    <w:rsid w:val="00A63224"/>
    <w:rsid w:val="00A7095C"/>
    <w:rsid w:val="00A70A68"/>
    <w:rsid w:val="00A70FAE"/>
    <w:rsid w:val="00A7190B"/>
    <w:rsid w:val="00A85BC4"/>
    <w:rsid w:val="00A93159"/>
    <w:rsid w:val="00A96729"/>
    <w:rsid w:val="00AB1E60"/>
    <w:rsid w:val="00AB4609"/>
    <w:rsid w:val="00AB4FCA"/>
    <w:rsid w:val="00AC18B4"/>
    <w:rsid w:val="00AC7DFE"/>
    <w:rsid w:val="00AD7398"/>
    <w:rsid w:val="00AF25C0"/>
    <w:rsid w:val="00B0466F"/>
    <w:rsid w:val="00B1146A"/>
    <w:rsid w:val="00B13269"/>
    <w:rsid w:val="00B205FB"/>
    <w:rsid w:val="00B2472E"/>
    <w:rsid w:val="00B370EB"/>
    <w:rsid w:val="00B4063B"/>
    <w:rsid w:val="00B4488E"/>
    <w:rsid w:val="00B44CC0"/>
    <w:rsid w:val="00B51DE9"/>
    <w:rsid w:val="00B523BD"/>
    <w:rsid w:val="00B6454B"/>
    <w:rsid w:val="00B713D1"/>
    <w:rsid w:val="00B75ACC"/>
    <w:rsid w:val="00B8129A"/>
    <w:rsid w:val="00B86DF6"/>
    <w:rsid w:val="00BA29B0"/>
    <w:rsid w:val="00BC3F97"/>
    <w:rsid w:val="00BD237B"/>
    <w:rsid w:val="00BE7479"/>
    <w:rsid w:val="00C00220"/>
    <w:rsid w:val="00C030AE"/>
    <w:rsid w:val="00C0630D"/>
    <w:rsid w:val="00C12483"/>
    <w:rsid w:val="00C260B1"/>
    <w:rsid w:val="00C31FE6"/>
    <w:rsid w:val="00C36AE3"/>
    <w:rsid w:val="00C5237C"/>
    <w:rsid w:val="00C56FDB"/>
    <w:rsid w:val="00C61EB1"/>
    <w:rsid w:val="00C64862"/>
    <w:rsid w:val="00C657CF"/>
    <w:rsid w:val="00C72025"/>
    <w:rsid w:val="00C73F32"/>
    <w:rsid w:val="00C776E0"/>
    <w:rsid w:val="00C805C7"/>
    <w:rsid w:val="00C90068"/>
    <w:rsid w:val="00C9072D"/>
    <w:rsid w:val="00CA507C"/>
    <w:rsid w:val="00CB11A7"/>
    <w:rsid w:val="00CB31DA"/>
    <w:rsid w:val="00CB4F51"/>
    <w:rsid w:val="00CB68EC"/>
    <w:rsid w:val="00CD25DA"/>
    <w:rsid w:val="00CE5D77"/>
    <w:rsid w:val="00CE6391"/>
    <w:rsid w:val="00D113BD"/>
    <w:rsid w:val="00D17660"/>
    <w:rsid w:val="00D40669"/>
    <w:rsid w:val="00D4564C"/>
    <w:rsid w:val="00D472F0"/>
    <w:rsid w:val="00D613E7"/>
    <w:rsid w:val="00D730A3"/>
    <w:rsid w:val="00D733A1"/>
    <w:rsid w:val="00D81E57"/>
    <w:rsid w:val="00D83202"/>
    <w:rsid w:val="00D95719"/>
    <w:rsid w:val="00D97A3E"/>
    <w:rsid w:val="00DA14CB"/>
    <w:rsid w:val="00DA3FD4"/>
    <w:rsid w:val="00DB4515"/>
    <w:rsid w:val="00DB587C"/>
    <w:rsid w:val="00DC19E5"/>
    <w:rsid w:val="00DC2FEE"/>
    <w:rsid w:val="00DC69D8"/>
    <w:rsid w:val="00DE04DC"/>
    <w:rsid w:val="00DE0B04"/>
    <w:rsid w:val="00DE315E"/>
    <w:rsid w:val="00DF1628"/>
    <w:rsid w:val="00DF1B98"/>
    <w:rsid w:val="00E00F20"/>
    <w:rsid w:val="00E01EAA"/>
    <w:rsid w:val="00E02244"/>
    <w:rsid w:val="00E0304F"/>
    <w:rsid w:val="00E03422"/>
    <w:rsid w:val="00E03A9C"/>
    <w:rsid w:val="00E04222"/>
    <w:rsid w:val="00E12D42"/>
    <w:rsid w:val="00E1352E"/>
    <w:rsid w:val="00E245F7"/>
    <w:rsid w:val="00E320EA"/>
    <w:rsid w:val="00E34FD9"/>
    <w:rsid w:val="00E35516"/>
    <w:rsid w:val="00E36A14"/>
    <w:rsid w:val="00E42336"/>
    <w:rsid w:val="00E47E90"/>
    <w:rsid w:val="00E50823"/>
    <w:rsid w:val="00E72315"/>
    <w:rsid w:val="00E72F25"/>
    <w:rsid w:val="00E83749"/>
    <w:rsid w:val="00E86CFE"/>
    <w:rsid w:val="00E91238"/>
    <w:rsid w:val="00E972CA"/>
    <w:rsid w:val="00E97491"/>
    <w:rsid w:val="00EA0661"/>
    <w:rsid w:val="00EB331A"/>
    <w:rsid w:val="00EC0BF8"/>
    <w:rsid w:val="00EC1336"/>
    <w:rsid w:val="00ED1794"/>
    <w:rsid w:val="00EE3663"/>
    <w:rsid w:val="00EE4DF0"/>
    <w:rsid w:val="00EE6792"/>
    <w:rsid w:val="00F01F9A"/>
    <w:rsid w:val="00F04224"/>
    <w:rsid w:val="00F22C8F"/>
    <w:rsid w:val="00F307B1"/>
    <w:rsid w:val="00F33669"/>
    <w:rsid w:val="00F3497D"/>
    <w:rsid w:val="00F41EBA"/>
    <w:rsid w:val="00F446D9"/>
    <w:rsid w:val="00F536CF"/>
    <w:rsid w:val="00F5454C"/>
    <w:rsid w:val="00F610C7"/>
    <w:rsid w:val="00F7263D"/>
    <w:rsid w:val="00F7310C"/>
    <w:rsid w:val="00F74FA9"/>
    <w:rsid w:val="00F752BB"/>
    <w:rsid w:val="00F82D77"/>
    <w:rsid w:val="00F84AA4"/>
    <w:rsid w:val="00F925B3"/>
    <w:rsid w:val="00F9285B"/>
    <w:rsid w:val="00FB274D"/>
    <w:rsid w:val="00FC0F77"/>
    <w:rsid w:val="00FC1CC8"/>
    <w:rsid w:val="00FC57ED"/>
    <w:rsid w:val="00FD3DAE"/>
    <w:rsid w:val="00FD61AD"/>
    <w:rsid w:val="00FD6B92"/>
    <w:rsid w:val="00FE3A45"/>
    <w:rsid w:val="00FF067C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D758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73F3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73F3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73F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3F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3F3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0D44A0"/>
  </w:style>
  <w:style w:type="character" w:customStyle="1" w:styleId="af1">
    <w:name w:val="日付 (文字)"/>
    <w:basedOn w:val="a0"/>
    <w:link w:val="af0"/>
    <w:uiPriority w:val="99"/>
    <w:semiHidden/>
    <w:rsid w:val="000D44A0"/>
  </w:style>
  <w:style w:type="paragraph" w:styleId="af2">
    <w:name w:val="List Paragraph"/>
    <w:basedOn w:val="a"/>
    <w:uiPriority w:val="34"/>
    <w:qFormat/>
    <w:rsid w:val="000615D3"/>
    <w:pPr>
      <w:ind w:leftChars="400" w:left="840"/>
    </w:pPr>
  </w:style>
  <w:style w:type="paragraph" w:styleId="af3">
    <w:name w:val="Revision"/>
    <w:hidden/>
    <w:uiPriority w:val="99"/>
    <w:semiHidden/>
    <w:rsid w:val="003D6798"/>
  </w:style>
  <w:style w:type="character" w:styleId="af4">
    <w:name w:val="Hyperlink"/>
    <w:basedOn w:val="a0"/>
    <w:uiPriority w:val="99"/>
    <w:unhideWhenUsed/>
    <w:rsid w:val="003D6798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3D6798"/>
    <w:rPr>
      <w:color w:val="800080" w:themeColor="followedHyperlink"/>
      <w:u w:val="single"/>
    </w:rPr>
  </w:style>
  <w:style w:type="paragraph" w:styleId="af6">
    <w:name w:val="Note Heading"/>
    <w:basedOn w:val="a"/>
    <w:next w:val="a"/>
    <w:link w:val="af7"/>
    <w:rsid w:val="005011D0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7">
    <w:name w:val="記 (文字)"/>
    <w:basedOn w:val="a0"/>
    <w:link w:val="af6"/>
    <w:rsid w:val="005011D0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15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0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6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67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8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5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7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2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08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2023-06-06T11:16:00Z</dcterms:created>
  <dcterms:modified xsi:type="dcterms:W3CDTF">2023-06-06T11:16:00Z</dcterms:modified>
</cp:coreProperties>
</file>