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D743" w14:textId="14C79ACA" w:rsidR="005266E0" w:rsidRPr="0030515F" w:rsidRDefault="00371D60" w:rsidP="005266E0">
      <w:pPr>
        <w:snapToGrid w:val="0"/>
        <w:jc w:val="left"/>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14:anchorId="2335C07D" wp14:editId="65922886">
                <wp:simplePos x="0" y="0"/>
                <wp:positionH relativeFrom="column">
                  <wp:posOffset>2781300</wp:posOffset>
                </wp:positionH>
                <wp:positionV relativeFrom="paragraph">
                  <wp:posOffset>-635</wp:posOffset>
                </wp:positionV>
                <wp:extent cx="142875" cy="152400"/>
                <wp:effectExtent l="0" t="0" r="9525" b="0"/>
                <wp:wrapNone/>
                <wp:docPr id="23" name="矢印: 五方向 23"/>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4A6E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3" o:spid="_x0000_s1026" type="#_x0000_t15" style="position:absolute;left:0;text-align:left;margin-left:219pt;margin-top:-.05pt;width:11.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" adj="-997" fillcolor="black [3200]" stroked="f" strokeweight="2pt"/>
            </w:pict>
          </mc:Fallback>
        </mc:AlternateContent>
      </w:r>
      <w:r w:rsidR="005266E0">
        <w:rPr>
          <w:rFonts w:hint="eastAsia"/>
          <w:sz w:val="24"/>
          <w:szCs w:val="24"/>
        </w:rPr>
        <w:t>様式第</w:t>
      </w:r>
      <w:r w:rsidR="000D2F79">
        <w:rPr>
          <w:rFonts w:hint="eastAsia"/>
          <w:sz w:val="24"/>
          <w:szCs w:val="24"/>
        </w:rPr>
        <w:t>９</w:t>
      </w:r>
      <w:r w:rsidR="005266E0" w:rsidRPr="0030515F">
        <w:rPr>
          <w:rFonts w:hint="eastAsia"/>
          <w:sz w:val="24"/>
          <w:szCs w:val="24"/>
        </w:rPr>
        <w:t>号</w:t>
      </w:r>
      <w:r w:rsidR="00CA7DE4">
        <w:rPr>
          <w:rFonts w:hint="eastAsia"/>
          <w:sz w:val="24"/>
          <w:szCs w:val="24"/>
        </w:rPr>
        <w:t>（告示第５の５（４）関係）</w:t>
      </w:r>
      <w:r>
        <w:rPr>
          <w:rFonts w:hint="eastAsia"/>
          <w:sz w:val="24"/>
          <w:szCs w:val="24"/>
        </w:rPr>
        <w:t xml:space="preserve">　　</w:t>
      </w:r>
      <w:r w:rsidRPr="007C26B3">
        <w:rPr>
          <w:rFonts w:ascii="ＭＳ 明朝" w:eastAsia="ＭＳ 明朝" w:hAnsi="ＭＳ 明朝" w:hint="eastAsia"/>
          <w:b/>
          <w:bCs/>
          <w:sz w:val="24"/>
          <w:szCs w:val="24"/>
          <w:shd w:val="pct15" w:color="auto" w:fill="FFFFFF"/>
        </w:rPr>
        <w:t xml:space="preserve">ガイドラインP </w:t>
      </w:r>
      <w:r>
        <w:rPr>
          <w:rFonts w:ascii="ＭＳ 明朝" w:eastAsia="ＭＳ 明朝" w:hAnsi="ＭＳ 明朝" w:hint="eastAsia"/>
          <w:b/>
          <w:bCs/>
          <w:sz w:val="24"/>
          <w:szCs w:val="24"/>
          <w:shd w:val="pct15" w:color="auto" w:fill="FFFFFF"/>
        </w:rPr>
        <w:t>41</w:t>
      </w:r>
      <w:r w:rsidRPr="007C26B3">
        <w:rPr>
          <w:rFonts w:ascii="ＭＳ 明朝" w:eastAsia="ＭＳ 明朝" w:hAnsi="ＭＳ 明朝" w:hint="eastAsia"/>
          <w:b/>
          <w:bCs/>
          <w:sz w:val="24"/>
          <w:szCs w:val="24"/>
          <w:shd w:val="pct15" w:color="auto" w:fill="FFFFFF"/>
        </w:rPr>
        <w:t>-</w:t>
      </w:r>
    </w:p>
    <w:p w14:paraId="478B1414" w14:textId="77777777" w:rsidR="00371D60" w:rsidRDefault="00371D60" w:rsidP="00371D60">
      <w:pPr>
        <w:snapToGrid w:val="0"/>
        <w:jc w:val="right"/>
        <w:rPr>
          <w:sz w:val="24"/>
          <w:szCs w:val="24"/>
        </w:rPr>
      </w:pPr>
      <w:r w:rsidRPr="00613603">
        <w:rPr>
          <w:rFonts w:hint="eastAsia"/>
          <w:i/>
          <w:color w:val="FF0000"/>
          <w:sz w:val="24"/>
          <w:szCs w:val="24"/>
        </w:rPr>
        <w:t>XX</w:t>
      </w:r>
      <w:r>
        <w:rPr>
          <w:rFonts w:hint="eastAsia"/>
          <w:i/>
          <w:color w:val="FF0000"/>
          <w:sz w:val="24"/>
          <w:szCs w:val="24"/>
        </w:rPr>
        <w:t>XX</w:t>
      </w:r>
      <w:r w:rsidRPr="008B07DC">
        <w:rPr>
          <w:rFonts w:hint="eastAsia"/>
          <w:sz w:val="24"/>
          <w:szCs w:val="24"/>
        </w:rPr>
        <w:t>年</w:t>
      </w:r>
      <w:r w:rsidRPr="00411E1F">
        <w:rPr>
          <w:rFonts w:hint="eastAsia"/>
          <w:i/>
          <w:iCs/>
          <w:color w:val="FF0000"/>
          <w:sz w:val="24"/>
          <w:szCs w:val="24"/>
        </w:rPr>
        <w:t>XX</w:t>
      </w:r>
      <w:r w:rsidRPr="008B07DC">
        <w:rPr>
          <w:rFonts w:hint="eastAsia"/>
          <w:sz w:val="24"/>
          <w:szCs w:val="24"/>
        </w:rPr>
        <w:t>月</w:t>
      </w:r>
      <w:r>
        <w:rPr>
          <w:rFonts w:hint="eastAsia"/>
          <w:i/>
          <w:color w:val="FF0000"/>
          <w:sz w:val="24"/>
          <w:szCs w:val="24"/>
        </w:rPr>
        <w:t>XX</w:t>
      </w:r>
      <w:r w:rsidRPr="008B07DC">
        <w:rPr>
          <w:rFonts w:hint="eastAsia"/>
          <w:sz w:val="24"/>
          <w:szCs w:val="24"/>
        </w:rPr>
        <w:t>日</w:t>
      </w:r>
    </w:p>
    <w:p w14:paraId="665486F6" w14:textId="77777777" w:rsidR="005266E0" w:rsidRPr="00BD58C9" w:rsidRDefault="005266E0" w:rsidP="005266E0">
      <w:pPr>
        <w:snapToGrid w:val="0"/>
        <w:jc w:val="right"/>
        <w:rPr>
          <w:sz w:val="24"/>
        </w:rPr>
      </w:pPr>
    </w:p>
    <w:p w14:paraId="53CA6F8C" w14:textId="77777777" w:rsidR="005266E0" w:rsidRPr="0030515F" w:rsidRDefault="00362BDB" w:rsidP="005266E0">
      <w:pPr>
        <w:snapToGrid w:val="0"/>
        <w:jc w:val="center"/>
        <w:rPr>
          <w:sz w:val="24"/>
          <w:szCs w:val="24"/>
        </w:rPr>
      </w:pPr>
      <w:r w:rsidRPr="00362BDB">
        <w:rPr>
          <w:rFonts w:hint="eastAsia"/>
          <w:sz w:val="24"/>
          <w:szCs w:val="24"/>
        </w:rPr>
        <w:t>製造特定活動計画</w:t>
      </w:r>
      <w:r w:rsidR="000D2F79">
        <w:rPr>
          <w:rFonts w:hint="eastAsia"/>
          <w:sz w:val="24"/>
          <w:szCs w:val="24"/>
        </w:rPr>
        <w:t>における認定要件欠落報告書</w:t>
      </w:r>
    </w:p>
    <w:p w14:paraId="18262215" w14:textId="77777777" w:rsidR="005266E0" w:rsidRDefault="005266E0" w:rsidP="005266E0">
      <w:pPr>
        <w:snapToGrid w:val="0"/>
        <w:jc w:val="left"/>
        <w:rPr>
          <w:sz w:val="24"/>
          <w:szCs w:val="24"/>
        </w:rPr>
      </w:pPr>
    </w:p>
    <w:p w14:paraId="09F63967" w14:textId="77777777" w:rsidR="00B53996" w:rsidRPr="0030515F" w:rsidRDefault="00B53996" w:rsidP="005266E0">
      <w:pPr>
        <w:snapToGrid w:val="0"/>
        <w:jc w:val="left"/>
        <w:rPr>
          <w:sz w:val="24"/>
          <w:szCs w:val="24"/>
        </w:rPr>
      </w:pPr>
    </w:p>
    <w:p w14:paraId="4604D99E" w14:textId="77777777" w:rsidR="005266E0" w:rsidRPr="0030515F" w:rsidRDefault="000D2F79" w:rsidP="0097619A">
      <w:pPr>
        <w:snapToGrid w:val="0"/>
        <w:ind w:firstLineChars="100" w:firstLine="240"/>
        <w:jc w:val="left"/>
        <w:rPr>
          <w:sz w:val="24"/>
          <w:szCs w:val="24"/>
        </w:rPr>
      </w:pPr>
      <w:r>
        <w:rPr>
          <w:rFonts w:hint="eastAsia"/>
          <w:sz w:val="24"/>
          <w:szCs w:val="24"/>
        </w:rPr>
        <w:t>経済産業</w:t>
      </w:r>
      <w:r w:rsidR="005266E0" w:rsidRPr="0030515F">
        <w:rPr>
          <w:rFonts w:hint="eastAsia"/>
          <w:sz w:val="24"/>
          <w:szCs w:val="24"/>
        </w:rPr>
        <w:t>大臣　殿</w:t>
      </w:r>
    </w:p>
    <w:p w14:paraId="431D5AE4" w14:textId="77777777" w:rsidR="005266E0" w:rsidRPr="0030515F" w:rsidRDefault="005266E0" w:rsidP="0097619A">
      <w:pPr>
        <w:snapToGrid w:val="0"/>
        <w:ind w:firstLineChars="100" w:firstLine="240"/>
        <w:jc w:val="left"/>
        <w:rPr>
          <w:sz w:val="24"/>
          <w:szCs w:val="24"/>
        </w:rPr>
      </w:pPr>
      <w:r w:rsidRPr="0030515F">
        <w:rPr>
          <w:rFonts w:hint="eastAsia"/>
          <w:sz w:val="24"/>
          <w:szCs w:val="24"/>
        </w:rPr>
        <w:t>○○</w:t>
      </w:r>
      <w:r w:rsidR="00EF2E1F">
        <w:rPr>
          <w:rFonts w:hint="eastAsia"/>
          <w:sz w:val="24"/>
          <w:szCs w:val="24"/>
        </w:rPr>
        <w:t>出</w:t>
      </w:r>
      <w:r w:rsidRPr="0030515F">
        <w:rPr>
          <w:rFonts w:hint="eastAsia"/>
          <w:sz w:val="24"/>
          <w:szCs w:val="24"/>
        </w:rPr>
        <w:t>入国</w:t>
      </w:r>
      <w:r w:rsidR="00EF2E1F">
        <w:rPr>
          <w:rFonts w:hint="eastAsia"/>
          <w:sz w:val="24"/>
          <w:szCs w:val="24"/>
        </w:rPr>
        <w:t>在留</w:t>
      </w:r>
      <w:r w:rsidRPr="0030515F">
        <w:rPr>
          <w:rFonts w:hint="eastAsia"/>
          <w:sz w:val="24"/>
          <w:szCs w:val="24"/>
        </w:rPr>
        <w:t>管理局長　殿</w:t>
      </w:r>
    </w:p>
    <w:p w14:paraId="5834A429" w14:textId="77777777" w:rsidR="005266E0" w:rsidRDefault="005266E0" w:rsidP="005266E0">
      <w:pPr>
        <w:snapToGrid w:val="0"/>
        <w:jc w:val="left"/>
        <w:rPr>
          <w:sz w:val="24"/>
          <w:szCs w:val="24"/>
        </w:rPr>
      </w:pPr>
    </w:p>
    <w:p w14:paraId="768A8FBC" w14:textId="77777777" w:rsidR="00B53996" w:rsidRPr="0030515F" w:rsidRDefault="00B53996" w:rsidP="005266E0">
      <w:pPr>
        <w:snapToGrid w:val="0"/>
        <w:jc w:val="left"/>
        <w:rPr>
          <w:sz w:val="24"/>
          <w:szCs w:val="24"/>
        </w:rPr>
      </w:pPr>
    </w:p>
    <w:p w14:paraId="3CB90D24" w14:textId="60F5561D" w:rsidR="005266E0" w:rsidRPr="006E2622" w:rsidRDefault="005266E0" w:rsidP="005266E0">
      <w:pPr>
        <w:snapToGrid w:val="0"/>
        <w:ind w:firstLineChars="2100" w:firstLine="5040"/>
        <w:jc w:val="left"/>
        <w:rPr>
          <w:sz w:val="24"/>
          <w:szCs w:val="24"/>
        </w:rPr>
      </w:pPr>
      <w:r w:rsidRPr="006E2622">
        <w:rPr>
          <w:rFonts w:hint="eastAsia"/>
          <w:sz w:val="24"/>
          <w:szCs w:val="24"/>
        </w:rPr>
        <w:t>所在地</w:t>
      </w:r>
      <w:r>
        <w:rPr>
          <w:rFonts w:hint="eastAsia"/>
          <w:sz w:val="24"/>
          <w:szCs w:val="24"/>
        </w:rPr>
        <w:t xml:space="preserve">　</w:t>
      </w:r>
      <w:r w:rsidR="00371D60" w:rsidRPr="00742EB6">
        <w:rPr>
          <w:rFonts w:hint="eastAsia"/>
          <w:color w:val="FF0000"/>
          <w:sz w:val="24"/>
          <w:szCs w:val="24"/>
        </w:rPr>
        <w:t>○○県○○市</w:t>
      </w:r>
      <w:r w:rsidR="00371D60" w:rsidRPr="00742EB6">
        <w:rPr>
          <w:rFonts w:hint="eastAsia"/>
          <w:color w:val="FF0000"/>
          <w:sz w:val="24"/>
          <w:szCs w:val="24"/>
        </w:rPr>
        <w:t>XX</w:t>
      </w:r>
      <w:r w:rsidR="00371D60" w:rsidRPr="00742EB6">
        <w:rPr>
          <w:rFonts w:hint="eastAsia"/>
          <w:color w:val="FF0000"/>
          <w:sz w:val="24"/>
          <w:szCs w:val="24"/>
        </w:rPr>
        <w:t>丁目</w:t>
      </w:r>
      <w:r w:rsidR="00371D60" w:rsidRPr="00742EB6">
        <w:rPr>
          <w:rFonts w:hint="eastAsia"/>
          <w:color w:val="FF0000"/>
          <w:sz w:val="24"/>
          <w:szCs w:val="24"/>
        </w:rPr>
        <w:t>XX</w:t>
      </w:r>
      <w:r w:rsidR="00371D60" w:rsidRPr="00742EB6">
        <w:rPr>
          <w:rFonts w:hint="eastAsia"/>
          <w:color w:val="FF0000"/>
          <w:sz w:val="24"/>
          <w:szCs w:val="24"/>
        </w:rPr>
        <w:t>番</w:t>
      </w:r>
      <w:r w:rsidR="00371D60" w:rsidRPr="00742EB6">
        <w:rPr>
          <w:rFonts w:hint="eastAsia"/>
          <w:color w:val="FF0000"/>
          <w:sz w:val="24"/>
          <w:szCs w:val="24"/>
        </w:rPr>
        <w:t>XX</w:t>
      </w:r>
      <w:r w:rsidR="00371D60" w:rsidRPr="00742EB6">
        <w:rPr>
          <w:rFonts w:hint="eastAsia"/>
          <w:color w:val="FF0000"/>
          <w:sz w:val="24"/>
          <w:szCs w:val="24"/>
        </w:rPr>
        <w:t>号</w:t>
      </w:r>
    </w:p>
    <w:p w14:paraId="223A0302" w14:textId="53575C4E" w:rsidR="005266E0" w:rsidRPr="00EB46BA" w:rsidRDefault="005266E0" w:rsidP="005266E0">
      <w:pPr>
        <w:snapToGrid w:val="0"/>
        <w:ind w:leftChars="100" w:left="210"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00371D60" w:rsidRPr="00742EB6">
        <w:rPr>
          <w:rFonts w:hint="eastAsia"/>
          <w:color w:val="FF0000"/>
          <w:sz w:val="24"/>
          <w:szCs w:val="24"/>
        </w:rPr>
        <w:t>株式会社○○○○○</w:t>
      </w:r>
    </w:p>
    <w:p w14:paraId="269230E8" w14:textId="1BA60326" w:rsidR="005266E0" w:rsidRPr="006E2622" w:rsidRDefault="005266E0" w:rsidP="005266E0">
      <w:pPr>
        <w:snapToGrid w:val="0"/>
        <w:ind w:firstLineChars="2100" w:firstLine="5040"/>
        <w:jc w:val="left"/>
        <w:rPr>
          <w:sz w:val="24"/>
          <w:szCs w:val="24"/>
        </w:rPr>
      </w:pPr>
      <w:r w:rsidRPr="006E2622">
        <w:rPr>
          <w:rFonts w:hint="eastAsia"/>
          <w:sz w:val="24"/>
          <w:szCs w:val="24"/>
        </w:rPr>
        <w:t>代表者の氏名</w:t>
      </w:r>
      <w:r w:rsidRPr="006E2622">
        <w:rPr>
          <w:rFonts w:hint="eastAsia"/>
          <w:sz w:val="24"/>
          <w:szCs w:val="24"/>
        </w:rPr>
        <w:t xml:space="preserve"> </w:t>
      </w:r>
      <w:r w:rsidR="00371D60" w:rsidRPr="00D869B8">
        <w:rPr>
          <w:rFonts w:hint="eastAsia"/>
          <w:color w:val="FF0000"/>
          <w:sz w:val="24"/>
          <w:szCs w:val="24"/>
        </w:rPr>
        <w:t>代表取締役</w:t>
      </w:r>
      <w:r w:rsidR="00371D60">
        <w:rPr>
          <w:rFonts w:hint="eastAsia"/>
          <w:sz w:val="24"/>
          <w:szCs w:val="24"/>
        </w:rPr>
        <w:t xml:space="preserve">　</w:t>
      </w:r>
      <w:r w:rsidR="00371D60" w:rsidRPr="00742EB6">
        <w:rPr>
          <w:rFonts w:hint="eastAsia"/>
          <w:color w:val="FF0000"/>
          <w:sz w:val="24"/>
          <w:szCs w:val="24"/>
        </w:rPr>
        <w:t>○○</w:t>
      </w:r>
      <w:r w:rsidR="00371D60">
        <w:rPr>
          <w:rFonts w:hint="eastAsia"/>
          <w:color w:val="FF0000"/>
          <w:sz w:val="24"/>
          <w:szCs w:val="24"/>
        </w:rPr>
        <w:t xml:space="preserve">　</w:t>
      </w:r>
      <w:r w:rsidR="00371D60" w:rsidRPr="00742EB6">
        <w:rPr>
          <w:rFonts w:hint="eastAsia"/>
          <w:color w:val="FF0000"/>
          <w:sz w:val="24"/>
          <w:szCs w:val="24"/>
        </w:rPr>
        <w:t>○○</w:t>
      </w:r>
    </w:p>
    <w:p w14:paraId="516AEB34" w14:textId="77777777" w:rsidR="005266E0" w:rsidRPr="005F6D0E" w:rsidRDefault="005266E0" w:rsidP="005266E0">
      <w:pPr>
        <w:snapToGrid w:val="0"/>
        <w:jc w:val="left"/>
        <w:rPr>
          <w:sz w:val="24"/>
          <w:szCs w:val="24"/>
        </w:rPr>
      </w:pPr>
    </w:p>
    <w:p w14:paraId="0DCE0934" w14:textId="77777777" w:rsidR="005266E0" w:rsidRPr="00BD58C9" w:rsidRDefault="005266E0" w:rsidP="005266E0">
      <w:pPr>
        <w:snapToGrid w:val="0"/>
        <w:jc w:val="left"/>
        <w:rPr>
          <w:sz w:val="24"/>
          <w:szCs w:val="24"/>
        </w:rPr>
      </w:pPr>
    </w:p>
    <w:p w14:paraId="3443C52A" w14:textId="77777777" w:rsidR="005266E0" w:rsidRPr="0030515F" w:rsidRDefault="00CA7DE4" w:rsidP="005266E0">
      <w:pPr>
        <w:snapToGrid w:val="0"/>
        <w:ind w:firstLineChars="100" w:firstLine="240"/>
        <w:jc w:val="left"/>
        <w:rPr>
          <w:sz w:val="24"/>
          <w:szCs w:val="24"/>
        </w:rPr>
      </w:pPr>
      <w:r>
        <w:rPr>
          <w:rFonts w:hint="eastAsia"/>
          <w:sz w:val="24"/>
          <w:szCs w:val="24"/>
        </w:rPr>
        <w:t>○年○月○日付けで認定を受けた</w:t>
      </w:r>
      <w:r w:rsidR="00362BDB" w:rsidRPr="00362BDB">
        <w:rPr>
          <w:rFonts w:hint="eastAsia"/>
          <w:sz w:val="24"/>
          <w:szCs w:val="24"/>
        </w:rPr>
        <w:t>製造特定活動計画</w:t>
      </w:r>
      <w:r>
        <w:rPr>
          <w:rFonts w:hint="eastAsia"/>
          <w:sz w:val="24"/>
          <w:szCs w:val="24"/>
        </w:rPr>
        <w:t>（認定番号○○）について、</w:t>
      </w:r>
      <w:r w:rsidR="00362BDB" w:rsidRPr="00362BDB">
        <w:rPr>
          <w:rFonts w:hint="eastAsia"/>
          <w:sz w:val="24"/>
          <w:szCs w:val="24"/>
        </w:rPr>
        <w:t>製造業外国従業員受入事業</w:t>
      </w:r>
      <w:r w:rsidR="000D2F79">
        <w:rPr>
          <w:rFonts w:hint="eastAsia"/>
          <w:sz w:val="24"/>
          <w:szCs w:val="24"/>
        </w:rPr>
        <w:t>に関する告示（以下、告示）第</w:t>
      </w:r>
      <w:r w:rsidR="005266E0" w:rsidRPr="0030515F">
        <w:rPr>
          <w:rFonts w:hint="eastAsia"/>
          <w:sz w:val="24"/>
          <w:szCs w:val="24"/>
        </w:rPr>
        <w:t>４の</w:t>
      </w:r>
      <w:r w:rsidR="000D2F79">
        <w:rPr>
          <w:rFonts w:hint="eastAsia"/>
          <w:sz w:val="24"/>
          <w:szCs w:val="24"/>
        </w:rPr>
        <w:t>３</w:t>
      </w:r>
      <w:r w:rsidR="005266E0" w:rsidRPr="0030515F">
        <w:rPr>
          <w:rFonts w:hint="eastAsia"/>
          <w:sz w:val="24"/>
          <w:szCs w:val="24"/>
        </w:rPr>
        <w:t>に</w:t>
      </w:r>
      <w:r w:rsidR="000D2F79">
        <w:rPr>
          <w:rFonts w:hint="eastAsia"/>
          <w:sz w:val="24"/>
          <w:szCs w:val="24"/>
        </w:rPr>
        <w:t>規定する要件を一部満たさなくなったため、告示第５の５（４）に</w:t>
      </w:r>
      <w:r w:rsidR="005266E0" w:rsidRPr="0030515F">
        <w:rPr>
          <w:rFonts w:hint="eastAsia"/>
          <w:sz w:val="24"/>
          <w:szCs w:val="24"/>
        </w:rPr>
        <w:t>基づき、下記のとおり報告します。</w:t>
      </w:r>
      <w:r w:rsidR="005266E0" w:rsidRPr="0030515F">
        <w:rPr>
          <w:sz w:val="24"/>
          <w:szCs w:val="24"/>
        </w:rPr>
        <w:cr/>
      </w:r>
    </w:p>
    <w:p w14:paraId="26EFBBB8" w14:textId="77777777" w:rsidR="005266E0" w:rsidRPr="0030515F" w:rsidRDefault="005266E0" w:rsidP="005266E0">
      <w:pPr>
        <w:snapToGrid w:val="0"/>
        <w:jc w:val="center"/>
        <w:rPr>
          <w:sz w:val="24"/>
          <w:szCs w:val="24"/>
        </w:rPr>
      </w:pPr>
      <w:r w:rsidRPr="0030515F">
        <w:rPr>
          <w:rFonts w:hint="eastAsia"/>
          <w:sz w:val="24"/>
          <w:szCs w:val="24"/>
        </w:rPr>
        <w:t>記</w:t>
      </w:r>
    </w:p>
    <w:p w14:paraId="5601450E" w14:textId="77777777" w:rsidR="00CA7DE4" w:rsidRDefault="00CA7DE4" w:rsidP="00CA7DE4">
      <w:pPr>
        <w:snapToGrid w:val="0"/>
        <w:jc w:val="left"/>
        <w:rPr>
          <w:sz w:val="24"/>
          <w:szCs w:val="24"/>
        </w:rPr>
      </w:pPr>
      <w:r>
        <w:rPr>
          <w:rFonts w:hint="eastAsia"/>
          <w:sz w:val="24"/>
          <w:szCs w:val="24"/>
        </w:rPr>
        <w:t>１　発生日</w:t>
      </w:r>
    </w:p>
    <w:p w14:paraId="09C3014E" w14:textId="4889E4F0" w:rsidR="00CA7DE4" w:rsidRDefault="00CA7DE4" w:rsidP="005266E0">
      <w:pPr>
        <w:snapToGrid w:val="0"/>
        <w:jc w:val="left"/>
        <w:rPr>
          <w:sz w:val="24"/>
          <w:szCs w:val="24"/>
        </w:rPr>
      </w:pPr>
      <w:r>
        <w:rPr>
          <w:rFonts w:hint="eastAsia"/>
          <w:sz w:val="24"/>
          <w:szCs w:val="24"/>
        </w:rPr>
        <w:t>２　欠落した要件</w:t>
      </w:r>
    </w:p>
    <w:p w14:paraId="4755D5C5" w14:textId="56D28AF7" w:rsidR="00371D60" w:rsidRPr="00371D60" w:rsidRDefault="00371D60" w:rsidP="00371D60">
      <w:pPr>
        <w:snapToGrid w:val="0"/>
        <w:ind w:leftChars="202" w:left="563" w:hangingChars="58" w:hanging="139"/>
        <w:jc w:val="left"/>
        <w:rPr>
          <w:i/>
          <w:iCs/>
          <w:color w:val="FF0000"/>
          <w:sz w:val="24"/>
          <w:szCs w:val="24"/>
        </w:rPr>
      </w:pPr>
      <w:r w:rsidRPr="00371D60">
        <w:rPr>
          <w:rFonts w:hint="eastAsia"/>
          <w:i/>
          <w:iCs/>
          <w:color w:val="FF0000"/>
          <w:sz w:val="24"/>
          <w:szCs w:val="24"/>
        </w:rPr>
        <w:t>以下①～⑦より選択。</w:t>
      </w:r>
    </w:p>
    <w:p w14:paraId="086B94B8" w14:textId="08C9F8AE" w:rsidR="00371D60" w:rsidRPr="00371D60" w:rsidRDefault="00371D60" w:rsidP="00371D60">
      <w:pPr>
        <w:snapToGrid w:val="0"/>
        <w:ind w:leftChars="202" w:left="563" w:hangingChars="58" w:hanging="139"/>
        <w:jc w:val="left"/>
        <w:rPr>
          <w:i/>
          <w:iCs/>
          <w:color w:val="FF0000"/>
          <w:sz w:val="24"/>
          <w:szCs w:val="24"/>
        </w:rPr>
      </w:pPr>
      <w:r w:rsidRPr="00371D60">
        <w:rPr>
          <w:rFonts w:hint="eastAsia"/>
          <w:i/>
          <w:iCs/>
          <w:color w:val="FF0000"/>
          <w:sz w:val="24"/>
          <w:szCs w:val="24"/>
        </w:rPr>
        <w:t>①過去５年間に労働基準法、労働安全衛生法等の労働基準関係法令違反により罰金以上の刑に処せられたことがないこと。</w:t>
      </w:r>
    </w:p>
    <w:p w14:paraId="2234FC76" w14:textId="77777777" w:rsidR="00371D60" w:rsidRPr="00371D60" w:rsidRDefault="00371D60" w:rsidP="00371D60">
      <w:pPr>
        <w:snapToGrid w:val="0"/>
        <w:ind w:leftChars="202" w:left="563" w:hangingChars="58" w:hanging="139"/>
        <w:jc w:val="left"/>
        <w:rPr>
          <w:i/>
          <w:iCs/>
          <w:color w:val="FF0000"/>
          <w:sz w:val="24"/>
          <w:szCs w:val="24"/>
        </w:rPr>
      </w:pPr>
      <w:r w:rsidRPr="00371D60">
        <w:rPr>
          <w:rFonts w:hint="eastAsia"/>
          <w:i/>
          <w:iCs/>
          <w:color w:val="FF0000"/>
          <w:sz w:val="24"/>
          <w:szCs w:val="24"/>
        </w:rPr>
        <w:t>②労働関係法令及び社会保険関係法令を遵守していること。</w:t>
      </w:r>
    </w:p>
    <w:p w14:paraId="65C5F562" w14:textId="77777777" w:rsidR="00371D60" w:rsidRPr="00371D60" w:rsidRDefault="00371D60" w:rsidP="00371D60">
      <w:pPr>
        <w:snapToGrid w:val="0"/>
        <w:ind w:leftChars="202" w:left="563" w:hangingChars="58" w:hanging="139"/>
        <w:jc w:val="left"/>
        <w:rPr>
          <w:i/>
          <w:iCs/>
          <w:color w:val="FF0000"/>
          <w:sz w:val="24"/>
          <w:szCs w:val="24"/>
        </w:rPr>
      </w:pPr>
      <w:r w:rsidRPr="00371D60">
        <w:rPr>
          <w:rFonts w:hint="eastAsia"/>
          <w:i/>
          <w:iCs/>
          <w:color w:val="FF0000"/>
          <w:sz w:val="24"/>
          <w:szCs w:val="24"/>
        </w:rPr>
        <w:t>③労働安全衛生法等関係法令において講ずべきとされている労働災害防止のための最低基準を上回る労働災害を防止するための措置が講じられていること。</w:t>
      </w:r>
    </w:p>
    <w:p w14:paraId="7663AB7B" w14:textId="77777777" w:rsidR="00371D60" w:rsidRPr="00371D60" w:rsidRDefault="00371D60" w:rsidP="00371D60">
      <w:pPr>
        <w:snapToGrid w:val="0"/>
        <w:ind w:leftChars="202" w:left="563" w:hangingChars="58" w:hanging="139"/>
        <w:jc w:val="left"/>
        <w:rPr>
          <w:i/>
          <w:iCs/>
          <w:color w:val="FF0000"/>
          <w:sz w:val="24"/>
          <w:szCs w:val="24"/>
        </w:rPr>
      </w:pPr>
      <w:r w:rsidRPr="00371D60">
        <w:rPr>
          <w:rFonts w:hint="eastAsia"/>
          <w:i/>
          <w:iCs/>
          <w:color w:val="FF0000"/>
          <w:sz w:val="24"/>
          <w:szCs w:val="24"/>
        </w:rPr>
        <w:t>④過去５年間に別表に掲げる製造特定活動に係る不正行為を行ったことがないこと。</w:t>
      </w:r>
    </w:p>
    <w:p w14:paraId="68B689B0" w14:textId="77777777" w:rsidR="00371D60" w:rsidRPr="00371D60" w:rsidRDefault="00371D60" w:rsidP="00371D60">
      <w:pPr>
        <w:snapToGrid w:val="0"/>
        <w:ind w:leftChars="202" w:left="563" w:hangingChars="58" w:hanging="139"/>
        <w:jc w:val="left"/>
        <w:rPr>
          <w:i/>
          <w:iCs/>
          <w:color w:val="FF0000"/>
          <w:sz w:val="24"/>
          <w:szCs w:val="24"/>
        </w:rPr>
      </w:pPr>
      <w:r w:rsidRPr="00371D60">
        <w:rPr>
          <w:rFonts w:hint="eastAsia"/>
          <w:i/>
          <w:iCs/>
          <w:color w:val="FF0000"/>
          <w:sz w:val="24"/>
          <w:szCs w:val="24"/>
        </w:rPr>
        <w:t>⑤特定外国従業員に従事させる業務に従事する相当数の労働者を過去３年間に非自発的に離職させていないこと。</w:t>
      </w:r>
    </w:p>
    <w:p w14:paraId="3DCD1674" w14:textId="77777777" w:rsidR="00371D60" w:rsidRPr="00371D60" w:rsidRDefault="00371D60" w:rsidP="00371D60">
      <w:pPr>
        <w:snapToGrid w:val="0"/>
        <w:ind w:leftChars="202" w:left="563" w:hangingChars="58" w:hanging="139"/>
        <w:jc w:val="left"/>
        <w:rPr>
          <w:i/>
          <w:iCs/>
          <w:color w:val="FF0000"/>
          <w:sz w:val="24"/>
          <w:szCs w:val="24"/>
        </w:rPr>
      </w:pPr>
      <w:r w:rsidRPr="00371D60">
        <w:rPr>
          <w:rFonts w:hint="eastAsia"/>
          <w:i/>
          <w:iCs/>
          <w:color w:val="FF0000"/>
          <w:sz w:val="24"/>
          <w:szCs w:val="24"/>
        </w:rPr>
        <w:t>⑥第７の規定により製造特定活動計画の認定を取り消された場合、当該取消しの日から起算して５年を経過していること。</w:t>
      </w:r>
    </w:p>
    <w:p w14:paraId="6D20B5CF" w14:textId="7FE34118" w:rsidR="00371D60" w:rsidRPr="00371D60" w:rsidRDefault="00371D60" w:rsidP="00371D60">
      <w:pPr>
        <w:snapToGrid w:val="0"/>
        <w:ind w:leftChars="202" w:left="563" w:hangingChars="58" w:hanging="139"/>
        <w:jc w:val="left"/>
        <w:rPr>
          <w:color w:val="FF0000"/>
          <w:sz w:val="24"/>
          <w:szCs w:val="24"/>
        </w:rPr>
      </w:pPr>
      <w:r w:rsidRPr="00371D60">
        <w:rPr>
          <w:rFonts w:hint="eastAsia"/>
          <w:i/>
          <w:iCs/>
          <w:color w:val="FF0000"/>
          <w:sz w:val="24"/>
          <w:szCs w:val="24"/>
        </w:rPr>
        <w:t>⑦過去５年間に認定を受けた製造特定活動計画に反する重大な事実が生じていないこと。</w:t>
      </w:r>
    </w:p>
    <w:p w14:paraId="1AB208DA" w14:textId="662A0018" w:rsidR="00371D60" w:rsidRDefault="00371D60" w:rsidP="005266E0">
      <w:pPr>
        <w:snapToGrid w:val="0"/>
        <w:jc w:val="left"/>
        <w:rPr>
          <w:sz w:val="24"/>
          <w:szCs w:val="24"/>
        </w:rPr>
      </w:pPr>
      <w:r>
        <w:rPr>
          <w:rFonts w:hint="eastAsia"/>
          <w:sz w:val="24"/>
          <w:szCs w:val="24"/>
        </w:rPr>
        <w:t xml:space="preserve">　　　　</w:t>
      </w:r>
    </w:p>
    <w:p w14:paraId="1915D14C" w14:textId="77777777" w:rsidR="00CA7DE4" w:rsidRDefault="00CA7DE4" w:rsidP="005266E0">
      <w:pPr>
        <w:snapToGrid w:val="0"/>
        <w:jc w:val="left"/>
        <w:rPr>
          <w:sz w:val="24"/>
          <w:szCs w:val="24"/>
        </w:rPr>
      </w:pPr>
      <w:r>
        <w:rPr>
          <w:rFonts w:hint="eastAsia"/>
          <w:sz w:val="24"/>
          <w:szCs w:val="24"/>
        </w:rPr>
        <w:t>３　具体的内容（経緯・原因）</w:t>
      </w:r>
    </w:p>
    <w:p w14:paraId="750B20C8" w14:textId="77777777" w:rsidR="00CA7DE4" w:rsidRPr="00CA7DE4" w:rsidRDefault="003A72FD" w:rsidP="005266E0">
      <w:pPr>
        <w:snapToGrid w:val="0"/>
        <w:jc w:val="left"/>
        <w:rPr>
          <w:sz w:val="24"/>
          <w:szCs w:val="24"/>
        </w:rPr>
      </w:pPr>
      <w:r>
        <w:rPr>
          <w:rFonts w:hint="eastAsia"/>
          <w:sz w:val="24"/>
          <w:szCs w:val="24"/>
        </w:rPr>
        <w:t>４　講じた（又</w:t>
      </w:r>
      <w:r w:rsidR="00CA7DE4">
        <w:rPr>
          <w:rFonts w:hint="eastAsia"/>
          <w:sz w:val="24"/>
          <w:szCs w:val="24"/>
        </w:rPr>
        <w:t>は講じる予定の）措置</w:t>
      </w:r>
    </w:p>
    <w:sectPr w:rsidR="00CA7DE4" w:rsidRPr="00CA7DE4" w:rsidSect="00371D60">
      <w:headerReference w:type="default" r:id="rId9"/>
      <w:pgSz w:w="11906" w:h="16838"/>
      <w:pgMar w:top="156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4EBF" w14:textId="77777777" w:rsidR="000D2F79" w:rsidRDefault="000D2F79" w:rsidP="00290AC4">
      <w:r>
        <w:separator/>
      </w:r>
    </w:p>
  </w:endnote>
  <w:endnote w:type="continuationSeparator" w:id="0">
    <w:p w14:paraId="7FF445AA" w14:textId="77777777" w:rsidR="000D2F79" w:rsidRDefault="000D2F79"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8022" w14:textId="77777777" w:rsidR="000D2F79" w:rsidRDefault="000D2F79" w:rsidP="00290AC4">
      <w:r>
        <w:separator/>
      </w:r>
    </w:p>
  </w:footnote>
  <w:footnote w:type="continuationSeparator" w:id="0">
    <w:p w14:paraId="0FE65D90" w14:textId="77777777" w:rsidR="000D2F79" w:rsidRDefault="000D2F79" w:rsidP="002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1AA0" w14:textId="77777777" w:rsidR="00371D60" w:rsidRPr="009E1B47" w:rsidRDefault="00371D60" w:rsidP="00371D60">
    <w:pPr>
      <w:pStyle w:val="a4"/>
      <w:rPr>
        <w:rFonts w:ascii="ＭＳ 明朝" w:eastAsia="ＭＳ 明朝" w:hAnsi="ＭＳ 明朝"/>
        <w:sz w:val="24"/>
        <w:szCs w:val="24"/>
      </w:rPr>
    </w:pPr>
    <w:r w:rsidRPr="009E1B47">
      <w:rPr>
        <w:rFonts w:ascii="ＭＳ 明朝" w:eastAsia="ＭＳ 明朝" w:hAnsi="ＭＳ 明朝" w:hint="eastAsia"/>
        <w:sz w:val="24"/>
        <w:szCs w:val="24"/>
      </w:rPr>
      <w:t>（記載例）</w:t>
    </w:r>
  </w:p>
  <w:p w14:paraId="063ED8AD" w14:textId="77777777" w:rsidR="00371D60" w:rsidRDefault="00371D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577712614">
    <w:abstractNumId w:val="2"/>
  </w:num>
  <w:num w:numId="2" w16cid:durableId="961039051">
    <w:abstractNumId w:val="0"/>
  </w:num>
  <w:num w:numId="3" w16cid:durableId="614214403">
    <w:abstractNumId w:val="4"/>
  </w:num>
  <w:num w:numId="4" w16cid:durableId="1812282118">
    <w:abstractNumId w:val="3"/>
  </w:num>
  <w:num w:numId="5" w16cid:durableId="1321353426">
    <w:abstractNumId w:val="11"/>
  </w:num>
  <w:num w:numId="6" w16cid:durableId="2047673656">
    <w:abstractNumId w:val="6"/>
  </w:num>
  <w:num w:numId="7" w16cid:durableId="1621112728">
    <w:abstractNumId w:val="1"/>
  </w:num>
  <w:num w:numId="8" w16cid:durableId="677120422">
    <w:abstractNumId w:val="5"/>
  </w:num>
  <w:num w:numId="9" w16cid:durableId="782575946">
    <w:abstractNumId w:val="10"/>
  </w:num>
  <w:num w:numId="10" w16cid:durableId="1407071120">
    <w:abstractNumId w:val="8"/>
  </w:num>
  <w:num w:numId="11" w16cid:durableId="2753652">
    <w:abstractNumId w:val="7"/>
  </w:num>
  <w:num w:numId="12" w16cid:durableId="1366903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34446"/>
    <w:rsid w:val="000404D4"/>
    <w:rsid w:val="000550D5"/>
    <w:rsid w:val="00063E37"/>
    <w:rsid w:val="00064B85"/>
    <w:rsid w:val="00067521"/>
    <w:rsid w:val="000700DA"/>
    <w:rsid w:val="000721E0"/>
    <w:rsid w:val="0007222B"/>
    <w:rsid w:val="00072990"/>
    <w:rsid w:val="00073B9A"/>
    <w:rsid w:val="00077283"/>
    <w:rsid w:val="00081E07"/>
    <w:rsid w:val="00083BAD"/>
    <w:rsid w:val="0008400F"/>
    <w:rsid w:val="00084771"/>
    <w:rsid w:val="00084E4F"/>
    <w:rsid w:val="00085479"/>
    <w:rsid w:val="00091393"/>
    <w:rsid w:val="0009244E"/>
    <w:rsid w:val="0009262B"/>
    <w:rsid w:val="000A0811"/>
    <w:rsid w:val="000B1508"/>
    <w:rsid w:val="000B25A4"/>
    <w:rsid w:val="000B48F9"/>
    <w:rsid w:val="000B55C9"/>
    <w:rsid w:val="000B7E64"/>
    <w:rsid w:val="000C1911"/>
    <w:rsid w:val="000C6CCE"/>
    <w:rsid w:val="000D18B2"/>
    <w:rsid w:val="000D1BC4"/>
    <w:rsid w:val="000D2F79"/>
    <w:rsid w:val="000E0796"/>
    <w:rsid w:val="000E07B5"/>
    <w:rsid w:val="000E1720"/>
    <w:rsid w:val="000E4EE7"/>
    <w:rsid w:val="000E5155"/>
    <w:rsid w:val="000F01CC"/>
    <w:rsid w:val="000F0DC8"/>
    <w:rsid w:val="000F4BAC"/>
    <w:rsid w:val="000F4DD8"/>
    <w:rsid w:val="000F62F8"/>
    <w:rsid w:val="00104B8D"/>
    <w:rsid w:val="001071CE"/>
    <w:rsid w:val="00111262"/>
    <w:rsid w:val="00113FD8"/>
    <w:rsid w:val="00120229"/>
    <w:rsid w:val="001205B9"/>
    <w:rsid w:val="00122E54"/>
    <w:rsid w:val="00132196"/>
    <w:rsid w:val="00137B94"/>
    <w:rsid w:val="001428D3"/>
    <w:rsid w:val="001478BF"/>
    <w:rsid w:val="001518A2"/>
    <w:rsid w:val="00157BA2"/>
    <w:rsid w:val="0016024D"/>
    <w:rsid w:val="00162837"/>
    <w:rsid w:val="001634DD"/>
    <w:rsid w:val="0016715C"/>
    <w:rsid w:val="00177F75"/>
    <w:rsid w:val="001832EC"/>
    <w:rsid w:val="00183827"/>
    <w:rsid w:val="001838CB"/>
    <w:rsid w:val="001856F7"/>
    <w:rsid w:val="00186C59"/>
    <w:rsid w:val="00191331"/>
    <w:rsid w:val="00197104"/>
    <w:rsid w:val="001A6511"/>
    <w:rsid w:val="001A6922"/>
    <w:rsid w:val="001A7068"/>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52DB"/>
    <w:rsid w:val="002129DD"/>
    <w:rsid w:val="00214A2A"/>
    <w:rsid w:val="0021588F"/>
    <w:rsid w:val="0021699D"/>
    <w:rsid w:val="00217FBA"/>
    <w:rsid w:val="0022133C"/>
    <w:rsid w:val="002237FD"/>
    <w:rsid w:val="002305CC"/>
    <w:rsid w:val="00233968"/>
    <w:rsid w:val="00234EE6"/>
    <w:rsid w:val="00243751"/>
    <w:rsid w:val="00243A19"/>
    <w:rsid w:val="00244CFE"/>
    <w:rsid w:val="002457E2"/>
    <w:rsid w:val="00246032"/>
    <w:rsid w:val="002508E5"/>
    <w:rsid w:val="00256923"/>
    <w:rsid w:val="00257B48"/>
    <w:rsid w:val="0026073B"/>
    <w:rsid w:val="00260AA5"/>
    <w:rsid w:val="002622FC"/>
    <w:rsid w:val="00265728"/>
    <w:rsid w:val="00270503"/>
    <w:rsid w:val="00270A9C"/>
    <w:rsid w:val="00274B0F"/>
    <w:rsid w:val="0028516A"/>
    <w:rsid w:val="00285D63"/>
    <w:rsid w:val="00290AC4"/>
    <w:rsid w:val="00291DDA"/>
    <w:rsid w:val="00293611"/>
    <w:rsid w:val="0029626D"/>
    <w:rsid w:val="002A15F1"/>
    <w:rsid w:val="002A3203"/>
    <w:rsid w:val="002A373F"/>
    <w:rsid w:val="002A4055"/>
    <w:rsid w:val="002B5CBA"/>
    <w:rsid w:val="002C0AD3"/>
    <w:rsid w:val="002C5785"/>
    <w:rsid w:val="002C6848"/>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515F"/>
    <w:rsid w:val="0031007F"/>
    <w:rsid w:val="00311EB3"/>
    <w:rsid w:val="003141F5"/>
    <w:rsid w:val="003143FA"/>
    <w:rsid w:val="0031461A"/>
    <w:rsid w:val="003225DB"/>
    <w:rsid w:val="003233D0"/>
    <w:rsid w:val="0032379E"/>
    <w:rsid w:val="00323A3C"/>
    <w:rsid w:val="00336817"/>
    <w:rsid w:val="0034192B"/>
    <w:rsid w:val="00341CB5"/>
    <w:rsid w:val="00350C8E"/>
    <w:rsid w:val="00353C38"/>
    <w:rsid w:val="00362BDB"/>
    <w:rsid w:val="003633E0"/>
    <w:rsid w:val="00364D0F"/>
    <w:rsid w:val="003669D3"/>
    <w:rsid w:val="00367DEB"/>
    <w:rsid w:val="00371D60"/>
    <w:rsid w:val="0037210C"/>
    <w:rsid w:val="0037454F"/>
    <w:rsid w:val="00376EA8"/>
    <w:rsid w:val="003809AE"/>
    <w:rsid w:val="00384029"/>
    <w:rsid w:val="00386BB6"/>
    <w:rsid w:val="003875E2"/>
    <w:rsid w:val="003951ED"/>
    <w:rsid w:val="003A3794"/>
    <w:rsid w:val="003A72FD"/>
    <w:rsid w:val="003A732A"/>
    <w:rsid w:val="003B040C"/>
    <w:rsid w:val="003B1B58"/>
    <w:rsid w:val="003B59DE"/>
    <w:rsid w:val="003C14AD"/>
    <w:rsid w:val="003C2C57"/>
    <w:rsid w:val="003C5CA7"/>
    <w:rsid w:val="003D1CD8"/>
    <w:rsid w:val="003D3C16"/>
    <w:rsid w:val="003D4465"/>
    <w:rsid w:val="003E2331"/>
    <w:rsid w:val="003E395F"/>
    <w:rsid w:val="003E4770"/>
    <w:rsid w:val="003E50EC"/>
    <w:rsid w:val="003F17B6"/>
    <w:rsid w:val="003F3026"/>
    <w:rsid w:val="003F6BDA"/>
    <w:rsid w:val="00407006"/>
    <w:rsid w:val="00410AEF"/>
    <w:rsid w:val="00413859"/>
    <w:rsid w:val="004177A1"/>
    <w:rsid w:val="00423A7B"/>
    <w:rsid w:val="00426A06"/>
    <w:rsid w:val="00427559"/>
    <w:rsid w:val="0043362C"/>
    <w:rsid w:val="00447BF0"/>
    <w:rsid w:val="00447F92"/>
    <w:rsid w:val="00450C7B"/>
    <w:rsid w:val="00455335"/>
    <w:rsid w:val="004561DF"/>
    <w:rsid w:val="00456D61"/>
    <w:rsid w:val="00460B7A"/>
    <w:rsid w:val="004637C3"/>
    <w:rsid w:val="00464CF1"/>
    <w:rsid w:val="00472463"/>
    <w:rsid w:val="00472B5B"/>
    <w:rsid w:val="00481175"/>
    <w:rsid w:val="0048422B"/>
    <w:rsid w:val="0048457A"/>
    <w:rsid w:val="00490D41"/>
    <w:rsid w:val="00492CF5"/>
    <w:rsid w:val="00495484"/>
    <w:rsid w:val="004A0155"/>
    <w:rsid w:val="004A0B0D"/>
    <w:rsid w:val="004A31BF"/>
    <w:rsid w:val="004A58B9"/>
    <w:rsid w:val="004A7ABC"/>
    <w:rsid w:val="004B426A"/>
    <w:rsid w:val="004B4DFD"/>
    <w:rsid w:val="004C272B"/>
    <w:rsid w:val="004C7006"/>
    <w:rsid w:val="004D0ECB"/>
    <w:rsid w:val="004E20B5"/>
    <w:rsid w:val="004F53F2"/>
    <w:rsid w:val="005000DA"/>
    <w:rsid w:val="00501BA9"/>
    <w:rsid w:val="00502231"/>
    <w:rsid w:val="00502E88"/>
    <w:rsid w:val="00503839"/>
    <w:rsid w:val="00504035"/>
    <w:rsid w:val="00505FAF"/>
    <w:rsid w:val="00512696"/>
    <w:rsid w:val="00515E61"/>
    <w:rsid w:val="00521C86"/>
    <w:rsid w:val="005266E0"/>
    <w:rsid w:val="005309CB"/>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10AB"/>
    <w:rsid w:val="00572185"/>
    <w:rsid w:val="00577A7F"/>
    <w:rsid w:val="005879D4"/>
    <w:rsid w:val="0059164E"/>
    <w:rsid w:val="005A5E5B"/>
    <w:rsid w:val="005A6542"/>
    <w:rsid w:val="005B0D63"/>
    <w:rsid w:val="005B5039"/>
    <w:rsid w:val="005B76DF"/>
    <w:rsid w:val="005C5329"/>
    <w:rsid w:val="005C7FBF"/>
    <w:rsid w:val="005D0046"/>
    <w:rsid w:val="005D1A9D"/>
    <w:rsid w:val="005D2933"/>
    <w:rsid w:val="005D492C"/>
    <w:rsid w:val="005D7596"/>
    <w:rsid w:val="005F1C87"/>
    <w:rsid w:val="005F2521"/>
    <w:rsid w:val="005F3787"/>
    <w:rsid w:val="005F47A0"/>
    <w:rsid w:val="00600233"/>
    <w:rsid w:val="00604310"/>
    <w:rsid w:val="00613603"/>
    <w:rsid w:val="00620416"/>
    <w:rsid w:val="0062096E"/>
    <w:rsid w:val="0062099D"/>
    <w:rsid w:val="00620D9A"/>
    <w:rsid w:val="006210EF"/>
    <w:rsid w:val="00626F98"/>
    <w:rsid w:val="006350F4"/>
    <w:rsid w:val="00642A12"/>
    <w:rsid w:val="006477A6"/>
    <w:rsid w:val="00650FAC"/>
    <w:rsid w:val="00652A82"/>
    <w:rsid w:val="006531F4"/>
    <w:rsid w:val="0065377E"/>
    <w:rsid w:val="00655C57"/>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FFC"/>
    <w:rsid w:val="006A5A41"/>
    <w:rsid w:val="006A5EEE"/>
    <w:rsid w:val="006A6046"/>
    <w:rsid w:val="006B2382"/>
    <w:rsid w:val="006B4200"/>
    <w:rsid w:val="006D08D6"/>
    <w:rsid w:val="006D35AD"/>
    <w:rsid w:val="006E2002"/>
    <w:rsid w:val="006E2607"/>
    <w:rsid w:val="006E2622"/>
    <w:rsid w:val="006E4E2F"/>
    <w:rsid w:val="006E5C1C"/>
    <w:rsid w:val="006E5FBE"/>
    <w:rsid w:val="006E6CCF"/>
    <w:rsid w:val="006E7194"/>
    <w:rsid w:val="006F0742"/>
    <w:rsid w:val="006F3681"/>
    <w:rsid w:val="007000B4"/>
    <w:rsid w:val="007011B1"/>
    <w:rsid w:val="00701791"/>
    <w:rsid w:val="00701E05"/>
    <w:rsid w:val="007043AF"/>
    <w:rsid w:val="00705292"/>
    <w:rsid w:val="00707750"/>
    <w:rsid w:val="00707BE1"/>
    <w:rsid w:val="00720278"/>
    <w:rsid w:val="0072484E"/>
    <w:rsid w:val="00725A3D"/>
    <w:rsid w:val="0073459D"/>
    <w:rsid w:val="007349FB"/>
    <w:rsid w:val="0074125D"/>
    <w:rsid w:val="00741F01"/>
    <w:rsid w:val="00742EB6"/>
    <w:rsid w:val="00743BAC"/>
    <w:rsid w:val="00744E0C"/>
    <w:rsid w:val="00747C47"/>
    <w:rsid w:val="0075106A"/>
    <w:rsid w:val="00754656"/>
    <w:rsid w:val="00754BB0"/>
    <w:rsid w:val="0075561B"/>
    <w:rsid w:val="007603F3"/>
    <w:rsid w:val="00773A02"/>
    <w:rsid w:val="007779CB"/>
    <w:rsid w:val="007805B2"/>
    <w:rsid w:val="00785122"/>
    <w:rsid w:val="00785A7D"/>
    <w:rsid w:val="007925D2"/>
    <w:rsid w:val="0079581E"/>
    <w:rsid w:val="007A1311"/>
    <w:rsid w:val="007A1978"/>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71A6"/>
    <w:rsid w:val="007F7722"/>
    <w:rsid w:val="008025DC"/>
    <w:rsid w:val="008061B9"/>
    <w:rsid w:val="00806899"/>
    <w:rsid w:val="0081505E"/>
    <w:rsid w:val="00820FFB"/>
    <w:rsid w:val="0082408E"/>
    <w:rsid w:val="00824C83"/>
    <w:rsid w:val="00836D49"/>
    <w:rsid w:val="0084119F"/>
    <w:rsid w:val="008423F2"/>
    <w:rsid w:val="00846615"/>
    <w:rsid w:val="0085322A"/>
    <w:rsid w:val="00853907"/>
    <w:rsid w:val="00861E7E"/>
    <w:rsid w:val="008628EC"/>
    <w:rsid w:val="00862E83"/>
    <w:rsid w:val="00863F44"/>
    <w:rsid w:val="00864EDD"/>
    <w:rsid w:val="00870A33"/>
    <w:rsid w:val="00870D01"/>
    <w:rsid w:val="00873D8F"/>
    <w:rsid w:val="00874849"/>
    <w:rsid w:val="0087509E"/>
    <w:rsid w:val="00880786"/>
    <w:rsid w:val="0088760C"/>
    <w:rsid w:val="008876AA"/>
    <w:rsid w:val="0089026E"/>
    <w:rsid w:val="008A0DE2"/>
    <w:rsid w:val="008A126D"/>
    <w:rsid w:val="008A66ED"/>
    <w:rsid w:val="008B07DC"/>
    <w:rsid w:val="008C2193"/>
    <w:rsid w:val="008C42C3"/>
    <w:rsid w:val="008C4D19"/>
    <w:rsid w:val="008C55D4"/>
    <w:rsid w:val="008C7D85"/>
    <w:rsid w:val="008D392A"/>
    <w:rsid w:val="008E20BC"/>
    <w:rsid w:val="008E3879"/>
    <w:rsid w:val="008E405E"/>
    <w:rsid w:val="008E51E6"/>
    <w:rsid w:val="008E5BB3"/>
    <w:rsid w:val="008E7779"/>
    <w:rsid w:val="008F17EA"/>
    <w:rsid w:val="008F2993"/>
    <w:rsid w:val="008F504D"/>
    <w:rsid w:val="008F5275"/>
    <w:rsid w:val="008F70D8"/>
    <w:rsid w:val="00900E93"/>
    <w:rsid w:val="00907360"/>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62597"/>
    <w:rsid w:val="00963844"/>
    <w:rsid w:val="0097619A"/>
    <w:rsid w:val="0098303A"/>
    <w:rsid w:val="00983404"/>
    <w:rsid w:val="0098398D"/>
    <w:rsid w:val="009863DE"/>
    <w:rsid w:val="009905F3"/>
    <w:rsid w:val="009914E3"/>
    <w:rsid w:val="00993585"/>
    <w:rsid w:val="009A0ED6"/>
    <w:rsid w:val="009A2F31"/>
    <w:rsid w:val="009A538E"/>
    <w:rsid w:val="009A5687"/>
    <w:rsid w:val="009B0B3F"/>
    <w:rsid w:val="009B2493"/>
    <w:rsid w:val="009B67A0"/>
    <w:rsid w:val="009B7C9E"/>
    <w:rsid w:val="009C6405"/>
    <w:rsid w:val="009C6699"/>
    <w:rsid w:val="009D07D7"/>
    <w:rsid w:val="009D0B47"/>
    <w:rsid w:val="009D6FA1"/>
    <w:rsid w:val="009D737B"/>
    <w:rsid w:val="009E2C9D"/>
    <w:rsid w:val="009F7216"/>
    <w:rsid w:val="00A03C7D"/>
    <w:rsid w:val="00A14E00"/>
    <w:rsid w:val="00A16C3D"/>
    <w:rsid w:val="00A30020"/>
    <w:rsid w:val="00A306E3"/>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8322A"/>
    <w:rsid w:val="00A8371B"/>
    <w:rsid w:val="00A838E3"/>
    <w:rsid w:val="00A874F9"/>
    <w:rsid w:val="00A906BB"/>
    <w:rsid w:val="00A97C00"/>
    <w:rsid w:val="00AA6FB5"/>
    <w:rsid w:val="00AB062C"/>
    <w:rsid w:val="00AB2D5E"/>
    <w:rsid w:val="00AB3B45"/>
    <w:rsid w:val="00AB573C"/>
    <w:rsid w:val="00AC0C11"/>
    <w:rsid w:val="00AC3242"/>
    <w:rsid w:val="00AC3485"/>
    <w:rsid w:val="00AC74D4"/>
    <w:rsid w:val="00AD23F0"/>
    <w:rsid w:val="00AD29A3"/>
    <w:rsid w:val="00AD747E"/>
    <w:rsid w:val="00AE06E6"/>
    <w:rsid w:val="00AE5233"/>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17EB"/>
    <w:rsid w:val="00B53996"/>
    <w:rsid w:val="00B60A5A"/>
    <w:rsid w:val="00B6253A"/>
    <w:rsid w:val="00B64E96"/>
    <w:rsid w:val="00B673B1"/>
    <w:rsid w:val="00B70F72"/>
    <w:rsid w:val="00B73123"/>
    <w:rsid w:val="00B75FF2"/>
    <w:rsid w:val="00B80FE4"/>
    <w:rsid w:val="00B829B5"/>
    <w:rsid w:val="00B87549"/>
    <w:rsid w:val="00B92B77"/>
    <w:rsid w:val="00B94A59"/>
    <w:rsid w:val="00BB41F4"/>
    <w:rsid w:val="00BB4EC1"/>
    <w:rsid w:val="00BB5E8B"/>
    <w:rsid w:val="00BB5FEF"/>
    <w:rsid w:val="00BC5EF1"/>
    <w:rsid w:val="00BC72C7"/>
    <w:rsid w:val="00BD2686"/>
    <w:rsid w:val="00BD481D"/>
    <w:rsid w:val="00BD4AFE"/>
    <w:rsid w:val="00BD5938"/>
    <w:rsid w:val="00BE1F6E"/>
    <w:rsid w:val="00BE26CB"/>
    <w:rsid w:val="00BE46B5"/>
    <w:rsid w:val="00BE7707"/>
    <w:rsid w:val="00BF0F3A"/>
    <w:rsid w:val="00BF0F9B"/>
    <w:rsid w:val="00BF4D8C"/>
    <w:rsid w:val="00BF5DB3"/>
    <w:rsid w:val="00C0579C"/>
    <w:rsid w:val="00C14FA8"/>
    <w:rsid w:val="00C15EB8"/>
    <w:rsid w:val="00C16172"/>
    <w:rsid w:val="00C24233"/>
    <w:rsid w:val="00C33D87"/>
    <w:rsid w:val="00C34051"/>
    <w:rsid w:val="00C40F0E"/>
    <w:rsid w:val="00C41443"/>
    <w:rsid w:val="00C42517"/>
    <w:rsid w:val="00C45D79"/>
    <w:rsid w:val="00C46D37"/>
    <w:rsid w:val="00C52185"/>
    <w:rsid w:val="00C56A24"/>
    <w:rsid w:val="00C577AA"/>
    <w:rsid w:val="00C57CCE"/>
    <w:rsid w:val="00C70B4A"/>
    <w:rsid w:val="00C77BC6"/>
    <w:rsid w:val="00C83772"/>
    <w:rsid w:val="00C84975"/>
    <w:rsid w:val="00C903EB"/>
    <w:rsid w:val="00C90413"/>
    <w:rsid w:val="00C931DC"/>
    <w:rsid w:val="00C979A3"/>
    <w:rsid w:val="00CA0E1F"/>
    <w:rsid w:val="00CA4182"/>
    <w:rsid w:val="00CA454C"/>
    <w:rsid w:val="00CA51C8"/>
    <w:rsid w:val="00CA5902"/>
    <w:rsid w:val="00CA794F"/>
    <w:rsid w:val="00CA7DE4"/>
    <w:rsid w:val="00CB0E2D"/>
    <w:rsid w:val="00CB4752"/>
    <w:rsid w:val="00CB7B02"/>
    <w:rsid w:val="00CC7B29"/>
    <w:rsid w:val="00CD09DA"/>
    <w:rsid w:val="00CD221E"/>
    <w:rsid w:val="00CD564C"/>
    <w:rsid w:val="00CE11B5"/>
    <w:rsid w:val="00CE2825"/>
    <w:rsid w:val="00CE36DC"/>
    <w:rsid w:val="00CE4ADF"/>
    <w:rsid w:val="00CE77A1"/>
    <w:rsid w:val="00CF405D"/>
    <w:rsid w:val="00CF4E23"/>
    <w:rsid w:val="00D170C2"/>
    <w:rsid w:val="00D21EAC"/>
    <w:rsid w:val="00D239D5"/>
    <w:rsid w:val="00D267FD"/>
    <w:rsid w:val="00D26AE2"/>
    <w:rsid w:val="00D31F00"/>
    <w:rsid w:val="00D370E3"/>
    <w:rsid w:val="00D375D8"/>
    <w:rsid w:val="00D45AA1"/>
    <w:rsid w:val="00D45C48"/>
    <w:rsid w:val="00D5636E"/>
    <w:rsid w:val="00D57B8B"/>
    <w:rsid w:val="00D66667"/>
    <w:rsid w:val="00D703D3"/>
    <w:rsid w:val="00D7621E"/>
    <w:rsid w:val="00D769C7"/>
    <w:rsid w:val="00D803FB"/>
    <w:rsid w:val="00D81065"/>
    <w:rsid w:val="00D84210"/>
    <w:rsid w:val="00D845E7"/>
    <w:rsid w:val="00D86230"/>
    <w:rsid w:val="00D86E16"/>
    <w:rsid w:val="00D9503A"/>
    <w:rsid w:val="00D95248"/>
    <w:rsid w:val="00D975F8"/>
    <w:rsid w:val="00DA4386"/>
    <w:rsid w:val="00DA4993"/>
    <w:rsid w:val="00DB39F8"/>
    <w:rsid w:val="00DB42B7"/>
    <w:rsid w:val="00DB48F4"/>
    <w:rsid w:val="00DC1469"/>
    <w:rsid w:val="00DC5848"/>
    <w:rsid w:val="00DC587D"/>
    <w:rsid w:val="00DC5B50"/>
    <w:rsid w:val="00DC6088"/>
    <w:rsid w:val="00DD13AD"/>
    <w:rsid w:val="00DD3304"/>
    <w:rsid w:val="00DD5A7E"/>
    <w:rsid w:val="00DE51F6"/>
    <w:rsid w:val="00DE5D63"/>
    <w:rsid w:val="00DF000C"/>
    <w:rsid w:val="00E028CB"/>
    <w:rsid w:val="00E033DE"/>
    <w:rsid w:val="00E06261"/>
    <w:rsid w:val="00E13B07"/>
    <w:rsid w:val="00E15A2D"/>
    <w:rsid w:val="00E16BDE"/>
    <w:rsid w:val="00E170C7"/>
    <w:rsid w:val="00E40A31"/>
    <w:rsid w:val="00E447D6"/>
    <w:rsid w:val="00E44C5B"/>
    <w:rsid w:val="00E516D9"/>
    <w:rsid w:val="00E57395"/>
    <w:rsid w:val="00E61C3E"/>
    <w:rsid w:val="00E632DC"/>
    <w:rsid w:val="00E65DFC"/>
    <w:rsid w:val="00E76032"/>
    <w:rsid w:val="00E76A37"/>
    <w:rsid w:val="00E8226B"/>
    <w:rsid w:val="00E905A5"/>
    <w:rsid w:val="00E9249E"/>
    <w:rsid w:val="00E96DBE"/>
    <w:rsid w:val="00EA06FD"/>
    <w:rsid w:val="00EA321F"/>
    <w:rsid w:val="00EA4DE3"/>
    <w:rsid w:val="00EB2966"/>
    <w:rsid w:val="00EB41A3"/>
    <w:rsid w:val="00EB46BA"/>
    <w:rsid w:val="00EC48A7"/>
    <w:rsid w:val="00EC5BDA"/>
    <w:rsid w:val="00EE3CC5"/>
    <w:rsid w:val="00EE3DC4"/>
    <w:rsid w:val="00EE4209"/>
    <w:rsid w:val="00EF271A"/>
    <w:rsid w:val="00EF2E1F"/>
    <w:rsid w:val="00EF7F4B"/>
    <w:rsid w:val="00F02DA3"/>
    <w:rsid w:val="00F030A7"/>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824DF"/>
    <w:rsid w:val="00F82DBB"/>
    <w:rsid w:val="00F858E8"/>
    <w:rsid w:val="00F87B8D"/>
    <w:rsid w:val="00F92970"/>
    <w:rsid w:val="00F94016"/>
    <w:rsid w:val="00FA74BF"/>
    <w:rsid w:val="00FB6312"/>
    <w:rsid w:val="00FC62DC"/>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5E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B0D6-7D01-48A4-A4BA-161827CDF554}">
  <ds:schemaRefs>
    <ds:schemaRef ds:uri="http://schemas.openxmlformats.org/officeDocument/2006/bibliography"/>
  </ds:schemaRefs>
</ds:datastoreItem>
</file>

<file path=customXml/itemProps2.xml><?xml version="1.0" encoding="utf-8"?>
<ds:datastoreItem xmlns:ds="http://schemas.openxmlformats.org/officeDocument/2006/customXml" ds:itemID="{771CC6E1-CC35-46DE-9083-9EEDEEBA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2023-08-14T01:47:00Z</dcterms:created>
  <dcterms:modified xsi:type="dcterms:W3CDTF">2023-08-14T01:47:00Z</dcterms:modified>
</cp:coreProperties>
</file>