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92" w:rsidRPr="00DC366D" w:rsidRDefault="00C261AC" w:rsidP="00D80987">
      <w:pPr>
        <w:widowControl/>
        <w:jc w:val="left"/>
        <w:rPr>
          <w:rFonts w:asciiTheme="minorEastAsia" w:hAnsiTheme="minorEastAsia"/>
          <w:sz w:val="28"/>
          <w:szCs w:val="21"/>
          <w:shd w:val="pct15" w:color="auto" w:fill="FFFFFF"/>
        </w:rPr>
      </w:pPr>
      <w:bookmarkStart w:id="0" w:name="_GoBack"/>
      <w:bookmarkEnd w:id="0"/>
      <w:r w:rsidRPr="00DC366D">
        <w:rPr>
          <w:rFonts w:asciiTheme="minorEastAsia" w:hAnsiTheme="minorEastAsia" w:hint="eastAsia"/>
          <w:sz w:val="28"/>
          <w:szCs w:val="21"/>
          <w:shd w:val="pct15" w:color="auto" w:fill="FFFFFF"/>
        </w:rPr>
        <w:t>◆添付書類</w:t>
      </w:r>
      <w:r w:rsidR="00D80987" w:rsidRPr="00DC366D">
        <w:rPr>
          <w:rFonts w:asciiTheme="minorEastAsia" w:hAnsiTheme="minorEastAsia" w:hint="eastAsia"/>
          <w:sz w:val="28"/>
          <w:szCs w:val="21"/>
          <w:shd w:val="pct15" w:color="auto" w:fill="FFFFFF"/>
        </w:rPr>
        <w:t>一覧</w:t>
      </w:r>
      <w:r w:rsidR="00C63AAF" w:rsidRPr="00DC366D">
        <w:rPr>
          <w:rFonts w:asciiTheme="minorEastAsia" w:hAnsiTheme="minorEastAsia" w:hint="eastAsia"/>
          <w:sz w:val="28"/>
          <w:szCs w:val="21"/>
          <w:shd w:val="pct15" w:color="auto" w:fill="FFFFFF"/>
        </w:rPr>
        <w:t>（</w:t>
      </w:r>
      <w:r w:rsidRPr="00DC366D">
        <w:rPr>
          <w:rFonts w:asciiTheme="minorEastAsia" w:hAnsiTheme="minorEastAsia" w:hint="eastAsia"/>
          <w:sz w:val="28"/>
          <w:szCs w:val="21"/>
          <w:shd w:val="pct15" w:color="auto" w:fill="FFFFFF"/>
        </w:rPr>
        <w:t>産業競争力強化法施行規則第１１条の８</w:t>
      </w:r>
      <w:r w:rsidR="00C63AAF" w:rsidRPr="00DC366D">
        <w:rPr>
          <w:rFonts w:asciiTheme="minorEastAsia" w:hAnsiTheme="minorEastAsia" w:hint="eastAsia"/>
          <w:sz w:val="28"/>
          <w:szCs w:val="21"/>
          <w:shd w:val="pct15" w:color="auto" w:fill="FFFFFF"/>
        </w:rPr>
        <w:t>）</w:t>
      </w:r>
    </w:p>
    <w:p w:rsidR="00954AAD" w:rsidRPr="00954AAD" w:rsidRDefault="00954AAD" w:rsidP="00954AAD">
      <w:pPr>
        <w:widowControl/>
        <w:jc w:val="left"/>
        <w:rPr>
          <w:rFonts w:ascii="ＭＳ 明朝" w:eastAsia="ＭＳ 明朝" w:hAnsi="ＭＳ 明朝"/>
          <w:sz w:val="24"/>
          <w:szCs w:val="21"/>
        </w:rPr>
      </w:pPr>
      <w:r w:rsidRPr="00954AAD">
        <w:rPr>
          <w:rFonts w:ascii="ＭＳ 明朝" w:eastAsia="ＭＳ 明朝" w:hAnsi="ＭＳ 明朝" w:hint="eastAsia"/>
          <w:sz w:val="24"/>
          <w:szCs w:val="21"/>
        </w:rPr>
        <w:t>（指定金融機関に係る指定の申請等）</w:t>
      </w:r>
    </w:p>
    <w:p w:rsidR="00954AAD" w:rsidRPr="00954AAD" w:rsidRDefault="00954AAD" w:rsidP="00954AAD">
      <w:pPr>
        <w:widowControl/>
        <w:jc w:val="left"/>
        <w:rPr>
          <w:rFonts w:ascii="ＭＳ 明朝" w:eastAsia="ＭＳ 明朝" w:hAnsi="ＭＳ 明朝"/>
          <w:sz w:val="24"/>
          <w:szCs w:val="21"/>
        </w:rPr>
      </w:pPr>
      <w:r w:rsidRPr="00954AAD">
        <w:rPr>
          <w:rFonts w:ascii="ＭＳ 明朝" w:eastAsia="ＭＳ 明朝" w:hAnsi="ＭＳ 明朝" w:hint="eastAsia"/>
          <w:sz w:val="24"/>
          <w:szCs w:val="21"/>
        </w:rPr>
        <w:t>第十一条の八</w:t>
      </w:r>
    </w:p>
    <w:p w:rsidR="00954AAD" w:rsidRPr="00954AAD" w:rsidRDefault="00954AAD" w:rsidP="00954AAD">
      <w:pPr>
        <w:widowControl/>
        <w:jc w:val="left"/>
        <w:rPr>
          <w:rFonts w:ascii="ＭＳ 明朝" w:eastAsia="ＭＳ 明朝" w:hAnsi="ＭＳ 明朝"/>
          <w:sz w:val="24"/>
          <w:szCs w:val="21"/>
        </w:rPr>
      </w:pPr>
      <w:r w:rsidRPr="00954AAD">
        <w:rPr>
          <w:rFonts w:ascii="ＭＳ 明朝" w:eastAsia="ＭＳ 明朝" w:hAnsi="ＭＳ 明朝" w:hint="eastAsia"/>
          <w:sz w:val="24"/>
          <w:szCs w:val="21"/>
        </w:rPr>
        <w:t>法第二十一条の十九第二項の規定により指定を受けようとする者（第五号において「指定申請者」という。）は、様式第十八の</w:t>
      </w:r>
      <w:r w:rsidRPr="00954AAD">
        <w:rPr>
          <w:rFonts w:ascii="ＭＳ 明朝" w:eastAsia="ＭＳ 明朝" w:hAnsi="ＭＳ 明朝" w:cs="MS-Mincho" w:hint="eastAsia"/>
          <w:kern w:val="0"/>
          <w:sz w:val="24"/>
          <w:szCs w:val="21"/>
        </w:rPr>
        <w:t>十二による指定申請書に次に掲げる書類を添付して、これを主務大臣に提出しなければならない。</w:t>
      </w:r>
    </w:p>
    <w:p w:rsidR="00954AAD" w:rsidRPr="00954AAD" w:rsidRDefault="00954AAD" w:rsidP="00954AAD">
      <w:pPr>
        <w:autoSpaceDE w:val="0"/>
        <w:autoSpaceDN w:val="0"/>
        <w:adjustRightInd w:val="0"/>
        <w:ind w:firstLineChars="50" w:firstLine="120"/>
        <w:jc w:val="left"/>
        <w:rPr>
          <w:rFonts w:ascii="ＭＳ 明朝" w:eastAsia="ＭＳ 明朝" w:hAnsi="ＭＳ 明朝" w:cs="MS-Mincho"/>
          <w:kern w:val="0"/>
          <w:sz w:val="24"/>
          <w:szCs w:val="21"/>
        </w:rPr>
      </w:pPr>
      <w:r w:rsidRPr="00954AAD">
        <w:rPr>
          <w:rFonts w:ascii="ＭＳ 明朝" w:eastAsia="ＭＳ 明朝" w:hAnsi="ＭＳ 明朝" w:cs="MS-Mincho" w:hint="eastAsia"/>
          <w:kern w:val="0"/>
          <w:sz w:val="24"/>
          <w:szCs w:val="21"/>
        </w:rPr>
        <w:t>一 定款及び登記事項証明書</w:t>
      </w:r>
    </w:p>
    <w:p w:rsidR="00954AAD" w:rsidRPr="00954AAD" w:rsidRDefault="00954AAD" w:rsidP="00954AAD">
      <w:pPr>
        <w:autoSpaceDE w:val="0"/>
        <w:autoSpaceDN w:val="0"/>
        <w:adjustRightInd w:val="0"/>
        <w:ind w:firstLineChars="50" w:firstLine="120"/>
        <w:jc w:val="left"/>
        <w:rPr>
          <w:rFonts w:ascii="ＭＳ 明朝" w:eastAsia="ＭＳ 明朝" w:hAnsi="ＭＳ 明朝" w:cs="MS-Mincho"/>
          <w:kern w:val="0"/>
          <w:sz w:val="24"/>
          <w:szCs w:val="21"/>
        </w:rPr>
      </w:pPr>
      <w:r w:rsidRPr="00954AAD">
        <w:rPr>
          <w:rFonts w:ascii="ＭＳ 明朝" w:eastAsia="ＭＳ 明朝" w:hAnsi="ＭＳ 明朝" w:cs="MS-Mincho" w:hint="eastAsia"/>
          <w:kern w:val="0"/>
          <w:sz w:val="24"/>
          <w:szCs w:val="21"/>
        </w:rPr>
        <w:t>二 申請に係る意思の決定を証する書面</w:t>
      </w:r>
    </w:p>
    <w:p w:rsidR="00954AAD" w:rsidRPr="00954AAD" w:rsidRDefault="00954AAD" w:rsidP="00954AAD">
      <w:pPr>
        <w:autoSpaceDE w:val="0"/>
        <w:autoSpaceDN w:val="0"/>
        <w:adjustRightInd w:val="0"/>
        <w:ind w:firstLineChars="50" w:firstLine="120"/>
        <w:jc w:val="left"/>
        <w:rPr>
          <w:rFonts w:ascii="ＭＳ 明朝" w:eastAsia="ＭＳ 明朝" w:hAnsi="ＭＳ 明朝" w:cs="MS-Mincho"/>
          <w:kern w:val="0"/>
          <w:sz w:val="24"/>
          <w:szCs w:val="21"/>
        </w:rPr>
      </w:pPr>
      <w:r w:rsidRPr="00954AAD">
        <w:rPr>
          <w:rFonts w:ascii="ＭＳ 明朝" w:eastAsia="ＭＳ 明朝" w:hAnsi="ＭＳ 明朝" w:cs="MS-Mincho" w:hint="eastAsia"/>
          <w:kern w:val="0"/>
          <w:sz w:val="24"/>
          <w:szCs w:val="21"/>
        </w:rPr>
        <w:t>三 役員の氏名及び略歴を記載した書面</w:t>
      </w:r>
    </w:p>
    <w:p w:rsidR="00954AAD" w:rsidRPr="00954AAD" w:rsidRDefault="00954AAD" w:rsidP="00954AAD">
      <w:pPr>
        <w:autoSpaceDE w:val="0"/>
        <w:autoSpaceDN w:val="0"/>
        <w:adjustRightInd w:val="0"/>
        <w:ind w:leftChars="50" w:left="105"/>
        <w:jc w:val="left"/>
        <w:rPr>
          <w:rFonts w:ascii="ＭＳ 明朝" w:eastAsia="ＭＳ 明朝" w:hAnsi="ＭＳ 明朝" w:cs="MS-Mincho"/>
          <w:kern w:val="0"/>
          <w:sz w:val="24"/>
          <w:szCs w:val="21"/>
        </w:rPr>
      </w:pPr>
      <w:r w:rsidRPr="00954AAD">
        <w:rPr>
          <w:rFonts w:ascii="ＭＳ 明朝" w:eastAsia="ＭＳ 明朝" w:hAnsi="ＭＳ 明朝" w:cs="MS-Mincho" w:hint="eastAsia"/>
          <w:kern w:val="0"/>
          <w:sz w:val="24"/>
          <w:szCs w:val="21"/>
        </w:rPr>
        <w:t>四 法第二十一条の十九第一項第一号の金融機関としての行政庁の免許、認可、承認その他これらに類するもの（以下この号において「免許等」という。）を受けていることを証する書面、当該免許等の申請の状況を明らかにした書面又はこれらに代わる書面</w:t>
      </w:r>
    </w:p>
    <w:p w:rsidR="00954AAD" w:rsidRPr="00954AAD" w:rsidRDefault="00954AAD" w:rsidP="00954AAD">
      <w:pPr>
        <w:autoSpaceDE w:val="0"/>
        <w:autoSpaceDN w:val="0"/>
        <w:adjustRightInd w:val="0"/>
        <w:ind w:firstLineChars="50" w:firstLine="120"/>
        <w:jc w:val="left"/>
        <w:rPr>
          <w:rFonts w:ascii="ＭＳ 明朝" w:eastAsia="ＭＳ 明朝" w:hAnsi="ＭＳ 明朝" w:cs="MS-Mincho"/>
          <w:kern w:val="0"/>
          <w:sz w:val="24"/>
          <w:szCs w:val="21"/>
        </w:rPr>
      </w:pPr>
      <w:r w:rsidRPr="00954AAD">
        <w:rPr>
          <w:rFonts w:ascii="ＭＳ 明朝" w:eastAsia="ＭＳ 明朝" w:hAnsi="ＭＳ 明朝" w:cs="MS-Mincho" w:hint="eastAsia"/>
          <w:kern w:val="0"/>
          <w:sz w:val="24"/>
          <w:szCs w:val="21"/>
        </w:rPr>
        <w:t>五 指定申請者が法第二十一条の十九第四項各号に該当しない旨を誓約する書面</w:t>
      </w:r>
    </w:p>
    <w:p w:rsidR="00954AAD" w:rsidRPr="00954AAD" w:rsidRDefault="00954AAD" w:rsidP="00954AAD">
      <w:pPr>
        <w:autoSpaceDE w:val="0"/>
        <w:autoSpaceDN w:val="0"/>
        <w:adjustRightInd w:val="0"/>
        <w:ind w:leftChars="50" w:left="105"/>
        <w:jc w:val="left"/>
        <w:rPr>
          <w:rFonts w:ascii="ＭＳ 明朝" w:eastAsia="ＭＳ 明朝" w:hAnsi="ＭＳ 明朝" w:cs="MS-Mincho"/>
          <w:kern w:val="0"/>
          <w:sz w:val="24"/>
          <w:szCs w:val="21"/>
        </w:rPr>
      </w:pPr>
      <w:r w:rsidRPr="00954AAD">
        <w:rPr>
          <w:rFonts w:ascii="ＭＳ 明朝" w:eastAsia="ＭＳ 明朝" w:hAnsi="ＭＳ 明朝" w:cs="MS-Mincho" w:hint="eastAsia"/>
          <w:kern w:val="0"/>
          <w:sz w:val="24"/>
          <w:szCs w:val="21"/>
        </w:rPr>
        <w:t>六 役員が法第二十一条の十九第四項第三号イ及びロのいずれにも該当しない者である旨を当該役員が誓約する書面</w:t>
      </w:r>
    </w:p>
    <w:p w:rsidR="00A323D2" w:rsidRPr="00954AAD" w:rsidRDefault="00954AAD" w:rsidP="00954AAD">
      <w:pPr>
        <w:autoSpaceDE w:val="0"/>
        <w:autoSpaceDN w:val="0"/>
        <w:adjustRightInd w:val="0"/>
        <w:jc w:val="left"/>
        <w:rPr>
          <w:rFonts w:ascii="ＭＳ 明朝" w:eastAsia="ＭＳ 明朝" w:hAnsi="ＭＳ 明朝" w:cs="MS-Mincho"/>
          <w:kern w:val="0"/>
          <w:sz w:val="24"/>
          <w:szCs w:val="21"/>
        </w:rPr>
      </w:pPr>
      <w:r w:rsidRPr="00954AAD">
        <w:rPr>
          <w:rFonts w:ascii="ＭＳ 明朝" w:eastAsia="ＭＳ 明朝" w:hAnsi="ＭＳ 明朝" w:cs="MS-Mincho" w:hint="eastAsia"/>
          <w:kern w:val="0"/>
          <w:sz w:val="24"/>
          <w:szCs w:val="21"/>
        </w:rPr>
        <w:t>２</w:t>
      </w:r>
      <w:r w:rsidRPr="00954AAD">
        <w:rPr>
          <w:rFonts w:ascii="ＭＳ 明朝" w:eastAsia="ＭＳ 明朝" w:hAnsi="ＭＳ 明朝" w:cs="MS-Mincho"/>
          <w:kern w:val="0"/>
          <w:sz w:val="24"/>
          <w:szCs w:val="21"/>
        </w:rPr>
        <w:t xml:space="preserve"> </w:t>
      </w:r>
      <w:r w:rsidRPr="00954AAD">
        <w:rPr>
          <w:rFonts w:ascii="ＭＳ 明朝" w:eastAsia="ＭＳ 明朝" w:hAnsi="ＭＳ 明朝" w:cs="MS-Mincho" w:hint="eastAsia"/>
          <w:kern w:val="0"/>
          <w:sz w:val="24"/>
          <w:szCs w:val="21"/>
        </w:rPr>
        <w:t>主務大臣は、法第二十一条の十九第一項の規定により指定するに当たり、前項各号に掲げる書類のほか必要な書類を提出させることができる。</w:t>
      </w:r>
    </w:p>
    <w:p w:rsidR="00954AAD" w:rsidRPr="00954AAD" w:rsidRDefault="00954AAD">
      <w:pPr>
        <w:autoSpaceDE w:val="0"/>
        <w:autoSpaceDN w:val="0"/>
        <w:adjustRightInd w:val="0"/>
        <w:jc w:val="left"/>
        <w:rPr>
          <w:rFonts w:ascii="ＭＳ 明朝" w:eastAsia="ＭＳ 明朝" w:hAnsi="ＭＳ 明朝" w:cs="MS-Mincho"/>
          <w:kern w:val="0"/>
          <w:sz w:val="24"/>
          <w:szCs w:val="21"/>
        </w:rPr>
      </w:pPr>
    </w:p>
    <w:sectPr w:rsidR="00954AAD" w:rsidRPr="00954AAD" w:rsidSect="00A323D2">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76" w:rsidRDefault="00EB5676" w:rsidP="003C0825">
      <w:r>
        <w:separator/>
      </w:r>
    </w:p>
  </w:endnote>
  <w:endnote w:type="continuationSeparator" w:id="0">
    <w:p w:rsidR="00EB5676" w:rsidRDefault="00EB567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76" w:rsidRDefault="00EB5676" w:rsidP="003C0825">
      <w:r>
        <w:separator/>
      </w:r>
    </w:p>
  </w:footnote>
  <w:footnote w:type="continuationSeparator" w:id="0">
    <w:p w:rsidR="00EB5676" w:rsidRDefault="00EB567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76" w:rsidRPr="005B2C63" w:rsidRDefault="00EB5676"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86B74"/>
    <w:multiLevelType w:val="hybridMultilevel"/>
    <w:tmpl w:val="27AAFDEA"/>
    <w:lvl w:ilvl="0" w:tplc="7C9CF73A">
      <w:start w:val="1"/>
      <w:numFmt w:val="bullet"/>
      <w:lvlText w:val=""/>
      <w:lvlJc w:val="left"/>
      <w:pPr>
        <w:tabs>
          <w:tab w:val="num" w:pos="720"/>
        </w:tabs>
        <w:ind w:left="720" w:hanging="360"/>
      </w:pPr>
      <w:rPr>
        <w:rFonts w:ascii="Wingdings" w:hAnsi="Wingdings" w:hint="default"/>
      </w:rPr>
    </w:lvl>
    <w:lvl w:ilvl="1" w:tplc="F9C46138" w:tentative="1">
      <w:start w:val="1"/>
      <w:numFmt w:val="bullet"/>
      <w:lvlText w:val=""/>
      <w:lvlJc w:val="left"/>
      <w:pPr>
        <w:tabs>
          <w:tab w:val="num" w:pos="1440"/>
        </w:tabs>
        <w:ind w:left="1440" w:hanging="360"/>
      </w:pPr>
      <w:rPr>
        <w:rFonts w:ascii="Wingdings" w:hAnsi="Wingdings" w:hint="default"/>
      </w:rPr>
    </w:lvl>
    <w:lvl w:ilvl="2" w:tplc="1E5031CA" w:tentative="1">
      <w:start w:val="1"/>
      <w:numFmt w:val="bullet"/>
      <w:lvlText w:val=""/>
      <w:lvlJc w:val="left"/>
      <w:pPr>
        <w:tabs>
          <w:tab w:val="num" w:pos="2160"/>
        </w:tabs>
        <w:ind w:left="2160" w:hanging="360"/>
      </w:pPr>
      <w:rPr>
        <w:rFonts w:ascii="Wingdings" w:hAnsi="Wingdings" w:hint="default"/>
      </w:rPr>
    </w:lvl>
    <w:lvl w:ilvl="3" w:tplc="99700CF6" w:tentative="1">
      <w:start w:val="1"/>
      <w:numFmt w:val="bullet"/>
      <w:lvlText w:val=""/>
      <w:lvlJc w:val="left"/>
      <w:pPr>
        <w:tabs>
          <w:tab w:val="num" w:pos="2880"/>
        </w:tabs>
        <w:ind w:left="2880" w:hanging="360"/>
      </w:pPr>
      <w:rPr>
        <w:rFonts w:ascii="Wingdings" w:hAnsi="Wingdings" w:hint="default"/>
      </w:rPr>
    </w:lvl>
    <w:lvl w:ilvl="4" w:tplc="8C20100A" w:tentative="1">
      <w:start w:val="1"/>
      <w:numFmt w:val="bullet"/>
      <w:lvlText w:val=""/>
      <w:lvlJc w:val="left"/>
      <w:pPr>
        <w:tabs>
          <w:tab w:val="num" w:pos="3600"/>
        </w:tabs>
        <w:ind w:left="3600" w:hanging="360"/>
      </w:pPr>
      <w:rPr>
        <w:rFonts w:ascii="Wingdings" w:hAnsi="Wingdings" w:hint="default"/>
      </w:rPr>
    </w:lvl>
    <w:lvl w:ilvl="5" w:tplc="AE6847EC" w:tentative="1">
      <w:start w:val="1"/>
      <w:numFmt w:val="bullet"/>
      <w:lvlText w:val=""/>
      <w:lvlJc w:val="left"/>
      <w:pPr>
        <w:tabs>
          <w:tab w:val="num" w:pos="4320"/>
        </w:tabs>
        <w:ind w:left="4320" w:hanging="360"/>
      </w:pPr>
      <w:rPr>
        <w:rFonts w:ascii="Wingdings" w:hAnsi="Wingdings" w:hint="default"/>
      </w:rPr>
    </w:lvl>
    <w:lvl w:ilvl="6" w:tplc="BF28F94A" w:tentative="1">
      <w:start w:val="1"/>
      <w:numFmt w:val="bullet"/>
      <w:lvlText w:val=""/>
      <w:lvlJc w:val="left"/>
      <w:pPr>
        <w:tabs>
          <w:tab w:val="num" w:pos="5040"/>
        </w:tabs>
        <w:ind w:left="5040" w:hanging="360"/>
      </w:pPr>
      <w:rPr>
        <w:rFonts w:ascii="Wingdings" w:hAnsi="Wingdings" w:hint="default"/>
      </w:rPr>
    </w:lvl>
    <w:lvl w:ilvl="7" w:tplc="17E2B17C" w:tentative="1">
      <w:start w:val="1"/>
      <w:numFmt w:val="bullet"/>
      <w:lvlText w:val=""/>
      <w:lvlJc w:val="left"/>
      <w:pPr>
        <w:tabs>
          <w:tab w:val="num" w:pos="5760"/>
        </w:tabs>
        <w:ind w:left="5760" w:hanging="360"/>
      </w:pPr>
      <w:rPr>
        <w:rFonts w:ascii="Wingdings" w:hAnsi="Wingdings" w:hint="default"/>
      </w:rPr>
    </w:lvl>
    <w:lvl w:ilvl="8" w:tplc="68F8844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87"/>
    <w:rsid w:val="000714D7"/>
    <w:rsid w:val="000800FA"/>
    <w:rsid w:val="000D7792"/>
    <w:rsid w:val="000E4BEF"/>
    <w:rsid w:val="00110596"/>
    <w:rsid w:val="00117FBB"/>
    <w:rsid w:val="00120AD4"/>
    <w:rsid w:val="0012704F"/>
    <w:rsid w:val="001270B0"/>
    <w:rsid w:val="00133649"/>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96751"/>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54AAD"/>
    <w:rsid w:val="00981B64"/>
    <w:rsid w:val="009F084A"/>
    <w:rsid w:val="009F1401"/>
    <w:rsid w:val="009F48A5"/>
    <w:rsid w:val="00A10268"/>
    <w:rsid w:val="00A323D2"/>
    <w:rsid w:val="00AB4FCA"/>
    <w:rsid w:val="00BB08AD"/>
    <w:rsid w:val="00C030AE"/>
    <w:rsid w:val="00C11B59"/>
    <w:rsid w:val="00C260B1"/>
    <w:rsid w:val="00C261AC"/>
    <w:rsid w:val="00C36AE3"/>
    <w:rsid w:val="00C63AAF"/>
    <w:rsid w:val="00C9072D"/>
    <w:rsid w:val="00C921D2"/>
    <w:rsid w:val="00CE6391"/>
    <w:rsid w:val="00D613E7"/>
    <w:rsid w:val="00D80987"/>
    <w:rsid w:val="00D97A3E"/>
    <w:rsid w:val="00DB1A89"/>
    <w:rsid w:val="00DC366D"/>
    <w:rsid w:val="00DC69D8"/>
    <w:rsid w:val="00E12D42"/>
    <w:rsid w:val="00E30B32"/>
    <w:rsid w:val="00E36A14"/>
    <w:rsid w:val="00E5409C"/>
    <w:rsid w:val="00E97491"/>
    <w:rsid w:val="00EB5676"/>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F6E3E9B-E181-4767-8531-FB3BC97B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D80987"/>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34368094">
      <w:bodyDiv w:val="1"/>
      <w:marLeft w:val="0"/>
      <w:marRight w:val="0"/>
      <w:marTop w:val="0"/>
      <w:marBottom w:val="0"/>
      <w:divBdr>
        <w:top w:val="none" w:sz="0" w:space="0" w:color="auto"/>
        <w:left w:val="none" w:sz="0" w:space="0" w:color="auto"/>
        <w:bottom w:val="none" w:sz="0" w:space="0" w:color="auto"/>
        <w:right w:val="none" w:sz="0" w:space="0" w:color="auto"/>
      </w:divBdr>
      <w:divsChild>
        <w:div w:id="1099135861">
          <w:marLeft w:val="288"/>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FFE0-6EE6-4A58-B955-3AF69AB1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6</cp:revision>
  <cp:lastPrinted>2020-01-21T08:24:00Z</cp:lastPrinted>
  <dcterms:created xsi:type="dcterms:W3CDTF">2021-08-05T03:25:00Z</dcterms:created>
  <dcterms:modified xsi:type="dcterms:W3CDTF">2021-09-16T07:49:00Z</dcterms:modified>
</cp:coreProperties>
</file>