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E97E" w14:textId="77777777" w:rsidR="00756DF6" w:rsidRDefault="00756DF6">
      <w:pPr>
        <w:widowControl/>
        <w:jc w:val="left"/>
        <w:rPr>
          <w:rFonts w:ascii="ＭＳ 明朝" w:hAnsi="ＭＳ 明朝"/>
        </w:rPr>
      </w:pPr>
    </w:p>
    <w:p w14:paraId="0F6E740E" w14:textId="39E270C4" w:rsidR="006E46C2" w:rsidRDefault="006E46C2">
      <w:pPr>
        <w:widowControl/>
        <w:jc w:val="left"/>
        <w:rPr>
          <w:rFonts w:ascii="ＭＳ 明朝" w:hAnsi="ＭＳ 明朝"/>
        </w:rPr>
      </w:pPr>
      <w:r>
        <w:rPr>
          <w:rFonts w:ascii="ＭＳ 明朝" w:hAnsi="ＭＳ 明朝" w:hint="eastAsia"/>
        </w:rPr>
        <w:t>【御利用上の</w:t>
      </w:r>
      <w:r w:rsidR="00D416E9">
        <w:rPr>
          <w:rFonts w:ascii="ＭＳ 明朝" w:hAnsi="ＭＳ 明朝" w:hint="eastAsia"/>
        </w:rPr>
        <w:t>留意点</w:t>
      </w:r>
      <w:r>
        <w:rPr>
          <w:rFonts w:ascii="ＭＳ 明朝" w:hAnsi="ＭＳ 明朝" w:hint="eastAsia"/>
        </w:rPr>
        <w:t>】</w:t>
      </w:r>
    </w:p>
    <w:p w14:paraId="5CAA2DE2" w14:textId="77777777" w:rsidR="00756DF6" w:rsidRDefault="00756DF6">
      <w:pPr>
        <w:widowControl/>
        <w:jc w:val="left"/>
        <w:rPr>
          <w:rFonts w:ascii="ＭＳ 明朝" w:hAnsi="ＭＳ 明朝"/>
        </w:rPr>
      </w:pPr>
    </w:p>
    <w:p w14:paraId="50EB1E10" w14:textId="07B98B85" w:rsidR="00756DF6" w:rsidRPr="00411852" w:rsidRDefault="006E46C2" w:rsidP="00411852">
      <w:pPr>
        <w:pStyle w:val="af1"/>
        <w:widowControl/>
        <w:numPr>
          <w:ilvl w:val="0"/>
          <w:numId w:val="2"/>
        </w:numPr>
        <w:ind w:leftChars="0"/>
        <w:jc w:val="left"/>
        <w:rPr>
          <w:rFonts w:ascii="ＭＳ 明朝" w:hAnsi="ＭＳ 明朝"/>
        </w:rPr>
      </w:pPr>
      <w:r>
        <w:rPr>
          <w:rFonts w:ascii="ＭＳ 明朝" w:hAnsi="ＭＳ 明朝" w:hint="eastAsia"/>
        </w:rPr>
        <w:t>本記載例は、産業競争力強化法施行規則第</w:t>
      </w:r>
      <w:r w:rsidR="00C36F88">
        <w:rPr>
          <w:rFonts w:ascii="ＭＳ 明朝" w:hAnsi="ＭＳ 明朝" w:hint="eastAsia"/>
        </w:rPr>
        <w:t>11</w:t>
      </w:r>
      <w:r>
        <w:rPr>
          <w:rFonts w:ascii="ＭＳ 明朝" w:hAnsi="ＭＳ 明朝" w:hint="eastAsia"/>
        </w:rPr>
        <w:t>条の</w:t>
      </w:r>
      <w:r w:rsidR="00C36F88">
        <w:rPr>
          <w:rFonts w:ascii="ＭＳ 明朝" w:hAnsi="ＭＳ 明朝" w:hint="eastAsia"/>
        </w:rPr>
        <w:t>9</w:t>
      </w:r>
      <w:r>
        <w:rPr>
          <w:rFonts w:ascii="ＭＳ 明朝" w:hAnsi="ＭＳ 明朝" w:hint="eastAsia"/>
        </w:rPr>
        <w:t>にて掲げられた</w:t>
      </w:r>
      <w:r w:rsidR="00756DF6">
        <w:rPr>
          <w:rFonts w:ascii="ＭＳ 明朝" w:hAnsi="ＭＳ 明朝" w:hint="eastAsia"/>
        </w:rPr>
        <w:t>業務規程に記載すべき</w:t>
      </w:r>
      <w:r w:rsidR="00D416E9">
        <w:rPr>
          <w:rFonts w:ascii="ＭＳ 明朝" w:hAnsi="ＭＳ 明朝" w:hint="eastAsia"/>
        </w:rPr>
        <w:t>基本的</w:t>
      </w:r>
      <w:r>
        <w:rPr>
          <w:rFonts w:ascii="ＭＳ 明朝" w:hAnsi="ＭＳ 明朝" w:hint="eastAsia"/>
        </w:rPr>
        <w:t>事項を</w:t>
      </w:r>
      <w:r w:rsidR="00756DF6">
        <w:rPr>
          <w:rFonts w:ascii="ＭＳ 明朝" w:hAnsi="ＭＳ 明朝" w:hint="eastAsia"/>
        </w:rPr>
        <w:t>まとめた</w:t>
      </w:r>
      <w:r w:rsidR="00D416E9">
        <w:rPr>
          <w:rFonts w:ascii="ＭＳ 明朝" w:hAnsi="ＭＳ 明朝" w:hint="eastAsia"/>
        </w:rPr>
        <w:t>ものです。</w:t>
      </w:r>
    </w:p>
    <w:p w14:paraId="11F48F3D" w14:textId="33F47EDA" w:rsidR="005054CA" w:rsidRDefault="00756DF6" w:rsidP="00411852">
      <w:pPr>
        <w:pStyle w:val="af1"/>
        <w:widowControl/>
        <w:numPr>
          <w:ilvl w:val="0"/>
          <w:numId w:val="2"/>
        </w:numPr>
        <w:ind w:leftChars="0"/>
        <w:jc w:val="left"/>
        <w:rPr>
          <w:rFonts w:ascii="ＭＳ 明朝" w:hAnsi="ＭＳ 明朝"/>
        </w:rPr>
      </w:pPr>
      <w:r>
        <w:rPr>
          <w:rFonts w:ascii="ＭＳ 明朝" w:hAnsi="ＭＳ 明朝" w:hint="eastAsia"/>
        </w:rPr>
        <w:t>指定金融機関の指定にあたっては</w:t>
      </w:r>
      <w:r w:rsidR="00D416E9">
        <w:rPr>
          <w:rFonts w:ascii="ＭＳ 明朝" w:hAnsi="ＭＳ 明朝" w:hint="eastAsia"/>
        </w:rPr>
        <w:t>、行おうとする事業適応促進業務の種類や</w:t>
      </w:r>
      <w:r w:rsidR="005054CA" w:rsidRPr="00411852">
        <w:rPr>
          <w:rFonts w:ascii="ＭＳ 明朝" w:hAnsi="ＭＳ 明朝" w:hint="eastAsia"/>
        </w:rPr>
        <w:t>各金融機関</w:t>
      </w:r>
      <w:r w:rsidR="00D416E9">
        <w:rPr>
          <w:rFonts w:ascii="ＭＳ 明朝" w:hAnsi="ＭＳ 明朝" w:hint="eastAsia"/>
        </w:rPr>
        <w:t>の個別事情</w:t>
      </w:r>
      <w:r>
        <w:rPr>
          <w:rFonts w:ascii="ＭＳ 明朝" w:hAnsi="ＭＳ 明朝" w:hint="eastAsia"/>
        </w:rPr>
        <w:t>に応じ、</w:t>
      </w:r>
      <w:r w:rsidR="00411852">
        <w:rPr>
          <w:rFonts w:ascii="ＭＳ 明朝" w:hAnsi="ＭＳ 明朝" w:hint="eastAsia"/>
        </w:rPr>
        <w:t>追加の記載が必要となる</w:t>
      </w:r>
      <w:r>
        <w:rPr>
          <w:rFonts w:ascii="ＭＳ 明朝" w:hAnsi="ＭＳ 明朝" w:hint="eastAsia"/>
        </w:rPr>
        <w:t>場合もございます。</w:t>
      </w:r>
    </w:p>
    <w:p w14:paraId="3722AFC6" w14:textId="38B09B19" w:rsidR="00190DE6" w:rsidRPr="00C479C3" w:rsidRDefault="00190DE6" w:rsidP="00C479C3">
      <w:pPr>
        <w:pStyle w:val="af1"/>
        <w:widowControl/>
        <w:numPr>
          <w:ilvl w:val="0"/>
          <w:numId w:val="4"/>
        </w:numPr>
        <w:ind w:leftChars="0"/>
        <w:jc w:val="left"/>
        <w:rPr>
          <w:rFonts w:ascii="ＭＳ 明朝" w:hAnsi="ＭＳ 明朝"/>
        </w:rPr>
      </w:pPr>
      <w:r>
        <w:rPr>
          <w:rFonts w:ascii="ＭＳ 明朝" w:hAnsi="ＭＳ 明朝" w:hint="eastAsia"/>
        </w:rPr>
        <w:t>業務規程の作成にあたっては、以下の①、②の記載例を参考に、行おうとする事業適応促進業務の種類に応じてご作成ください。</w:t>
      </w:r>
    </w:p>
    <w:p w14:paraId="59D685C6" w14:textId="3A62A8C9" w:rsidR="000272AF" w:rsidRDefault="00190DE6" w:rsidP="00C479C3">
      <w:pPr>
        <w:widowControl/>
        <w:ind w:left="1050" w:hangingChars="500" w:hanging="1050"/>
        <w:jc w:val="left"/>
        <w:rPr>
          <w:rFonts w:ascii="ＭＳ 明朝" w:hAnsi="ＭＳ 明朝"/>
        </w:rPr>
      </w:pPr>
      <w:r>
        <w:rPr>
          <w:rFonts w:ascii="ＭＳ 明朝" w:hAnsi="ＭＳ 明朝" w:hint="eastAsia"/>
        </w:rPr>
        <w:t xml:space="preserve">　　</w:t>
      </w:r>
      <w:r w:rsidR="00184ED1">
        <w:rPr>
          <w:rFonts w:ascii="ＭＳ 明朝" w:hAnsi="ＭＳ 明朝" w:hint="eastAsia"/>
        </w:rPr>
        <w:t xml:space="preserve">　</w:t>
      </w:r>
      <w:r w:rsidR="000272AF" w:rsidRPr="00C479C3">
        <w:rPr>
          <w:rFonts w:ascii="ＭＳ 明朝" w:hAnsi="ＭＳ 明朝" w:hint="eastAsia"/>
          <w:u w:val="single"/>
        </w:rPr>
        <w:t>記載例①</w:t>
      </w:r>
      <w:r w:rsidR="000272AF">
        <w:rPr>
          <w:rFonts w:ascii="ＭＳ 明朝" w:hAnsi="ＭＳ 明朝" w:hint="eastAsia"/>
        </w:rPr>
        <w:t xml:space="preserve">　</w:t>
      </w:r>
      <w:r w:rsidR="006519FE" w:rsidRPr="00C479C3">
        <w:rPr>
          <w:rFonts w:ascii="ＭＳ 明朝" w:hAnsi="ＭＳ 明朝" w:hint="eastAsia"/>
          <w:spacing w:val="70"/>
          <w:kern w:val="0"/>
          <w:fitText w:val="2310" w:id="-1731909629"/>
        </w:rPr>
        <w:t>事業適応の類</w:t>
      </w:r>
      <w:r w:rsidR="006519FE" w:rsidRPr="00C479C3">
        <w:rPr>
          <w:rFonts w:ascii="ＭＳ 明朝" w:hAnsi="ＭＳ 明朝" w:hint="eastAsia"/>
          <w:kern w:val="0"/>
          <w:fitText w:val="2310" w:id="-1731909629"/>
        </w:rPr>
        <w:t>型</w:t>
      </w:r>
      <w:r w:rsidR="006519FE">
        <w:rPr>
          <w:rFonts w:ascii="ＭＳ 明朝" w:hAnsi="ＭＳ 明朝" w:hint="eastAsia"/>
        </w:rPr>
        <w:t>：エネルギー利用環境負荷低減事業適応</w:t>
      </w:r>
    </w:p>
    <w:p w14:paraId="2D927F9C" w14:textId="75F1F372" w:rsidR="003727EC" w:rsidRDefault="006519FE" w:rsidP="00C479C3">
      <w:pPr>
        <w:widowControl/>
        <w:jc w:val="left"/>
        <w:rPr>
          <w:rFonts w:ascii="ＭＳ 明朝" w:hAnsi="ＭＳ 明朝"/>
        </w:rPr>
      </w:pPr>
      <w:r>
        <w:rPr>
          <w:rFonts w:ascii="ＭＳ 明朝" w:hAnsi="ＭＳ 明朝"/>
        </w:rPr>
        <w:tab/>
      </w:r>
      <w:r>
        <w:rPr>
          <w:rFonts w:ascii="ＭＳ 明朝" w:hAnsi="ＭＳ 明朝" w:hint="eastAsia"/>
        </w:rPr>
        <w:t xml:space="preserve">　</w:t>
      </w:r>
      <w:r w:rsidR="00190DE6">
        <w:rPr>
          <w:rFonts w:ascii="ＭＳ 明朝" w:hAnsi="ＭＳ 明朝" w:hint="eastAsia"/>
        </w:rPr>
        <w:t xml:space="preserve">　　</w:t>
      </w:r>
      <w:r w:rsidR="00184ED1">
        <w:rPr>
          <w:rFonts w:ascii="ＭＳ 明朝" w:hAnsi="ＭＳ 明朝" w:hint="eastAsia"/>
        </w:rPr>
        <w:t xml:space="preserve">　</w:t>
      </w:r>
      <w:r>
        <w:rPr>
          <w:rFonts w:ascii="ＭＳ 明朝" w:hAnsi="ＭＳ 明朝" w:hint="eastAsia"/>
        </w:rPr>
        <w:t>公庫から受ける支援措置：利子補給</w:t>
      </w:r>
      <w:r w:rsidR="00C73ED1">
        <w:rPr>
          <w:rFonts w:ascii="ＭＳ 明朝" w:hAnsi="ＭＳ 明朝" w:hint="eastAsia"/>
        </w:rPr>
        <w:t>金の支給</w:t>
      </w:r>
    </w:p>
    <w:p w14:paraId="5564AAF7" w14:textId="3D6AC6A3" w:rsidR="00190DE6" w:rsidRDefault="000272AF" w:rsidP="00C479C3">
      <w:pPr>
        <w:widowControl/>
        <w:tabs>
          <w:tab w:val="left" w:pos="2410"/>
        </w:tabs>
        <w:ind w:leftChars="300" w:left="4200" w:hangingChars="1700" w:hanging="3570"/>
        <w:jc w:val="left"/>
        <w:rPr>
          <w:rFonts w:ascii="ＭＳ 明朝" w:hAnsi="ＭＳ 明朝"/>
        </w:rPr>
      </w:pPr>
      <w:r w:rsidRPr="00C479C3">
        <w:rPr>
          <w:rFonts w:ascii="ＭＳ 明朝" w:hAnsi="ＭＳ 明朝" w:hint="eastAsia"/>
          <w:u w:val="single"/>
        </w:rPr>
        <w:t>記載例②</w:t>
      </w:r>
      <w:r>
        <w:rPr>
          <w:rFonts w:ascii="ＭＳ 明朝" w:hAnsi="ＭＳ 明朝" w:hint="eastAsia"/>
        </w:rPr>
        <w:t xml:space="preserve">　</w:t>
      </w:r>
      <w:r w:rsidRPr="00C479C3">
        <w:rPr>
          <w:rFonts w:ascii="ＭＳ 明朝" w:hAnsi="ＭＳ 明朝" w:hint="eastAsia"/>
          <w:spacing w:val="60"/>
          <w:kern w:val="0"/>
          <w:fitText w:val="2310" w:id="-1731909630"/>
        </w:rPr>
        <w:t>事業適応</w:t>
      </w:r>
      <w:r w:rsidR="006519FE" w:rsidRPr="00C479C3">
        <w:rPr>
          <w:rFonts w:ascii="ＭＳ 明朝" w:hAnsi="ＭＳ 明朝" w:hint="eastAsia"/>
          <w:spacing w:val="60"/>
          <w:kern w:val="0"/>
          <w:fitText w:val="2310" w:id="-1731909630"/>
        </w:rPr>
        <w:t>の類型</w:t>
      </w:r>
      <w:r w:rsidR="006519FE">
        <w:rPr>
          <w:rFonts w:ascii="ＭＳ 明朝" w:hAnsi="ＭＳ 明朝" w:hint="eastAsia"/>
        </w:rPr>
        <w:t>：</w:t>
      </w:r>
      <w:r w:rsidR="00190DE6">
        <w:rPr>
          <w:rFonts w:ascii="ＭＳ 明朝" w:hAnsi="ＭＳ 明朝" w:hint="eastAsia"/>
        </w:rPr>
        <w:t>成長発展事業適応</w:t>
      </w:r>
      <w:r w:rsidR="00190DE6">
        <w:rPr>
          <w:rFonts w:ascii="ＭＳ 明朝" w:hAnsi="ＭＳ 明朝"/>
        </w:rPr>
        <w:br/>
      </w:r>
      <w:r w:rsidR="00190DE6">
        <w:rPr>
          <w:rFonts w:ascii="ＭＳ 明朝" w:hAnsi="ＭＳ 明朝" w:hint="eastAsia"/>
        </w:rPr>
        <w:t>情報技術事業適応</w:t>
      </w:r>
      <w:r w:rsidR="00190DE6">
        <w:rPr>
          <w:rFonts w:ascii="ＭＳ 明朝" w:hAnsi="ＭＳ 明朝"/>
        </w:rPr>
        <w:br/>
      </w:r>
      <w:r w:rsidR="00190DE6">
        <w:rPr>
          <w:rFonts w:ascii="ＭＳ 明朝" w:hAnsi="ＭＳ 明朝" w:hint="eastAsia"/>
        </w:rPr>
        <w:t>エネルギー利用環境負荷低減事業適応</w:t>
      </w:r>
    </w:p>
    <w:p w14:paraId="4E6C9843" w14:textId="38ECC5C0" w:rsidR="00190DE6" w:rsidRDefault="00190DE6" w:rsidP="00190DE6">
      <w:pPr>
        <w:widowControl/>
        <w:jc w:val="left"/>
        <w:rPr>
          <w:rFonts w:ascii="ＭＳ 明朝" w:hAnsi="ＭＳ 明朝"/>
        </w:rPr>
      </w:pPr>
      <w:r>
        <w:rPr>
          <w:rFonts w:ascii="ＭＳ 明朝" w:hAnsi="ＭＳ 明朝"/>
        </w:rPr>
        <w:tab/>
      </w:r>
      <w:r>
        <w:rPr>
          <w:rFonts w:ascii="ＭＳ 明朝" w:hAnsi="ＭＳ 明朝" w:hint="eastAsia"/>
        </w:rPr>
        <w:t xml:space="preserve">　　　</w:t>
      </w:r>
      <w:r w:rsidR="00184ED1">
        <w:rPr>
          <w:rFonts w:ascii="ＭＳ 明朝" w:hAnsi="ＭＳ 明朝" w:hint="eastAsia"/>
        </w:rPr>
        <w:t xml:space="preserve">　</w:t>
      </w:r>
      <w:r>
        <w:rPr>
          <w:rFonts w:ascii="ＭＳ 明朝" w:hAnsi="ＭＳ 明朝" w:hint="eastAsia"/>
        </w:rPr>
        <w:t>公庫から受ける支援措置：ツーステップ・ローン</w:t>
      </w:r>
    </w:p>
    <w:p w14:paraId="625D0AD4" w14:textId="6B8DEB78" w:rsidR="006519FE" w:rsidRPr="00C479C3" w:rsidRDefault="00190DE6" w:rsidP="00C479C3">
      <w:pPr>
        <w:widowControl/>
        <w:tabs>
          <w:tab w:val="left" w:pos="2835"/>
        </w:tabs>
        <w:ind w:left="2730" w:hangingChars="1300" w:hanging="2730"/>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r w:rsidR="00184ED1">
        <w:rPr>
          <w:rFonts w:ascii="ＭＳ 明朝" w:hAnsi="ＭＳ 明朝" w:hint="eastAsia"/>
        </w:rPr>
        <w:t xml:space="preserve">　</w:t>
      </w:r>
      <w:r>
        <w:rPr>
          <w:rFonts w:ascii="ＭＳ 明朝" w:hAnsi="ＭＳ 明朝" w:hint="eastAsia"/>
        </w:rPr>
        <w:t>利子補給</w:t>
      </w:r>
      <w:r w:rsidR="00C73ED1">
        <w:rPr>
          <w:rFonts w:ascii="ＭＳ 明朝" w:hAnsi="ＭＳ 明朝" w:hint="eastAsia"/>
        </w:rPr>
        <w:t>金の支給</w:t>
      </w:r>
    </w:p>
    <w:p w14:paraId="7D52489B" w14:textId="1DD1A9DE" w:rsidR="006E46C2" w:rsidRDefault="006E46C2">
      <w:pPr>
        <w:widowControl/>
        <w:jc w:val="left"/>
        <w:rPr>
          <w:rFonts w:ascii="ＭＳ 明朝" w:hAnsi="ＭＳ 明朝"/>
        </w:rPr>
      </w:pPr>
      <w:r>
        <w:rPr>
          <w:rFonts w:ascii="ＭＳ 明朝" w:hAnsi="ＭＳ 明朝"/>
        </w:rPr>
        <w:br w:type="page"/>
      </w:r>
    </w:p>
    <w:p w14:paraId="187955C0" w14:textId="0F24F936" w:rsidR="00CB070C" w:rsidRPr="00CB070C" w:rsidRDefault="00CB070C" w:rsidP="002166AD">
      <w:pPr>
        <w:jc w:val="right"/>
        <w:rPr>
          <w:rFonts w:ascii="ＭＳ 明朝" w:hAnsi="ＭＳ 明朝"/>
        </w:rPr>
      </w:pPr>
    </w:p>
    <w:p w14:paraId="58B8516D" w14:textId="791B1C13" w:rsidR="00763404" w:rsidRPr="00EF04EB" w:rsidRDefault="00255970" w:rsidP="001364BD">
      <w:pPr>
        <w:jc w:val="center"/>
        <w:rPr>
          <w:rFonts w:ascii="ＭＳ 明朝" w:hAnsi="ＭＳ 明朝"/>
          <w:sz w:val="24"/>
        </w:rPr>
      </w:pPr>
      <w:r w:rsidRPr="00EF04EB">
        <w:rPr>
          <w:rFonts w:ascii="ＭＳ 明朝" w:hAnsi="ＭＳ 明朝" w:hint="eastAsia"/>
          <w:sz w:val="24"/>
        </w:rPr>
        <w:t>株式会社</w:t>
      </w:r>
      <w:r w:rsidR="0031116D">
        <w:rPr>
          <w:rFonts w:ascii="ＭＳ 明朝" w:hAnsi="ＭＳ 明朝" w:hint="eastAsia"/>
          <w:sz w:val="24"/>
        </w:rPr>
        <w:t>○○</w:t>
      </w:r>
      <w:r w:rsidRPr="00EF04EB">
        <w:rPr>
          <w:rFonts w:ascii="ＭＳ 明朝" w:hAnsi="ＭＳ 明朝" w:hint="eastAsia"/>
          <w:sz w:val="24"/>
        </w:rPr>
        <w:t>銀行</w:t>
      </w:r>
      <w:r w:rsidR="00483F90">
        <w:rPr>
          <w:rFonts w:ascii="ＭＳ 明朝" w:hAnsi="ＭＳ 明朝" w:hint="eastAsia"/>
          <w:sz w:val="24"/>
        </w:rPr>
        <w:t>事業</w:t>
      </w:r>
      <w:r w:rsidR="0031116D">
        <w:rPr>
          <w:rFonts w:ascii="ＭＳ 明朝" w:hAnsi="ＭＳ 明朝" w:hint="eastAsia"/>
          <w:sz w:val="24"/>
        </w:rPr>
        <w:t>適応</w:t>
      </w:r>
      <w:r w:rsidR="00483F90">
        <w:rPr>
          <w:rFonts w:ascii="ＭＳ 明朝" w:hAnsi="ＭＳ 明朝" w:hint="eastAsia"/>
          <w:sz w:val="24"/>
        </w:rPr>
        <w:t>促進業務</w:t>
      </w:r>
      <w:r w:rsidR="00516074" w:rsidRPr="00EF04EB">
        <w:rPr>
          <w:rFonts w:ascii="ＭＳ 明朝" w:hAnsi="ＭＳ 明朝" w:hint="eastAsia"/>
          <w:sz w:val="24"/>
        </w:rPr>
        <w:t>規程</w:t>
      </w:r>
      <w:r w:rsidR="00411852">
        <w:rPr>
          <w:rFonts w:ascii="ＭＳ 明朝" w:hAnsi="ＭＳ 明朝" w:hint="eastAsia"/>
          <w:sz w:val="24"/>
        </w:rPr>
        <w:t>（記載例</w:t>
      </w:r>
      <w:r w:rsidR="00190DE6">
        <w:rPr>
          <w:rFonts w:ascii="ＭＳ 明朝" w:hAnsi="ＭＳ 明朝" w:hint="eastAsia"/>
          <w:sz w:val="24"/>
        </w:rPr>
        <w:t>①</w:t>
      </w:r>
      <w:r w:rsidR="00411852">
        <w:rPr>
          <w:rFonts w:ascii="ＭＳ 明朝" w:hAnsi="ＭＳ 明朝" w:hint="eastAsia"/>
          <w:sz w:val="24"/>
        </w:rPr>
        <w:t>）</w:t>
      </w:r>
    </w:p>
    <w:p w14:paraId="3218AAD3" w14:textId="77777777" w:rsidR="00551BC8" w:rsidRPr="00EF04EB" w:rsidRDefault="00551BC8">
      <w:pPr>
        <w:rPr>
          <w:rFonts w:ascii="ＭＳ 明朝" w:hAnsi="ＭＳ 明朝"/>
        </w:rPr>
      </w:pPr>
    </w:p>
    <w:p w14:paraId="775E2D87" w14:textId="77777777" w:rsidR="0080075D" w:rsidRPr="00EF04EB" w:rsidRDefault="0080075D">
      <w:pPr>
        <w:rPr>
          <w:rFonts w:ascii="ＭＳ 明朝" w:hAnsi="ＭＳ 明朝"/>
        </w:rPr>
      </w:pPr>
      <w:r w:rsidRPr="00EF04EB">
        <w:rPr>
          <w:rFonts w:ascii="ＭＳ 明朝" w:hAnsi="ＭＳ 明朝" w:hint="eastAsia"/>
        </w:rPr>
        <w:t>第１章　趣旨</w:t>
      </w:r>
    </w:p>
    <w:p w14:paraId="73057BD1" w14:textId="77777777" w:rsidR="002E0D6A" w:rsidRPr="00EF04EB" w:rsidRDefault="002E0D6A" w:rsidP="0080075D">
      <w:pPr>
        <w:rPr>
          <w:rFonts w:ascii="ＭＳ 明朝" w:hAnsi="ＭＳ 明朝"/>
        </w:rPr>
      </w:pPr>
    </w:p>
    <w:p w14:paraId="346BF0CB" w14:textId="77777777" w:rsidR="0080075D" w:rsidRPr="00EF04EB" w:rsidRDefault="0080075D" w:rsidP="0080075D">
      <w:pPr>
        <w:rPr>
          <w:rFonts w:ascii="ＭＳ 明朝" w:hAnsi="ＭＳ 明朝"/>
        </w:rPr>
      </w:pPr>
      <w:r w:rsidRPr="00EF04EB">
        <w:rPr>
          <w:rFonts w:ascii="ＭＳ 明朝" w:hAnsi="ＭＳ 明朝" w:hint="eastAsia"/>
        </w:rPr>
        <w:t>（趣旨）</w:t>
      </w:r>
    </w:p>
    <w:p w14:paraId="2C017CEE" w14:textId="77777777" w:rsidR="0080075D" w:rsidRPr="00EF04EB" w:rsidRDefault="0080075D" w:rsidP="00F97321">
      <w:pPr>
        <w:ind w:left="210" w:hangingChars="100" w:hanging="210"/>
        <w:rPr>
          <w:rFonts w:ascii="ＭＳ 明朝" w:hAnsi="ＭＳ 明朝"/>
        </w:rPr>
      </w:pPr>
      <w:r w:rsidRPr="00EF04EB">
        <w:rPr>
          <w:rFonts w:ascii="ＭＳ 明朝" w:hAnsi="ＭＳ 明朝" w:hint="eastAsia"/>
        </w:rPr>
        <w:t>第</w:t>
      </w:r>
      <w:r w:rsidR="0084429E">
        <w:rPr>
          <w:rFonts w:ascii="ＭＳ 明朝" w:hAnsi="ＭＳ 明朝" w:hint="eastAsia"/>
        </w:rPr>
        <w:t>１</w:t>
      </w:r>
      <w:r w:rsidRPr="00EF04EB">
        <w:rPr>
          <w:rFonts w:ascii="ＭＳ 明朝" w:hAnsi="ＭＳ 明朝" w:hint="eastAsia"/>
        </w:rPr>
        <w:t>条　本規程は、</w:t>
      </w:r>
      <w:r w:rsidR="00627E3E">
        <w:rPr>
          <w:rFonts w:ascii="ＭＳ 明朝" w:hAnsi="ＭＳ 明朝" w:hint="eastAsia"/>
        </w:rPr>
        <w:t>産業競争力強化法</w:t>
      </w:r>
      <w:r w:rsidR="009B4F4F" w:rsidRPr="00560EFF">
        <w:rPr>
          <w:bCs/>
        </w:rPr>
        <w:t>（</w:t>
      </w:r>
      <w:r w:rsidR="009B4F4F" w:rsidRPr="00560EFF">
        <w:rPr>
          <w:rFonts w:hint="eastAsia"/>
          <w:bCs/>
        </w:rPr>
        <w:t>平成</w:t>
      </w:r>
      <w:r w:rsidR="00627E3E">
        <w:rPr>
          <w:rFonts w:hint="eastAsia"/>
          <w:bCs/>
        </w:rPr>
        <w:t>２５</w:t>
      </w:r>
      <w:r w:rsidR="00627E3E" w:rsidRPr="00560EFF">
        <w:rPr>
          <w:rFonts w:hint="eastAsia"/>
          <w:bCs/>
        </w:rPr>
        <w:t>年</w:t>
      </w:r>
      <w:r w:rsidR="009B4F4F" w:rsidRPr="00560EFF">
        <w:rPr>
          <w:rFonts w:hint="eastAsia"/>
          <w:bCs/>
        </w:rPr>
        <w:t>法律</w:t>
      </w:r>
      <w:r w:rsidR="00627E3E" w:rsidRPr="00560EFF">
        <w:rPr>
          <w:rFonts w:hint="eastAsia"/>
          <w:bCs/>
        </w:rPr>
        <w:t>第</w:t>
      </w:r>
      <w:r w:rsidR="006D375C">
        <w:rPr>
          <w:rFonts w:hint="eastAsia"/>
          <w:bCs/>
        </w:rPr>
        <w:t>９８</w:t>
      </w:r>
      <w:r w:rsidR="00627E3E" w:rsidRPr="00560EFF">
        <w:rPr>
          <w:rFonts w:hint="eastAsia"/>
          <w:bCs/>
        </w:rPr>
        <w:t>号</w:t>
      </w:r>
      <w:r w:rsidR="009B4F4F" w:rsidRPr="00560EFF">
        <w:rPr>
          <w:rFonts w:hint="eastAsia"/>
          <w:bCs/>
        </w:rPr>
        <w:t>。</w:t>
      </w:r>
      <w:r w:rsidR="004769A7">
        <w:rPr>
          <w:rFonts w:hint="eastAsia"/>
          <w:bCs/>
        </w:rPr>
        <w:t>その後の改正を含む。</w:t>
      </w:r>
      <w:r w:rsidR="009B4F4F" w:rsidRPr="00560EFF">
        <w:rPr>
          <w:rFonts w:hint="eastAsia"/>
        </w:rPr>
        <w:t>以下「法」という。）</w:t>
      </w:r>
      <w:r w:rsidRPr="00EF04EB">
        <w:rPr>
          <w:rFonts w:ascii="ＭＳ 明朝" w:hAnsi="ＭＳ 明朝" w:hint="eastAsia"/>
        </w:rPr>
        <w:t>第</w:t>
      </w:r>
      <w:r w:rsidR="00293C33">
        <w:rPr>
          <w:rFonts w:ascii="ＭＳ 明朝" w:hAnsi="ＭＳ 明朝" w:hint="eastAsia"/>
        </w:rPr>
        <w:t>２１条の１９</w:t>
      </w:r>
      <w:r w:rsidRPr="00EF04EB">
        <w:rPr>
          <w:rFonts w:ascii="ＭＳ 明朝" w:hAnsi="ＭＳ 明朝" w:hint="eastAsia"/>
        </w:rPr>
        <w:t>第</w:t>
      </w:r>
      <w:r w:rsidR="00293C33">
        <w:rPr>
          <w:rFonts w:ascii="ＭＳ 明朝" w:hAnsi="ＭＳ 明朝" w:hint="eastAsia"/>
        </w:rPr>
        <w:t>２</w:t>
      </w:r>
      <w:r w:rsidRPr="00EF04EB">
        <w:rPr>
          <w:rFonts w:ascii="ＭＳ 明朝" w:hAnsi="ＭＳ 明朝" w:hint="eastAsia"/>
        </w:rPr>
        <w:t>項の規定に基づき、</w:t>
      </w:r>
      <w:r w:rsidR="00D80B4D">
        <w:rPr>
          <w:rFonts w:ascii="ＭＳ 明朝" w:hAnsi="ＭＳ 明朝" w:hint="eastAsia"/>
        </w:rPr>
        <w:t>法</w:t>
      </w:r>
      <w:r w:rsidRPr="00EF04EB">
        <w:rPr>
          <w:rFonts w:ascii="ＭＳ 明朝" w:hAnsi="ＭＳ 明朝" w:hint="eastAsia"/>
        </w:rPr>
        <w:t>第</w:t>
      </w:r>
      <w:r w:rsidR="00293C33">
        <w:rPr>
          <w:rFonts w:ascii="ＭＳ 明朝" w:hAnsi="ＭＳ 明朝" w:hint="eastAsia"/>
        </w:rPr>
        <w:t>２１</w:t>
      </w:r>
      <w:r w:rsidR="00627E3E">
        <w:rPr>
          <w:rFonts w:ascii="ＭＳ 明朝" w:hAnsi="ＭＳ 明朝" w:hint="eastAsia"/>
        </w:rPr>
        <w:t>条</w:t>
      </w:r>
      <w:r w:rsidR="00293C33">
        <w:rPr>
          <w:rFonts w:ascii="ＭＳ 明朝" w:hAnsi="ＭＳ 明朝" w:hint="eastAsia"/>
        </w:rPr>
        <w:t>の１９</w:t>
      </w:r>
      <w:r w:rsidRPr="00EF04EB">
        <w:rPr>
          <w:rFonts w:ascii="ＭＳ 明朝" w:hAnsi="ＭＳ 明朝" w:hint="eastAsia"/>
        </w:rPr>
        <w:t>第</w:t>
      </w:r>
      <w:r w:rsidR="00293C33">
        <w:rPr>
          <w:rFonts w:ascii="ＭＳ 明朝" w:hAnsi="ＭＳ 明朝" w:hint="eastAsia"/>
        </w:rPr>
        <w:t>１</w:t>
      </w:r>
      <w:r w:rsidR="009B4F4F">
        <w:rPr>
          <w:rFonts w:ascii="ＭＳ 明朝" w:hAnsi="ＭＳ 明朝" w:hint="eastAsia"/>
        </w:rPr>
        <w:t>項</w:t>
      </w:r>
      <w:r w:rsidRPr="00EF04EB">
        <w:rPr>
          <w:rFonts w:ascii="ＭＳ 明朝" w:hAnsi="ＭＳ 明朝" w:hint="eastAsia"/>
        </w:rPr>
        <w:t>に規定する</w:t>
      </w:r>
      <w:r w:rsidR="00627E3E">
        <w:rPr>
          <w:rFonts w:ascii="ＭＳ 明朝" w:hAnsi="ＭＳ 明朝" w:hint="eastAsia"/>
        </w:rPr>
        <w:t>事業</w:t>
      </w:r>
      <w:r w:rsidR="009D63CA">
        <w:rPr>
          <w:rFonts w:ascii="ＭＳ 明朝" w:hAnsi="ＭＳ 明朝" w:hint="eastAsia"/>
        </w:rPr>
        <w:t>適応</w:t>
      </w:r>
      <w:r w:rsidR="00627E3E">
        <w:rPr>
          <w:rFonts w:ascii="ＭＳ 明朝" w:hAnsi="ＭＳ 明朝" w:hint="eastAsia"/>
        </w:rPr>
        <w:t>促進業務</w:t>
      </w:r>
      <w:r w:rsidRPr="00EF04EB">
        <w:rPr>
          <w:rFonts w:ascii="ＭＳ 明朝" w:hAnsi="ＭＳ 明朝" w:hint="eastAsia"/>
        </w:rPr>
        <w:t>（以下単に「</w:t>
      </w:r>
      <w:r w:rsidR="00627E3E">
        <w:rPr>
          <w:rFonts w:ascii="ＭＳ 明朝" w:hAnsi="ＭＳ 明朝" w:hint="eastAsia"/>
        </w:rPr>
        <w:t>事業</w:t>
      </w:r>
      <w:r w:rsidR="009D63CA">
        <w:rPr>
          <w:rFonts w:ascii="ＭＳ 明朝" w:hAnsi="ＭＳ 明朝" w:hint="eastAsia"/>
        </w:rPr>
        <w:t>適応</w:t>
      </w:r>
      <w:r w:rsidR="00627E3E">
        <w:rPr>
          <w:rFonts w:ascii="ＭＳ 明朝" w:hAnsi="ＭＳ 明朝" w:hint="eastAsia"/>
        </w:rPr>
        <w:t>促進業務</w:t>
      </w:r>
      <w:r w:rsidRPr="00EF04EB">
        <w:rPr>
          <w:rFonts w:ascii="ＭＳ 明朝" w:hAnsi="ＭＳ 明朝" w:hint="eastAsia"/>
        </w:rPr>
        <w:t>」という。）を適正かつ確実に実施するための体制、方法、その他</w:t>
      </w:r>
      <w:r w:rsidR="00627E3E">
        <w:rPr>
          <w:rFonts w:ascii="ＭＳ 明朝" w:hAnsi="ＭＳ 明朝" w:hint="eastAsia"/>
        </w:rPr>
        <w:t>事業</w:t>
      </w:r>
      <w:r w:rsidR="009D63CA">
        <w:rPr>
          <w:rFonts w:ascii="ＭＳ 明朝" w:hAnsi="ＭＳ 明朝" w:hint="eastAsia"/>
        </w:rPr>
        <w:t>適応</w:t>
      </w:r>
      <w:r w:rsidR="00627E3E">
        <w:rPr>
          <w:rFonts w:ascii="ＭＳ 明朝" w:hAnsi="ＭＳ 明朝" w:hint="eastAsia"/>
        </w:rPr>
        <w:t>促進業務</w:t>
      </w:r>
      <w:r w:rsidRPr="00EF04EB">
        <w:rPr>
          <w:rFonts w:ascii="ＭＳ 明朝" w:hAnsi="ＭＳ 明朝" w:hint="eastAsia"/>
        </w:rPr>
        <w:t>の</w:t>
      </w:r>
      <w:r w:rsidR="00B90F05">
        <w:rPr>
          <w:rFonts w:ascii="ＭＳ 明朝" w:hAnsi="ＭＳ 明朝" w:hint="eastAsia"/>
        </w:rPr>
        <w:t>適切</w:t>
      </w:r>
      <w:r w:rsidRPr="00EF04EB">
        <w:rPr>
          <w:rFonts w:ascii="ＭＳ 明朝" w:hAnsi="ＭＳ 明朝" w:hint="eastAsia"/>
        </w:rPr>
        <w:t>かつ円滑な実施に必要な事項を定めるものである。</w:t>
      </w:r>
    </w:p>
    <w:p w14:paraId="5022807D" w14:textId="77777777" w:rsidR="0080075D" w:rsidRPr="00EF04EB" w:rsidRDefault="008A6D5B" w:rsidP="008A6D5B">
      <w:pPr>
        <w:tabs>
          <w:tab w:val="left" w:pos="2907"/>
        </w:tabs>
        <w:rPr>
          <w:rFonts w:ascii="ＭＳ 明朝" w:hAnsi="ＭＳ 明朝"/>
        </w:rPr>
      </w:pPr>
      <w:r>
        <w:rPr>
          <w:rFonts w:ascii="ＭＳ 明朝" w:hAnsi="ＭＳ 明朝"/>
        </w:rPr>
        <w:tab/>
      </w:r>
    </w:p>
    <w:p w14:paraId="56A826EE" w14:textId="77777777" w:rsidR="0080075D" w:rsidRPr="00EF04EB" w:rsidRDefault="0080075D">
      <w:pPr>
        <w:rPr>
          <w:rFonts w:ascii="ＭＳ 明朝" w:hAnsi="ＭＳ 明朝"/>
        </w:rPr>
      </w:pPr>
      <w:r w:rsidRPr="00EF04EB">
        <w:rPr>
          <w:rFonts w:ascii="ＭＳ 明朝" w:hAnsi="ＭＳ 明朝" w:hint="eastAsia"/>
        </w:rPr>
        <w:t xml:space="preserve">第２章　</w:t>
      </w:r>
      <w:r w:rsidR="00627E3E">
        <w:rPr>
          <w:rFonts w:ascii="ＭＳ 明朝" w:hAnsi="ＭＳ 明朝" w:hint="eastAsia"/>
        </w:rPr>
        <w:t>事業</w:t>
      </w:r>
      <w:r w:rsidR="009D63CA">
        <w:rPr>
          <w:rFonts w:ascii="ＭＳ 明朝" w:hAnsi="ＭＳ 明朝" w:hint="eastAsia"/>
        </w:rPr>
        <w:t>適応</w:t>
      </w:r>
      <w:r w:rsidR="00627E3E">
        <w:rPr>
          <w:rFonts w:ascii="ＭＳ 明朝" w:hAnsi="ＭＳ 明朝" w:hint="eastAsia"/>
        </w:rPr>
        <w:t>促進業務</w:t>
      </w:r>
      <w:r w:rsidRPr="00EF04EB">
        <w:rPr>
          <w:rFonts w:ascii="ＭＳ 明朝" w:hAnsi="ＭＳ 明朝" w:hint="eastAsia"/>
        </w:rPr>
        <w:t>の実施体制に関する事項</w:t>
      </w:r>
    </w:p>
    <w:p w14:paraId="0BEA6B68" w14:textId="77777777" w:rsidR="002E0D6A" w:rsidRPr="009D63CA" w:rsidRDefault="002E0D6A" w:rsidP="0080075D">
      <w:pPr>
        <w:rPr>
          <w:rFonts w:ascii="ＭＳ 明朝" w:hAnsi="ＭＳ 明朝"/>
        </w:rPr>
      </w:pPr>
    </w:p>
    <w:p w14:paraId="3B271A52" w14:textId="77777777" w:rsidR="0080075D" w:rsidRPr="00EF04EB" w:rsidRDefault="0080075D" w:rsidP="0080075D">
      <w:pPr>
        <w:rPr>
          <w:rFonts w:ascii="ＭＳ 明朝" w:hAnsi="ＭＳ 明朝"/>
        </w:rPr>
      </w:pPr>
      <w:r w:rsidRPr="00EF04EB">
        <w:rPr>
          <w:rFonts w:ascii="ＭＳ 明朝" w:hAnsi="ＭＳ 明朝" w:hint="eastAsia"/>
        </w:rPr>
        <w:t>（統括部署）</w:t>
      </w:r>
    </w:p>
    <w:p w14:paraId="662995B3" w14:textId="77777777" w:rsidR="0080075D" w:rsidRPr="00EF04EB" w:rsidRDefault="0080075D" w:rsidP="00EA4479">
      <w:pPr>
        <w:tabs>
          <w:tab w:val="left" w:pos="284"/>
        </w:tabs>
        <w:ind w:left="283" w:hangingChars="135" w:hanging="283"/>
        <w:rPr>
          <w:rFonts w:ascii="ＭＳ 明朝" w:hAnsi="ＭＳ 明朝"/>
        </w:rPr>
      </w:pPr>
      <w:r w:rsidRPr="00EF04EB">
        <w:rPr>
          <w:rFonts w:ascii="ＭＳ 明朝" w:hAnsi="ＭＳ 明朝" w:hint="eastAsia"/>
        </w:rPr>
        <w:t>第</w:t>
      </w:r>
      <w:r w:rsidR="0084429E">
        <w:rPr>
          <w:rFonts w:ascii="ＭＳ 明朝" w:hAnsi="ＭＳ 明朝" w:hint="eastAsia"/>
        </w:rPr>
        <w:t>２</w:t>
      </w:r>
      <w:r w:rsidRPr="00EF04EB">
        <w:rPr>
          <w:rFonts w:ascii="ＭＳ 明朝" w:hAnsi="ＭＳ 明朝" w:hint="eastAsia"/>
        </w:rPr>
        <w:t xml:space="preserve">条　</w:t>
      </w:r>
      <w:r w:rsidR="0087094A">
        <w:rPr>
          <w:rFonts w:ascii="ＭＳ 明朝" w:hAnsi="ＭＳ 明朝" w:hint="eastAsia"/>
        </w:rPr>
        <w:t>事業</w:t>
      </w:r>
      <w:r w:rsidR="009D63CA">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を統括する部署（以下「統括部署」という。）を、本店に置く。</w:t>
      </w:r>
    </w:p>
    <w:p w14:paraId="6460F307" w14:textId="77777777" w:rsidR="00255970" w:rsidRPr="00EF04EB" w:rsidRDefault="0080075D" w:rsidP="00255970">
      <w:pPr>
        <w:ind w:left="210" w:hangingChars="100" w:hanging="210"/>
        <w:rPr>
          <w:rFonts w:ascii="ＭＳ 明朝" w:hAnsi="ＭＳ 明朝"/>
        </w:rPr>
      </w:pPr>
      <w:r w:rsidRPr="00EF04EB">
        <w:rPr>
          <w:rFonts w:ascii="ＭＳ 明朝" w:hAnsi="ＭＳ 明朝" w:hint="eastAsia"/>
        </w:rPr>
        <w:t>２　統括部署は、</w:t>
      </w:r>
      <w:r w:rsidR="0087094A">
        <w:rPr>
          <w:rFonts w:ascii="ＭＳ 明朝" w:hAnsi="ＭＳ 明朝" w:hint="eastAsia"/>
        </w:rPr>
        <w:t>事業</w:t>
      </w:r>
      <w:r w:rsidR="009D63CA">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の</w:t>
      </w:r>
      <w:r w:rsidR="00750191">
        <w:rPr>
          <w:rFonts w:ascii="ＭＳ 明朝" w:hAnsi="ＭＳ 明朝" w:hint="eastAsia"/>
        </w:rPr>
        <w:t>適切</w:t>
      </w:r>
      <w:r w:rsidRPr="00EF04EB">
        <w:rPr>
          <w:rFonts w:ascii="ＭＳ 明朝" w:hAnsi="ＭＳ 明朝" w:hint="eastAsia"/>
        </w:rPr>
        <w:t>かつ円滑な実施のための総合調整、企画・立案及び監督を行うとともに、株式会社日本政策金融公庫（以下「公庫」という。）との間で必要な連絡調整を行う。</w:t>
      </w:r>
    </w:p>
    <w:p w14:paraId="76584F2C" w14:textId="77777777" w:rsidR="002E0D6A" w:rsidRPr="00EF04EB" w:rsidRDefault="002E0D6A" w:rsidP="0080075D">
      <w:pPr>
        <w:rPr>
          <w:rFonts w:ascii="ＭＳ 明朝" w:hAnsi="ＭＳ 明朝"/>
        </w:rPr>
      </w:pPr>
    </w:p>
    <w:p w14:paraId="34E23FF3" w14:textId="77777777" w:rsidR="00255970" w:rsidRPr="00EF04EB" w:rsidRDefault="0080075D" w:rsidP="002E0D6A">
      <w:pPr>
        <w:rPr>
          <w:rFonts w:ascii="ＭＳ 明朝" w:hAnsi="ＭＳ 明朝"/>
        </w:rPr>
      </w:pPr>
      <w:r w:rsidRPr="00EF04EB">
        <w:rPr>
          <w:rFonts w:ascii="ＭＳ 明朝" w:hAnsi="ＭＳ 明朝" w:hint="eastAsia"/>
        </w:rPr>
        <w:t>（人員体制）</w:t>
      </w:r>
    </w:p>
    <w:p w14:paraId="66BC1595" w14:textId="77777777" w:rsidR="0080075D" w:rsidRPr="00EF04EB" w:rsidRDefault="0080075D" w:rsidP="00255970">
      <w:pPr>
        <w:ind w:left="210" w:hangingChars="100" w:hanging="210"/>
        <w:rPr>
          <w:rFonts w:ascii="ＭＳ 明朝" w:hAnsi="ＭＳ 明朝"/>
        </w:rPr>
      </w:pPr>
      <w:r w:rsidRPr="00EF04EB">
        <w:rPr>
          <w:rFonts w:ascii="ＭＳ 明朝" w:hAnsi="ＭＳ 明朝" w:hint="eastAsia"/>
        </w:rPr>
        <w:t>第</w:t>
      </w:r>
      <w:r w:rsidR="0084429E">
        <w:rPr>
          <w:rFonts w:ascii="ＭＳ 明朝" w:hAnsi="ＭＳ 明朝" w:hint="eastAsia"/>
        </w:rPr>
        <w:t>３</w:t>
      </w:r>
      <w:r w:rsidRPr="00EF04EB">
        <w:rPr>
          <w:rFonts w:ascii="ＭＳ 明朝" w:hAnsi="ＭＳ 明朝" w:hint="eastAsia"/>
        </w:rPr>
        <w:t xml:space="preserve">条　</w:t>
      </w:r>
      <w:r w:rsidR="0087094A">
        <w:rPr>
          <w:rFonts w:ascii="ＭＳ 明朝" w:hAnsi="ＭＳ 明朝" w:hint="eastAsia"/>
        </w:rPr>
        <w:t>事業</w:t>
      </w:r>
      <w:r w:rsidR="00384065">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の統括部署に</w:t>
      </w:r>
      <w:r w:rsidR="0087094A">
        <w:rPr>
          <w:rFonts w:ascii="ＭＳ 明朝" w:hAnsi="ＭＳ 明朝" w:hint="eastAsia"/>
        </w:rPr>
        <w:t>事業</w:t>
      </w:r>
      <w:r w:rsidR="00384065">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責任管理者（以下「管理者」という。）を置く。</w:t>
      </w:r>
    </w:p>
    <w:p w14:paraId="5894D9D5" w14:textId="77777777" w:rsidR="0080075D" w:rsidRPr="00EF04EB" w:rsidRDefault="0080075D" w:rsidP="0080075D">
      <w:pPr>
        <w:rPr>
          <w:rFonts w:ascii="ＭＳ 明朝" w:hAnsi="ＭＳ 明朝"/>
        </w:rPr>
      </w:pPr>
      <w:r w:rsidRPr="00EF04EB">
        <w:rPr>
          <w:rFonts w:ascii="ＭＳ 明朝" w:hAnsi="ＭＳ 明朝" w:hint="eastAsia"/>
        </w:rPr>
        <w:t>２　管理者は</w:t>
      </w:r>
      <w:r w:rsidR="00384065">
        <w:rPr>
          <w:rFonts w:ascii="ＭＳ 明朝" w:hAnsi="ＭＳ 明朝" w:hint="eastAsia"/>
        </w:rPr>
        <w:t>統括部署の○○（例：部長、次長など）</w:t>
      </w:r>
      <w:r w:rsidRPr="00EF04EB">
        <w:rPr>
          <w:rFonts w:ascii="ＭＳ 明朝" w:hAnsi="ＭＳ 明朝" w:hint="eastAsia"/>
        </w:rPr>
        <w:t>以上の者とする。</w:t>
      </w:r>
    </w:p>
    <w:p w14:paraId="61759F03" w14:textId="77777777" w:rsidR="0080075D" w:rsidRPr="00EF04EB" w:rsidRDefault="0080075D" w:rsidP="00255970">
      <w:pPr>
        <w:ind w:left="210" w:hangingChars="100" w:hanging="210"/>
        <w:rPr>
          <w:rFonts w:ascii="ＭＳ 明朝" w:hAnsi="ＭＳ 明朝"/>
        </w:rPr>
      </w:pPr>
      <w:r w:rsidRPr="00EF04EB">
        <w:rPr>
          <w:rFonts w:ascii="ＭＳ 明朝" w:hAnsi="ＭＳ 明朝" w:hint="eastAsia"/>
        </w:rPr>
        <w:t>３　管理者は、</w:t>
      </w:r>
      <w:r w:rsidR="0087094A">
        <w:rPr>
          <w:rFonts w:ascii="ＭＳ 明朝" w:hAnsi="ＭＳ 明朝" w:hint="eastAsia"/>
        </w:rPr>
        <w:t>事業</w:t>
      </w:r>
      <w:r w:rsidR="00384065">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を統括し、実施部店（</w:t>
      </w:r>
      <w:r w:rsidR="0087094A">
        <w:rPr>
          <w:rFonts w:ascii="ＭＳ 明朝" w:hAnsi="ＭＳ 明朝" w:hint="eastAsia"/>
        </w:rPr>
        <w:t>事業</w:t>
      </w:r>
      <w:r w:rsidR="00384065">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を実施する部店をいう。以下同じ。）の監督を行うとともに、主務大臣への報告、届出等を行う。</w:t>
      </w:r>
    </w:p>
    <w:p w14:paraId="78621FBC" w14:textId="77777777" w:rsidR="00255970" w:rsidRPr="00EF04EB" w:rsidRDefault="00255970" w:rsidP="0080075D">
      <w:pPr>
        <w:rPr>
          <w:rFonts w:ascii="ＭＳ 明朝" w:hAnsi="ＭＳ 明朝"/>
        </w:rPr>
      </w:pPr>
    </w:p>
    <w:p w14:paraId="676873D8" w14:textId="77777777" w:rsidR="0080075D" w:rsidRPr="00EF04EB" w:rsidRDefault="0080075D" w:rsidP="0080075D">
      <w:pPr>
        <w:rPr>
          <w:rFonts w:ascii="ＭＳ 明朝" w:hAnsi="ＭＳ 明朝"/>
        </w:rPr>
      </w:pPr>
      <w:r w:rsidRPr="00EF04EB">
        <w:rPr>
          <w:rFonts w:ascii="ＭＳ 明朝" w:hAnsi="ＭＳ 明朝" w:hint="eastAsia"/>
        </w:rPr>
        <w:t>第</w:t>
      </w:r>
      <w:r w:rsidR="0084429E">
        <w:rPr>
          <w:rFonts w:ascii="ＭＳ 明朝" w:hAnsi="ＭＳ 明朝" w:hint="eastAsia"/>
        </w:rPr>
        <w:t>４</w:t>
      </w:r>
      <w:r w:rsidRPr="00EF04EB">
        <w:rPr>
          <w:rFonts w:ascii="ＭＳ 明朝" w:hAnsi="ＭＳ 明朝" w:hint="eastAsia"/>
        </w:rPr>
        <w:t>条　実施部店には</w:t>
      </w:r>
      <w:r w:rsidR="0087094A">
        <w:rPr>
          <w:rFonts w:ascii="ＭＳ 明朝" w:hAnsi="ＭＳ 明朝" w:hint="eastAsia"/>
        </w:rPr>
        <w:t>事業</w:t>
      </w:r>
      <w:r w:rsidR="009D63CA">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主任者（以下「主任者」という。）を置く。</w:t>
      </w:r>
    </w:p>
    <w:p w14:paraId="2D310BBF" w14:textId="77777777" w:rsidR="0080075D" w:rsidRPr="00EF04EB" w:rsidRDefault="0080075D" w:rsidP="0080075D">
      <w:pPr>
        <w:rPr>
          <w:rFonts w:ascii="ＭＳ 明朝" w:hAnsi="ＭＳ 明朝"/>
        </w:rPr>
      </w:pPr>
      <w:r w:rsidRPr="00EF04EB">
        <w:rPr>
          <w:rFonts w:ascii="ＭＳ 明朝" w:hAnsi="ＭＳ 明朝" w:hint="eastAsia"/>
        </w:rPr>
        <w:t>２　主任者は</w:t>
      </w:r>
      <w:r w:rsidR="00384065">
        <w:rPr>
          <w:rFonts w:ascii="ＭＳ 明朝" w:hAnsi="ＭＳ 明朝" w:hint="eastAsia"/>
        </w:rPr>
        <w:t>実施部店の○○（例：</w:t>
      </w:r>
      <w:r w:rsidRPr="00EF04EB">
        <w:rPr>
          <w:rFonts w:ascii="ＭＳ 明朝" w:hAnsi="ＭＳ 明朝" w:hint="eastAsia"/>
        </w:rPr>
        <w:t>部店長</w:t>
      </w:r>
      <w:r w:rsidR="00384065">
        <w:rPr>
          <w:rFonts w:ascii="ＭＳ 明朝" w:hAnsi="ＭＳ 明朝" w:hint="eastAsia"/>
        </w:rPr>
        <w:t>、</w:t>
      </w:r>
      <w:r w:rsidRPr="00EF04EB">
        <w:rPr>
          <w:rFonts w:ascii="ＭＳ 明朝" w:hAnsi="ＭＳ 明朝" w:hint="eastAsia"/>
        </w:rPr>
        <w:t>事務所長</w:t>
      </w:r>
      <w:r w:rsidR="00384065">
        <w:rPr>
          <w:rFonts w:ascii="ＭＳ 明朝" w:hAnsi="ＭＳ 明朝" w:hint="eastAsia"/>
        </w:rPr>
        <w:t>など）</w:t>
      </w:r>
      <w:r w:rsidRPr="00EF04EB">
        <w:rPr>
          <w:rFonts w:ascii="ＭＳ 明朝" w:hAnsi="ＭＳ 明朝" w:hint="eastAsia"/>
        </w:rPr>
        <w:t>以上の者とする。</w:t>
      </w:r>
    </w:p>
    <w:p w14:paraId="4D9C75E7" w14:textId="77777777" w:rsidR="0080075D" w:rsidRPr="00EF04EB" w:rsidRDefault="0080075D" w:rsidP="00EA4479">
      <w:pPr>
        <w:ind w:left="283" w:hangingChars="135" w:hanging="283"/>
        <w:rPr>
          <w:rFonts w:ascii="ＭＳ 明朝" w:hAnsi="ＭＳ 明朝"/>
        </w:rPr>
      </w:pPr>
      <w:r w:rsidRPr="00EF04EB">
        <w:rPr>
          <w:rFonts w:ascii="ＭＳ 明朝" w:hAnsi="ＭＳ 明朝" w:hint="eastAsia"/>
        </w:rPr>
        <w:t>３　主任者は、実施部店における</w:t>
      </w:r>
      <w:r w:rsidR="0087094A">
        <w:rPr>
          <w:rFonts w:ascii="ＭＳ 明朝" w:hAnsi="ＭＳ 明朝" w:hint="eastAsia"/>
        </w:rPr>
        <w:t>事業</w:t>
      </w:r>
      <w:r w:rsidR="00384065">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を統括し、管理者への報告、調整を行う。</w:t>
      </w:r>
    </w:p>
    <w:p w14:paraId="3837B79C" w14:textId="77777777" w:rsidR="001923B4" w:rsidRPr="000B4E61" w:rsidRDefault="001923B4">
      <w:pPr>
        <w:rPr>
          <w:rFonts w:ascii="ＭＳ 明朝" w:hAnsi="ＭＳ 明朝"/>
        </w:rPr>
      </w:pPr>
    </w:p>
    <w:p w14:paraId="4C8BC09A" w14:textId="17A9919A" w:rsidR="0080075D" w:rsidRPr="00EF04EB" w:rsidDel="00165E1E" w:rsidRDefault="0080075D" w:rsidP="0080075D">
      <w:pPr>
        <w:rPr>
          <w:rFonts w:ascii="ＭＳ 明朝" w:hAnsi="ＭＳ 明朝"/>
        </w:rPr>
      </w:pPr>
      <w:r w:rsidRPr="00EF04EB" w:rsidDel="00165E1E">
        <w:rPr>
          <w:rFonts w:ascii="ＭＳ 明朝" w:hAnsi="ＭＳ 明朝" w:hint="eastAsia"/>
        </w:rPr>
        <w:t>（監査体制）</w:t>
      </w:r>
    </w:p>
    <w:p w14:paraId="2868B820" w14:textId="589418AE" w:rsidR="0080075D" w:rsidRPr="00EF04EB" w:rsidDel="00165E1E" w:rsidRDefault="0080075D" w:rsidP="00255970">
      <w:pPr>
        <w:ind w:left="210" w:hangingChars="100" w:hanging="210"/>
        <w:rPr>
          <w:rFonts w:ascii="ＭＳ 明朝" w:hAnsi="ＭＳ 明朝"/>
        </w:rPr>
      </w:pPr>
      <w:r w:rsidRPr="00EF04EB" w:rsidDel="00165E1E">
        <w:rPr>
          <w:rFonts w:ascii="ＭＳ 明朝" w:hAnsi="ＭＳ 明朝" w:hint="eastAsia"/>
        </w:rPr>
        <w:t>第</w:t>
      </w:r>
      <w:r w:rsidR="002467F4">
        <w:rPr>
          <w:rFonts w:ascii="ＭＳ 明朝" w:hAnsi="ＭＳ 明朝" w:hint="eastAsia"/>
        </w:rPr>
        <w:t>５</w:t>
      </w:r>
      <w:r w:rsidRPr="00EF04EB" w:rsidDel="00165E1E">
        <w:rPr>
          <w:rFonts w:ascii="ＭＳ 明朝" w:hAnsi="ＭＳ 明朝" w:hint="eastAsia"/>
        </w:rPr>
        <w:t xml:space="preserve">条　</w:t>
      </w:r>
      <w:r w:rsidR="00384065" w:rsidDel="00165E1E">
        <w:rPr>
          <w:rFonts w:ascii="ＭＳ 明朝" w:hAnsi="ＭＳ 明朝" w:hint="eastAsia"/>
        </w:rPr>
        <w:t>○○部（例：監</w:t>
      </w:r>
      <w:r w:rsidRPr="00EF04EB" w:rsidDel="00165E1E">
        <w:rPr>
          <w:rFonts w:ascii="ＭＳ 明朝" w:hAnsi="ＭＳ 明朝" w:hint="eastAsia"/>
        </w:rPr>
        <w:t>査部</w:t>
      </w:r>
      <w:r w:rsidR="00384065" w:rsidDel="00165E1E">
        <w:rPr>
          <w:rFonts w:ascii="ＭＳ 明朝" w:hAnsi="ＭＳ 明朝" w:hint="eastAsia"/>
        </w:rPr>
        <w:t>）</w:t>
      </w:r>
      <w:r w:rsidRPr="00EF04EB" w:rsidDel="00165E1E">
        <w:rPr>
          <w:rFonts w:ascii="ＭＳ 明朝" w:hAnsi="ＭＳ 明朝" w:hint="eastAsia"/>
        </w:rPr>
        <w:t>は、統括部署及び実施部店における</w:t>
      </w:r>
      <w:r w:rsidR="0087094A" w:rsidDel="00165E1E">
        <w:rPr>
          <w:rFonts w:ascii="ＭＳ 明朝" w:hAnsi="ＭＳ 明朝" w:hint="eastAsia"/>
        </w:rPr>
        <w:t>事業</w:t>
      </w:r>
      <w:r w:rsidR="00384065" w:rsidDel="00165E1E">
        <w:rPr>
          <w:rFonts w:ascii="ＭＳ 明朝" w:hAnsi="ＭＳ 明朝" w:hint="eastAsia"/>
        </w:rPr>
        <w:t>適応</w:t>
      </w:r>
      <w:r w:rsidR="0087094A" w:rsidDel="00165E1E">
        <w:rPr>
          <w:rFonts w:ascii="ＭＳ 明朝" w:hAnsi="ＭＳ 明朝" w:hint="eastAsia"/>
        </w:rPr>
        <w:t>促進業務</w:t>
      </w:r>
      <w:r w:rsidRPr="00EF04EB" w:rsidDel="00165E1E">
        <w:rPr>
          <w:rFonts w:ascii="ＭＳ 明朝" w:hAnsi="ＭＳ 明朝" w:hint="eastAsia"/>
        </w:rPr>
        <w:t>の妥当性、適切性等について、検証及び評価を行う。</w:t>
      </w:r>
    </w:p>
    <w:p w14:paraId="546C77D8" w14:textId="6888D13A" w:rsidR="0080075D" w:rsidRPr="001756CA" w:rsidDel="00165E1E" w:rsidRDefault="0080075D">
      <w:pPr>
        <w:rPr>
          <w:rFonts w:ascii="ＭＳ 明朝" w:hAnsi="ＭＳ 明朝"/>
        </w:rPr>
      </w:pPr>
    </w:p>
    <w:p w14:paraId="603E799A" w14:textId="2F0EB411" w:rsidR="0080075D" w:rsidRPr="00EF04EB" w:rsidDel="00165E1E" w:rsidRDefault="0080075D" w:rsidP="0080075D">
      <w:pPr>
        <w:rPr>
          <w:rFonts w:ascii="ＭＳ 明朝" w:hAnsi="ＭＳ 明朝"/>
        </w:rPr>
      </w:pPr>
      <w:r w:rsidRPr="00EF04EB" w:rsidDel="00165E1E">
        <w:rPr>
          <w:rFonts w:ascii="ＭＳ 明朝" w:hAnsi="ＭＳ 明朝" w:hint="eastAsia"/>
        </w:rPr>
        <w:t>（業務を行う地域）</w:t>
      </w:r>
    </w:p>
    <w:p w14:paraId="57CBE482" w14:textId="4483A1C1" w:rsidR="0080075D" w:rsidRPr="00EF04EB" w:rsidDel="00165E1E" w:rsidRDefault="0080075D" w:rsidP="0080075D">
      <w:pPr>
        <w:rPr>
          <w:rFonts w:ascii="ＭＳ 明朝" w:hAnsi="ＭＳ 明朝"/>
        </w:rPr>
      </w:pPr>
      <w:r w:rsidRPr="00EF04EB" w:rsidDel="00165E1E">
        <w:rPr>
          <w:rFonts w:ascii="ＭＳ 明朝" w:hAnsi="ＭＳ 明朝" w:hint="eastAsia"/>
        </w:rPr>
        <w:t>第</w:t>
      </w:r>
      <w:r w:rsidR="002467F4">
        <w:rPr>
          <w:rFonts w:ascii="ＭＳ 明朝" w:hAnsi="ＭＳ 明朝" w:hint="eastAsia"/>
        </w:rPr>
        <w:t>６</w:t>
      </w:r>
      <w:r w:rsidRPr="00EF04EB" w:rsidDel="00165E1E">
        <w:rPr>
          <w:rFonts w:ascii="ＭＳ 明朝" w:hAnsi="ＭＳ 明朝" w:hint="eastAsia"/>
        </w:rPr>
        <w:t xml:space="preserve">条　</w:t>
      </w:r>
      <w:r w:rsidR="00384065" w:rsidDel="00165E1E">
        <w:rPr>
          <w:rFonts w:ascii="ＭＳ 明朝" w:hAnsi="ＭＳ 明朝" w:hint="eastAsia"/>
        </w:rPr>
        <w:t>○○（例：</w:t>
      </w:r>
      <w:r w:rsidRPr="00EF04EB" w:rsidDel="00165E1E">
        <w:rPr>
          <w:rFonts w:ascii="ＭＳ 明朝" w:hAnsi="ＭＳ 明朝" w:hint="eastAsia"/>
        </w:rPr>
        <w:t>全ての都道府県</w:t>
      </w:r>
      <w:r w:rsidR="00384065" w:rsidDel="00165E1E">
        <w:rPr>
          <w:rFonts w:ascii="ＭＳ 明朝" w:hAnsi="ＭＳ 明朝" w:hint="eastAsia"/>
        </w:rPr>
        <w:t>、○○</w:t>
      </w:r>
      <w:r w:rsidR="009D63CA" w:rsidDel="00165E1E">
        <w:rPr>
          <w:rFonts w:ascii="ＭＳ 明朝" w:hAnsi="ＭＳ 明朝" w:hint="eastAsia"/>
        </w:rPr>
        <w:t>県</w:t>
      </w:r>
      <w:r w:rsidR="00384065" w:rsidDel="00165E1E">
        <w:rPr>
          <w:rFonts w:ascii="ＭＳ 明朝" w:hAnsi="ＭＳ 明朝" w:hint="eastAsia"/>
        </w:rPr>
        <w:t>など）</w:t>
      </w:r>
      <w:r w:rsidRPr="00EF04EB" w:rsidDel="00165E1E">
        <w:rPr>
          <w:rFonts w:ascii="ＭＳ 明朝" w:hAnsi="ＭＳ 明朝" w:hint="eastAsia"/>
        </w:rPr>
        <w:t>において</w:t>
      </w:r>
      <w:r w:rsidR="001923B4" w:rsidDel="00165E1E">
        <w:rPr>
          <w:rFonts w:ascii="ＭＳ 明朝" w:hAnsi="ＭＳ 明朝" w:hint="eastAsia"/>
        </w:rPr>
        <w:t>、</w:t>
      </w:r>
      <w:r w:rsidR="0087094A" w:rsidDel="00165E1E">
        <w:rPr>
          <w:rFonts w:ascii="ＭＳ 明朝" w:hAnsi="ＭＳ 明朝" w:hint="eastAsia"/>
        </w:rPr>
        <w:t>事業</w:t>
      </w:r>
      <w:r w:rsidR="00384065" w:rsidDel="00165E1E">
        <w:rPr>
          <w:rFonts w:ascii="ＭＳ 明朝" w:hAnsi="ＭＳ 明朝" w:hint="eastAsia"/>
        </w:rPr>
        <w:t>適応</w:t>
      </w:r>
      <w:r w:rsidR="0087094A" w:rsidDel="00165E1E">
        <w:rPr>
          <w:rFonts w:ascii="ＭＳ 明朝" w:hAnsi="ＭＳ 明朝" w:hint="eastAsia"/>
        </w:rPr>
        <w:t>促進業務</w:t>
      </w:r>
      <w:r w:rsidRPr="00EF04EB" w:rsidDel="00165E1E">
        <w:rPr>
          <w:rFonts w:ascii="ＭＳ 明朝" w:hAnsi="ＭＳ 明朝" w:hint="eastAsia"/>
        </w:rPr>
        <w:t>を実施する。</w:t>
      </w:r>
    </w:p>
    <w:p w14:paraId="69FDD723" w14:textId="77777777" w:rsidR="002467F4" w:rsidRPr="000B4E61" w:rsidRDefault="002467F4" w:rsidP="002467F4">
      <w:pPr>
        <w:rPr>
          <w:rFonts w:ascii="ＭＳ 明朝" w:hAnsi="ＭＳ 明朝"/>
        </w:rPr>
      </w:pPr>
    </w:p>
    <w:p w14:paraId="4A335559" w14:textId="77777777" w:rsidR="002467F4" w:rsidRDefault="002467F4" w:rsidP="002467F4">
      <w:pPr>
        <w:rPr>
          <w:rFonts w:ascii="ＭＳ 明朝" w:hAnsi="ＭＳ 明朝"/>
        </w:rPr>
      </w:pPr>
      <w:r>
        <w:rPr>
          <w:rFonts w:ascii="ＭＳ 明朝" w:hAnsi="ＭＳ 明朝" w:hint="eastAsia"/>
        </w:rPr>
        <w:t>（相談窓口の設置）</w:t>
      </w:r>
    </w:p>
    <w:p w14:paraId="2E5E05EF" w14:textId="08E1468D" w:rsidR="002467F4" w:rsidRDefault="002467F4" w:rsidP="002467F4">
      <w:pPr>
        <w:rPr>
          <w:rFonts w:ascii="ＭＳ 明朝" w:hAnsi="ＭＳ 明朝"/>
        </w:rPr>
      </w:pPr>
      <w:r>
        <w:rPr>
          <w:rFonts w:ascii="ＭＳ 明朝" w:hAnsi="ＭＳ 明朝" w:hint="eastAsia"/>
        </w:rPr>
        <w:t>第７条　事業適応促進業務に係る相談窓口を、実施部店に設置する。</w:t>
      </w:r>
    </w:p>
    <w:p w14:paraId="440A27B8" w14:textId="77777777" w:rsidR="0080075D" w:rsidRPr="001756CA" w:rsidRDefault="0080075D">
      <w:pPr>
        <w:rPr>
          <w:rFonts w:ascii="ＭＳ 明朝" w:hAnsi="ＭＳ 明朝"/>
        </w:rPr>
      </w:pPr>
    </w:p>
    <w:p w14:paraId="54A2852D" w14:textId="77777777" w:rsidR="0080075D" w:rsidRPr="00EF04EB" w:rsidRDefault="0080075D">
      <w:pPr>
        <w:rPr>
          <w:rFonts w:ascii="ＭＳ 明朝" w:hAnsi="ＭＳ 明朝"/>
        </w:rPr>
      </w:pPr>
      <w:r w:rsidRPr="00EF04EB">
        <w:rPr>
          <w:rFonts w:ascii="ＭＳ 明朝" w:hAnsi="ＭＳ 明朝" w:hint="eastAsia"/>
        </w:rPr>
        <w:t xml:space="preserve">第３章　</w:t>
      </w:r>
      <w:r w:rsidR="0087094A">
        <w:rPr>
          <w:rFonts w:ascii="ＭＳ 明朝" w:hAnsi="ＭＳ 明朝" w:hint="eastAsia"/>
        </w:rPr>
        <w:t>事業</w:t>
      </w:r>
      <w:r w:rsidR="00135AD1">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の実施方法に関する事項</w:t>
      </w:r>
    </w:p>
    <w:p w14:paraId="79DBE630" w14:textId="77777777" w:rsidR="0080075D" w:rsidRPr="00EF04EB" w:rsidRDefault="0080075D">
      <w:pPr>
        <w:rPr>
          <w:rFonts w:ascii="ＭＳ 明朝" w:hAnsi="ＭＳ 明朝"/>
        </w:rPr>
      </w:pPr>
    </w:p>
    <w:p w14:paraId="041AAD49" w14:textId="77777777" w:rsidR="0080075D" w:rsidRPr="00EF04EB" w:rsidRDefault="0080075D" w:rsidP="0080075D">
      <w:pPr>
        <w:rPr>
          <w:rFonts w:ascii="ＭＳ 明朝" w:hAnsi="ＭＳ 明朝"/>
        </w:rPr>
      </w:pPr>
      <w:r w:rsidRPr="00EF04EB">
        <w:rPr>
          <w:rFonts w:ascii="ＭＳ 明朝" w:hAnsi="ＭＳ 明朝" w:hint="eastAsia"/>
        </w:rPr>
        <w:t>（業務の種類、限度額等）</w:t>
      </w:r>
    </w:p>
    <w:p w14:paraId="0E768817" w14:textId="4CD7684C" w:rsidR="0080075D" w:rsidRPr="00EF04EB" w:rsidRDefault="0080075D" w:rsidP="00B90F05">
      <w:pPr>
        <w:ind w:left="210" w:hangingChars="100" w:hanging="210"/>
        <w:rPr>
          <w:rFonts w:ascii="ＭＳ 明朝" w:hAnsi="ＭＳ 明朝"/>
        </w:rPr>
      </w:pPr>
      <w:r w:rsidRPr="00EF04EB">
        <w:rPr>
          <w:rFonts w:ascii="ＭＳ 明朝" w:hAnsi="ＭＳ 明朝" w:hint="eastAsia"/>
        </w:rPr>
        <w:t>第</w:t>
      </w:r>
      <w:r w:rsidR="0084429E">
        <w:rPr>
          <w:rFonts w:ascii="ＭＳ 明朝" w:hAnsi="ＭＳ 明朝" w:hint="eastAsia"/>
        </w:rPr>
        <w:t>８</w:t>
      </w:r>
      <w:r w:rsidRPr="00EF04EB">
        <w:rPr>
          <w:rFonts w:ascii="ＭＳ 明朝" w:hAnsi="ＭＳ 明朝" w:hint="eastAsia"/>
        </w:rPr>
        <w:t xml:space="preserve">条　</w:t>
      </w:r>
      <w:r w:rsidR="0084429E" w:rsidRPr="00EC5F59">
        <w:rPr>
          <w:rFonts w:ascii="ＭＳ 明朝" w:hAnsi="ＭＳ 明朝" w:hint="eastAsia"/>
        </w:rPr>
        <w:t>認定</w:t>
      </w:r>
      <w:r w:rsidR="004C5F40">
        <w:rPr>
          <w:rFonts w:ascii="ＭＳ 明朝" w:hAnsi="ＭＳ 明朝" w:hint="eastAsia"/>
        </w:rPr>
        <w:t>事業</w:t>
      </w:r>
      <w:r w:rsidR="0084429E" w:rsidRPr="00EC5F59">
        <w:rPr>
          <w:rFonts w:ascii="ＭＳ 明朝" w:hAnsi="ＭＳ 明朝" w:hint="eastAsia"/>
        </w:rPr>
        <w:t>者（法</w:t>
      </w:r>
      <w:r w:rsidR="006E1328" w:rsidRPr="00EC5F59">
        <w:rPr>
          <w:rFonts w:ascii="ＭＳ 明朝" w:hAnsi="ＭＳ 明朝" w:hint="eastAsia"/>
        </w:rPr>
        <w:t>第</w:t>
      </w:r>
      <w:r w:rsidR="0037239D">
        <w:rPr>
          <w:rFonts w:ascii="ＭＳ 明朝" w:hAnsi="ＭＳ 明朝" w:hint="eastAsia"/>
        </w:rPr>
        <w:t>２１条の１</w:t>
      </w:r>
      <w:r w:rsidR="00D81CDE">
        <w:rPr>
          <w:rFonts w:ascii="ＭＳ 明朝" w:hAnsi="ＭＳ 明朝" w:hint="eastAsia"/>
        </w:rPr>
        <w:t>６</w:t>
      </w:r>
      <w:r w:rsidR="0037239D">
        <w:rPr>
          <w:rFonts w:ascii="ＭＳ 明朝" w:hAnsi="ＭＳ 明朝" w:hint="eastAsia"/>
        </w:rPr>
        <w:t>第１</w:t>
      </w:r>
      <w:r w:rsidR="0084429E" w:rsidRPr="00EC5F59">
        <w:rPr>
          <w:rFonts w:ascii="ＭＳ 明朝" w:hAnsi="ＭＳ 明朝" w:hint="eastAsia"/>
        </w:rPr>
        <w:t>項</w:t>
      </w:r>
      <w:r w:rsidR="00D81CDE">
        <w:rPr>
          <w:rFonts w:ascii="ＭＳ 明朝" w:hAnsi="ＭＳ 明朝" w:hint="eastAsia"/>
        </w:rPr>
        <w:t>に規定する認定事業適応事業者</w:t>
      </w:r>
      <w:r w:rsidR="00757773">
        <w:rPr>
          <w:rFonts w:ascii="ＭＳ 明朝" w:hAnsi="ＭＳ 明朝" w:hint="eastAsia"/>
        </w:rPr>
        <w:t>（法第２１条の１３第２項第３号に規定する</w:t>
      </w:r>
      <w:r w:rsidR="00757773" w:rsidRPr="00757773">
        <w:rPr>
          <w:rFonts w:ascii="ＭＳ 明朝" w:hAnsi="ＭＳ 明朝" w:hint="eastAsia"/>
        </w:rPr>
        <w:t>エネルギー利用環境負荷低減事業適応を実施するものに限る。</w:t>
      </w:r>
      <w:r w:rsidR="00757773">
        <w:rPr>
          <w:rFonts w:ascii="ＭＳ 明朝" w:hAnsi="ＭＳ 明朝" w:hint="eastAsia"/>
        </w:rPr>
        <w:t>）</w:t>
      </w:r>
      <w:r w:rsidR="0084429E" w:rsidRPr="00EC5F59">
        <w:rPr>
          <w:rFonts w:ascii="ＭＳ 明朝" w:hAnsi="ＭＳ 明朝" w:hint="eastAsia"/>
        </w:rPr>
        <w:t>をいう。</w:t>
      </w:r>
      <w:r w:rsidR="00D81CDE">
        <w:rPr>
          <w:rFonts w:ascii="ＭＳ 明朝" w:hAnsi="ＭＳ 明朝" w:hint="eastAsia"/>
        </w:rPr>
        <w:t>以下同じ。</w:t>
      </w:r>
      <w:r w:rsidR="0084429E" w:rsidRPr="00EC5F59">
        <w:rPr>
          <w:rFonts w:ascii="ＭＳ 明朝" w:hAnsi="ＭＳ 明朝" w:hint="eastAsia"/>
        </w:rPr>
        <w:t>）が、</w:t>
      </w:r>
      <w:r w:rsidR="00C85B74">
        <w:rPr>
          <w:rFonts w:ascii="ＭＳ 明朝" w:hAnsi="ＭＳ 明朝" w:hint="eastAsia"/>
        </w:rPr>
        <w:t>認定計画（</w:t>
      </w:r>
      <w:r w:rsidR="0084429E" w:rsidRPr="00EC5F59">
        <w:rPr>
          <w:rFonts w:ascii="ＭＳ 明朝" w:hAnsi="ＭＳ 明朝" w:hint="eastAsia"/>
        </w:rPr>
        <w:t>法</w:t>
      </w:r>
      <w:r w:rsidR="00227359" w:rsidRPr="00EC5F59">
        <w:rPr>
          <w:rFonts w:ascii="ＭＳ 明朝" w:hAnsi="ＭＳ 明朝" w:hint="eastAsia"/>
        </w:rPr>
        <w:t>第</w:t>
      </w:r>
      <w:r w:rsidR="00A14C98">
        <w:rPr>
          <w:rFonts w:ascii="ＭＳ 明朝" w:hAnsi="ＭＳ 明朝" w:hint="eastAsia"/>
        </w:rPr>
        <w:t>２１条の１６</w:t>
      </w:r>
      <w:r w:rsidR="0084429E" w:rsidRPr="00EC5F59">
        <w:rPr>
          <w:rFonts w:ascii="ＭＳ 明朝" w:hAnsi="ＭＳ 明朝" w:hint="eastAsia"/>
        </w:rPr>
        <w:t>第</w:t>
      </w:r>
      <w:r w:rsidR="00A14C98">
        <w:rPr>
          <w:rFonts w:ascii="ＭＳ 明朝" w:hAnsi="ＭＳ 明朝" w:hint="eastAsia"/>
        </w:rPr>
        <w:t>２</w:t>
      </w:r>
      <w:r w:rsidR="0084429E" w:rsidRPr="00EC5F59">
        <w:rPr>
          <w:rFonts w:ascii="ＭＳ 明朝" w:hAnsi="ＭＳ 明朝" w:hint="eastAsia"/>
        </w:rPr>
        <w:t>項に規定する認定</w:t>
      </w:r>
      <w:r w:rsidR="00227359">
        <w:rPr>
          <w:rFonts w:ascii="ＭＳ 明朝" w:hAnsi="ＭＳ 明朝" w:hint="eastAsia"/>
        </w:rPr>
        <w:t>事業</w:t>
      </w:r>
      <w:r w:rsidR="00135AD1">
        <w:rPr>
          <w:rFonts w:ascii="ＭＳ 明朝" w:hAnsi="ＭＳ 明朝" w:hint="eastAsia"/>
        </w:rPr>
        <w:t>適応</w:t>
      </w:r>
      <w:r w:rsidR="0084429E" w:rsidRPr="00EC5F59">
        <w:rPr>
          <w:rFonts w:ascii="ＭＳ 明朝" w:hAnsi="ＭＳ 明朝" w:hint="eastAsia"/>
        </w:rPr>
        <w:t>計画</w:t>
      </w:r>
      <w:r w:rsidR="00C85B74">
        <w:rPr>
          <w:rFonts w:ascii="ＭＳ 明朝" w:hAnsi="ＭＳ 明朝" w:hint="eastAsia"/>
        </w:rPr>
        <w:t>をいう。以下同じ。</w:t>
      </w:r>
      <w:r w:rsidR="0053575D">
        <w:rPr>
          <w:rFonts w:ascii="ＭＳ 明朝" w:hAnsi="ＭＳ 明朝" w:hint="eastAsia"/>
        </w:rPr>
        <w:t>）</w:t>
      </w:r>
      <w:r w:rsidR="0084429E" w:rsidRPr="00EC5F59">
        <w:rPr>
          <w:rFonts w:ascii="ＭＳ 明朝" w:hAnsi="ＭＳ 明朝" w:hint="eastAsia"/>
        </w:rPr>
        <w:t>に従って</w:t>
      </w:r>
      <w:r w:rsidR="004A4AD9">
        <w:rPr>
          <w:rFonts w:ascii="ＭＳ 明朝" w:hAnsi="ＭＳ 明朝" w:hint="eastAsia"/>
        </w:rPr>
        <w:t>認定</w:t>
      </w:r>
      <w:r w:rsidR="00227359">
        <w:rPr>
          <w:rFonts w:ascii="ＭＳ 明朝" w:hAnsi="ＭＳ 明朝" w:hint="eastAsia"/>
        </w:rPr>
        <w:t>事業</w:t>
      </w:r>
      <w:r w:rsidR="00135AD1">
        <w:rPr>
          <w:rFonts w:ascii="ＭＳ 明朝" w:hAnsi="ＭＳ 明朝" w:hint="eastAsia"/>
        </w:rPr>
        <w:t>適応</w:t>
      </w:r>
      <w:r w:rsidR="004A4AD9">
        <w:rPr>
          <w:rFonts w:ascii="ＭＳ 明朝" w:hAnsi="ＭＳ 明朝" w:hint="eastAsia"/>
        </w:rPr>
        <w:t>関連措置</w:t>
      </w:r>
      <w:r w:rsidR="0053575D">
        <w:rPr>
          <w:rFonts w:ascii="ＭＳ 明朝" w:hAnsi="ＭＳ 明朝" w:hint="eastAsia"/>
        </w:rPr>
        <w:t>（</w:t>
      </w:r>
      <w:r w:rsidR="004A4AD9">
        <w:rPr>
          <w:rFonts w:ascii="ＭＳ 明朝" w:hAnsi="ＭＳ 明朝" w:hint="eastAsia"/>
        </w:rPr>
        <w:t>法</w:t>
      </w:r>
      <w:r w:rsidR="00227359">
        <w:rPr>
          <w:rFonts w:ascii="ＭＳ 明朝" w:hAnsi="ＭＳ 明朝" w:hint="eastAsia"/>
        </w:rPr>
        <w:t>第</w:t>
      </w:r>
      <w:r w:rsidR="00A14C98">
        <w:rPr>
          <w:rFonts w:ascii="ＭＳ 明朝" w:hAnsi="ＭＳ 明朝" w:hint="eastAsia"/>
        </w:rPr>
        <w:t>２１</w:t>
      </w:r>
      <w:r w:rsidR="00227359">
        <w:rPr>
          <w:rFonts w:ascii="ＭＳ 明朝" w:hAnsi="ＭＳ 明朝" w:hint="eastAsia"/>
        </w:rPr>
        <w:t>条</w:t>
      </w:r>
      <w:r w:rsidR="00A14C98">
        <w:rPr>
          <w:rFonts w:ascii="ＭＳ 明朝" w:hAnsi="ＭＳ 明朝" w:hint="eastAsia"/>
        </w:rPr>
        <w:t>の１７</w:t>
      </w:r>
      <w:r w:rsidR="004A4AD9">
        <w:rPr>
          <w:rFonts w:ascii="ＭＳ 明朝" w:hAnsi="ＭＳ 明朝" w:hint="eastAsia"/>
        </w:rPr>
        <w:t>第</w:t>
      </w:r>
      <w:r w:rsidR="00A14C98">
        <w:rPr>
          <w:rFonts w:ascii="ＭＳ 明朝" w:hAnsi="ＭＳ 明朝" w:hint="eastAsia"/>
        </w:rPr>
        <w:t>１</w:t>
      </w:r>
      <w:r w:rsidR="004A4AD9">
        <w:rPr>
          <w:rFonts w:ascii="ＭＳ 明朝" w:hAnsi="ＭＳ 明朝" w:hint="eastAsia"/>
        </w:rPr>
        <w:t>項</w:t>
      </w:r>
      <w:r w:rsidR="00227359">
        <w:rPr>
          <w:rFonts w:ascii="ＭＳ 明朝" w:hAnsi="ＭＳ 明朝" w:hint="eastAsia"/>
        </w:rPr>
        <w:t>第</w:t>
      </w:r>
      <w:r w:rsidR="00A14C98">
        <w:rPr>
          <w:rFonts w:ascii="ＭＳ 明朝" w:hAnsi="ＭＳ 明朝" w:hint="eastAsia"/>
        </w:rPr>
        <w:t>１</w:t>
      </w:r>
      <w:r w:rsidR="00227359">
        <w:rPr>
          <w:rFonts w:ascii="ＭＳ 明朝" w:hAnsi="ＭＳ 明朝" w:hint="eastAsia"/>
        </w:rPr>
        <w:t>号</w:t>
      </w:r>
      <w:r w:rsidR="004A4AD9">
        <w:rPr>
          <w:rFonts w:ascii="ＭＳ 明朝" w:hAnsi="ＭＳ 明朝" w:hint="eastAsia"/>
        </w:rPr>
        <w:t>に規定する認定</w:t>
      </w:r>
      <w:r w:rsidR="00227359">
        <w:rPr>
          <w:rFonts w:ascii="ＭＳ 明朝" w:hAnsi="ＭＳ 明朝" w:hint="eastAsia"/>
        </w:rPr>
        <w:t>事業</w:t>
      </w:r>
      <w:r w:rsidR="00135AD1">
        <w:rPr>
          <w:rFonts w:ascii="ＭＳ 明朝" w:hAnsi="ＭＳ 明朝" w:hint="eastAsia"/>
        </w:rPr>
        <w:t>適応</w:t>
      </w:r>
      <w:r w:rsidR="004A4AD9">
        <w:rPr>
          <w:rFonts w:ascii="ＭＳ 明朝" w:hAnsi="ＭＳ 明朝" w:hint="eastAsia"/>
        </w:rPr>
        <w:t>関連措置をいう。</w:t>
      </w:r>
      <w:r w:rsidR="00C85B74" w:rsidRPr="00EC5F59">
        <w:rPr>
          <w:rFonts w:ascii="ＭＳ 明朝" w:hAnsi="ＭＳ 明朝" w:hint="eastAsia"/>
        </w:rPr>
        <w:t>以下同じ。</w:t>
      </w:r>
      <w:r w:rsidR="0053575D">
        <w:rPr>
          <w:rFonts w:ascii="ＭＳ 明朝" w:hAnsi="ＭＳ 明朝" w:hint="eastAsia"/>
        </w:rPr>
        <w:t>）</w:t>
      </w:r>
      <w:r w:rsidR="0084429E" w:rsidRPr="00EC5F59">
        <w:rPr>
          <w:rFonts w:ascii="ＭＳ 明朝" w:hAnsi="ＭＳ 明朝" w:hint="eastAsia"/>
        </w:rPr>
        <w:t>を実施するための資金の貸付け</w:t>
      </w:r>
      <w:r w:rsidR="00761C56">
        <w:rPr>
          <w:rFonts w:ascii="ＭＳ 明朝" w:hAnsi="ＭＳ 明朝" w:hint="eastAsia"/>
        </w:rPr>
        <w:t>（以下単に「貸付け」という。）に係る業務及びこれに附帯する業務</w:t>
      </w:r>
      <w:r w:rsidRPr="00EF04EB">
        <w:rPr>
          <w:rFonts w:ascii="ＭＳ 明朝" w:hAnsi="ＭＳ 明朝" w:hint="eastAsia"/>
        </w:rPr>
        <w:t>を実施する。</w:t>
      </w:r>
    </w:p>
    <w:p w14:paraId="744F812A" w14:textId="77777777" w:rsidR="0080075D" w:rsidRPr="00EF04EB" w:rsidRDefault="0080075D">
      <w:pPr>
        <w:ind w:left="210" w:hangingChars="100" w:hanging="210"/>
        <w:rPr>
          <w:rFonts w:ascii="ＭＳ 明朝" w:hAnsi="ＭＳ 明朝"/>
        </w:rPr>
      </w:pPr>
      <w:r w:rsidRPr="00EF04EB">
        <w:rPr>
          <w:rFonts w:ascii="ＭＳ 明朝" w:hAnsi="ＭＳ 明朝" w:hint="eastAsia"/>
        </w:rPr>
        <w:t xml:space="preserve">２　</w:t>
      </w:r>
      <w:r w:rsidR="00CA1C69">
        <w:rPr>
          <w:rFonts w:ascii="ＭＳ 明朝" w:hAnsi="ＭＳ 明朝" w:hint="eastAsia"/>
        </w:rPr>
        <w:t>認定計画</w:t>
      </w:r>
      <w:r w:rsidRPr="00EF04EB">
        <w:rPr>
          <w:rFonts w:ascii="ＭＳ 明朝" w:hAnsi="ＭＳ 明朝" w:hint="eastAsia"/>
        </w:rPr>
        <w:t>ごとの</w:t>
      </w:r>
      <w:r w:rsidR="00064C11">
        <w:rPr>
          <w:rFonts w:ascii="ＭＳ 明朝" w:hAnsi="ＭＳ 明朝" w:hint="eastAsia"/>
        </w:rPr>
        <w:t>貸付け</w:t>
      </w:r>
      <w:r w:rsidRPr="00EF04EB">
        <w:rPr>
          <w:rFonts w:ascii="ＭＳ 明朝" w:hAnsi="ＭＳ 明朝" w:hint="eastAsia"/>
        </w:rPr>
        <w:t>の</w:t>
      </w:r>
      <w:r w:rsidR="00A0747D">
        <w:rPr>
          <w:rFonts w:ascii="ＭＳ 明朝" w:hAnsi="ＭＳ 明朝" w:hint="eastAsia"/>
        </w:rPr>
        <w:t>限度</w:t>
      </w:r>
      <w:r w:rsidR="004A0BE6">
        <w:rPr>
          <w:rFonts w:ascii="ＭＳ 明朝" w:hAnsi="ＭＳ 明朝" w:hint="eastAsia"/>
        </w:rPr>
        <w:t>額</w:t>
      </w:r>
      <w:r w:rsidRPr="00EF04EB">
        <w:rPr>
          <w:rFonts w:ascii="ＭＳ 明朝" w:hAnsi="ＭＳ 明朝" w:hint="eastAsia"/>
        </w:rPr>
        <w:t>は、</w:t>
      </w:r>
      <w:r w:rsidR="00064C11">
        <w:rPr>
          <w:rFonts w:ascii="ＭＳ 明朝" w:hAnsi="ＭＳ 明朝" w:hint="eastAsia"/>
        </w:rPr>
        <w:t>法</w:t>
      </w:r>
      <w:r w:rsidR="00E65E45" w:rsidRPr="00EF04EB">
        <w:rPr>
          <w:rFonts w:ascii="ＭＳ 明朝" w:hAnsi="ＭＳ 明朝" w:hint="eastAsia"/>
        </w:rPr>
        <w:t>第</w:t>
      </w:r>
      <w:r w:rsidR="00A14C98">
        <w:rPr>
          <w:rFonts w:ascii="ＭＳ 明朝" w:hAnsi="ＭＳ 明朝" w:hint="eastAsia"/>
        </w:rPr>
        <w:t>２１</w:t>
      </w:r>
      <w:r w:rsidR="00E65E45" w:rsidRPr="00EF04EB">
        <w:rPr>
          <w:rFonts w:ascii="ＭＳ 明朝" w:hAnsi="ＭＳ 明朝" w:hint="eastAsia"/>
        </w:rPr>
        <w:t>条</w:t>
      </w:r>
      <w:r w:rsidR="00A14C98">
        <w:rPr>
          <w:rFonts w:ascii="ＭＳ 明朝" w:hAnsi="ＭＳ 明朝" w:hint="eastAsia"/>
        </w:rPr>
        <w:t>の１８</w:t>
      </w:r>
      <w:r w:rsidRPr="00EF04EB">
        <w:rPr>
          <w:rFonts w:ascii="ＭＳ 明朝" w:hAnsi="ＭＳ 明朝" w:hint="eastAsia"/>
        </w:rPr>
        <w:t>第１項に規定する</w:t>
      </w:r>
      <w:r w:rsidR="00E65E45">
        <w:rPr>
          <w:rFonts w:ascii="ＭＳ 明朝" w:hAnsi="ＭＳ 明朝" w:hint="eastAsia"/>
        </w:rPr>
        <w:t>事業</w:t>
      </w:r>
      <w:r w:rsidR="009D63CA">
        <w:rPr>
          <w:rFonts w:ascii="ＭＳ 明朝" w:hAnsi="ＭＳ 明朝" w:hint="eastAsia"/>
        </w:rPr>
        <w:t>適応</w:t>
      </w:r>
      <w:r w:rsidR="00C922A8">
        <w:rPr>
          <w:rFonts w:ascii="ＭＳ 明朝" w:hAnsi="ＭＳ 明朝" w:hint="eastAsia"/>
        </w:rPr>
        <w:t>促進</w:t>
      </w:r>
      <w:r w:rsidRPr="00EF04EB">
        <w:rPr>
          <w:rFonts w:ascii="ＭＳ 明朝" w:hAnsi="ＭＳ 明朝" w:hint="eastAsia"/>
        </w:rPr>
        <w:t>円滑化業務実施方針（以下「実施方針」という。）で定める範囲内において定めるものとする。</w:t>
      </w:r>
    </w:p>
    <w:p w14:paraId="291B2BE9" w14:textId="77777777" w:rsidR="0080075D" w:rsidRPr="00EF04EB" w:rsidRDefault="0080075D">
      <w:pPr>
        <w:rPr>
          <w:rFonts w:ascii="ＭＳ 明朝" w:hAnsi="ＭＳ 明朝"/>
        </w:rPr>
      </w:pPr>
    </w:p>
    <w:p w14:paraId="127042AB" w14:textId="77777777" w:rsidR="0037239D" w:rsidRPr="00B23F86" w:rsidRDefault="0080075D" w:rsidP="0080075D">
      <w:pPr>
        <w:rPr>
          <w:rFonts w:ascii="ＭＳ 明朝" w:hAnsi="ＭＳ 明朝"/>
        </w:rPr>
      </w:pPr>
      <w:r w:rsidRPr="003A278D">
        <w:rPr>
          <w:rFonts w:ascii="ＭＳ 明朝" w:hAnsi="ＭＳ 明朝" w:hint="eastAsia"/>
        </w:rPr>
        <w:t>（資金の使途、確認）</w:t>
      </w:r>
      <w:r w:rsidR="00551BC8" w:rsidRPr="00B23F86">
        <w:rPr>
          <w:rFonts w:ascii="ＭＳ 明朝" w:hAnsi="ＭＳ 明朝" w:hint="eastAsia"/>
        </w:rPr>
        <w:t xml:space="preserve">　</w:t>
      </w:r>
    </w:p>
    <w:p w14:paraId="4290091F" w14:textId="6C5754DA" w:rsidR="002F4A14" w:rsidRPr="00D40EED" w:rsidRDefault="002F4A14" w:rsidP="002F4A14">
      <w:pPr>
        <w:widowControl/>
        <w:jc w:val="left"/>
        <w:rPr>
          <w:rFonts w:asciiTheme="minorEastAsia" w:hAnsiTheme="minorEastAsia"/>
          <w:szCs w:val="21"/>
        </w:rPr>
      </w:pPr>
      <w:r w:rsidRPr="002F4A14">
        <w:rPr>
          <w:rFonts w:asciiTheme="minorEastAsia" w:hAnsiTheme="minorEastAsia" w:hint="eastAsia"/>
          <w:szCs w:val="21"/>
        </w:rPr>
        <w:t>第９条　認定事業者の認定事業</w:t>
      </w:r>
      <w:r w:rsidRPr="007D1AA1">
        <w:rPr>
          <w:rFonts w:asciiTheme="minorEastAsia" w:hAnsiTheme="minorEastAsia" w:hint="eastAsia"/>
          <w:szCs w:val="21"/>
        </w:rPr>
        <w:t>適応</w:t>
      </w:r>
      <w:r w:rsidRPr="00D40EED">
        <w:rPr>
          <w:rFonts w:asciiTheme="minorEastAsia" w:hAnsiTheme="minorEastAsia" w:hint="eastAsia"/>
          <w:szCs w:val="21"/>
        </w:rPr>
        <w:t>関連措置の実施に必要な資金を対象として、事業</w:t>
      </w:r>
      <w:r w:rsidRPr="007D1AA1">
        <w:rPr>
          <w:rFonts w:asciiTheme="minorEastAsia" w:hAnsiTheme="minorEastAsia" w:hint="eastAsia"/>
          <w:szCs w:val="21"/>
        </w:rPr>
        <w:t>適応</w:t>
      </w:r>
      <w:r w:rsidRPr="00D40EED">
        <w:rPr>
          <w:rFonts w:asciiTheme="minorEastAsia" w:hAnsiTheme="minorEastAsia" w:hint="eastAsia"/>
          <w:szCs w:val="21"/>
        </w:rPr>
        <w:t>促進業務を実施する。</w:t>
      </w:r>
    </w:p>
    <w:p w14:paraId="4478E632" w14:textId="51F9FF5B" w:rsidR="00530A8C" w:rsidRDefault="002F4A14" w:rsidP="00530A8C">
      <w:pPr>
        <w:widowControl/>
        <w:ind w:left="210" w:hangingChars="100" w:hanging="210"/>
        <w:jc w:val="left"/>
        <w:rPr>
          <w:rFonts w:asciiTheme="minorEastAsia" w:hAnsiTheme="minorEastAsia"/>
          <w:szCs w:val="21"/>
        </w:rPr>
      </w:pPr>
      <w:r w:rsidRPr="00D40EED">
        <w:rPr>
          <w:rFonts w:asciiTheme="minorEastAsia" w:hAnsiTheme="minorEastAsia" w:hint="eastAsia"/>
          <w:szCs w:val="21"/>
        </w:rPr>
        <w:t>２　使途の確認は、原則として事業</w:t>
      </w:r>
      <w:r w:rsidRPr="007D1AA1">
        <w:rPr>
          <w:rFonts w:asciiTheme="minorEastAsia" w:hAnsiTheme="minorEastAsia" w:hint="eastAsia"/>
          <w:szCs w:val="21"/>
        </w:rPr>
        <w:t>適応</w:t>
      </w:r>
      <w:r w:rsidRPr="00D40EED">
        <w:rPr>
          <w:rFonts w:asciiTheme="minorEastAsia" w:hAnsiTheme="minorEastAsia" w:hint="eastAsia"/>
          <w:szCs w:val="21"/>
        </w:rPr>
        <w:t>促進業務に係る全ての資金について行うこととし、併せて旧債振替になっていないことを確認する。</w:t>
      </w:r>
    </w:p>
    <w:p w14:paraId="7EC61854" w14:textId="419833B4" w:rsidR="002467F4" w:rsidRPr="00D40EED" w:rsidRDefault="002467F4" w:rsidP="00530A8C">
      <w:pPr>
        <w:widowControl/>
        <w:ind w:left="210" w:hangingChars="100" w:hanging="210"/>
        <w:jc w:val="left"/>
        <w:rPr>
          <w:rFonts w:asciiTheme="minorEastAsia" w:hAnsiTheme="minorEastAsia"/>
          <w:szCs w:val="21"/>
        </w:rPr>
      </w:pPr>
      <w:r>
        <w:rPr>
          <w:rFonts w:asciiTheme="minorEastAsia" w:hAnsiTheme="minorEastAsia" w:hint="eastAsia"/>
          <w:szCs w:val="21"/>
        </w:rPr>
        <w:t>３　資金の使途について、認定事業者から</w:t>
      </w:r>
      <w:r w:rsidR="00655DA3">
        <w:rPr>
          <w:rFonts w:asciiTheme="minorEastAsia" w:hAnsiTheme="minorEastAsia" w:hint="eastAsia"/>
          <w:szCs w:val="21"/>
        </w:rPr>
        <w:t>１年に１回</w:t>
      </w:r>
      <w:r>
        <w:rPr>
          <w:rFonts w:asciiTheme="minorEastAsia" w:hAnsiTheme="minorEastAsia" w:hint="eastAsia"/>
          <w:szCs w:val="21"/>
        </w:rPr>
        <w:t>○○（</w:t>
      </w:r>
      <w:r w:rsidR="0085739C">
        <w:rPr>
          <w:rFonts w:asciiTheme="minorEastAsia" w:hAnsiTheme="minorEastAsia" w:hint="eastAsia"/>
          <w:szCs w:val="21"/>
        </w:rPr>
        <w:t>資金使途が</w:t>
      </w:r>
      <w:r w:rsidR="00E5630A">
        <w:rPr>
          <w:rFonts w:asciiTheme="minorEastAsia" w:hAnsiTheme="minorEastAsia" w:hint="eastAsia"/>
          <w:szCs w:val="21"/>
        </w:rPr>
        <w:t>確認できる</w:t>
      </w:r>
      <w:r w:rsidR="0085739C">
        <w:rPr>
          <w:rFonts w:asciiTheme="minorEastAsia" w:hAnsiTheme="minorEastAsia" w:hint="eastAsia"/>
          <w:szCs w:val="21"/>
        </w:rPr>
        <w:t>資料</w:t>
      </w:r>
      <w:r>
        <w:rPr>
          <w:rFonts w:asciiTheme="minorEastAsia" w:hAnsiTheme="minorEastAsia" w:hint="eastAsia"/>
          <w:szCs w:val="21"/>
        </w:rPr>
        <w:t>）の提出を受け、確認を行う。</w:t>
      </w:r>
    </w:p>
    <w:p w14:paraId="3EB7A0B2" w14:textId="0CE7BC24" w:rsidR="00655DA3" w:rsidRDefault="00655DA3">
      <w:pPr>
        <w:rPr>
          <w:rFonts w:asciiTheme="minorEastAsia" w:hAnsiTheme="minorEastAsia"/>
          <w:szCs w:val="21"/>
        </w:rPr>
      </w:pPr>
    </w:p>
    <w:p w14:paraId="3129641B" w14:textId="7F6D53B0" w:rsidR="00655DA3" w:rsidRDefault="00655DA3">
      <w:pPr>
        <w:rPr>
          <w:rFonts w:asciiTheme="minorEastAsia" w:hAnsiTheme="minorEastAsia"/>
          <w:szCs w:val="21"/>
        </w:rPr>
      </w:pPr>
      <w:r>
        <w:rPr>
          <w:rFonts w:asciiTheme="minorEastAsia" w:hAnsiTheme="minorEastAsia" w:hint="eastAsia"/>
          <w:szCs w:val="21"/>
        </w:rPr>
        <w:t>（目標達成状況の確認）</w:t>
      </w:r>
    </w:p>
    <w:p w14:paraId="68882381" w14:textId="2C646901" w:rsidR="00FC51CB" w:rsidRDefault="00FC51CB">
      <w:pPr>
        <w:rPr>
          <w:rFonts w:asciiTheme="minorEastAsia" w:hAnsiTheme="minorEastAsia"/>
          <w:szCs w:val="21"/>
        </w:rPr>
      </w:pPr>
      <w:r>
        <w:rPr>
          <w:rFonts w:asciiTheme="minorEastAsia" w:hAnsiTheme="minorEastAsia" w:hint="eastAsia"/>
          <w:szCs w:val="21"/>
        </w:rPr>
        <w:t>第１０条　認定計画における</w:t>
      </w:r>
      <w:r w:rsidRPr="00FC51CB">
        <w:rPr>
          <w:rFonts w:asciiTheme="minorEastAsia" w:hAnsiTheme="minorEastAsia" w:hint="eastAsia"/>
          <w:szCs w:val="21"/>
        </w:rPr>
        <w:t>目標（事業適応の実施に関する指針</w:t>
      </w:r>
      <w:r w:rsidR="00C479C3">
        <w:rPr>
          <w:rFonts w:asciiTheme="minorEastAsia" w:hAnsiTheme="minorEastAsia" w:hint="eastAsia"/>
          <w:szCs w:val="21"/>
        </w:rPr>
        <w:t>（令和３年財務省・経済産業省告示第６号）</w:t>
      </w:r>
      <w:r w:rsidR="00B92B05">
        <w:rPr>
          <w:rFonts w:asciiTheme="minorEastAsia" w:hAnsiTheme="minorEastAsia" w:hint="eastAsia"/>
          <w:szCs w:val="21"/>
        </w:rPr>
        <w:t>第３</w:t>
      </w:r>
      <w:r w:rsidR="00065E7D">
        <w:rPr>
          <w:rFonts w:asciiTheme="minorEastAsia" w:hAnsiTheme="minorEastAsia" w:hint="eastAsia"/>
          <w:szCs w:val="21"/>
        </w:rPr>
        <w:t>項</w:t>
      </w:r>
      <w:r w:rsidR="00B92B05">
        <w:rPr>
          <w:rFonts w:asciiTheme="minorEastAsia" w:hAnsiTheme="minorEastAsia" w:hint="eastAsia"/>
          <w:szCs w:val="21"/>
        </w:rPr>
        <w:t>第２</w:t>
      </w:r>
      <w:r w:rsidR="00065E7D">
        <w:rPr>
          <w:rFonts w:asciiTheme="minorEastAsia" w:hAnsiTheme="minorEastAsia" w:hint="eastAsia"/>
          <w:szCs w:val="21"/>
        </w:rPr>
        <w:t>号</w:t>
      </w:r>
      <w:r w:rsidR="00B92B05">
        <w:rPr>
          <w:rFonts w:asciiTheme="minorEastAsia" w:hAnsiTheme="minorEastAsia" w:hint="eastAsia"/>
          <w:szCs w:val="21"/>
        </w:rPr>
        <w:t>イ</w:t>
      </w:r>
      <w:r w:rsidR="00057149">
        <w:rPr>
          <w:rFonts w:asciiTheme="minorEastAsia" w:hAnsiTheme="minorEastAsia" w:hint="eastAsia"/>
          <w:szCs w:val="21"/>
        </w:rPr>
        <w:t>の</w:t>
      </w:r>
      <w:r w:rsidRPr="00FC51CB">
        <w:rPr>
          <w:rFonts w:asciiTheme="minorEastAsia" w:hAnsiTheme="minorEastAsia" w:hint="eastAsia"/>
          <w:szCs w:val="21"/>
        </w:rPr>
        <w:t>規定</w:t>
      </w:r>
      <w:r w:rsidR="00057149">
        <w:rPr>
          <w:rFonts w:asciiTheme="minorEastAsia" w:hAnsiTheme="minorEastAsia" w:hint="eastAsia"/>
          <w:szCs w:val="21"/>
        </w:rPr>
        <w:t>による</w:t>
      </w:r>
      <w:r w:rsidRPr="00FC51CB">
        <w:rPr>
          <w:rFonts w:asciiTheme="minorEastAsia" w:hAnsiTheme="minorEastAsia" w:hint="eastAsia"/>
          <w:szCs w:val="21"/>
        </w:rPr>
        <w:t>期末目標及び期中目標をいう。</w:t>
      </w:r>
      <w:r>
        <w:rPr>
          <w:rFonts w:asciiTheme="minorEastAsia" w:hAnsiTheme="minorEastAsia" w:hint="eastAsia"/>
          <w:szCs w:val="21"/>
        </w:rPr>
        <w:t>）に関する実施</w:t>
      </w:r>
      <w:r w:rsidRPr="00FC51CB">
        <w:rPr>
          <w:rFonts w:asciiTheme="minorEastAsia" w:hAnsiTheme="minorEastAsia" w:hint="eastAsia"/>
          <w:szCs w:val="21"/>
        </w:rPr>
        <w:t>状況について、認定事業者から１年に１回○○（目標</w:t>
      </w:r>
      <w:r>
        <w:rPr>
          <w:rFonts w:asciiTheme="minorEastAsia" w:hAnsiTheme="minorEastAsia" w:hint="eastAsia"/>
          <w:szCs w:val="21"/>
        </w:rPr>
        <w:t>に関する実施状況が</w:t>
      </w:r>
      <w:r w:rsidR="00E5630A">
        <w:rPr>
          <w:rFonts w:asciiTheme="minorEastAsia" w:hAnsiTheme="minorEastAsia" w:hint="eastAsia"/>
          <w:szCs w:val="21"/>
        </w:rPr>
        <w:t>確認できる</w:t>
      </w:r>
      <w:r>
        <w:rPr>
          <w:rFonts w:asciiTheme="minorEastAsia" w:hAnsiTheme="minorEastAsia" w:hint="eastAsia"/>
          <w:szCs w:val="21"/>
        </w:rPr>
        <w:t>資料</w:t>
      </w:r>
      <w:r w:rsidRPr="00FC51CB">
        <w:rPr>
          <w:rFonts w:asciiTheme="minorEastAsia" w:hAnsiTheme="minorEastAsia" w:hint="eastAsia"/>
          <w:szCs w:val="21"/>
        </w:rPr>
        <w:t>など）の提出を受け、確認を行う。</w:t>
      </w:r>
    </w:p>
    <w:p w14:paraId="0A697027" w14:textId="77777777" w:rsidR="0080075D" w:rsidRPr="00EF04EB" w:rsidRDefault="0080075D">
      <w:pPr>
        <w:rPr>
          <w:rFonts w:ascii="ＭＳ 明朝" w:hAnsi="ＭＳ 明朝"/>
        </w:rPr>
      </w:pPr>
    </w:p>
    <w:p w14:paraId="0A0030EF" w14:textId="77777777" w:rsidR="0080075D" w:rsidRPr="00EF04EB" w:rsidRDefault="0080075D" w:rsidP="0080075D">
      <w:pPr>
        <w:rPr>
          <w:rFonts w:ascii="ＭＳ 明朝" w:hAnsi="ＭＳ 明朝"/>
        </w:rPr>
      </w:pPr>
      <w:r w:rsidRPr="00EF04EB">
        <w:rPr>
          <w:rFonts w:ascii="ＭＳ 明朝" w:hAnsi="ＭＳ 明朝" w:hint="eastAsia"/>
        </w:rPr>
        <w:t>（審査の方法）</w:t>
      </w:r>
    </w:p>
    <w:p w14:paraId="4461ED1B" w14:textId="78D4859D" w:rsidR="0080075D" w:rsidRPr="00EF04EB" w:rsidRDefault="0080075D" w:rsidP="00255970">
      <w:pPr>
        <w:ind w:left="210" w:hangingChars="100" w:hanging="210"/>
        <w:rPr>
          <w:rFonts w:ascii="ＭＳ 明朝" w:hAnsi="ＭＳ 明朝"/>
        </w:rPr>
      </w:pPr>
      <w:r w:rsidRPr="00EF04EB">
        <w:rPr>
          <w:rFonts w:ascii="ＭＳ 明朝" w:hAnsi="ＭＳ 明朝" w:hint="eastAsia"/>
        </w:rPr>
        <w:t>第</w:t>
      </w:r>
      <w:r w:rsidR="0084429E">
        <w:rPr>
          <w:rFonts w:ascii="ＭＳ 明朝" w:hAnsi="ＭＳ 明朝" w:hint="eastAsia"/>
        </w:rPr>
        <w:t>１</w:t>
      </w:r>
      <w:r w:rsidR="002467F4">
        <w:rPr>
          <w:rFonts w:ascii="ＭＳ 明朝" w:hAnsi="ＭＳ 明朝" w:hint="eastAsia"/>
        </w:rPr>
        <w:t>１</w:t>
      </w:r>
      <w:r w:rsidRPr="00EF04EB">
        <w:rPr>
          <w:rFonts w:ascii="ＭＳ 明朝" w:hAnsi="ＭＳ 明朝" w:hint="eastAsia"/>
        </w:rPr>
        <w:t xml:space="preserve">条　</w:t>
      </w:r>
      <w:r w:rsidR="0087094A">
        <w:rPr>
          <w:rFonts w:ascii="ＭＳ 明朝" w:hAnsi="ＭＳ 明朝" w:hint="eastAsia"/>
        </w:rPr>
        <w:t>事業</w:t>
      </w:r>
      <w:r w:rsidR="0051532A">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を行うにあたっては、</w:t>
      </w:r>
      <w:r w:rsidR="00AA342E">
        <w:rPr>
          <w:rFonts w:ascii="ＭＳ 明朝" w:hAnsi="ＭＳ 明朝" w:hint="eastAsia"/>
        </w:rPr>
        <w:t>認定事業者</w:t>
      </w:r>
      <w:r w:rsidRPr="00EF04EB">
        <w:rPr>
          <w:rFonts w:ascii="ＭＳ 明朝" w:hAnsi="ＭＳ 明朝" w:hint="eastAsia"/>
        </w:rPr>
        <w:t>の財務状況、資金使途、返済財源等を的確に把握し、適切な審査を行う。</w:t>
      </w:r>
    </w:p>
    <w:p w14:paraId="7BD20C0E" w14:textId="77777777" w:rsidR="0080075D" w:rsidRPr="0053575D" w:rsidRDefault="0080075D">
      <w:pPr>
        <w:rPr>
          <w:rFonts w:ascii="ＭＳ 明朝" w:hAnsi="ＭＳ 明朝"/>
        </w:rPr>
      </w:pPr>
    </w:p>
    <w:p w14:paraId="442580D4" w14:textId="77777777" w:rsidR="0080075D" w:rsidRPr="00EF04EB" w:rsidRDefault="0080075D" w:rsidP="0080075D">
      <w:pPr>
        <w:rPr>
          <w:rFonts w:ascii="ＭＳ 明朝" w:hAnsi="ＭＳ 明朝"/>
        </w:rPr>
      </w:pPr>
      <w:r w:rsidRPr="00EF04EB">
        <w:rPr>
          <w:rFonts w:ascii="ＭＳ 明朝" w:hAnsi="ＭＳ 明朝" w:hint="eastAsia"/>
        </w:rPr>
        <w:t>（貸付けに関する事項）</w:t>
      </w:r>
    </w:p>
    <w:p w14:paraId="6DCC15B6" w14:textId="0C16C369" w:rsidR="0080075D" w:rsidRPr="00EF04EB" w:rsidRDefault="0080075D" w:rsidP="0080075D">
      <w:pPr>
        <w:rPr>
          <w:rFonts w:ascii="ＭＳ 明朝" w:hAnsi="ＭＳ 明朝"/>
        </w:rPr>
      </w:pPr>
      <w:r w:rsidRPr="00EF04EB">
        <w:rPr>
          <w:rFonts w:ascii="ＭＳ 明朝" w:hAnsi="ＭＳ 明朝" w:hint="eastAsia"/>
        </w:rPr>
        <w:t>第</w:t>
      </w:r>
      <w:r w:rsidR="0084429E">
        <w:rPr>
          <w:rFonts w:ascii="ＭＳ 明朝" w:hAnsi="ＭＳ 明朝" w:hint="eastAsia"/>
        </w:rPr>
        <w:t>１</w:t>
      </w:r>
      <w:r w:rsidR="002467F4">
        <w:rPr>
          <w:rFonts w:ascii="ＭＳ 明朝" w:hAnsi="ＭＳ 明朝" w:hint="eastAsia"/>
        </w:rPr>
        <w:t>２</w:t>
      </w:r>
      <w:r w:rsidRPr="00EF04EB">
        <w:rPr>
          <w:rFonts w:ascii="ＭＳ 明朝" w:hAnsi="ＭＳ 明朝" w:hint="eastAsia"/>
        </w:rPr>
        <w:t>条　貸付けは、次の各号に定めるところにより行う。</w:t>
      </w:r>
    </w:p>
    <w:p w14:paraId="4969D902" w14:textId="77777777" w:rsidR="0080075D" w:rsidRPr="00EF04EB" w:rsidRDefault="0080075D" w:rsidP="00F97321">
      <w:pPr>
        <w:ind w:firstLineChars="100" w:firstLine="210"/>
        <w:rPr>
          <w:rFonts w:ascii="ＭＳ 明朝" w:hAnsi="ＭＳ 明朝"/>
        </w:rPr>
      </w:pPr>
      <w:r w:rsidRPr="00EF04EB">
        <w:rPr>
          <w:rFonts w:ascii="ＭＳ 明朝" w:hAnsi="ＭＳ 明朝" w:hint="eastAsia"/>
        </w:rPr>
        <w:t>一　貸付けの方法</w:t>
      </w:r>
      <w:r w:rsidR="00CC62D0">
        <w:rPr>
          <w:rFonts w:ascii="ＭＳ 明朝" w:hAnsi="ＭＳ 明朝" w:hint="eastAsia"/>
        </w:rPr>
        <w:t xml:space="preserve">　</w:t>
      </w:r>
    </w:p>
    <w:p w14:paraId="7CB6FF29" w14:textId="77777777" w:rsidR="00EF07F9" w:rsidRPr="00B23F86" w:rsidRDefault="0080075D" w:rsidP="00B23F86">
      <w:pPr>
        <w:ind w:leftChars="200" w:left="420"/>
        <w:rPr>
          <w:rFonts w:ascii="ＭＳ 明朝" w:hAnsi="ＭＳ 明朝"/>
          <w:color w:val="FF0000"/>
        </w:rPr>
      </w:pPr>
      <w:r w:rsidRPr="00EF04EB">
        <w:rPr>
          <w:rFonts w:ascii="ＭＳ 明朝" w:hAnsi="ＭＳ 明朝" w:hint="eastAsia"/>
        </w:rPr>
        <w:t>証書貸付を原則とする。</w:t>
      </w:r>
    </w:p>
    <w:p w14:paraId="1367B525" w14:textId="77777777" w:rsidR="0080075D" w:rsidRPr="00EF04EB" w:rsidRDefault="0080075D" w:rsidP="00F97321">
      <w:pPr>
        <w:ind w:firstLineChars="100" w:firstLine="210"/>
        <w:rPr>
          <w:rFonts w:ascii="ＭＳ 明朝" w:hAnsi="ＭＳ 明朝"/>
        </w:rPr>
      </w:pPr>
      <w:r w:rsidRPr="00EF04EB">
        <w:rPr>
          <w:rFonts w:ascii="ＭＳ 明朝" w:hAnsi="ＭＳ 明朝" w:hint="eastAsia"/>
        </w:rPr>
        <w:t>二　利率</w:t>
      </w:r>
    </w:p>
    <w:p w14:paraId="0C9CF9A0" w14:textId="1D94602D" w:rsidR="0080075D" w:rsidRPr="00EF04EB" w:rsidRDefault="0080075D" w:rsidP="00F97321">
      <w:pPr>
        <w:ind w:leftChars="200" w:left="420"/>
        <w:rPr>
          <w:rFonts w:ascii="ＭＳ 明朝" w:hAnsi="ＭＳ 明朝"/>
        </w:rPr>
      </w:pPr>
      <w:r w:rsidRPr="00EF04EB">
        <w:rPr>
          <w:rFonts w:ascii="ＭＳ 明朝" w:hAnsi="ＭＳ 明朝" w:hint="eastAsia"/>
        </w:rPr>
        <w:t>一般の金融情勢に応じ、</w:t>
      </w:r>
      <w:r w:rsidR="00261B62" w:rsidRPr="00261B62">
        <w:rPr>
          <w:rFonts w:ascii="ＭＳ 明朝" w:hAnsi="ＭＳ 明朝" w:hint="eastAsia"/>
        </w:rPr>
        <w:t>公庫からの利子補給金の支給（法第２１条の１７第１項第２号の規定による利子補給金の支給をいう。）を</w:t>
      </w:r>
      <w:r w:rsidR="001A3AE8">
        <w:rPr>
          <w:rFonts w:ascii="ＭＳ 明朝" w:hAnsi="ＭＳ 明朝" w:hint="eastAsia"/>
        </w:rPr>
        <w:t>受けていることも踏まえて利率を定める</w:t>
      </w:r>
      <w:r w:rsidR="00261B62" w:rsidRPr="00261B62">
        <w:rPr>
          <w:rFonts w:ascii="ＭＳ 明朝" w:hAnsi="ＭＳ 明朝" w:hint="eastAsia"/>
        </w:rPr>
        <w:t>。</w:t>
      </w:r>
    </w:p>
    <w:p w14:paraId="7D2136E7" w14:textId="77777777" w:rsidR="0080075D" w:rsidRPr="00EF04EB" w:rsidRDefault="0080075D" w:rsidP="00F97321">
      <w:pPr>
        <w:ind w:firstLineChars="100" w:firstLine="210"/>
        <w:rPr>
          <w:rFonts w:ascii="ＭＳ 明朝" w:hAnsi="ＭＳ 明朝"/>
        </w:rPr>
      </w:pPr>
      <w:r w:rsidRPr="00EF04EB">
        <w:rPr>
          <w:rFonts w:ascii="ＭＳ 明朝" w:hAnsi="ＭＳ 明朝" w:hint="eastAsia"/>
        </w:rPr>
        <w:t>三　償還期限</w:t>
      </w:r>
    </w:p>
    <w:p w14:paraId="7E443C91" w14:textId="603A5C16" w:rsidR="00E662BD" w:rsidRPr="00FC51CB" w:rsidRDefault="00141FE6">
      <w:pPr>
        <w:ind w:leftChars="200" w:left="420"/>
        <w:rPr>
          <w:rFonts w:ascii="ＭＳ 明朝" w:hAnsi="ＭＳ 明朝"/>
        </w:rPr>
      </w:pPr>
      <w:r>
        <w:rPr>
          <w:rFonts w:asciiTheme="minorEastAsia" w:hAnsiTheme="minorEastAsia" w:hint="eastAsia"/>
          <w:szCs w:val="21"/>
        </w:rPr>
        <w:lastRenderedPageBreak/>
        <w:t>７</w:t>
      </w:r>
      <w:r w:rsidR="002F4A14" w:rsidRPr="00FC51CB">
        <w:rPr>
          <w:rFonts w:asciiTheme="minorEastAsia" w:hAnsiTheme="minorEastAsia"/>
          <w:szCs w:val="21"/>
        </w:rPr>
        <w:t>年以上とする。</w:t>
      </w:r>
    </w:p>
    <w:p w14:paraId="1AD4823C" w14:textId="77777777" w:rsidR="0080075D" w:rsidRPr="00EF04EB" w:rsidRDefault="0080075D" w:rsidP="00F97321">
      <w:pPr>
        <w:ind w:firstLineChars="100" w:firstLine="210"/>
        <w:rPr>
          <w:rFonts w:ascii="ＭＳ 明朝" w:hAnsi="ＭＳ 明朝"/>
        </w:rPr>
      </w:pPr>
      <w:r w:rsidRPr="00EF04EB">
        <w:rPr>
          <w:rFonts w:ascii="ＭＳ 明朝" w:hAnsi="ＭＳ 明朝" w:hint="eastAsia"/>
        </w:rPr>
        <w:t>四　償還の方法</w:t>
      </w:r>
    </w:p>
    <w:p w14:paraId="6594FF80" w14:textId="21233D91" w:rsidR="002F4A14" w:rsidRPr="00F34BE8" w:rsidRDefault="002F4A14" w:rsidP="00FC51CB">
      <w:pPr>
        <w:widowControl/>
        <w:ind w:leftChars="100" w:left="420" w:hangingChars="100" w:hanging="210"/>
        <w:jc w:val="left"/>
        <w:rPr>
          <w:rFonts w:asciiTheme="minorEastAsia" w:hAnsiTheme="minorEastAsia"/>
          <w:szCs w:val="21"/>
        </w:rPr>
      </w:pPr>
      <w:r w:rsidRPr="00F34BE8">
        <w:rPr>
          <w:rFonts w:asciiTheme="minorEastAsia" w:hAnsiTheme="minorEastAsia" w:hint="eastAsia"/>
          <w:szCs w:val="21"/>
        </w:rPr>
        <w:t xml:space="preserve">ア　</w:t>
      </w:r>
      <w:r w:rsidRPr="00FC51CB">
        <w:rPr>
          <w:rFonts w:asciiTheme="minorEastAsia" w:hAnsiTheme="minorEastAsia" w:hint="eastAsia"/>
          <w:szCs w:val="21"/>
        </w:rPr>
        <w:t>元金均等償還又は一括償還</w:t>
      </w:r>
      <w:r w:rsidR="00141FE6">
        <w:rPr>
          <w:rFonts w:asciiTheme="minorEastAsia" w:hAnsiTheme="minorEastAsia" w:hint="eastAsia"/>
          <w:szCs w:val="21"/>
        </w:rPr>
        <w:t>とする</w:t>
      </w:r>
      <w:r w:rsidRPr="00FC51CB">
        <w:rPr>
          <w:rFonts w:asciiTheme="minorEastAsia" w:hAnsiTheme="minorEastAsia" w:hint="eastAsia"/>
          <w:szCs w:val="21"/>
        </w:rPr>
        <w:t>。</w:t>
      </w:r>
    </w:p>
    <w:p w14:paraId="201ACB30" w14:textId="3B4BFDF8" w:rsidR="00667CB2" w:rsidRDefault="002F4A14" w:rsidP="002F4A14">
      <w:pPr>
        <w:ind w:firstLineChars="100" w:firstLine="210"/>
        <w:rPr>
          <w:rFonts w:ascii="ＭＳ 明朝" w:hAnsi="ＭＳ 明朝"/>
        </w:rPr>
      </w:pPr>
      <w:r w:rsidRPr="00F34BE8">
        <w:rPr>
          <w:rFonts w:asciiTheme="minorEastAsia" w:hAnsiTheme="minorEastAsia" w:hint="eastAsia"/>
          <w:szCs w:val="21"/>
        </w:rPr>
        <w:t>イ　償還にあっては、据置期間を設けることができる。</w:t>
      </w:r>
    </w:p>
    <w:p w14:paraId="3EF1A350" w14:textId="77777777" w:rsidR="0080075D" w:rsidRPr="00EF04EB" w:rsidRDefault="0080075D" w:rsidP="00F97321">
      <w:pPr>
        <w:ind w:firstLineChars="100" w:firstLine="210"/>
        <w:rPr>
          <w:rFonts w:ascii="ＭＳ 明朝" w:hAnsi="ＭＳ 明朝"/>
        </w:rPr>
      </w:pPr>
      <w:r w:rsidRPr="00EF04EB">
        <w:rPr>
          <w:rFonts w:ascii="ＭＳ 明朝" w:hAnsi="ＭＳ 明朝" w:hint="eastAsia"/>
        </w:rPr>
        <w:t>五　担保・保証</w:t>
      </w:r>
    </w:p>
    <w:p w14:paraId="57131AB7" w14:textId="77777777" w:rsidR="00141B6F" w:rsidRDefault="003668F8" w:rsidP="00141B6F">
      <w:pPr>
        <w:ind w:firstLineChars="200" w:firstLine="420"/>
        <w:rPr>
          <w:rFonts w:ascii="ＭＳ 明朝" w:hAnsi="ＭＳ 明朝"/>
        </w:rPr>
      </w:pPr>
      <w:r>
        <w:rPr>
          <w:rFonts w:ascii="ＭＳ 明朝" w:hAnsi="ＭＳ 明朝" w:hint="eastAsia"/>
        </w:rPr>
        <w:t>○○（例：</w:t>
      </w:r>
      <w:r w:rsidR="0080075D" w:rsidRPr="00EF04EB">
        <w:rPr>
          <w:rFonts w:ascii="ＭＳ 明朝" w:hAnsi="ＭＳ 明朝" w:hint="eastAsia"/>
        </w:rPr>
        <w:t>当行</w:t>
      </w:r>
      <w:r>
        <w:rPr>
          <w:rFonts w:ascii="ＭＳ 明朝" w:hAnsi="ＭＳ 明朝" w:hint="eastAsia"/>
        </w:rPr>
        <w:t>）</w:t>
      </w:r>
      <w:r w:rsidR="0080075D" w:rsidRPr="00EF04EB">
        <w:rPr>
          <w:rFonts w:ascii="ＭＳ 明朝" w:hAnsi="ＭＳ 明朝" w:hint="eastAsia"/>
        </w:rPr>
        <w:t>内所定の基準によるものとする。</w:t>
      </w:r>
    </w:p>
    <w:p w14:paraId="12F4B27A" w14:textId="77777777" w:rsidR="009879B6" w:rsidRDefault="009879B6" w:rsidP="009879B6">
      <w:pPr>
        <w:ind w:firstLineChars="100" w:firstLine="210"/>
        <w:rPr>
          <w:rFonts w:ascii="ＭＳ 明朝" w:hAnsi="ＭＳ 明朝"/>
        </w:rPr>
      </w:pPr>
      <w:r>
        <w:rPr>
          <w:rFonts w:ascii="ＭＳ 明朝" w:hAnsi="ＭＳ 明朝" w:hint="eastAsia"/>
        </w:rPr>
        <w:t>六　認定取消時の繰上弁済</w:t>
      </w:r>
    </w:p>
    <w:p w14:paraId="506FBD8C" w14:textId="77777777" w:rsidR="00141B6F" w:rsidRDefault="009879B6" w:rsidP="009879B6">
      <w:pPr>
        <w:ind w:leftChars="100" w:left="210" w:firstLineChars="100" w:firstLine="210"/>
        <w:rPr>
          <w:rFonts w:ascii="ＭＳ 明朝" w:hAnsi="ＭＳ 明朝"/>
        </w:rPr>
      </w:pPr>
      <w:r>
        <w:rPr>
          <w:rFonts w:ascii="ＭＳ 明朝" w:hAnsi="ＭＳ 明朝" w:hint="eastAsia"/>
        </w:rPr>
        <w:t>法</w:t>
      </w:r>
      <w:r w:rsidR="005F0396">
        <w:rPr>
          <w:rFonts w:ascii="ＭＳ 明朝" w:hAnsi="ＭＳ 明朝" w:hint="eastAsia"/>
        </w:rPr>
        <w:t>第</w:t>
      </w:r>
      <w:r w:rsidR="002B675C">
        <w:rPr>
          <w:rFonts w:ascii="ＭＳ 明朝" w:hAnsi="ＭＳ 明朝" w:hint="eastAsia"/>
        </w:rPr>
        <w:t>２１</w:t>
      </w:r>
      <w:r w:rsidR="005F0396">
        <w:rPr>
          <w:rFonts w:ascii="ＭＳ 明朝" w:hAnsi="ＭＳ 明朝" w:hint="eastAsia"/>
        </w:rPr>
        <w:t>条</w:t>
      </w:r>
      <w:r w:rsidR="002B675C">
        <w:rPr>
          <w:rFonts w:ascii="ＭＳ 明朝" w:hAnsi="ＭＳ 明朝" w:hint="eastAsia"/>
        </w:rPr>
        <w:t>の１６</w:t>
      </w:r>
      <w:r>
        <w:rPr>
          <w:rFonts w:ascii="ＭＳ 明朝" w:hAnsi="ＭＳ 明朝" w:hint="eastAsia"/>
        </w:rPr>
        <w:t>第</w:t>
      </w:r>
      <w:r w:rsidR="002B675C">
        <w:rPr>
          <w:rFonts w:ascii="ＭＳ 明朝" w:hAnsi="ＭＳ 明朝" w:hint="eastAsia"/>
        </w:rPr>
        <w:t>２</w:t>
      </w:r>
      <w:r>
        <w:rPr>
          <w:rFonts w:ascii="ＭＳ 明朝" w:hAnsi="ＭＳ 明朝" w:hint="eastAsia"/>
        </w:rPr>
        <w:t>項</w:t>
      </w:r>
      <w:r w:rsidR="000A16F1">
        <w:rPr>
          <w:rFonts w:ascii="ＭＳ 明朝" w:hAnsi="ＭＳ 明朝" w:hint="eastAsia"/>
        </w:rPr>
        <w:t>若しくは</w:t>
      </w:r>
      <w:r>
        <w:rPr>
          <w:rFonts w:ascii="ＭＳ 明朝" w:hAnsi="ＭＳ 明朝" w:hint="eastAsia"/>
        </w:rPr>
        <w:t>第</w:t>
      </w:r>
      <w:r w:rsidR="002B675C">
        <w:rPr>
          <w:rFonts w:ascii="ＭＳ 明朝" w:hAnsi="ＭＳ 明朝" w:hint="eastAsia"/>
        </w:rPr>
        <w:t>３</w:t>
      </w:r>
      <w:r>
        <w:rPr>
          <w:rFonts w:ascii="ＭＳ 明朝" w:hAnsi="ＭＳ 明朝" w:hint="eastAsia"/>
        </w:rPr>
        <w:t>項の規定に基づき認定計画の認定が取り消された場合には、当該認定計画に基づき貸付けた資金について当該認定計画にかかる事業者に対して繰上弁済を求めるとともに、繰上弁済補償金（その計算方法等は別途定める。）を徴収するものとする。</w:t>
      </w:r>
    </w:p>
    <w:p w14:paraId="69C78BC8" w14:textId="77777777" w:rsidR="0080075D" w:rsidRPr="00EF04EB" w:rsidRDefault="0080075D">
      <w:pPr>
        <w:rPr>
          <w:rFonts w:ascii="ＭＳ 明朝" w:hAnsi="ＭＳ 明朝"/>
        </w:rPr>
      </w:pPr>
    </w:p>
    <w:p w14:paraId="274A7563" w14:textId="77777777" w:rsidR="0080075D" w:rsidRPr="00EA4E5E" w:rsidRDefault="0080075D" w:rsidP="0080075D">
      <w:pPr>
        <w:rPr>
          <w:rFonts w:ascii="ＭＳ 明朝" w:hAnsi="ＭＳ 明朝"/>
        </w:rPr>
      </w:pPr>
      <w:r w:rsidRPr="00EA4E5E">
        <w:rPr>
          <w:rFonts w:ascii="ＭＳ 明朝" w:hAnsi="ＭＳ 明朝" w:hint="eastAsia"/>
        </w:rPr>
        <w:t>（重複利用防止策）</w:t>
      </w:r>
    </w:p>
    <w:p w14:paraId="6E8628DC" w14:textId="605351DC" w:rsidR="0080075D" w:rsidRDefault="0080075D" w:rsidP="00B23F86">
      <w:pPr>
        <w:ind w:left="210" w:hangingChars="100" w:hanging="210"/>
        <w:rPr>
          <w:rFonts w:ascii="ＭＳ 明朝" w:hAnsi="ＭＳ 明朝"/>
        </w:rPr>
      </w:pPr>
      <w:r w:rsidRPr="00EA4E5E">
        <w:rPr>
          <w:rFonts w:ascii="ＭＳ 明朝" w:hAnsi="ＭＳ 明朝" w:hint="eastAsia"/>
        </w:rPr>
        <w:t>第</w:t>
      </w:r>
      <w:r w:rsidR="0084429E">
        <w:rPr>
          <w:rFonts w:ascii="ＭＳ 明朝" w:hAnsi="ＭＳ 明朝" w:hint="eastAsia"/>
        </w:rPr>
        <w:t>１</w:t>
      </w:r>
      <w:r w:rsidR="002467F4">
        <w:rPr>
          <w:rFonts w:ascii="ＭＳ 明朝" w:hAnsi="ＭＳ 明朝" w:hint="eastAsia"/>
        </w:rPr>
        <w:t>３</w:t>
      </w:r>
      <w:r w:rsidRPr="00EA4E5E">
        <w:rPr>
          <w:rFonts w:ascii="ＭＳ 明朝" w:hAnsi="ＭＳ 明朝" w:hint="eastAsia"/>
        </w:rPr>
        <w:t xml:space="preserve">条　</w:t>
      </w:r>
      <w:r w:rsidR="0087094A">
        <w:rPr>
          <w:rFonts w:ascii="ＭＳ 明朝" w:hAnsi="ＭＳ 明朝" w:hint="eastAsia"/>
        </w:rPr>
        <w:t>事業</w:t>
      </w:r>
      <w:r w:rsidR="000B4E61">
        <w:rPr>
          <w:rFonts w:ascii="ＭＳ 明朝" w:hAnsi="ＭＳ 明朝" w:hint="eastAsia"/>
        </w:rPr>
        <w:t>適応</w:t>
      </w:r>
      <w:r w:rsidR="0087094A">
        <w:rPr>
          <w:rFonts w:ascii="ＭＳ 明朝" w:hAnsi="ＭＳ 明朝" w:hint="eastAsia"/>
        </w:rPr>
        <w:t>促進業務</w:t>
      </w:r>
      <w:r w:rsidRPr="00EA4E5E">
        <w:rPr>
          <w:rFonts w:ascii="ＭＳ 明朝" w:hAnsi="ＭＳ 明朝" w:hint="eastAsia"/>
        </w:rPr>
        <w:t>の実施にあたっては、</w:t>
      </w:r>
      <w:r w:rsidR="006D375C">
        <w:rPr>
          <w:rFonts w:ascii="ＭＳ 明朝" w:hAnsi="ＭＳ 明朝" w:hint="eastAsia"/>
        </w:rPr>
        <w:t>認定</w:t>
      </w:r>
      <w:r w:rsidRPr="00EA4E5E">
        <w:rPr>
          <w:rFonts w:ascii="ＭＳ 明朝" w:hAnsi="ＭＳ 明朝" w:hint="eastAsia"/>
        </w:rPr>
        <w:t>事業者から、</w:t>
      </w:r>
      <w:r w:rsidR="00AE7ABC">
        <w:rPr>
          <w:rFonts w:ascii="ＭＳ 明朝" w:hAnsi="ＭＳ 明朝" w:hint="eastAsia"/>
        </w:rPr>
        <w:t>同一の</w:t>
      </w:r>
      <w:r w:rsidR="00753DF2">
        <w:rPr>
          <w:rFonts w:ascii="ＭＳ 明朝" w:hAnsi="ＭＳ 明朝" w:hint="eastAsia"/>
        </w:rPr>
        <w:t>認定</w:t>
      </w:r>
      <w:r w:rsidR="00AE7ABC">
        <w:rPr>
          <w:rFonts w:ascii="ＭＳ 明朝" w:hAnsi="ＭＳ 明朝" w:hint="eastAsia"/>
        </w:rPr>
        <w:t>計画に係る</w:t>
      </w:r>
      <w:r w:rsidR="00C14753">
        <w:rPr>
          <w:rFonts w:ascii="ＭＳ 明朝" w:hAnsi="ＭＳ 明朝" w:hint="eastAsia"/>
        </w:rPr>
        <w:t>指定金融機関からの</w:t>
      </w:r>
      <w:r w:rsidR="0087094A">
        <w:rPr>
          <w:rFonts w:ascii="ＭＳ 明朝" w:hAnsi="ＭＳ 明朝" w:hint="eastAsia"/>
        </w:rPr>
        <w:t>事業</w:t>
      </w:r>
      <w:r w:rsidR="000B4E61">
        <w:rPr>
          <w:rFonts w:ascii="ＭＳ 明朝" w:hAnsi="ＭＳ 明朝" w:hint="eastAsia"/>
        </w:rPr>
        <w:t>適応</w:t>
      </w:r>
      <w:r w:rsidR="0087094A">
        <w:rPr>
          <w:rFonts w:ascii="ＭＳ 明朝" w:hAnsi="ＭＳ 明朝" w:hint="eastAsia"/>
        </w:rPr>
        <w:t>促進業務</w:t>
      </w:r>
      <w:r w:rsidR="00C14753">
        <w:rPr>
          <w:rFonts w:ascii="ＭＳ 明朝" w:hAnsi="ＭＳ 明朝" w:hint="eastAsia"/>
        </w:rPr>
        <w:t>の利用額を合計して、実施方針</w:t>
      </w:r>
      <w:r w:rsidR="00C14753" w:rsidRPr="00EF04EB">
        <w:rPr>
          <w:rFonts w:ascii="ＭＳ 明朝" w:hAnsi="ＭＳ 明朝" w:hint="eastAsia"/>
        </w:rPr>
        <w:t>で定める</w:t>
      </w:r>
      <w:r w:rsidR="0077251D">
        <w:rPr>
          <w:rFonts w:ascii="ＭＳ 明朝" w:hAnsi="ＭＳ 明朝" w:hint="eastAsia"/>
        </w:rPr>
        <w:t>限度額の</w:t>
      </w:r>
      <w:r w:rsidR="00C14753" w:rsidRPr="00EF04EB">
        <w:rPr>
          <w:rFonts w:ascii="ＭＳ 明朝" w:hAnsi="ＭＳ 明朝" w:hint="eastAsia"/>
        </w:rPr>
        <w:t>範囲内</w:t>
      </w:r>
      <w:r w:rsidR="00C14753">
        <w:rPr>
          <w:rFonts w:ascii="ＭＳ 明朝" w:hAnsi="ＭＳ 明朝" w:hint="eastAsia"/>
        </w:rPr>
        <w:t>で</w:t>
      </w:r>
      <w:r w:rsidR="0087094A">
        <w:rPr>
          <w:rFonts w:ascii="ＭＳ 明朝" w:hAnsi="ＭＳ 明朝" w:hint="eastAsia"/>
        </w:rPr>
        <w:t>事業</w:t>
      </w:r>
      <w:r w:rsidR="000B4E61">
        <w:rPr>
          <w:rFonts w:ascii="ＭＳ 明朝" w:hAnsi="ＭＳ 明朝" w:hint="eastAsia"/>
        </w:rPr>
        <w:t>適応</w:t>
      </w:r>
      <w:r w:rsidR="0087094A">
        <w:rPr>
          <w:rFonts w:ascii="ＭＳ 明朝" w:hAnsi="ＭＳ 明朝" w:hint="eastAsia"/>
        </w:rPr>
        <w:t>促進業務</w:t>
      </w:r>
      <w:r w:rsidRPr="00EA4E5E">
        <w:rPr>
          <w:rFonts w:ascii="ＭＳ 明朝" w:hAnsi="ＭＳ 明朝" w:hint="eastAsia"/>
        </w:rPr>
        <w:t>を利用して</w:t>
      </w:r>
      <w:r w:rsidR="00C14753">
        <w:rPr>
          <w:rFonts w:ascii="ＭＳ 明朝" w:hAnsi="ＭＳ 明朝" w:hint="eastAsia"/>
        </w:rPr>
        <w:t>いる</w:t>
      </w:r>
      <w:r w:rsidRPr="00EA4E5E">
        <w:rPr>
          <w:rFonts w:ascii="ＭＳ 明朝" w:hAnsi="ＭＳ 明朝" w:hint="eastAsia"/>
        </w:rPr>
        <w:t>旨の確認書を徴求することとする。</w:t>
      </w:r>
    </w:p>
    <w:p w14:paraId="2BDA6E38" w14:textId="77777777" w:rsidR="00667CB2" w:rsidRPr="005C6538" w:rsidRDefault="00667CB2" w:rsidP="00B23F86">
      <w:pPr>
        <w:ind w:left="210" w:hangingChars="100" w:hanging="210"/>
        <w:rPr>
          <w:rFonts w:ascii="ＭＳ 明朝" w:hAnsi="ＭＳ 明朝"/>
        </w:rPr>
      </w:pPr>
    </w:p>
    <w:p w14:paraId="75C31C34" w14:textId="77777777" w:rsidR="0077251D" w:rsidRPr="000E5245" w:rsidRDefault="0077251D">
      <w:pPr>
        <w:rPr>
          <w:rFonts w:ascii="ＭＳ 明朝" w:hAnsi="ＭＳ 明朝"/>
        </w:rPr>
      </w:pPr>
      <w:r w:rsidRPr="003A278D">
        <w:rPr>
          <w:rFonts w:ascii="ＭＳ 明朝" w:hAnsi="ＭＳ 明朝" w:hint="eastAsia"/>
        </w:rPr>
        <w:t>（業務の委託）</w:t>
      </w:r>
    </w:p>
    <w:p w14:paraId="591DEA21" w14:textId="77784008" w:rsidR="00E643E2" w:rsidRPr="00314C4F" w:rsidRDefault="00013D1E" w:rsidP="00314C4F">
      <w:pPr>
        <w:ind w:left="210" w:hangingChars="100" w:hanging="210"/>
        <w:rPr>
          <w:rFonts w:ascii="ＭＳ 明朝" w:hAnsi="ＭＳ 明朝"/>
        </w:rPr>
      </w:pPr>
      <w:r w:rsidRPr="000E5245">
        <w:rPr>
          <w:rFonts w:ascii="ＭＳ 明朝" w:hAnsi="ＭＳ 明朝" w:hint="eastAsia"/>
        </w:rPr>
        <w:t>第１</w:t>
      </w:r>
      <w:r w:rsidR="002467F4">
        <w:rPr>
          <w:rFonts w:ascii="ＭＳ 明朝" w:hAnsi="ＭＳ 明朝" w:hint="eastAsia"/>
        </w:rPr>
        <w:t>４</w:t>
      </w:r>
      <w:r w:rsidR="0077251D" w:rsidRPr="000E5245">
        <w:rPr>
          <w:rFonts w:ascii="ＭＳ 明朝" w:hAnsi="ＭＳ 明朝" w:hint="eastAsia"/>
        </w:rPr>
        <w:t xml:space="preserve">条　</w:t>
      </w:r>
      <w:r w:rsidR="0087094A" w:rsidRPr="000E5245">
        <w:rPr>
          <w:rFonts w:ascii="ＭＳ 明朝" w:hAnsi="ＭＳ 明朝" w:hint="eastAsia"/>
        </w:rPr>
        <w:t>事業</w:t>
      </w:r>
      <w:r w:rsidR="000B4E61" w:rsidRPr="000E5245">
        <w:rPr>
          <w:rFonts w:ascii="ＭＳ 明朝" w:hAnsi="ＭＳ 明朝" w:hint="eastAsia"/>
        </w:rPr>
        <w:t>適応</w:t>
      </w:r>
      <w:r w:rsidR="0087094A" w:rsidRPr="000E5245">
        <w:rPr>
          <w:rFonts w:ascii="ＭＳ 明朝" w:hAnsi="ＭＳ 明朝" w:hint="eastAsia"/>
        </w:rPr>
        <w:t>促進業務</w:t>
      </w:r>
      <w:r w:rsidR="0077251D" w:rsidRPr="000E5245">
        <w:rPr>
          <w:rFonts w:ascii="ＭＳ 明朝" w:hAnsi="ＭＳ 明朝" w:hint="eastAsia"/>
        </w:rPr>
        <w:t>の実施にあたっては、</w:t>
      </w:r>
      <w:r w:rsidR="007022EB" w:rsidRPr="000E5245">
        <w:rPr>
          <w:rFonts w:ascii="ＭＳ 明朝" w:hAnsi="ＭＳ 明朝" w:hint="eastAsia"/>
        </w:rPr>
        <w:t>他の金融機関等に対し、その業務の一部を委託することができる。</w:t>
      </w:r>
    </w:p>
    <w:p w14:paraId="6BABDBE9" w14:textId="77777777" w:rsidR="0077251D" w:rsidRPr="00F255F0" w:rsidRDefault="0077251D">
      <w:pPr>
        <w:rPr>
          <w:rFonts w:ascii="ＭＳ 明朝" w:hAnsi="ＭＳ 明朝"/>
        </w:rPr>
      </w:pPr>
    </w:p>
    <w:p w14:paraId="3B207760" w14:textId="5FFD9880" w:rsidR="0080075D" w:rsidRPr="00EF04EB" w:rsidRDefault="0080075D" w:rsidP="0080075D">
      <w:pPr>
        <w:numPr>
          <w:ilvl w:val="0"/>
          <w:numId w:val="1"/>
        </w:numPr>
        <w:rPr>
          <w:rFonts w:ascii="ＭＳ 明朝" w:hAnsi="ＭＳ 明朝"/>
        </w:rPr>
      </w:pPr>
      <w:r w:rsidRPr="00EF04EB">
        <w:rPr>
          <w:rFonts w:ascii="ＭＳ 明朝" w:hAnsi="ＭＳ 明朝" w:hint="eastAsia"/>
        </w:rPr>
        <w:t>公庫から受ける</w:t>
      </w:r>
      <w:r w:rsidR="005914DD">
        <w:rPr>
          <w:rFonts w:ascii="ＭＳ 明朝" w:hAnsi="ＭＳ 明朝" w:hint="eastAsia"/>
        </w:rPr>
        <w:t>利子補給金の支給の</w:t>
      </w:r>
      <w:r w:rsidRPr="00EF04EB">
        <w:rPr>
          <w:rFonts w:ascii="ＭＳ 明朝" w:hAnsi="ＭＳ 明朝" w:hint="eastAsia"/>
        </w:rPr>
        <w:t>内容に関する事項</w:t>
      </w:r>
    </w:p>
    <w:p w14:paraId="67906FEB" w14:textId="77777777" w:rsidR="0080075D" w:rsidRPr="00EF04EB" w:rsidRDefault="0080075D" w:rsidP="0080075D">
      <w:pPr>
        <w:rPr>
          <w:rFonts w:ascii="ＭＳ 明朝" w:hAnsi="ＭＳ 明朝"/>
        </w:rPr>
      </w:pPr>
    </w:p>
    <w:p w14:paraId="225AF517" w14:textId="5846B079" w:rsidR="00F2304A" w:rsidRDefault="0080075D" w:rsidP="00FC51CB">
      <w:pPr>
        <w:ind w:left="210" w:hangingChars="100" w:hanging="210"/>
        <w:rPr>
          <w:rFonts w:ascii="ＭＳ 明朝" w:hAnsi="ＭＳ 明朝"/>
        </w:rPr>
      </w:pPr>
      <w:r w:rsidRPr="00EF04EB">
        <w:rPr>
          <w:rFonts w:ascii="ＭＳ 明朝" w:hAnsi="ＭＳ 明朝" w:hint="eastAsia"/>
        </w:rPr>
        <w:t>第</w:t>
      </w:r>
      <w:r w:rsidR="0084429E">
        <w:rPr>
          <w:rFonts w:ascii="ＭＳ 明朝" w:hAnsi="ＭＳ 明朝" w:hint="eastAsia"/>
        </w:rPr>
        <w:t>１</w:t>
      </w:r>
      <w:r w:rsidR="002467F4">
        <w:rPr>
          <w:rFonts w:ascii="ＭＳ 明朝" w:hAnsi="ＭＳ 明朝" w:hint="eastAsia"/>
        </w:rPr>
        <w:t>５</w:t>
      </w:r>
      <w:r w:rsidRPr="00EF04EB">
        <w:rPr>
          <w:rFonts w:ascii="ＭＳ 明朝" w:hAnsi="ＭＳ 明朝" w:hint="eastAsia"/>
        </w:rPr>
        <w:t xml:space="preserve">条　</w:t>
      </w:r>
      <w:r w:rsidR="0087094A">
        <w:rPr>
          <w:rFonts w:ascii="ＭＳ 明朝" w:hAnsi="ＭＳ 明朝" w:hint="eastAsia"/>
        </w:rPr>
        <w:t>事業</w:t>
      </w:r>
      <w:r w:rsidR="000B4E61">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を実施するため、</w:t>
      </w:r>
      <w:r w:rsidR="00E662BD">
        <w:rPr>
          <w:rFonts w:ascii="ＭＳ 明朝" w:hAnsi="ＭＳ 明朝" w:hint="eastAsia"/>
        </w:rPr>
        <w:t>公庫から利子補給金の</w:t>
      </w:r>
      <w:r w:rsidR="005914DD">
        <w:rPr>
          <w:rFonts w:ascii="ＭＳ 明朝" w:hAnsi="ＭＳ 明朝" w:hint="eastAsia"/>
        </w:rPr>
        <w:t>支給を受ける</w:t>
      </w:r>
      <w:r w:rsidR="00757773">
        <w:rPr>
          <w:rFonts w:ascii="ＭＳ 明朝" w:hAnsi="ＭＳ 明朝" w:hint="eastAsia"/>
        </w:rPr>
        <w:t>。</w:t>
      </w:r>
    </w:p>
    <w:p w14:paraId="16792DBA" w14:textId="36947787" w:rsidR="0080075D" w:rsidRPr="00EF04EB" w:rsidRDefault="0080075D" w:rsidP="00F2304A">
      <w:pPr>
        <w:ind w:left="210" w:hangingChars="100" w:hanging="210"/>
        <w:rPr>
          <w:rFonts w:ascii="ＭＳ 明朝" w:hAnsi="ＭＳ 明朝"/>
        </w:rPr>
      </w:pPr>
      <w:r w:rsidRPr="00EF04EB">
        <w:rPr>
          <w:rFonts w:ascii="ＭＳ 明朝" w:hAnsi="ＭＳ 明朝" w:hint="eastAsia"/>
        </w:rPr>
        <w:t>２　公庫と締結した協定に基づき</w:t>
      </w:r>
      <w:r w:rsidR="005914DD">
        <w:rPr>
          <w:rFonts w:ascii="ＭＳ 明朝" w:hAnsi="ＭＳ 明朝" w:hint="eastAsia"/>
        </w:rPr>
        <w:t>利子補給金の支給</w:t>
      </w:r>
      <w:r w:rsidRPr="00EF04EB">
        <w:rPr>
          <w:rFonts w:ascii="ＭＳ 明朝" w:hAnsi="ＭＳ 明朝" w:hint="eastAsia"/>
        </w:rPr>
        <w:t>を受け、</w:t>
      </w:r>
      <w:r w:rsidR="0087094A">
        <w:rPr>
          <w:rFonts w:ascii="ＭＳ 明朝" w:hAnsi="ＭＳ 明朝" w:hint="eastAsia"/>
        </w:rPr>
        <w:t>事業</w:t>
      </w:r>
      <w:r w:rsidR="000B4E61">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の</w:t>
      </w:r>
      <w:r w:rsidR="00B90F05">
        <w:rPr>
          <w:rFonts w:ascii="ＭＳ 明朝" w:hAnsi="ＭＳ 明朝" w:hint="eastAsia"/>
        </w:rPr>
        <w:t>適切</w:t>
      </w:r>
      <w:r w:rsidRPr="00EF04EB">
        <w:rPr>
          <w:rFonts w:ascii="ＭＳ 明朝" w:hAnsi="ＭＳ 明朝" w:hint="eastAsia"/>
        </w:rPr>
        <w:t>かつ円滑な実施を行う。</w:t>
      </w:r>
    </w:p>
    <w:p w14:paraId="41DBFF27" w14:textId="1DDC8B2F" w:rsidR="0080075D" w:rsidRPr="00EF04EB" w:rsidRDefault="0080075D" w:rsidP="0080075D">
      <w:pPr>
        <w:rPr>
          <w:rFonts w:ascii="ＭＳ 明朝" w:hAnsi="ＭＳ 明朝"/>
        </w:rPr>
      </w:pPr>
      <w:r w:rsidRPr="00EF04EB">
        <w:rPr>
          <w:rFonts w:ascii="ＭＳ 明朝" w:hAnsi="ＭＳ 明朝" w:hint="eastAsia"/>
        </w:rPr>
        <w:t>３　公庫による</w:t>
      </w:r>
      <w:r w:rsidR="005914DD">
        <w:rPr>
          <w:rFonts w:ascii="ＭＳ 明朝" w:hAnsi="ＭＳ 明朝" w:hint="eastAsia"/>
        </w:rPr>
        <w:t>利子補給金の支給</w:t>
      </w:r>
      <w:r w:rsidRPr="00EF04EB">
        <w:rPr>
          <w:rFonts w:ascii="ＭＳ 明朝" w:hAnsi="ＭＳ 明朝" w:hint="eastAsia"/>
        </w:rPr>
        <w:t>に関しては、協定で定める事項を遵守し、適切に対応する。</w:t>
      </w:r>
    </w:p>
    <w:p w14:paraId="2FD8590E" w14:textId="77777777" w:rsidR="0080075D" w:rsidRPr="00EF04EB" w:rsidRDefault="0080075D" w:rsidP="0080075D">
      <w:pPr>
        <w:rPr>
          <w:rFonts w:ascii="ＭＳ 明朝" w:hAnsi="ＭＳ 明朝"/>
        </w:rPr>
      </w:pPr>
    </w:p>
    <w:p w14:paraId="19DD386B" w14:textId="77777777" w:rsidR="0080075D" w:rsidRPr="00EF04EB" w:rsidRDefault="00517574" w:rsidP="00290B34">
      <w:pPr>
        <w:numPr>
          <w:ilvl w:val="0"/>
          <w:numId w:val="1"/>
        </w:numPr>
        <w:rPr>
          <w:rFonts w:ascii="ＭＳ 明朝" w:hAnsi="ＭＳ 明朝"/>
        </w:rPr>
      </w:pPr>
      <w:r>
        <w:rPr>
          <w:rFonts w:ascii="ＭＳ 明朝" w:hAnsi="ＭＳ 明朝" w:hint="eastAsia"/>
        </w:rPr>
        <w:t>債権</w:t>
      </w:r>
      <w:r w:rsidR="0080075D" w:rsidRPr="00EF04EB">
        <w:rPr>
          <w:rFonts w:ascii="ＭＳ 明朝" w:hAnsi="ＭＳ 明朝" w:hint="eastAsia"/>
        </w:rPr>
        <w:t>及び資料の管理に関する事項</w:t>
      </w:r>
    </w:p>
    <w:p w14:paraId="56CA1B8A" w14:textId="77777777" w:rsidR="00082AC3" w:rsidRPr="00EF04EB" w:rsidRDefault="00082AC3" w:rsidP="00290B34">
      <w:pPr>
        <w:rPr>
          <w:rFonts w:ascii="ＭＳ 明朝" w:hAnsi="ＭＳ 明朝"/>
        </w:rPr>
      </w:pPr>
    </w:p>
    <w:p w14:paraId="228F5F97" w14:textId="77777777" w:rsidR="0080075D" w:rsidRPr="00EA4E5E" w:rsidRDefault="0080075D" w:rsidP="0080075D">
      <w:pPr>
        <w:rPr>
          <w:rFonts w:ascii="ＭＳ 明朝" w:hAnsi="ＭＳ 明朝"/>
        </w:rPr>
      </w:pPr>
      <w:r w:rsidRPr="00EA4E5E">
        <w:rPr>
          <w:rFonts w:ascii="ＭＳ 明朝" w:hAnsi="ＭＳ 明朝" w:hint="eastAsia"/>
        </w:rPr>
        <w:t>（</w:t>
      </w:r>
      <w:r w:rsidR="00517574">
        <w:rPr>
          <w:rFonts w:ascii="ＭＳ 明朝" w:hAnsi="ＭＳ 明朝" w:hint="eastAsia"/>
        </w:rPr>
        <w:t>債権</w:t>
      </w:r>
      <w:r w:rsidRPr="00EA4E5E">
        <w:rPr>
          <w:rFonts w:ascii="ＭＳ 明朝" w:hAnsi="ＭＳ 明朝" w:hint="eastAsia"/>
        </w:rPr>
        <w:t>の管理・回収方法）</w:t>
      </w:r>
    </w:p>
    <w:p w14:paraId="7152F141" w14:textId="5EBDD332" w:rsidR="0080075D" w:rsidRPr="00EA4E5E" w:rsidRDefault="0080075D" w:rsidP="00255970">
      <w:pPr>
        <w:ind w:left="210" w:hangingChars="100" w:hanging="210"/>
        <w:rPr>
          <w:rFonts w:ascii="ＭＳ 明朝" w:hAnsi="ＭＳ 明朝"/>
        </w:rPr>
      </w:pPr>
      <w:r w:rsidRPr="00EA4E5E">
        <w:rPr>
          <w:rFonts w:ascii="ＭＳ 明朝" w:hAnsi="ＭＳ 明朝" w:hint="eastAsia"/>
        </w:rPr>
        <w:t>第</w:t>
      </w:r>
      <w:r w:rsidR="0084429E">
        <w:rPr>
          <w:rFonts w:ascii="ＭＳ 明朝" w:hAnsi="ＭＳ 明朝" w:hint="eastAsia"/>
        </w:rPr>
        <w:t>１</w:t>
      </w:r>
      <w:r w:rsidR="002467F4">
        <w:rPr>
          <w:rFonts w:ascii="ＭＳ 明朝" w:hAnsi="ＭＳ 明朝" w:hint="eastAsia"/>
        </w:rPr>
        <w:t>６</w:t>
      </w:r>
      <w:r w:rsidRPr="00EA4E5E">
        <w:rPr>
          <w:rFonts w:ascii="ＭＳ 明朝" w:hAnsi="ＭＳ 明朝" w:hint="eastAsia"/>
        </w:rPr>
        <w:t xml:space="preserve">条　</w:t>
      </w:r>
      <w:r w:rsidR="0087094A">
        <w:rPr>
          <w:rFonts w:ascii="ＭＳ 明朝" w:hAnsi="ＭＳ 明朝" w:hint="eastAsia"/>
        </w:rPr>
        <w:t>事業</w:t>
      </w:r>
      <w:r w:rsidR="000B4E61">
        <w:rPr>
          <w:rFonts w:ascii="ＭＳ 明朝" w:hAnsi="ＭＳ 明朝" w:hint="eastAsia"/>
        </w:rPr>
        <w:t>適応</w:t>
      </w:r>
      <w:r w:rsidR="0087094A">
        <w:rPr>
          <w:rFonts w:ascii="ＭＳ 明朝" w:hAnsi="ＭＳ 明朝" w:hint="eastAsia"/>
        </w:rPr>
        <w:t>促進業務</w:t>
      </w:r>
      <w:r w:rsidRPr="00EA4E5E">
        <w:rPr>
          <w:rFonts w:ascii="ＭＳ 明朝" w:hAnsi="ＭＳ 明朝" w:hint="eastAsia"/>
        </w:rPr>
        <w:t>において取得した</w:t>
      </w:r>
      <w:r w:rsidR="00517574">
        <w:rPr>
          <w:rFonts w:ascii="ＭＳ 明朝" w:hAnsi="ＭＳ 明朝" w:hint="eastAsia"/>
        </w:rPr>
        <w:t>債権</w:t>
      </w:r>
      <w:r w:rsidRPr="00EA4E5E">
        <w:rPr>
          <w:rFonts w:ascii="ＭＳ 明朝" w:hAnsi="ＭＳ 明朝" w:hint="eastAsia"/>
        </w:rPr>
        <w:t>は、原則として、</w:t>
      </w:r>
      <w:r w:rsidR="0087094A">
        <w:rPr>
          <w:rFonts w:ascii="ＭＳ 明朝" w:hAnsi="ＭＳ 明朝" w:hint="eastAsia"/>
        </w:rPr>
        <w:t>事業</w:t>
      </w:r>
      <w:r w:rsidR="000B4E61">
        <w:rPr>
          <w:rFonts w:ascii="ＭＳ 明朝" w:hAnsi="ＭＳ 明朝" w:hint="eastAsia"/>
        </w:rPr>
        <w:t>適応</w:t>
      </w:r>
      <w:r w:rsidR="0087094A">
        <w:rPr>
          <w:rFonts w:ascii="ＭＳ 明朝" w:hAnsi="ＭＳ 明朝" w:hint="eastAsia"/>
        </w:rPr>
        <w:t>促進業務</w:t>
      </w:r>
      <w:r w:rsidRPr="00EA4E5E">
        <w:rPr>
          <w:rFonts w:ascii="ＭＳ 明朝" w:hAnsi="ＭＳ 明朝" w:hint="eastAsia"/>
        </w:rPr>
        <w:t>を実施した実施部店において管理する。</w:t>
      </w:r>
    </w:p>
    <w:p w14:paraId="15FE3CCF" w14:textId="1E93DAD6" w:rsidR="0080075D" w:rsidRPr="00314C4F" w:rsidRDefault="00D0121A" w:rsidP="00314C4F">
      <w:pPr>
        <w:ind w:left="210" w:hangingChars="100" w:hanging="210"/>
        <w:rPr>
          <w:rFonts w:ascii="ＭＳ 明朝" w:hAnsi="ＭＳ 明朝"/>
        </w:rPr>
      </w:pPr>
      <w:r>
        <w:rPr>
          <w:rFonts w:ascii="ＭＳ 明朝" w:hAnsi="ＭＳ 明朝" w:hint="eastAsia"/>
        </w:rPr>
        <w:t>２</w:t>
      </w:r>
      <w:r w:rsidR="0080075D" w:rsidRPr="00EA4E5E">
        <w:rPr>
          <w:rFonts w:ascii="ＭＳ 明朝" w:hAnsi="ＭＳ 明朝" w:hint="eastAsia"/>
        </w:rPr>
        <w:t xml:space="preserve">　実施部店は、</w:t>
      </w:r>
      <w:r w:rsidR="0087094A">
        <w:rPr>
          <w:rFonts w:ascii="ＭＳ 明朝" w:hAnsi="ＭＳ 明朝" w:hint="eastAsia"/>
        </w:rPr>
        <w:t>事業</w:t>
      </w:r>
      <w:r w:rsidR="001A2D9F">
        <w:rPr>
          <w:rFonts w:ascii="ＭＳ 明朝" w:hAnsi="ＭＳ 明朝" w:hint="eastAsia"/>
        </w:rPr>
        <w:t>適応</w:t>
      </w:r>
      <w:r w:rsidR="0087094A">
        <w:rPr>
          <w:rFonts w:ascii="ＭＳ 明朝" w:hAnsi="ＭＳ 明朝" w:hint="eastAsia"/>
        </w:rPr>
        <w:t>促進業務</w:t>
      </w:r>
      <w:r w:rsidR="0080075D" w:rsidRPr="00EA4E5E">
        <w:rPr>
          <w:rFonts w:ascii="ＭＳ 明朝" w:hAnsi="ＭＳ 明朝" w:hint="eastAsia"/>
        </w:rPr>
        <w:t>において取得した</w:t>
      </w:r>
      <w:r w:rsidR="00AE7ABC">
        <w:rPr>
          <w:rFonts w:ascii="ＭＳ 明朝" w:hAnsi="ＭＳ 明朝" w:hint="eastAsia"/>
        </w:rPr>
        <w:t>債権</w:t>
      </w:r>
      <w:r w:rsidR="0080075D" w:rsidRPr="00EA4E5E">
        <w:rPr>
          <w:rFonts w:ascii="ＭＳ 明朝" w:hAnsi="ＭＳ 明朝" w:hint="eastAsia"/>
        </w:rPr>
        <w:t>については、帳簿上他の資産と区分して管理を行うこととする。</w:t>
      </w:r>
    </w:p>
    <w:p w14:paraId="556F7DC8" w14:textId="77777777" w:rsidR="00EF07F9" w:rsidRPr="00EF04EB" w:rsidRDefault="00EF07F9" w:rsidP="0080075D">
      <w:pPr>
        <w:rPr>
          <w:rFonts w:ascii="ＭＳ 明朝" w:hAnsi="ＭＳ 明朝"/>
        </w:rPr>
      </w:pPr>
    </w:p>
    <w:p w14:paraId="31393E6B" w14:textId="77777777" w:rsidR="0080075D" w:rsidRPr="00EF04EB" w:rsidRDefault="0080075D" w:rsidP="0080075D">
      <w:pPr>
        <w:rPr>
          <w:rFonts w:ascii="ＭＳ 明朝" w:hAnsi="ＭＳ 明朝"/>
        </w:rPr>
      </w:pPr>
      <w:r w:rsidRPr="00EF04EB">
        <w:rPr>
          <w:rFonts w:ascii="ＭＳ 明朝" w:hAnsi="ＭＳ 明朝" w:hint="eastAsia"/>
        </w:rPr>
        <w:t>（資料の管理）</w:t>
      </w:r>
    </w:p>
    <w:p w14:paraId="7C1C63C3" w14:textId="335C00BA" w:rsidR="0080075D" w:rsidRPr="00EF04EB" w:rsidRDefault="0080075D" w:rsidP="00255970">
      <w:pPr>
        <w:ind w:left="210" w:hangingChars="100" w:hanging="210"/>
        <w:rPr>
          <w:rFonts w:ascii="ＭＳ 明朝" w:hAnsi="ＭＳ 明朝"/>
        </w:rPr>
      </w:pPr>
      <w:r w:rsidRPr="00EF04EB">
        <w:rPr>
          <w:rFonts w:ascii="ＭＳ 明朝" w:hAnsi="ＭＳ 明朝" w:hint="eastAsia"/>
        </w:rPr>
        <w:t>第</w:t>
      </w:r>
      <w:r w:rsidR="0084429E">
        <w:rPr>
          <w:rFonts w:ascii="ＭＳ 明朝" w:hAnsi="ＭＳ 明朝" w:hint="eastAsia"/>
        </w:rPr>
        <w:t>１</w:t>
      </w:r>
      <w:r w:rsidR="002467F4">
        <w:rPr>
          <w:rFonts w:ascii="ＭＳ 明朝" w:hAnsi="ＭＳ 明朝" w:hint="eastAsia"/>
        </w:rPr>
        <w:t>７</w:t>
      </w:r>
      <w:r w:rsidRPr="00EF04EB">
        <w:rPr>
          <w:rFonts w:ascii="ＭＳ 明朝" w:hAnsi="ＭＳ 明朝" w:hint="eastAsia"/>
        </w:rPr>
        <w:t>条　統括部署及び実施部店は、</w:t>
      </w:r>
      <w:r w:rsidR="0090380B">
        <w:rPr>
          <w:rFonts w:ascii="ＭＳ 明朝" w:hAnsi="ＭＳ 明朝" w:hint="eastAsia"/>
        </w:rPr>
        <w:t>法</w:t>
      </w:r>
      <w:r w:rsidR="00B40CC7" w:rsidRPr="00EF04EB">
        <w:rPr>
          <w:rFonts w:ascii="ＭＳ 明朝" w:hAnsi="ＭＳ 明朝" w:hint="eastAsia"/>
        </w:rPr>
        <w:t>第</w:t>
      </w:r>
      <w:r w:rsidR="00091024">
        <w:rPr>
          <w:rFonts w:ascii="ＭＳ 明朝" w:hAnsi="ＭＳ 明朝" w:hint="eastAsia"/>
        </w:rPr>
        <w:t>２１</w:t>
      </w:r>
      <w:r w:rsidR="00B40CC7" w:rsidRPr="00EF04EB">
        <w:rPr>
          <w:rFonts w:ascii="ＭＳ 明朝" w:hAnsi="ＭＳ 明朝" w:hint="eastAsia"/>
        </w:rPr>
        <w:t>条</w:t>
      </w:r>
      <w:r w:rsidR="00091024">
        <w:rPr>
          <w:rFonts w:ascii="ＭＳ 明朝" w:hAnsi="ＭＳ 明朝" w:hint="eastAsia"/>
        </w:rPr>
        <w:t>の２３</w:t>
      </w:r>
      <w:r w:rsidRPr="00EF04EB">
        <w:rPr>
          <w:rFonts w:ascii="ＭＳ 明朝" w:hAnsi="ＭＳ 明朝" w:hint="eastAsia"/>
        </w:rPr>
        <w:t>に規定する帳簿、</w:t>
      </w:r>
      <w:r w:rsidR="0087094A">
        <w:rPr>
          <w:rFonts w:ascii="ＭＳ 明朝" w:hAnsi="ＭＳ 明朝" w:hint="eastAsia"/>
        </w:rPr>
        <w:t>事業</w:t>
      </w:r>
      <w:r w:rsidR="00EF07F9">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に係る契約書類、債務者の審査に要した資料その他</w:t>
      </w:r>
      <w:r w:rsidR="0087094A">
        <w:rPr>
          <w:rFonts w:ascii="ＭＳ 明朝" w:hAnsi="ＭＳ 明朝" w:hint="eastAsia"/>
        </w:rPr>
        <w:t>事業</w:t>
      </w:r>
      <w:r w:rsidR="00EF07F9">
        <w:rPr>
          <w:rFonts w:ascii="ＭＳ 明朝" w:hAnsi="ＭＳ 明朝" w:hint="eastAsia"/>
        </w:rPr>
        <w:t>適応</w:t>
      </w:r>
      <w:r w:rsidR="0087094A">
        <w:rPr>
          <w:rFonts w:ascii="ＭＳ 明朝" w:hAnsi="ＭＳ 明朝" w:hint="eastAsia"/>
        </w:rPr>
        <w:t>促進業務</w:t>
      </w:r>
      <w:r w:rsidRPr="00EF04EB">
        <w:rPr>
          <w:rFonts w:ascii="ＭＳ 明朝" w:hAnsi="ＭＳ 明朝" w:hint="eastAsia"/>
        </w:rPr>
        <w:t>を実施するために要した資料について、適切に管理を行うこととする。</w:t>
      </w:r>
    </w:p>
    <w:p w14:paraId="3C5F51B7" w14:textId="30D43C81" w:rsidR="001624D4" w:rsidRDefault="0080075D">
      <w:pPr>
        <w:widowControl/>
        <w:jc w:val="left"/>
        <w:rPr>
          <w:rFonts w:ascii="ＭＳ 明朝" w:hAnsi="ＭＳ 明朝"/>
        </w:rPr>
      </w:pPr>
      <w:r w:rsidRPr="00EF04EB">
        <w:rPr>
          <w:rFonts w:ascii="ＭＳ 明朝" w:hAnsi="ＭＳ 明朝" w:hint="eastAsia"/>
        </w:rPr>
        <w:t>２　前項の資料は、</w:t>
      </w:r>
      <w:r w:rsidR="00B40CC7">
        <w:rPr>
          <w:rFonts w:ascii="ＭＳ 明朝" w:hAnsi="ＭＳ 明朝" w:hint="eastAsia"/>
        </w:rPr>
        <w:t>事業</w:t>
      </w:r>
      <w:r w:rsidR="00EF07F9">
        <w:rPr>
          <w:rFonts w:ascii="ＭＳ 明朝" w:hAnsi="ＭＳ 明朝" w:hint="eastAsia"/>
        </w:rPr>
        <w:t>適応</w:t>
      </w:r>
      <w:r w:rsidR="00B40CC7">
        <w:rPr>
          <w:rFonts w:ascii="ＭＳ 明朝" w:hAnsi="ＭＳ 明朝" w:hint="eastAsia"/>
        </w:rPr>
        <w:t>促進業務</w:t>
      </w:r>
      <w:r w:rsidRPr="00D339A3">
        <w:rPr>
          <w:rFonts w:ascii="ＭＳ 明朝" w:hAnsi="ＭＳ 明朝" w:hint="eastAsia"/>
        </w:rPr>
        <w:t>に係る債務者との取引</w:t>
      </w:r>
      <w:r w:rsidRPr="00EF04EB">
        <w:rPr>
          <w:rFonts w:ascii="ＭＳ 明朝" w:hAnsi="ＭＳ 明朝" w:hint="eastAsia"/>
        </w:rPr>
        <w:t>終了後</w:t>
      </w:r>
      <w:r w:rsidRPr="003A278D">
        <w:rPr>
          <w:rFonts w:ascii="ＭＳ 明朝" w:hAnsi="ＭＳ 明朝" w:hint="eastAsia"/>
        </w:rPr>
        <w:t>５年間</w:t>
      </w:r>
      <w:r w:rsidRPr="00EF04EB">
        <w:rPr>
          <w:rFonts w:ascii="ＭＳ 明朝" w:hAnsi="ＭＳ 明朝" w:hint="eastAsia"/>
        </w:rPr>
        <w:t>は保存することとする。</w:t>
      </w:r>
      <w:r w:rsidR="001624D4">
        <w:rPr>
          <w:rFonts w:ascii="ＭＳ 明朝" w:hAnsi="ＭＳ 明朝"/>
        </w:rPr>
        <w:br w:type="page"/>
      </w:r>
    </w:p>
    <w:p w14:paraId="259FCE39" w14:textId="07DF4FF8" w:rsidR="001624D4" w:rsidRPr="00EF04EB" w:rsidRDefault="001624D4" w:rsidP="001624D4">
      <w:pPr>
        <w:jc w:val="center"/>
        <w:rPr>
          <w:rFonts w:ascii="ＭＳ 明朝" w:hAnsi="ＭＳ 明朝"/>
          <w:sz w:val="24"/>
        </w:rPr>
      </w:pPr>
      <w:r w:rsidRPr="00EF04EB">
        <w:rPr>
          <w:rFonts w:ascii="ＭＳ 明朝" w:hAnsi="ＭＳ 明朝" w:hint="eastAsia"/>
          <w:sz w:val="24"/>
        </w:rPr>
        <w:t>株式会社</w:t>
      </w:r>
      <w:r>
        <w:rPr>
          <w:rFonts w:ascii="ＭＳ 明朝" w:hAnsi="ＭＳ 明朝" w:hint="eastAsia"/>
          <w:sz w:val="24"/>
        </w:rPr>
        <w:t>○○</w:t>
      </w:r>
      <w:r w:rsidRPr="00EF04EB">
        <w:rPr>
          <w:rFonts w:ascii="ＭＳ 明朝" w:hAnsi="ＭＳ 明朝" w:hint="eastAsia"/>
          <w:sz w:val="24"/>
        </w:rPr>
        <w:t>銀行</w:t>
      </w:r>
      <w:r>
        <w:rPr>
          <w:rFonts w:ascii="ＭＳ 明朝" w:hAnsi="ＭＳ 明朝" w:hint="eastAsia"/>
          <w:sz w:val="24"/>
        </w:rPr>
        <w:t>事業適応促進業務</w:t>
      </w:r>
      <w:r w:rsidRPr="00EF04EB">
        <w:rPr>
          <w:rFonts w:ascii="ＭＳ 明朝" w:hAnsi="ＭＳ 明朝" w:hint="eastAsia"/>
          <w:sz w:val="24"/>
        </w:rPr>
        <w:t>規程</w:t>
      </w:r>
      <w:r>
        <w:rPr>
          <w:rFonts w:ascii="ＭＳ 明朝" w:hAnsi="ＭＳ 明朝" w:hint="eastAsia"/>
          <w:sz w:val="24"/>
        </w:rPr>
        <w:t>（記載例②）</w:t>
      </w:r>
    </w:p>
    <w:p w14:paraId="7EB7305A" w14:textId="77777777" w:rsidR="001624D4" w:rsidRPr="00EF04EB" w:rsidRDefault="001624D4" w:rsidP="001624D4">
      <w:pPr>
        <w:rPr>
          <w:rFonts w:ascii="ＭＳ 明朝" w:hAnsi="ＭＳ 明朝"/>
        </w:rPr>
      </w:pPr>
    </w:p>
    <w:p w14:paraId="54C6F01E" w14:textId="77777777" w:rsidR="001624D4" w:rsidRPr="00EF04EB" w:rsidRDefault="001624D4" w:rsidP="001624D4">
      <w:pPr>
        <w:rPr>
          <w:rFonts w:ascii="ＭＳ 明朝" w:hAnsi="ＭＳ 明朝"/>
        </w:rPr>
      </w:pPr>
      <w:r w:rsidRPr="00EF04EB">
        <w:rPr>
          <w:rFonts w:ascii="ＭＳ 明朝" w:hAnsi="ＭＳ 明朝" w:hint="eastAsia"/>
        </w:rPr>
        <w:t>第１章　趣旨</w:t>
      </w:r>
    </w:p>
    <w:p w14:paraId="6EF69FD0" w14:textId="77777777" w:rsidR="001624D4" w:rsidRPr="00EF04EB" w:rsidRDefault="001624D4" w:rsidP="001624D4">
      <w:pPr>
        <w:rPr>
          <w:rFonts w:ascii="ＭＳ 明朝" w:hAnsi="ＭＳ 明朝"/>
        </w:rPr>
      </w:pPr>
    </w:p>
    <w:p w14:paraId="065DE481" w14:textId="77777777" w:rsidR="001624D4" w:rsidRPr="00EF04EB" w:rsidRDefault="001624D4" w:rsidP="001624D4">
      <w:pPr>
        <w:rPr>
          <w:rFonts w:ascii="ＭＳ 明朝" w:hAnsi="ＭＳ 明朝"/>
        </w:rPr>
      </w:pPr>
      <w:r w:rsidRPr="00EF04EB">
        <w:rPr>
          <w:rFonts w:ascii="ＭＳ 明朝" w:hAnsi="ＭＳ 明朝" w:hint="eastAsia"/>
        </w:rPr>
        <w:t>（趣旨）</w:t>
      </w:r>
    </w:p>
    <w:p w14:paraId="5B13D8BE" w14:textId="77777777" w:rsidR="001624D4" w:rsidRPr="00EF04EB" w:rsidRDefault="001624D4" w:rsidP="001624D4">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１</w:t>
      </w:r>
      <w:r w:rsidRPr="00EF04EB">
        <w:rPr>
          <w:rFonts w:ascii="ＭＳ 明朝" w:hAnsi="ＭＳ 明朝" w:hint="eastAsia"/>
        </w:rPr>
        <w:t>条　本規程は、</w:t>
      </w:r>
      <w:r>
        <w:rPr>
          <w:rFonts w:ascii="ＭＳ 明朝" w:hAnsi="ＭＳ 明朝" w:hint="eastAsia"/>
        </w:rPr>
        <w:t>産業競争力強化法</w:t>
      </w:r>
      <w:r w:rsidRPr="00560EFF">
        <w:rPr>
          <w:bCs/>
        </w:rPr>
        <w:t>（</w:t>
      </w:r>
      <w:r w:rsidRPr="00560EFF">
        <w:rPr>
          <w:rFonts w:hint="eastAsia"/>
          <w:bCs/>
        </w:rPr>
        <w:t>平成</w:t>
      </w:r>
      <w:r>
        <w:rPr>
          <w:rFonts w:hint="eastAsia"/>
          <w:bCs/>
        </w:rPr>
        <w:t>２５</w:t>
      </w:r>
      <w:r w:rsidRPr="00560EFF">
        <w:rPr>
          <w:rFonts w:hint="eastAsia"/>
          <w:bCs/>
        </w:rPr>
        <w:t>年法律第</w:t>
      </w:r>
      <w:r>
        <w:rPr>
          <w:rFonts w:hint="eastAsia"/>
          <w:bCs/>
        </w:rPr>
        <w:t>９８</w:t>
      </w:r>
      <w:r w:rsidRPr="00560EFF">
        <w:rPr>
          <w:rFonts w:hint="eastAsia"/>
          <w:bCs/>
        </w:rPr>
        <w:t>号。</w:t>
      </w:r>
      <w:r>
        <w:rPr>
          <w:rFonts w:hint="eastAsia"/>
          <w:bCs/>
        </w:rPr>
        <w:t>その後の改正を含む。</w:t>
      </w:r>
      <w:r w:rsidRPr="00560EFF">
        <w:rPr>
          <w:rFonts w:hint="eastAsia"/>
        </w:rPr>
        <w:t>以下「法」という。）</w:t>
      </w:r>
      <w:r w:rsidRPr="00EF04EB">
        <w:rPr>
          <w:rFonts w:ascii="ＭＳ 明朝" w:hAnsi="ＭＳ 明朝" w:hint="eastAsia"/>
        </w:rPr>
        <w:t>第</w:t>
      </w:r>
      <w:r>
        <w:rPr>
          <w:rFonts w:ascii="ＭＳ 明朝" w:hAnsi="ＭＳ 明朝" w:hint="eastAsia"/>
        </w:rPr>
        <w:t>２１条の１９</w:t>
      </w:r>
      <w:r w:rsidRPr="00EF04EB">
        <w:rPr>
          <w:rFonts w:ascii="ＭＳ 明朝" w:hAnsi="ＭＳ 明朝" w:hint="eastAsia"/>
        </w:rPr>
        <w:t>第</w:t>
      </w:r>
      <w:r>
        <w:rPr>
          <w:rFonts w:ascii="ＭＳ 明朝" w:hAnsi="ＭＳ 明朝" w:hint="eastAsia"/>
        </w:rPr>
        <w:t>２</w:t>
      </w:r>
      <w:r w:rsidRPr="00EF04EB">
        <w:rPr>
          <w:rFonts w:ascii="ＭＳ 明朝" w:hAnsi="ＭＳ 明朝" w:hint="eastAsia"/>
        </w:rPr>
        <w:t>項の規定に基づき、</w:t>
      </w:r>
      <w:r>
        <w:rPr>
          <w:rFonts w:ascii="ＭＳ 明朝" w:hAnsi="ＭＳ 明朝" w:hint="eastAsia"/>
        </w:rPr>
        <w:t>法</w:t>
      </w:r>
      <w:r w:rsidRPr="00EF04EB">
        <w:rPr>
          <w:rFonts w:ascii="ＭＳ 明朝" w:hAnsi="ＭＳ 明朝" w:hint="eastAsia"/>
        </w:rPr>
        <w:t>第</w:t>
      </w:r>
      <w:r>
        <w:rPr>
          <w:rFonts w:ascii="ＭＳ 明朝" w:hAnsi="ＭＳ 明朝" w:hint="eastAsia"/>
        </w:rPr>
        <w:t>２１条の１９</w:t>
      </w:r>
      <w:r w:rsidRPr="00EF04EB">
        <w:rPr>
          <w:rFonts w:ascii="ＭＳ 明朝" w:hAnsi="ＭＳ 明朝" w:hint="eastAsia"/>
        </w:rPr>
        <w:t>第</w:t>
      </w:r>
      <w:r>
        <w:rPr>
          <w:rFonts w:ascii="ＭＳ 明朝" w:hAnsi="ＭＳ 明朝" w:hint="eastAsia"/>
        </w:rPr>
        <w:t>１項</w:t>
      </w:r>
      <w:r w:rsidRPr="00EF04EB">
        <w:rPr>
          <w:rFonts w:ascii="ＭＳ 明朝" w:hAnsi="ＭＳ 明朝" w:hint="eastAsia"/>
        </w:rPr>
        <w:t>に規定する</w:t>
      </w:r>
      <w:r>
        <w:rPr>
          <w:rFonts w:ascii="ＭＳ 明朝" w:hAnsi="ＭＳ 明朝" w:hint="eastAsia"/>
        </w:rPr>
        <w:t>事業適応促進業務</w:t>
      </w:r>
      <w:r w:rsidRPr="00EF04EB">
        <w:rPr>
          <w:rFonts w:ascii="ＭＳ 明朝" w:hAnsi="ＭＳ 明朝" w:hint="eastAsia"/>
        </w:rPr>
        <w:t>（以下単に「</w:t>
      </w:r>
      <w:r>
        <w:rPr>
          <w:rFonts w:ascii="ＭＳ 明朝" w:hAnsi="ＭＳ 明朝" w:hint="eastAsia"/>
        </w:rPr>
        <w:t>事業適応促進業務</w:t>
      </w:r>
      <w:r w:rsidRPr="00EF04EB">
        <w:rPr>
          <w:rFonts w:ascii="ＭＳ 明朝" w:hAnsi="ＭＳ 明朝" w:hint="eastAsia"/>
        </w:rPr>
        <w:t>」という。）を適正かつ確実に実施するための体制、方法、その他</w:t>
      </w:r>
      <w:r>
        <w:rPr>
          <w:rFonts w:ascii="ＭＳ 明朝" w:hAnsi="ＭＳ 明朝" w:hint="eastAsia"/>
        </w:rPr>
        <w:t>事業適応促進業務</w:t>
      </w:r>
      <w:r w:rsidRPr="00EF04EB">
        <w:rPr>
          <w:rFonts w:ascii="ＭＳ 明朝" w:hAnsi="ＭＳ 明朝" w:hint="eastAsia"/>
        </w:rPr>
        <w:t>の</w:t>
      </w:r>
      <w:r>
        <w:rPr>
          <w:rFonts w:ascii="ＭＳ 明朝" w:hAnsi="ＭＳ 明朝" w:hint="eastAsia"/>
        </w:rPr>
        <w:t>適切</w:t>
      </w:r>
      <w:r w:rsidRPr="00EF04EB">
        <w:rPr>
          <w:rFonts w:ascii="ＭＳ 明朝" w:hAnsi="ＭＳ 明朝" w:hint="eastAsia"/>
        </w:rPr>
        <w:t>かつ円滑な実施に必要な事項を定めるものである。</w:t>
      </w:r>
    </w:p>
    <w:p w14:paraId="236ECD7D" w14:textId="77777777" w:rsidR="001624D4" w:rsidRPr="00EF04EB" w:rsidRDefault="001624D4" w:rsidP="001624D4">
      <w:pPr>
        <w:tabs>
          <w:tab w:val="left" w:pos="2907"/>
        </w:tabs>
        <w:rPr>
          <w:rFonts w:ascii="ＭＳ 明朝" w:hAnsi="ＭＳ 明朝"/>
        </w:rPr>
      </w:pPr>
      <w:r>
        <w:rPr>
          <w:rFonts w:ascii="ＭＳ 明朝" w:hAnsi="ＭＳ 明朝"/>
        </w:rPr>
        <w:tab/>
      </w:r>
    </w:p>
    <w:p w14:paraId="6CCDED6E" w14:textId="77777777" w:rsidR="001624D4" w:rsidRPr="00EF04EB" w:rsidRDefault="001624D4" w:rsidP="001624D4">
      <w:pPr>
        <w:rPr>
          <w:rFonts w:ascii="ＭＳ 明朝" w:hAnsi="ＭＳ 明朝"/>
        </w:rPr>
      </w:pPr>
      <w:r w:rsidRPr="00EF04EB">
        <w:rPr>
          <w:rFonts w:ascii="ＭＳ 明朝" w:hAnsi="ＭＳ 明朝" w:hint="eastAsia"/>
        </w:rPr>
        <w:t xml:space="preserve">第２章　</w:t>
      </w:r>
      <w:r>
        <w:rPr>
          <w:rFonts w:ascii="ＭＳ 明朝" w:hAnsi="ＭＳ 明朝" w:hint="eastAsia"/>
        </w:rPr>
        <w:t>事業適応促進業務</w:t>
      </w:r>
      <w:r w:rsidRPr="00EF04EB">
        <w:rPr>
          <w:rFonts w:ascii="ＭＳ 明朝" w:hAnsi="ＭＳ 明朝" w:hint="eastAsia"/>
        </w:rPr>
        <w:t>の実施体制に関する事項</w:t>
      </w:r>
    </w:p>
    <w:p w14:paraId="331A7791" w14:textId="77777777" w:rsidR="001624D4" w:rsidRPr="009D63CA" w:rsidRDefault="001624D4" w:rsidP="001624D4">
      <w:pPr>
        <w:rPr>
          <w:rFonts w:ascii="ＭＳ 明朝" w:hAnsi="ＭＳ 明朝"/>
        </w:rPr>
      </w:pPr>
    </w:p>
    <w:p w14:paraId="1969D104" w14:textId="77777777" w:rsidR="001624D4" w:rsidRPr="00EF04EB" w:rsidRDefault="001624D4" w:rsidP="001624D4">
      <w:pPr>
        <w:rPr>
          <w:rFonts w:ascii="ＭＳ 明朝" w:hAnsi="ＭＳ 明朝"/>
        </w:rPr>
      </w:pPr>
      <w:r w:rsidRPr="00EF04EB">
        <w:rPr>
          <w:rFonts w:ascii="ＭＳ 明朝" w:hAnsi="ＭＳ 明朝" w:hint="eastAsia"/>
        </w:rPr>
        <w:t>（統括部署）</w:t>
      </w:r>
    </w:p>
    <w:p w14:paraId="0B844A0B" w14:textId="77777777" w:rsidR="001624D4" w:rsidRPr="00EF04EB" w:rsidRDefault="001624D4" w:rsidP="001624D4">
      <w:pPr>
        <w:tabs>
          <w:tab w:val="left" w:pos="284"/>
        </w:tabs>
        <w:ind w:left="283" w:hangingChars="135" w:hanging="283"/>
        <w:rPr>
          <w:rFonts w:ascii="ＭＳ 明朝" w:hAnsi="ＭＳ 明朝"/>
        </w:rPr>
      </w:pPr>
      <w:r w:rsidRPr="00EF04EB">
        <w:rPr>
          <w:rFonts w:ascii="ＭＳ 明朝" w:hAnsi="ＭＳ 明朝" w:hint="eastAsia"/>
        </w:rPr>
        <w:t>第</w:t>
      </w:r>
      <w:r>
        <w:rPr>
          <w:rFonts w:ascii="ＭＳ 明朝" w:hAnsi="ＭＳ 明朝" w:hint="eastAsia"/>
        </w:rPr>
        <w:t>２</w:t>
      </w:r>
      <w:r w:rsidRPr="00EF04EB">
        <w:rPr>
          <w:rFonts w:ascii="ＭＳ 明朝" w:hAnsi="ＭＳ 明朝" w:hint="eastAsia"/>
        </w:rPr>
        <w:t xml:space="preserve">条　</w:t>
      </w:r>
      <w:r>
        <w:rPr>
          <w:rFonts w:ascii="ＭＳ 明朝" w:hAnsi="ＭＳ 明朝" w:hint="eastAsia"/>
        </w:rPr>
        <w:t>事業適応促進業務</w:t>
      </w:r>
      <w:r w:rsidRPr="00EF04EB">
        <w:rPr>
          <w:rFonts w:ascii="ＭＳ 明朝" w:hAnsi="ＭＳ 明朝" w:hint="eastAsia"/>
        </w:rPr>
        <w:t>を統括する部署（以下「統括部署」という。）を、本店に置く。</w:t>
      </w:r>
    </w:p>
    <w:p w14:paraId="6D193553" w14:textId="77777777" w:rsidR="001624D4" w:rsidRPr="00EF04EB" w:rsidRDefault="001624D4" w:rsidP="001624D4">
      <w:pPr>
        <w:ind w:left="210" w:hangingChars="100" w:hanging="210"/>
        <w:rPr>
          <w:rFonts w:ascii="ＭＳ 明朝" w:hAnsi="ＭＳ 明朝"/>
        </w:rPr>
      </w:pPr>
      <w:r w:rsidRPr="00EF04EB">
        <w:rPr>
          <w:rFonts w:ascii="ＭＳ 明朝" w:hAnsi="ＭＳ 明朝" w:hint="eastAsia"/>
        </w:rPr>
        <w:t>２　統括部署は、</w:t>
      </w:r>
      <w:r>
        <w:rPr>
          <w:rFonts w:ascii="ＭＳ 明朝" w:hAnsi="ＭＳ 明朝" w:hint="eastAsia"/>
        </w:rPr>
        <w:t>事業適応促進業務</w:t>
      </w:r>
      <w:r w:rsidRPr="00EF04EB">
        <w:rPr>
          <w:rFonts w:ascii="ＭＳ 明朝" w:hAnsi="ＭＳ 明朝" w:hint="eastAsia"/>
        </w:rPr>
        <w:t>の</w:t>
      </w:r>
      <w:r>
        <w:rPr>
          <w:rFonts w:ascii="ＭＳ 明朝" w:hAnsi="ＭＳ 明朝" w:hint="eastAsia"/>
        </w:rPr>
        <w:t>適切</w:t>
      </w:r>
      <w:r w:rsidRPr="00EF04EB">
        <w:rPr>
          <w:rFonts w:ascii="ＭＳ 明朝" w:hAnsi="ＭＳ 明朝" w:hint="eastAsia"/>
        </w:rPr>
        <w:t>かつ円滑な実施のための総合調整、企画・立案及び監督を行うとともに、株式会社日本政策金融公庫（以下「公庫」という。）との間で必要な連絡調整を行う。</w:t>
      </w:r>
    </w:p>
    <w:p w14:paraId="7B1FAD3B" w14:textId="77777777" w:rsidR="001624D4" w:rsidRPr="00EF04EB" w:rsidRDefault="001624D4" w:rsidP="001624D4">
      <w:pPr>
        <w:rPr>
          <w:rFonts w:ascii="ＭＳ 明朝" w:hAnsi="ＭＳ 明朝"/>
        </w:rPr>
      </w:pPr>
    </w:p>
    <w:p w14:paraId="0945A8D9" w14:textId="77777777" w:rsidR="001624D4" w:rsidRPr="00EF04EB" w:rsidRDefault="001624D4" w:rsidP="001624D4">
      <w:pPr>
        <w:rPr>
          <w:rFonts w:ascii="ＭＳ 明朝" w:hAnsi="ＭＳ 明朝"/>
        </w:rPr>
      </w:pPr>
      <w:r w:rsidRPr="00EF04EB">
        <w:rPr>
          <w:rFonts w:ascii="ＭＳ 明朝" w:hAnsi="ＭＳ 明朝" w:hint="eastAsia"/>
        </w:rPr>
        <w:t>（人員体制）</w:t>
      </w:r>
    </w:p>
    <w:p w14:paraId="506B3C69" w14:textId="77777777" w:rsidR="001624D4" w:rsidRPr="00EF04EB" w:rsidRDefault="001624D4" w:rsidP="001624D4">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３</w:t>
      </w:r>
      <w:r w:rsidRPr="00EF04EB">
        <w:rPr>
          <w:rFonts w:ascii="ＭＳ 明朝" w:hAnsi="ＭＳ 明朝" w:hint="eastAsia"/>
        </w:rPr>
        <w:t xml:space="preserve">条　</w:t>
      </w:r>
      <w:r>
        <w:rPr>
          <w:rFonts w:ascii="ＭＳ 明朝" w:hAnsi="ＭＳ 明朝" w:hint="eastAsia"/>
        </w:rPr>
        <w:t>事業適応促進業務</w:t>
      </w:r>
      <w:r w:rsidRPr="00EF04EB">
        <w:rPr>
          <w:rFonts w:ascii="ＭＳ 明朝" w:hAnsi="ＭＳ 明朝" w:hint="eastAsia"/>
        </w:rPr>
        <w:t>の統括部署に</w:t>
      </w:r>
      <w:r>
        <w:rPr>
          <w:rFonts w:ascii="ＭＳ 明朝" w:hAnsi="ＭＳ 明朝" w:hint="eastAsia"/>
        </w:rPr>
        <w:t>事業適応促進業務</w:t>
      </w:r>
      <w:r w:rsidRPr="00EF04EB">
        <w:rPr>
          <w:rFonts w:ascii="ＭＳ 明朝" w:hAnsi="ＭＳ 明朝" w:hint="eastAsia"/>
        </w:rPr>
        <w:t>責任管理者（以下「管理者」という。）を置く。</w:t>
      </w:r>
    </w:p>
    <w:p w14:paraId="3CF96F19" w14:textId="77777777" w:rsidR="001624D4" w:rsidRPr="00EF04EB" w:rsidRDefault="001624D4" w:rsidP="001624D4">
      <w:pPr>
        <w:rPr>
          <w:rFonts w:ascii="ＭＳ 明朝" w:hAnsi="ＭＳ 明朝"/>
        </w:rPr>
      </w:pPr>
      <w:r w:rsidRPr="00EF04EB">
        <w:rPr>
          <w:rFonts w:ascii="ＭＳ 明朝" w:hAnsi="ＭＳ 明朝" w:hint="eastAsia"/>
        </w:rPr>
        <w:t>２　管理者は</w:t>
      </w:r>
      <w:r>
        <w:rPr>
          <w:rFonts w:ascii="ＭＳ 明朝" w:hAnsi="ＭＳ 明朝" w:hint="eastAsia"/>
        </w:rPr>
        <w:t>統括部署の○○（例：部長、次長など）</w:t>
      </w:r>
      <w:r w:rsidRPr="00EF04EB">
        <w:rPr>
          <w:rFonts w:ascii="ＭＳ 明朝" w:hAnsi="ＭＳ 明朝" w:hint="eastAsia"/>
        </w:rPr>
        <w:t>以上の者とする。</w:t>
      </w:r>
    </w:p>
    <w:p w14:paraId="4827DB96" w14:textId="77777777" w:rsidR="001624D4" w:rsidRPr="00EF04EB" w:rsidRDefault="001624D4" w:rsidP="001624D4">
      <w:pPr>
        <w:ind w:left="210" w:hangingChars="100" w:hanging="210"/>
        <w:rPr>
          <w:rFonts w:ascii="ＭＳ 明朝" w:hAnsi="ＭＳ 明朝"/>
        </w:rPr>
      </w:pPr>
      <w:r w:rsidRPr="00EF04EB">
        <w:rPr>
          <w:rFonts w:ascii="ＭＳ 明朝" w:hAnsi="ＭＳ 明朝" w:hint="eastAsia"/>
        </w:rPr>
        <w:t>３　管理者は、</w:t>
      </w:r>
      <w:r>
        <w:rPr>
          <w:rFonts w:ascii="ＭＳ 明朝" w:hAnsi="ＭＳ 明朝" w:hint="eastAsia"/>
        </w:rPr>
        <w:t>事業適応促進業務</w:t>
      </w:r>
      <w:r w:rsidRPr="00EF04EB">
        <w:rPr>
          <w:rFonts w:ascii="ＭＳ 明朝" w:hAnsi="ＭＳ 明朝" w:hint="eastAsia"/>
        </w:rPr>
        <w:t>を統括し、実施部店（</w:t>
      </w:r>
      <w:r>
        <w:rPr>
          <w:rFonts w:ascii="ＭＳ 明朝" w:hAnsi="ＭＳ 明朝" w:hint="eastAsia"/>
        </w:rPr>
        <w:t>事業適応促進業務</w:t>
      </w:r>
      <w:r w:rsidRPr="00EF04EB">
        <w:rPr>
          <w:rFonts w:ascii="ＭＳ 明朝" w:hAnsi="ＭＳ 明朝" w:hint="eastAsia"/>
        </w:rPr>
        <w:t>を実施する部店をいう。以下同じ。）の監督を行うとともに、主務大臣への報告、届出等を行う。</w:t>
      </w:r>
    </w:p>
    <w:p w14:paraId="3C1FEA9A" w14:textId="77777777" w:rsidR="001624D4" w:rsidRPr="00EF04EB" w:rsidRDefault="001624D4" w:rsidP="001624D4">
      <w:pPr>
        <w:rPr>
          <w:rFonts w:ascii="ＭＳ 明朝" w:hAnsi="ＭＳ 明朝"/>
        </w:rPr>
      </w:pPr>
    </w:p>
    <w:p w14:paraId="2F77D902" w14:textId="77777777" w:rsidR="001624D4" w:rsidRPr="00EF04EB" w:rsidRDefault="001624D4" w:rsidP="001624D4">
      <w:pPr>
        <w:rPr>
          <w:rFonts w:ascii="ＭＳ 明朝" w:hAnsi="ＭＳ 明朝"/>
        </w:rPr>
      </w:pPr>
      <w:r w:rsidRPr="00EF04EB">
        <w:rPr>
          <w:rFonts w:ascii="ＭＳ 明朝" w:hAnsi="ＭＳ 明朝" w:hint="eastAsia"/>
        </w:rPr>
        <w:t>第</w:t>
      </w:r>
      <w:r>
        <w:rPr>
          <w:rFonts w:ascii="ＭＳ 明朝" w:hAnsi="ＭＳ 明朝" w:hint="eastAsia"/>
        </w:rPr>
        <w:t>４</w:t>
      </w:r>
      <w:r w:rsidRPr="00EF04EB">
        <w:rPr>
          <w:rFonts w:ascii="ＭＳ 明朝" w:hAnsi="ＭＳ 明朝" w:hint="eastAsia"/>
        </w:rPr>
        <w:t>条　実施部店には</w:t>
      </w:r>
      <w:r>
        <w:rPr>
          <w:rFonts w:ascii="ＭＳ 明朝" w:hAnsi="ＭＳ 明朝" w:hint="eastAsia"/>
        </w:rPr>
        <w:t>事業適応促進業務</w:t>
      </w:r>
      <w:r w:rsidRPr="00EF04EB">
        <w:rPr>
          <w:rFonts w:ascii="ＭＳ 明朝" w:hAnsi="ＭＳ 明朝" w:hint="eastAsia"/>
        </w:rPr>
        <w:t>主任者（以下「主任者」という。）を置く。</w:t>
      </w:r>
    </w:p>
    <w:p w14:paraId="23CCEB02" w14:textId="77777777" w:rsidR="001624D4" w:rsidRPr="00EF04EB" w:rsidRDefault="001624D4" w:rsidP="001624D4">
      <w:pPr>
        <w:rPr>
          <w:rFonts w:ascii="ＭＳ 明朝" w:hAnsi="ＭＳ 明朝"/>
        </w:rPr>
      </w:pPr>
      <w:r w:rsidRPr="00EF04EB">
        <w:rPr>
          <w:rFonts w:ascii="ＭＳ 明朝" w:hAnsi="ＭＳ 明朝" w:hint="eastAsia"/>
        </w:rPr>
        <w:t>２　主任者は</w:t>
      </w:r>
      <w:r>
        <w:rPr>
          <w:rFonts w:ascii="ＭＳ 明朝" w:hAnsi="ＭＳ 明朝" w:hint="eastAsia"/>
        </w:rPr>
        <w:t>実施部店の○○（例：</w:t>
      </w:r>
      <w:r w:rsidRPr="00EF04EB">
        <w:rPr>
          <w:rFonts w:ascii="ＭＳ 明朝" w:hAnsi="ＭＳ 明朝" w:hint="eastAsia"/>
        </w:rPr>
        <w:t>部店長</w:t>
      </w:r>
      <w:r>
        <w:rPr>
          <w:rFonts w:ascii="ＭＳ 明朝" w:hAnsi="ＭＳ 明朝" w:hint="eastAsia"/>
        </w:rPr>
        <w:t>、</w:t>
      </w:r>
      <w:r w:rsidRPr="00EF04EB">
        <w:rPr>
          <w:rFonts w:ascii="ＭＳ 明朝" w:hAnsi="ＭＳ 明朝" w:hint="eastAsia"/>
        </w:rPr>
        <w:t>事務所長</w:t>
      </w:r>
      <w:r>
        <w:rPr>
          <w:rFonts w:ascii="ＭＳ 明朝" w:hAnsi="ＭＳ 明朝" w:hint="eastAsia"/>
        </w:rPr>
        <w:t>など）</w:t>
      </w:r>
      <w:r w:rsidRPr="00EF04EB">
        <w:rPr>
          <w:rFonts w:ascii="ＭＳ 明朝" w:hAnsi="ＭＳ 明朝" w:hint="eastAsia"/>
        </w:rPr>
        <w:t>以上の者とする。</w:t>
      </w:r>
    </w:p>
    <w:p w14:paraId="076077EF" w14:textId="77777777" w:rsidR="001624D4" w:rsidRPr="00EF04EB" w:rsidRDefault="001624D4" w:rsidP="001624D4">
      <w:pPr>
        <w:ind w:left="283" w:hangingChars="135" w:hanging="283"/>
        <w:rPr>
          <w:rFonts w:ascii="ＭＳ 明朝" w:hAnsi="ＭＳ 明朝"/>
        </w:rPr>
      </w:pPr>
      <w:r w:rsidRPr="00EF04EB">
        <w:rPr>
          <w:rFonts w:ascii="ＭＳ 明朝" w:hAnsi="ＭＳ 明朝" w:hint="eastAsia"/>
        </w:rPr>
        <w:t>３　主任者は、実施部店における</w:t>
      </w:r>
      <w:r>
        <w:rPr>
          <w:rFonts w:ascii="ＭＳ 明朝" w:hAnsi="ＭＳ 明朝" w:hint="eastAsia"/>
        </w:rPr>
        <w:t>事業適応促進業務</w:t>
      </w:r>
      <w:r w:rsidRPr="00EF04EB">
        <w:rPr>
          <w:rFonts w:ascii="ＭＳ 明朝" w:hAnsi="ＭＳ 明朝" w:hint="eastAsia"/>
        </w:rPr>
        <w:t>を統括し、管理者への報告、調整を行う。</w:t>
      </w:r>
    </w:p>
    <w:p w14:paraId="1AE5B4E3" w14:textId="77777777" w:rsidR="001624D4" w:rsidRPr="000B4E61" w:rsidRDefault="001624D4" w:rsidP="001624D4">
      <w:pPr>
        <w:rPr>
          <w:rFonts w:ascii="ＭＳ 明朝" w:hAnsi="ＭＳ 明朝"/>
        </w:rPr>
      </w:pPr>
    </w:p>
    <w:p w14:paraId="7959309E" w14:textId="77777777" w:rsidR="001624D4" w:rsidRPr="00EF04EB" w:rsidDel="00165E1E" w:rsidRDefault="001624D4" w:rsidP="001624D4">
      <w:pPr>
        <w:rPr>
          <w:rFonts w:ascii="ＭＳ 明朝" w:hAnsi="ＭＳ 明朝"/>
        </w:rPr>
      </w:pPr>
      <w:r w:rsidRPr="00EF04EB" w:rsidDel="00165E1E">
        <w:rPr>
          <w:rFonts w:ascii="ＭＳ 明朝" w:hAnsi="ＭＳ 明朝" w:hint="eastAsia"/>
        </w:rPr>
        <w:t>（監査体制）</w:t>
      </w:r>
    </w:p>
    <w:p w14:paraId="6DAB1A87" w14:textId="77777777" w:rsidR="001624D4" w:rsidRPr="00EF04EB" w:rsidDel="00165E1E" w:rsidRDefault="001624D4" w:rsidP="001624D4">
      <w:pPr>
        <w:ind w:left="210" w:hangingChars="100" w:hanging="210"/>
        <w:rPr>
          <w:rFonts w:ascii="ＭＳ 明朝" w:hAnsi="ＭＳ 明朝"/>
        </w:rPr>
      </w:pPr>
      <w:r w:rsidRPr="00EF04EB" w:rsidDel="00165E1E">
        <w:rPr>
          <w:rFonts w:ascii="ＭＳ 明朝" w:hAnsi="ＭＳ 明朝" w:hint="eastAsia"/>
        </w:rPr>
        <w:t>第</w:t>
      </w:r>
      <w:r>
        <w:rPr>
          <w:rFonts w:ascii="ＭＳ 明朝" w:hAnsi="ＭＳ 明朝" w:hint="eastAsia"/>
        </w:rPr>
        <w:t>５</w:t>
      </w:r>
      <w:r w:rsidRPr="00EF04EB" w:rsidDel="00165E1E">
        <w:rPr>
          <w:rFonts w:ascii="ＭＳ 明朝" w:hAnsi="ＭＳ 明朝" w:hint="eastAsia"/>
        </w:rPr>
        <w:t xml:space="preserve">条　</w:t>
      </w:r>
      <w:r w:rsidDel="00165E1E">
        <w:rPr>
          <w:rFonts w:ascii="ＭＳ 明朝" w:hAnsi="ＭＳ 明朝" w:hint="eastAsia"/>
        </w:rPr>
        <w:t>○○部（例：監</w:t>
      </w:r>
      <w:r w:rsidRPr="00EF04EB" w:rsidDel="00165E1E">
        <w:rPr>
          <w:rFonts w:ascii="ＭＳ 明朝" w:hAnsi="ＭＳ 明朝" w:hint="eastAsia"/>
        </w:rPr>
        <w:t>査部</w:t>
      </w:r>
      <w:r w:rsidDel="00165E1E">
        <w:rPr>
          <w:rFonts w:ascii="ＭＳ 明朝" w:hAnsi="ＭＳ 明朝" w:hint="eastAsia"/>
        </w:rPr>
        <w:t>）</w:t>
      </w:r>
      <w:r w:rsidRPr="00EF04EB" w:rsidDel="00165E1E">
        <w:rPr>
          <w:rFonts w:ascii="ＭＳ 明朝" w:hAnsi="ＭＳ 明朝" w:hint="eastAsia"/>
        </w:rPr>
        <w:t>は、統括部署及び実施部店における</w:t>
      </w:r>
      <w:r w:rsidDel="00165E1E">
        <w:rPr>
          <w:rFonts w:ascii="ＭＳ 明朝" w:hAnsi="ＭＳ 明朝" w:hint="eastAsia"/>
        </w:rPr>
        <w:t>事業適応促進業務</w:t>
      </w:r>
      <w:r w:rsidRPr="00EF04EB" w:rsidDel="00165E1E">
        <w:rPr>
          <w:rFonts w:ascii="ＭＳ 明朝" w:hAnsi="ＭＳ 明朝" w:hint="eastAsia"/>
        </w:rPr>
        <w:t>の妥当性、適切性等について、検証及び評価を行う。</w:t>
      </w:r>
    </w:p>
    <w:p w14:paraId="58259411" w14:textId="77777777" w:rsidR="001624D4" w:rsidRPr="001756CA" w:rsidDel="00165E1E" w:rsidRDefault="001624D4" w:rsidP="001624D4">
      <w:pPr>
        <w:rPr>
          <w:rFonts w:ascii="ＭＳ 明朝" w:hAnsi="ＭＳ 明朝"/>
        </w:rPr>
      </w:pPr>
    </w:p>
    <w:p w14:paraId="34AE4717" w14:textId="77777777" w:rsidR="001624D4" w:rsidRPr="00EF04EB" w:rsidDel="00165E1E" w:rsidRDefault="001624D4" w:rsidP="001624D4">
      <w:pPr>
        <w:rPr>
          <w:rFonts w:ascii="ＭＳ 明朝" w:hAnsi="ＭＳ 明朝"/>
        </w:rPr>
      </w:pPr>
      <w:r w:rsidRPr="00EF04EB" w:rsidDel="00165E1E">
        <w:rPr>
          <w:rFonts w:ascii="ＭＳ 明朝" w:hAnsi="ＭＳ 明朝" w:hint="eastAsia"/>
        </w:rPr>
        <w:t>（業務を行う地域）</w:t>
      </w:r>
    </w:p>
    <w:p w14:paraId="1CE9FAF3" w14:textId="77777777" w:rsidR="001624D4" w:rsidRPr="00EF04EB" w:rsidDel="00165E1E" w:rsidRDefault="001624D4" w:rsidP="001624D4">
      <w:pPr>
        <w:rPr>
          <w:rFonts w:ascii="ＭＳ 明朝" w:hAnsi="ＭＳ 明朝"/>
        </w:rPr>
      </w:pPr>
      <w:r w:rsidRPr="00EF04EB" w:rsidDel="00165E1E">
        <w:rPr>
          <w:rFonts w:ascii="ＭＳ 明朝" w:hAnsi="ＭＳ 明朝" w:hint="eastAsia"/>
        </w:rPr>
        <w:t>第</w:t>
      </w:r>
      <w:r>
        <w:rPr>
          <w:rFonts w:ascii="ＭＳ 明朝" w:hAnsi="ＭＳ 明朝" w:hint="eastAsia"/>
        </w:rPr>
        <w:t>６</w:t>
      </w:r>
      <w:r w:rsidRPr="00EF04EB" w:rsidDel="00165E1E">
        <w:rPr>
          <w:rFonts w:ascii="ＭＳ 明朝" w:hAnsi="ＭＳ 明朝" w:hint="eastAsia"/>
        </w:rPr>
        <w:t xml:space="preserve">条　</w:t>
      </w:r>
      <w:r w:rsidDel="00165E1E">
        <w:rPr>
          <w:rFonts w:ascii="ＭＳ 明朝" w:hAnsi="ＭＳ 明朝" w:hint="eastAsia"/>
        </w:rPr>
        <w:t>○○（例：</w:t>
      </w:r>
      <w:r w:rsidRPr="00EF04EB" w:rsidDel="00165E1E">
        <w:rPr>
          <w:rFonts w:ascii="ＭＳ 明朝" w:hAnsi="ＭＳ 明朝" w:hint="eastAsia"/>
        </w:rPr>
        <w:t>全ての都道府県</w:t>
      </w:r>
      <w:r w:rsidDel="00165E1E">
        <w:rPr>
          <w:rFonts w:ascii="ＭＳ 明朝" w:hAnsi="ＭＳ 明朝" w:hint="eastAsia"/>
        </w:rPr>
        <w:t>、○○県など）</w:t>
      </w:r>
      <w:r w:rsidRPr="00EF04EB" w:rsidDel="00165E1E">
        <w:rPr>
          <w:rFonts w:ascii="ＭＳ 明朝" w:hAnsi="ＭＳ 明朝" w:hint="eastAsia"/>
        </w:rPr>
        <w:t>において</w:t>
      </w:r>
      <w:r w:rsidDel="00165E1E">
        <w:rPr>
          <w:rFonts w:ascii="ＭＳ 明朝" w:hAnsi="ＭＳ 明朝" w:hint="eastAsia"/>
        </w:rPr>
        <w:t>、事業適応促進業務</w:t>
      </w:r>
      <w:r w:rsidRPr="00EF04EB" w:rsidDel="00165E1E">
        <w:rPr>
          <w:rFonts w:ascii="ＭＳ 明朝" w:hAnsi="ＭＳ 明朝" w:hint="eastAsia"/>
        </w:rPr>
        <w:t>を実施する。</w:t>
      </w:r>
    </w:p>
    <w:p w14:paraId="574CFB97" w14:textId="77777777" w:rsidR="001624D4" w:rsidRPr="000B4E61" w:rsidRDefault="001624D4" w:rsidP="001624D4">
      <w:pPr>
        <w:rPr>
          <w:rFonts w:ascii="ＭＳ 明朝" w:hAnsi="ＭＳ 明朝"/>
        </w:rPr>
      </w:pPr>
    </w:p>
    <w:p w14:paraId="3F5CBC5A" w14:textId="77777777" w:rsidR="001624D4" w:rsidRDefault="001624D4" w:rsidP="001624D4">
      <w:pPr>
        <w:rPr>
          <w:rFonts w:ascii="ＭＳ 明朝" w:hAnsi="ＭＳ 明朝"/>
        </w:rPr>
      </w:pPr>
      <w:r>
        <w:rPr>
          <w:rFonts w:ascii="ＭＳ 明朝" w:hAnsi="ＭＳ 明朝" w:hint="eastAsia"/>
        </w:rPr>
        <w:t>（相談窓口の設置）</w:t>
      </w:r>
    </w:p>
    <w:p w14:paraId="63B2A322" w14:textId="77777777" w:rsidR="001624D4" w:rsidRDefault="001624D4" w:rsidP="001624D4">
      <w:pPr>
        <w:rPr>
          <w:rFonts w:ascii="ＭＳ 明朝" w:hAnsi="ＭＳ 明朝"/>
        </w:rPr>
      </w:pPr>
      <w:r>
        <w:rPr>
          <w:rFonts w:ascii="ＭＳ 明朝" w:hAnsi="ＭＳ 明朝" w:hint="eastAsia"/>
        </w:rPr>
        <w:t>第７条　事業適応促進業務に係る相談窓口を、実施部店に設置する。</w:t>
      </w:r>
    </w:p>
    <w:p w14:paraId="57293268" w14:textId="77777777" w:rsidR="001624D4" w:rsidRPr="001756CA" w:rsidRDefault="001624D4" w:rsidP="001624D4">
      <w:pPr>
        <w:rPr>
          <w:rFonts w:ascii="ＭＳ 明朝" w:hAnsi="ＭＳ 明朝"/>
        </w:rPr>
      </w:pPr>
    </w:p>
    <w:p w14:paraId="627F9E90" w14:textId="77777777" w:rsidR="001624D4" w:rsidRPr="00EF04EB" w:rsidRDefault="001624D4" w:rsidP="001624D4">
      <w:pPr>
        <w:rPr>
          <w:rFonts w:ascii="ＭＳ 明朝" w:hAnsi="ＭＳ 明朝"/>
        </w:rPr>
      </w:pPr>
      <w:r w:rsidRPr="00EF04EB">
        <w:rPr>
          <w:rFonts w:ascii="ＭＳ 明朝" w:hAnsi="ＭＳ 明朝" w:hint="eastAsia"/>
        </w:rPr>
        <w:t xml:space="preserve">第３章　</w:t>
      </w:r>
      <w:r>
        <w:rPr>
          <w:rFonts w:ascii="ＭＳ 明朝" w:hAnsi="ＭＳ 明朝" w:hint="eastAsia"/>
        </w:rPr>
        <w:t>事業適応促進業務</w:t>
      </w:r>
      <w:r w:rsidRPr="00EF04EB">
        <w:rPr>
          <w:rFonts w:ascii="ＭＳ 明朝" w:hAnsi="ＭＳ 明朝" w:hint="eastAsia"/>
        </w:rPr>
        <w:t>の実施方法に関する事項</w:t>
      </w:r>
    </w:p>
    <w:p w14:paraId="54F2F1E6" w14:textId="77777777" w:rsidR="001624D4" w:rsidRPr="00EF04EB" w:rsidRDefault="001624D4" w:rsidP="001624D4">
      <w:pPr>
        <w:rPr>
          <w:rFonts w:ascii="ＭＳ 明朝" w:hAnsi="ＭＳ 明朝"/>
        </w:rPr>
      </w:pPr>
    </w:p>
    <w:p w14:paraId="0736DA80" w14:textId="77777777" w:rsidR="001624D4" w:rsidRPr="00EF04EB" w:rsidRDefault="001624D4" w:rsidP="001624D4">
      <w:pPr>
        <w:rPr>
          <w:rFonts w:ascii="ＭＳ 明朝" w:hAnsi="ＭＳ 明朝"/>
        </w:rPr>
      </w:pPr>
      <w:r w:rsidRPr="00EF04EB">
        <w:rPr>
          <w:rFonts w:ascii="ＭＳ 明朝" w:hAnsi="ＭＳ 明朝" w:hint="eastAsia"/>
        </w:rPr>
        <w:t>（業務の種類、限度額等）</w:t>
      </w:r>
    </w:p>
    <w:p w14:paraId="5E692116" w14:textId="77777777" w:rsidR="001624D4" w:rsidRPr="00EF04EB" w:rsidRDefault="001624D4" w:rsidP="001624D4">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８</w:t>
      </w:r>
      <w:r w:rsidRPr="00EF04EB">
        <w:rPr>
          <w:rFonts w:ascii="ＭＳ 明朝" w:hAnsi="ＭＳ 明朝" w:hint="eastAsia"/>
        </w:rPr>
        <w:t xml:space="preserve">条　</w:t>
      </w:r>
      <w:r w:rsidRPr="00EC5F59">
        <w:rPr>
          <w:rFonts w:ascii="ＭＳ 明朝" w:hAnsi="ＭＳ 明朝" w:hint="eastAsia"/>
        </w:rPr>
        <w:t>認定</w:t>
      </w:r>
      <w:r>
        <w:rPr>
          <w:rFonts w:ascii="ＭＳ 明朝" w:hAnsi="ＭＳ 明朝" w:hint="eastAsia"/>
        </w:rPr>
        <w:t>事業</w:t>
      </w:r>
      <w:r w:rsidRPr="00EC5F59">
        <w:rPr>
          <w:rFonts w:ascii="ＭＳ 明朝" w:hAnsi="ＭＳ 明朝" w:hint="eastAsia"/>
        </w:rPr>
        <w:t>者（法第</w:t>
      </w:r>
      <w:r>
        <w:rPr>
          <w:rFonts w:ascii="ＭＳ 明朝" w:hAnsi="ＭＳ 明朝" w:hint="eastAsia"/>
        </w:rPr>
        <w:t>２１条の１６第１</w:t>
      </w:r>
      <w:r w:rsidRPr="00EC5F59">
        <w:rPr>
          <w:rFonts w:ascii="ＭＳ 明朝" w:hAnsi="ＭＳ 明朝" w:hint="eastAsia"/>
        </w:rPr>
        <w:t>項</w:t>
      </w:r>
      <w:r>
        <w:rPr>
          <w:rFonts w:ascii="ＭＳ 明朝" w:hAnsi="ＭＳ 明朝" w:hint="eastAsia"/>
        </w:rPr>
        <w:t>に規定する認定事業適応事業者</w:t>
      </w:r>
      <w:r w:rsidRPr="00EC5F59">
        <w:rPr>
          <w:rFonts w:ascii="ＭＳ 明朝" w:hAnsi="ＭＳ 明朝" w:hint="eastAsia"/>
        </w:rPr>
        <w:t>をいう。</w:t>
      </w:r>
      <w:r>
        <w:rPr>
          <w:rFonts w:ascii="ＭＳ 明朝" w:hAnsi="ＭＳ 明朝" w:hint="eastAsia"/>
        </w:rPr>
        <w:t>以下同じ。</w:t>
      </w:r>
      <w:r w:rsidRPr="00EC5F59">
        <w:rPr>
          <w:rFonts w:ascii="ＭＳ 明朝" w:hAnsi="ＭＳ 明朝" w:hint="eastAsia"/>
        </w:rPr>
        <w:t>）が、</w:t>
      </w:r>
      <w:r>
        <w:rPr>
          <w:rFonts w:ascii="ＭＳ 明朝" w:hAnsi="ＭＳ 明朝" w:hint="eastAsia"/>
        </w:rPr>
        <w:t>認定計画（</w:t>
      </w:r>
      <w:r w:rsidRPr="00EC5F59">
        <w:rPr>
          <w:rFonts w:ascii="ＭＳ 明朝" w:hAnsi="ＭＳ 明朝" w:hint="eastAsia"/>
        </w:rPr>
        <w:t>法第</w:t>
      </w:r>
      <w:r>
        <w:rPr>
          <w:rFonts w:ascii="ＭＳ 明朝" w:hAnsi="ＭＳ 明朝" w:hint="eastAsia"/>
        </w:rPr>
        <w:t>２１条の１６</w:t>
      </w:r>
      <w:r w:rsidRPr="00EC5F59">
        <w:rPr>
          <w:rFonts w:ascii="ＭＳ 明朝" w:hAnsi="ＭＳ 明朝" w:hint="eastAsia"/>
        </w:rPr>
        <w:t>第</w:t>
      </w:r>
      <w:r>
        <w:rPr>
          <w:rFonts w:ascii="ＭＳ 明朝" w:hAnsi="ＭＳ 明朝" w:hint="eastAsia"/>
        </w:rPr>
        <w:t>２</w:t>
      </w:r>
      <w:r w:rsidRPr="00EC5F59">
        <w:rPr>
          <w:rFonts w:ascii="ＭＳ 明朝" w:hAnsi="ＭＳ 明朝" w:hint="eastAsia"/>
        </w:rPr>
        <w:t>項に規定する認定</w:t>
      </w:r>
      <w:r>
        <w:rPr>
          <w:rFonts w:ascii="ＭＳ 明朝" w:hAnsi="ＭＳ 明朝" w:hint="eastAsia"/>
        </w:rPr>
        <w:t>事業適応</w:t>
      </w:r>
      <w:r w:rsidRPr="00EC5F59">
        <w:rPr>
          <w:rFonts w:ascii="ＭＳ 明朝" w:hAnsi="ＭＳ 明朝" w:hint="eastAsia"/>
        </w:rPr>
        <w:t>計画</w:t>
      </w:r>
      <w:r>
        <w:rPr>
          <w:rFonts w:ascii="ＭＳ 明朝" w:hAnsi="ＭＳ 明朝" w:hint="eastAsia"/>
        </w:rPr>
        <w:t>をいう。以下同じ。）</w:t>
      </w:r>
      <w:r w:rsidRPr="00EC5F59">
        <w:rPr>
          <w:rFonts w:ascii="ＭＳ 明朝" w:hAnsi="ＭＳ 明朝" w:hint="eastAsia"/>
        </w:rPr>
        <w:t>に従って</w:t>
      </w:r>
      <w:r>
        <w:rPr>
          <w:rFonts w:ascii="ＭＳ 明朝" w:hAnsi="ＭＳ 明朝" w:hint="eastAsia"/>
        </w:rPr>
        <w:t>認定事業適応関連措置（法第２１条の１７第１項第１号に規定する認定事業適応関連措置をいう。</w:t>
      </w:r>
      <w:r w:rsidRPr="00EC5F59">
        <w:rPr>
          <w:rFonts w:ascii="ＭＳ 明朝" w:hAnsi="ＭＳ 明朝" w:hint="eastAsia"/>
        </w:rPr>
        <w:t>以下同じ。</w:t>
      </w:r>
      <w:r>
        <w:rPr>
          <w:rFonts w:ascii="ＭＳ 明朝" w:hAnsi="ＭＳ 明朝" w:hint="eastAsia"/>
        </w:rPr>
        <w:t>）</w:t>
      </w:r>
      <w:r w:rsidRPr="00EC5F59">
        <w:rPr>
          <w:rFonts w:ascii="ＭＳ 明朝" w:hAnsi="ＭＳ 明朝" w:hint="eastAsia"/>
        </w:rPr>
        <w:t>を実施するための資金の貸付け</w:t>
      </w:r>
      <w:r>
        <w:rPr>
          <w:rFonts w:ascii="ＭＳ 明朝" w:hAnsi="ＭＳ 明朝" w:hint="eastAsia"/>
        </w:rPr>
        <w:t>（以下単に「貸付け」という。）に係る業務及びこれに附帯する業務</w:t>
      </w:r>
      <w:r w:rsidRPr="00EF04EB">
        <w:rPr>
          <w:rFonts w:ascii="ＭＳ 明朝" w:hAnsi="ＭＳ 明朝" w:hint="eastAsia"/>
        </w:rPr>
        <w:t>を実施する。</w:t>
      </w:r>
    </w:p>
    <w:p w14:paraId="022738DD" w14:textId="77777777" w:rsidR="001624D4" w:rsidRPr="00EF04EB" w:rsidRDefault="001624D4" w:rsidP="001624D4">
      <w:pPr>
        <w:ind w:left="210" w:hangingChars="100" w:hanging="210"/>
        <w:rPr>
          <w:rFonts w:ascii="ＭＳ 明朝" w:hAnsi="ＭＳ 明朝"/>
        </w:rPr>
      </w:pPr>
      <w:r w:rsidRPr="00EF04EB">
        <w:rPr>
          <w:rFonts w:ascii="ＭＳ 明朝" w:hAnsi="ＭＳ 明朝" w:hint="eastAsia"/>
        </w:rPr>
        <w:t xml:space="preserve">２　</w:t>
      </w:r>
      <w:r>
        <w:rPr>
          <w:rFonts w:ascii="ＭＳ 明朝" w:hAnsi="ＭＳ 明朝" w:hint="eastAsia"/>
        </w:rPr>
        <w:t>認定計画</w:t>
      </w:r>
      <w:r w:rsidRPr="00EF04EB">
        <w:rPr>
          <w:rFonts w:ascii="ＭＳ 明朝" w:hAnsi="ＭＳ 明朝" w:hint="eastAsia"/>
        </w:rPr>
        <w:t>ごとの</w:t>
      </w:r>
      <w:r>
        <w:rPr>
          <w:rFonts w:ascii="ＭＳ 明朝" w:hAnsi="ＭＳ 明朝" w:hint="eastAsia"/>
        </w:rPr>
        <w:t>貸付け</w:t>
      </w:r>
      <w:r w:rsidRPr="00EF04EB">
        <w:rPr>
          <w:rFonts w:ascii="ＭＳ 明朝" w:hAnsi="ＭＳ 明朝" w:hint="eastAsia"/>
        </w:rPr>
        <w:t>の</w:t>
      </w:r>
      <w:r>
        <w:rPr>
          <w:rFonts w:ascii="ＭＳ 明朝" w:hAnsi="ＭＳ 明朝" w:hint="eastAsia"/>
        </w:rPr>
        <w:t>限度額</w:t>
      </w:r>
      <w:r w:rsidRPr="00EF04EB">
        <w:rPr>
          <w:rFonts w:ascii="ＭＳ 明朝" w:hAnsi="ＭＳ 明朝" w:hint="eastAsia"/>
        </w:rPr>
        <w:t>は、</w:t>
      </w:r>
      <w:r>
        <w:rPr>
          <w:rFonts w:ascii="ＭＳ 明朝" w:hAnsi="ＭＳ 明朝" w:hint="eastAsia"/>
        </w:rPr>
        <w:t>法</w:t>
      </w:r>
      <w:r w:rsidRPr="00EF04EB">
        <w:rPr>
          <w:rFonts w:ascii="ＭＳ 明朝" w:hAnsi="ＭＳ 明朝" w:hint="eastAsia"/>
        </w:rPr>
        <w:t>第</w:t>
      </w:r>
      <w:r>
        <w:rPr>
          <w:rFonts w:ascii="ＭＳ 明朝" w:hAnsi="ＭＳ 明朝" w:hint="eastAsia"/>
        </w:rPr>
        <w:t>２１</w:t>
      </w:r>
      <w:r w:rsidRPr="00EF04EB">
        <w:rPr>
          <w:rFonts w:ascii="ＭＳ 明朝" w:hAnsi="ＭＳ 明朝" w:hint="eastAsia"/>
        </w:rPr>
        <w:t>条</w:t>
      </w:r>
      <w:r>
        <w:rPr>
          <w:rFonts w:ascii="ＭＳ 明朝" w:hAnsi="ＭＳ 明朝" w:hint="eastAsia"/>
        </w:rPr>
        <w:t>の１８</w:t>
      </w:r>
      <w:r w:rsidRPr="00EF04EB">
        <w:rPr>
          <w:rFonts w:ascii="ＭＳ 明朝" w:hAnsi="ＭＳ 明朝" w:hint="eastAsia"/>
        </w:rPr>
        <w:t>第１項に規定する</w:t>
      </w:r>
      <w:r>
        <w:rPr>
          <w:rFonts w:ascii="ＭＳ 明朝" w:hAnsi="ＭＳ 明朝" w:hint="eastAsia"/>
        </w:rPr>
        <w:t>事業適応促進</w:t>
      </w:r>
      <w:r w:rsidRPr="00EF04EB">
        <w:rPr>
          <w:rFonts w:ascii="ＭＳ 明朝" w:hAnsi="ＭＳ 明朝" w:hint="eastAsia"/>
        </w:rPr>
        <w:t>円滑化業務実施方針（以下「実施方針」という。）で定める範囲内において定めるものとする。</w:t>
      </w:r>
    </w:p>
    <w:p w14:paraId="35BD3108" w14:textId="77777777" w:rsidR="001624D4" w:rsidRPr="00EF04EB" w:rsidRDefault="001624D4" w:rsidP="001624D4">
      <w:pPr>
        <w:rPr>
          <w:rFonts w:ascii="ＭＳ 明朝" w:hAnsi="ＭＳ 明朝"/>
        </w:rPr>
      </w:pPr>
    </w:p>
    <w:p w14:paraId="360EC2F8" w14:textId="77777777" w:rsidR="001624D4" w:rsidRPr="00B23F86" w:rsidRDefault="001624D4" w:rsidP="001624D4">
      <w:pPr>
        <w:rPr>
          <w:rFonts w:ascii="ＭＳ 明朝" w:hAnsi="ＭＳ 明朝"/>
        </w:rPr>
      </w:pPr>
      <w:r w:rsidRPr="003A278D">
        <w:rPr>
          <w:rFonts w:ascii="ＭＳ 明朝" w:hAnsi="ＭＳ 明朝" w:hint="eastAsia"/>
        </w:rPr>
        <w:t>（資金の使途、確認）</w:t>
      </w:r>
      <w:r w:rsidRPr="00B23F86">
        <w:rPr>
          <w:rFonts w:ascii="ＭＳ 明朝" w:hAnsi="ＭＳ 明朝" w:hint="eastAsia"/>
        </w:rPr>
        <w:t xml:space="preserve">　</w:t>
      </w:r>
    </w:p>
    <w:p w14:paraId="6F5A8460" w14:textId="77777777" w:rsidR="001624D4" w:rsidRPr="00D40EED" w:rsidRDefault="001624D4" w:rsidP="001624D4">
      <w:pPr>
        <w:widowControl/>
        <w:jc w:val="left"/>
        <w:rPr>
          <w:rFonts w:asciiTheme="minorEastAsia" w:hAnsiTheme="minorEastAsia"/>
          <w:szCs w:val="21"/>
        </w:rPr>
      </w:pPr>
      <w:r w:rsidRPr="002F4A14">
        <w:rPr>
          <w:rFonts w:asciiTheme="minorEastAsia" w:hAnsiTheme="minorEastAsia" w:hint="eastAsia"/>
          <w:szCs w:val="21"/>
        </w:rPr>
        <w:t>第９条　認定事業者の認定事業</w:t>
      </w:r>
      <w:r w:rsidRPr="007D1AA1">
        <w:rPr>
          <w:rFonts w:asciiTheme="minorEastAsia" w:hAnsiTheme="minorEastAsia" w:hint="eastAsia"/>
          <w:szCs w:val="21"/>
        </w:rPr>
        <w:t>適応</w:t>
      </w:r>
      <w:r w:rsidRPr="00D40EED">
        <w:rPr>
          <w:rFonts w:asciiTheme="minorEastAsia" w:hAnsiTheme="minorEastAsia" w:hint="eastAsia"/>
          <w:szCs w:val="21"/>
        </w:rPr>
        <w:t>関連措置の実施に必要な資金を対象として、事業</w:t>
      </w:r>
      <w:r w:rsidRPr="007D1AA1">
        <w:rPr>
          <w:rFonts w:asciiTheme="minorEastAsia" w:hAnsiTheme="minorEastAsia" w:hint="eastAsia"/>
          <w:szCs w:val="21"/>
        </w:rPr>
        <w:t>適応</w:t>
      </w:r>
      <w:r w:rsidRPr="00D40EED">
        <w:rPr>
          <w:rFonts w:asciiTheme="minorEastAsia" w:hAnsiTheme="minorEastAsia" w:hint="eastAsia"/>
          <w:szCs w:val="21"/>
        </w:rPr>
        <w:t>促進業務を実施する。</w:t>
      </w:r>
    </w:p>
    <w:p w14:paraId="7E95405F" w14:textId="77777777" w:rsidR="001624D4" w:rsidRDefault="001624D4" w:rsidP="001624D4">
      <w:pPr>
        <w:widowControl/>
        <w:ind w:left="210" w:hangingChars="100" w:hanging="210"/>
        <w:jc w:val="left"/>
        <w:rPr>
          <w:rFonts w:asciiTheme="minorEastAsia" w:hAnsiTheme="minorEastAsia"/>
          <w:szCs w:val="21"/>
        </w:rPr>
      </w:pPr>
      <w:r w:rsidRPr="00D40EED">
        <w:rPr>
          <w:rFonts w:asciiTheme="minorEastAsia" w:hAnsiTheme="minorEastAsia" w:hint="eastAsia"/>
          <w:szCs w:val="21"/>
        </w:rPr>
        <w:t>２　使途の確認は、原則として事業</w:t>
      </w:r>
      <w:r w:rsidRPr="007D1AA1">
        <w:rPr>
          <w:rFonts w:asciiTheme="minorEastAsia" w:hAnsiTheme="minorEastAsia" w:hint="eastAsia"/>
          <w:szCs w:val="21"/>
        </w:rPr>
        <w:t>適応</w:t>
      </w:r>
      <w:r w:rsidRPr="00D40EED">
        <w:rPr>
          <w:rFonts w:asciiTheme="minorEastAsia" w:hAnsiTheme="minorEastAsia" w:hint="eastAsia"/>
          <w:szCs w:val="21"/>
        </w:rPr>
        <w:t>促進業務に係る全ての資金について行うこととし、併せて旧債振替になっていないことを確認する。</w:t>
      </w:r>
    </w:p>
    <w:p w14:paraId="3ED37320" w14:textId="77777777" w:rsidR="001624D4" w:rsidRPr="00D40EED" w:rsidRDefault="001624D4" w:rsidP="001624D4">
      <w:pPr>
        <w:widowControl/>
        <w:ind w:left="210" w:hangingChars="100" w:hanging="210"/>
        <w:jc w:val="left"/>
        <w:rPr>
          <w:rFonts w:asciiTheme="minorEastAsia" w:hAnsiTheme="minorEastAsia"/>
          <w:szCs w:val="21"/>
        </w:rPr>
      </w:pPr>
      <w:r>
        <w:rPr>
          <w:rFonts w:asciiTheme="minorEastAsia" w:hAnsiTheme="minorEastAsia" w:hint="eastAsia"/>
          <w:szCs w:val="21"/>
        </w:rPr>
        <w:t>３　資金の使途について、認定事業者から１年に１回○○（資金使途が確認できる資料）の提出を受け、確認を行う。</w:t>
      </w:r>
    </w:p>
    <w:p w14:paraId="50F45AC8" w14:textId="77777777" w:rsidR="001624D4" w:rsidRDefault="001624D4" w:rsidP="001624D4">
      <w:pPr>
        <w:rPr>
          <w:rFonts w:asciiTheme="minorEastAsia" w:hAnsiTheme="minorEastAsia"/>
          <w:szCs w:val="21"/>
        </w:rPr>
      </w:pPr>
    </w:p>
    <w:p w14:paraId="494B816C" w14:textId="77777777" w:rsidR="001624D4" w:rsidRDefault="001624D4" w:rsidP="001624D4">
      <w:pPr>
        <w:rPr>
          <w:rFonts w:asciiTheme="minorEastAsia" w:hAnsiTheme="minorEastAsia"/>
          <w:szCs w:val="21"/>
        </w:rPr>
      </w:pPr>
      <w:r>
        <w:rPr>
          <w:rFonts w:asciiTheme="minorEastAsia" w:hAnsiTheme="minorEastAsia" w:hint="eastAsia"/>
          <w:szCs w:val="21"/>
        </w:rPr>
        <w:t>（目標達成状況の確認）</w:t>
      </w:r>
    </w:p>
    <w:p w14:paraId="70B0F31C" w14:textId="42777DA5" w:rsidR="001624D4" w:rsidRDefault="001624D4" w:rsidP="001624D4">
      <w:pPr>
        <w:rPr>
          <w:rFonts w:asciiTheme="minorEastAsia" w:hAnsiTheme="minorEastAsia"/>
          <w:szCs w:val="21"/>
        </w:rPr>
      </w:pPr>
      <w:r>
        <w:rPr>
          <w:rFonts w:asciiTheme="minorEastAsia" w:hAnsiTheme="minorEastAsia" w:hint="eastAsia"/>
          <w:szCs w:val="21"/>
        </w:rPr>
        <w:t>第１０条　認定計画における</w:t>
      </w:r>
      <w:r w:rsidRPr="00FC51CB">
        <w:rPr>
          <w:rFonts w:asciiTheme="minorEastAsia" w:hAnsiTheme="minorEastAsia" w:hint="eastAsia"/>
          <w:szCs w:val="21"/>
        </w:rPr>
        <w:t>目標（事業適応の実施に関する指針</w:t>
      </w:r>
      <w:r w:rsidR="00C479C3">
        <w:rPr>
          <w:rFonts w:asciiTheme="minorEastAsia" w:hAnsiTheme="minorEastAsia" w:hint="eastAsia"/>
          <w:szCs w:val="21"/>
        </w:rPr>
        <w:t>（令和３年財務省・経済産業省告示第６号）</w:t>
      </w:r>
      <w:r>
        <w:rPr>
          <w:rFonts w:asciiTheme="minorEastAsia" w:hAnsiTheme="minorEastAsia" w:hint="eastAsia"/>
          <w:szCs w:val="21"/>
        </w:rPr>
        <w:t>第３</w:t>
      </w:r>
      <w:r w:rsidR="00E315BB">
        <w:rPr>
          <w:rFonts w:asciiTheme="minorEastAsia" w:hAnsiTheme="minorEastAsia" w:hint="eastAsia"/>
          <w:szCs w:val="21"/>
        </w:rPr>
        <w:t>項</w:t>
      </w:r>
      <w:r>
        <w:rPr>
          <w:rFonts w:asciiTheme="minorEastAsia" w:hAnsiTheme="minorEastAsia" w:hint="eastAsia"/>
          <w:szCs w:val="21"/>
        </w:rPr>
        <w:t>第２</w:t>
      </w:r>
      <w:r w:rsidR="00E315BB">
        <w:rPr>
          <w:rFonts w:asciiTheme="minorEastAsia" w:hAnsiTheme="minorEastAsia" w:hint="eastAsia"/>
          <w:szCs w:val="21"/>
        </w:rPr>
        <w:t>号</w:t>
      </w:r>
      <w:r>
        <w:rPr>
          <w:rFonts w:asciiTheme="minorEastAsia" w:hAnsiTheme="minorEastAsia" w:hint="eastAsia"/>
          <w:szCs w:val="21"/>
        </w:rPr>
        <w:t>イの</w:t>
      </w:r>
      <w:r w:rsidRPr="00FC51CB">
        <w:rPr>
          <w:rFonts w:asciiTheme="minorEastAsia" w:hAnsiTheme="minorEastAsia" w:hint="eastAsia"/>
          <w:szCs w:val="21"/>
        </w:rPr>
        <w:t>規定</w:t>
      </w:r>
      <w:r>
        <w:rPr>
          <w:rFonts w:asciiTheme="minorEastAsia" w:hAnsiTheme="minorEastAsia" w:hint="eastAsia"/>
          <w:szCs w:val="21"/>
        </w:rPr>
        <w:t>による</w:t>
      </w:r>
      <w:r w:rsidRPr="00FC51CB">
        <w:rPr>
          <w:rFonts w:asciiTheme="minorEastAsia" w:hAnsiTheme="minorEastAsia" w:hint="eastAsia"/>
          <w:szCs w:val="21"/>
        </w:rPr>
        <w:t>期末目標及び期中目標をいう。</w:t>
      </w:r>
      <w:r>
        <w:rPr>
          <w:rFonts w:asciiTheme="minorEastAsia" w:hAnsiTheme="minorEastAsia" w:hint="eastAsia"/>
          <w:szCs w:val="21"/>
        </w:rPr>
        <w:t>）に関する実施</w:t>
      </w:r>
      <w:r w:rsidRPr="00FC51CB">
        <w:rPr>
          <w:rFonts w:asciiTheme="minorEastAsia" w:hAnsiTheme="minorEastAsia" w:hint="eastAsia"/>
          <w:szCs w:val="21"/>
        </w:rPr>
        <w:t>状況について、認定事業者から１年に１回○○（目標</w:t>
      </w:r>
      <w:r>
        <w:rPr>
          <w:rFonts w:asciiTheme="minorEastAsia" w:hAnsiTheme="minorEastAsia" w:hint="eastAsia"/>
          <w:szCs w:val="21"/>
        </w:rPr>
        <w:t>に関する実施状況が確認できる資料</w:t>
      </w:r>
      <w:r w:rsidRPr="00FC51CB">
        <w:rPr>
          <w:rFonts w:asciiTheme="minorEastAsia" w:hAnsiTheme="minorEastAsia" w:hint="eastAsia"/>
          <w:szCs w:val="21"/>
        </w:rPr>
        <w:t>など）の提出を受け、確認を行う。</w:t>
      </w:r>
    </w:p>
    <w:p w14:paraId="4F6B6212" w14:textId="77777777" w:rsidR="001624D4" w:rsidRPr="00EF04EB" w:rsidRDefault="001624D4" w:rsidP="001624D4">
      <w:pPr>
        <w:rPr>
          <w:rFonts w:ascii="ＭＳ 明朝" w:hAnsi="ＭＳ 明朝"/>
        </w:rPr>
      </w:pPr>
    </w:p>
    <w:p w14:paraId="659E31C4" w14:textId="77777777" w:rsidR="001624D4" w:rsidRPr="00EF04EB" w:rsidRDefault="001624D4" w:rsidP="001624D4">
      <w:pPr>
        <w:rPr>
          <w:rFonts w:ascii="ＭＳ 明朝" w:hAnsi="ＭＳ 明朝"/>
        </w:rPr>
      </w:pPr>
      <w:r w:rsidRPr="00EF04EB">
        <w:rPr>
          <w:rFonts w:ascii="ＭＳ 明朝" w:hAnsi="ＭＳ 明朝" w:hint="eastAsia"/>
        </w:rPr>
        <w:t>（審査の方法）</w:t>
      </w:r>
    </w:p>
    <w:p w14:paraId="00E81542" w14:textId="77777777" w:rsidR="001624D4" w:rsidRPr="00EF04EB" w:rsidRDefault="001624D4" w:rsidP="001624D4">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１１</w:t>
      </w:r>
      <w:r w:rsidRPr="00EF04EB">
        <w:rPr>
          <w:rFonts w:ascii="ＭＳ 明朝" w:hAnsi="ＭＳ 明朝" w:hint="eastAsia"/>
        </w:rPr>
        <w:t xml:space="preserve">条　</w:t>
      </w:r>
      <w:r>
        <w:rPr>
          <w:rFonts w:ascii="ＭＳ 明朝" w:hAnsi="ＭＳ 明朝" w:hint="eastAsia"/>
        </w:rPr>
        <w:t>事業適応促進業務</w:t>
      </w:r>
      <w:r w:rsidRPr="00EF04EB">
        <w:rPr>
          <w:rFonts w:ascii="ＭＳ 明朝" w:hAnsi="ＭＳ 明朝" w:hint="eastAsia"/>
        </w:rPr>
        <w:t>を行うにあたっては、</w:t>
      </w:r>
      <w:r>
        <w:rPr>
          <w:rFonts w:ascii="ＭＳ 明朝" w:hAnsi="ＭＳ 明朝" w:hint="eastAsia"/>
        </w:rPr>
        <w:t>認定事業者</w:t>
      </w:r>
      <w:r w:rsidRPr="00EF04EB">
        <w:rPr>
          <w:rFonts w:ascii="ＭＳ 明朝" w:hAnsi="ＭＳ 明朝" w:hint="eastAsia"/>
        </w:rPr>
        <w:t>の財務状況、資金使途、返済財源等を的確に把握し、適切な審査を行う。</w:t>
      </w:r>
    </w:p>
    <w:p w14:paraId="62842B6A" w14:textId="77777777" w:rsidR="001624D4" w:rsidRPr="0053575D" w:rsidRDefault="001624D4" w:rsidP="001624D4">
      <w:pPr>
        <w:rPr>
          <w:rFonts w:ascii="ＭＳ 明朝" w:hAnsi="ＭＳ 明朝"/>
        </w:rPr>
      </w:pPr>
    </w:p>
    <w:p w14:paraId="03826252" w14:textId="77777777" w:rsidR="001624D4" w:rsidRPr="00EF04EB" w:rsidRDefault="001624D4" w:rsidP="001624D4">
      <w:pPr>
        <w:rPr>
          <w:rFonts w:ascii="ＭＳ 明朝" w:hAnsi="ＭＳ 明朝"/>
        </w:rPr>
      </w:pPr>
      <w:r w:rsidRPr="00EF04EB">
        <w:rPr>
          <w:rFonts w:ascii="ＭＳ 明朝" w:hAnsi="ＭＳ 明朝" w:hint="eastAsia"/>
        </w:rPr>
        <w:t>（貸付けに関する事項）</w:t>
      </w:r>
    </w:p>
    <w:p w14:paraId="3C029671" w14:textId="77777777" w:rsidR="001624D4" w:rsidRPr="00EF04EB" w:rsidRDefault="001624D4" w:rsidP="001624D4">
      <w:pPr>
        <w:rPr>
          <w:rFonts w:ascii="ＭＳ 明朝" w:hAnsi="ＭＳ 明朝"/>
        </w:rPr>
      </w:pPr>
      <w:r w:rsidRPr="00EF04EB">
        <w:rPr>
          <w:rFonts w:ascii="ＭＳ 明朝" w:hAnsi="ＭＳ 明朝" w:hint="eastAsia"/>
        </w:rPr>
        <w:t>第</w:t>
      </w:r>
      <w:r>
        <w:rPr>
          <w:rFonts w:ascii="ＭＳ 明朝" w:hAnsi="ＭＳ 明朝" w:hint="eastAsia"/>
        </w:rPr>
        <w:t>１２</w:t>
      </w:r>
      <w:r w:rsidRPr="00EF04EB">
        <w:rPr>
          <w:rFonts w:ascii="ＭＳ 明朝" w:hAnsi="ＭＳ 明朝" w:hint="eastAsia"/>
        </w:rPr>
        <w:t>条　貸付けは、次の各号に定めるところにより行う。</w:t>
      </w:r>
    </w:p>
    <w:p w14:paraId="4A523ECC" w14:textId="77777777" w:rsidR="001624D4" w:rsidRPr="00EF04EB" w:rsidRDefault="001624D4" w:rsidP="001624D4">
      <w:pPr>
        <w:ind w:firstLineChars="100" w:firstLine="210"/>
        <w:rPr>
          <w:rFonts w:ascii="ＭＳ 明朝" w:hAnsi="ＭＳ 明朝"/>
        </w:rPr>
      </w:pPr>
      <w:r w:rsidRPr="00EF04EB">
        <w:rPr>
          <w:rFonts w:ascii="ＭＳ 明朝" w:hAnsi="ＭＳ 明朝" w:hint="eastAsia"/>
        </w:rPr>
        <w:t>一　貸付けの方法</w:t>
      </w:r>
      <w:r>
        <w:rPr>
          <w:rFonts w:ascii="ＭＳ 明朝" w:hAnsi="ＭＳ 明朝" w:hint="eastAsia"/>
        </w:rPr>
        <w:t xml:space="preserve">　</w:t>
      </w:r>
    </w:p>
    <w:p w14:paraId="503FF877" w14:textId="77777777" w:rsidR="001624D4" w:rsidRPr="00B23F86" w:rsidRDefault="001624D4" w:rsidP="001624D4">
      <w:pPr>
        <w:ind w:leftChars="200" w:left="420"/>
        <w:rPr>
          <w:rFonts w:ascii="ＭＳ 明朝" w:hAnsi="ＭＳ 明朝"/>
          <w:color w:val="FF0000"/>
        </w:rPr>
      </w:pPr>
      <w:r w:rsidRPr="00EF04EB">
        <w:rPr>
          <w:rFonts w:ascii="ＭＳ 明朝" w:hAnsi="ＭＳ 明朝" w:hint="eastAsia"/>
        </w:rPr>
        <w:t>証書貸付を原則とする。</w:t>
      </w:r>
    </w:p>
    <w:p w14:paraId="412BDDB3" w14:textId="77777777" w:rsidR="001624D4" w:rsidRPr="00EF04EB" w:rsidRDefault="001624D4" w:rsidP="001624D4">
      <w:pPr>
        <w:ind w:firstLineChars="100" w:firstLine="210"/>
        <w:rPr>
          <w:rFonts w:ascii="ＭＳ 明朝" w:hAnsi="ＭＳ 明朝"/>
        </w:rPr>
      </w:pPr>
      <w:r w:rsidRPr="00EF04EB">
        <w:rPr>
          <w:rFonts w:ascii="ＭＳ 明朝" w:hAnsi="ＭＳ 明朝" w:hint="eastAsia"/>
        </w:rPr>
        <w:t>二　利率</w:t>
      </w:r>
    </w:p>
    <w:p w14:paraId="4AE4E827" w14:textId="77777777" w:rsidR="001624D4" w:rsidRPr="00EF04EB" w:rsidRDefault="001624D4" w:rsidP="001624D4">
      <w:pPr>
        <w:ind w:leftChars="200" w:left="420"/>
        <w:rPr>
          <w:rFonts w:ascii="ＭＳ 明朝" w:hAnsi="ＭＳ 明朝"/>
        </w:rPr>
      </w:pPr>
      <w:r w:rsidRPr="00EF04EB">
        <w:rPr>
          <w:rFonts w:ascii="ＭＳ 明朝" w:hAnsi="ＭＳ 明朝" w:hint="eastAsia"/>
        </w:rPr>
        <w:t>一般の金融情勢に応じ、</w:t>
      </w:r>
      <w:r>
        <w:rPr>
          <w:rFonts w:ascii="ＭＳ 明朝" w:hAnsi="ＭＳ 明朝" w:hint="eastAsia"/>
        </w:rPr>
        <w:t>公庫からの資金調達の費用等を勘案し利率を定める。ただし、</w:t>
      </w:r>
      <w:r w:rsidRPr="00261B62">
        <w:rPr>
          <w:rFonts w:ascii="ＭＳ 明朝" w:hAnsi="ＭＳ 明朝" w:hint="eastAsia"/>
        </w:rPr>
        <w:t>公庫からの利子補給金の支給（法第２１条の１７第１項第２号の規定による利子補給金の支給をいう。）</w:t>
      </w:r>
      <w:r>
        <w:rPr>
          <w:rFonts w:ascii="ＭＳ 明朝" w:hAnsi="ＭＳ 明朝" w:hint="eastAsia"/>
        </w:rPr>
        <w:t>の対象となる貸付けにあっては、公庫からの利子補給金の支給</w:t>
      </w:r>
      <w:r w:rsidRPr="00261B62">
        <w:rPr>
          <w:rFonts w:ascii="ＭＳ 明朝" w:hAnsi="ＭＳ 明朝" w:hint="eastAsia"/>
        </w:rPr>
        <w:t>を</w:t>
      </w:r>
      <w:r>
        <w:rPr>
          <w:rFonts w:ascii="ＭＳ 明朝" w:hAnsi="ＭＳ 明朝" w:hint="eastAsia"/>
        </w:rPr>
        <w:t>受けていることも踏まえて利率を定める</w:t>
      </w:r>
      <w:r w:rsidRPr="00261B62">
        <w:rPr>
          <w:rFonts w:ascii="ＭＳ 明朝" w:hAnsi="ＭＳ 明朝" w:hint="eastAsia"/>
        </w:rPr>
        <w:t>。</w:t>
      </w:r>
    </w:p>
    <w:p w14:paraId="4AAB0EFD" w14:textId="77777777" w:rsidR="001624D4" w:rsidRPr="00EF04EB" w:rsidRDefault="001624D4" w:rsidP="001624D4">
      <w:pPr>
        <w:ind w:firstLineChars="100" w:firstLine="210"/>
        <w:rPr>
          <w:rFonts w:ascii="ＭＳ 明朝" w:hAnsi="ＭＳ 明朝"/>
        </w:rPr>
      </w:pPr>
      <w:r w:rsidRPr="00EF04EB">
        <w:rPr>
          <w:rFonts w:ascii="ＭＳ 明朝" w:hAnsi="ＭＳ 明朝" w:hint="eastAsia"/>
        </w:rPr>
        <w:t>三　償還期限</w:t>
      </w:r>
    </w:p>
    <w:p w14:paraId="1F6ACC31" w14:textId="77777777" w:rsidR="001624D4" w:rsidRPr="00FC51CB" w:rsidRDefault="001624D4" w:rsidP="001624D4">
      <w:pPr>
        <w:ind w:leftChars="200" w:left="420"/>
        <w:rPr>
          <w:rFonts w:ascii="ＭＳ 明朝" w:hAnsi="ＭＳ 明朝"/>
        </w:rPr>
      </w:pPr>
      <w:r>
        <w:rPr>
          <w:rFonts w:asciiTheme="minorEastAsia" w:hAnsiTheme="minorEastAsia" w:hint="eastAsia"/>
          <w:szCs w:val="21"/>
        </w:rPr>
        <w:t>５年以上とする。ただし、公庫からの利子補給金の支給の対象となる貸付けにあっては、７</w:t>
      </w:r>
      <w:r w:rsidRPr="00FC51CB">
        <w:rPr>
          <w:rFonts w:asciiTheme="minorEastAsia" w:hAnsiTheme="minorEastAsia"/>
          <w:szCs w:val="21"/>
        </w:rPr>
        <w:t>年以上とする。</w:t>
      </w:r>
    </w:p>
    <w:p w14:paraId="5F2823D4" w14:textId="77777777" w:rsidR="001624D4" w:rsidRPr="00EF04EB" w:rsidRDefault="001624D4" w:rsidP="001624D4">
      <w:pPr>
        <w:ind w:firstLineChars="100" w:firstLine="210"/>
        <w:rPr>
          <w:rFonts w:ascii="ＭＳ 明朝" w:hAnsi="ＭＳ 明朝"/>
        </w:rPr>
      </w:pPr>
      <w:r w:rsidRPr="00EF04EB">
        <w:rPr>
          <w:rFonts w:ascii="ＭＳ 明朝" w:hAnsi="ＭＳ 明朝" w:hint="eastAsia"/>
        </w:rPr>
        <w:t>四　償還の方法</w:t>
      </w:r>
    </w:p>
    <w:p w14:paraId="21F3666A" w14:textId="77777777" w:rsidR="001624D4" w:rsidRPr="00F34BE8" w:rsidRDefault="001624D4" w:rsidP="001624D4">
      <w:pPr>
        <w:widowControl/>
        <w:ind w:leftChars="100" w:left="420" w:hangingChars="100" w:hanging="210"/>
        <w:jc w:val="left"/>
        <w:rPr>
          <w:rFonts w:asciiTheme="minorEastAsia" w:hAnsiTheme="minorEastAsia"/>
          <w:szCs w:val="21"/>
        </w:rPr>
      </w:pPr>
      <w:r w:rsidRPr="00F34BE8">
        <w:rPr>
          <w:rFonts w:asciiTheme="minorEastAsia" w:hAnsiTheme="minorEastAsia" w:hint="eastAsia"/>
          <w:szCs w:val="21"/>
        </w:rPr>
        <w:t xml:space="preserve">ア　</w:t>
      </w:r>
      <w:r>
        <w:rPr>
          <w:rFonts w:asciiTheme="minorEastAsia" w:hAnsiTheme="minorEastAsia" w:hint="eastAsia"/>
          <w:szCs w:val="21"/>
        </w:rPr>
        <w:t>割賦償還（公庫からの利子補給金の支給の対象となる貸付については、</w:t>
      </w:r>
      <w:r w:rsidRPr="00FC51CB">
        <w:rPr>
          <w:rFonts w:asciiTheme="minorEastAsia" w:hAnsiTheme="minorEastAsia" w:hint="eastAsia"/>
          <w:szCs w:val="21"/>
        </w:rPr>
        <w:t>元金均等償還</w:t>
      </w:r>
      <w:r>
        <w:rPr>
          <w:rFonts w:asciiTheme="minorEastAsia" w:hAnsiTheme="minorEastAsia" w:hint="eastAsia"/>
          <w:szCs w:val="21"/>
        </w:rPr>
        <w:t>に限る。）</w:t>
      </w:r>
      <w:r w:rsidRPr="00FC51CB">
        <w:rPr>
          <w:rFonts w:asciiTheme="minorEastAsia" w:hAnsiTheme="minorEastAsia" w:hint="eastAsia"/>
          <w:szCs w:val="21"/>
        </w:rPr>
        <w:t>又は一括償還</w:t>
      </w:r>
      <w:r>
        <w:rPr>
          <w:rFonts w:asciiTheme="minorEastAsia" w:hAnsiTheme="minorEastAsia" w:hint="eastAsia"/>
          <w:szCs w:val="21"/>
        </w:rPr>
        <w:t>とする</w:t>
      </w:r>
      <w:r w:rsidRPr="00FC51CB">
        <w:rPr>
          <w:rFonts w:asciiTheme="minorEastAsia" w:hAnsiTheme="minorEastAsia" w:hint="eastAsia"/>
          <w:szCs w:val="21"/>
        </w:rPr>
        <w:t>。</w:t>
      </w:r>
    </w:p>
    <w:p w14:paraId="11ACC7A7" w14:textId="77777777" w:rsidR="001624D4" w:rsidRDefault="001624D4" w:rsidP="001624D4">
      <w:pPr>
        <w:ind w:firstLineChars="100" w:firstLine="210"/>
        <w:rPr>
          <w:rFonts w:ascii="ＭＳ 明朝" w:hAnsi="ＭＳ 明朝"/>
        </w:rPr>
      </w:pPr>
      <w:r w:rsidRPr="00F34BE8">
        <w:rPr>
          <w:rFonts w:asciiTheme="minorEastAsia" w:hAnsiTheme="minorEastAsia" w:hint="eastAsia"/>
          <w:szCs w:val="21"/>
        </w:rPr>
        <w:t>イ　償還にあっては、据置期間を設けることができる。</w:t>
      </w:r>
    </w:p>
    <w:p w14:paraId="2C740EA9" w14:textId="77777777" w:rsidR="001624D4" w:rsidRPr="00EF04EB" w:rsidRDefault="001624D4" w:rsidP="001624D4">
      <w:pPr>
        <w:ind w:firstLineChars="100" w:firstLine="210"/>
        <w:rPr>
          <w:rFonts w:ascii="ＭＳ 明朝" w:hAnsi="ＭＳ 明朝"/>
        </w:rPr>
      </w:pPr>
      <w:r w:rsidRPr="00EF04EB">
        <w:rPr>
          <w:rFonts w:ascii="ＭＳ 明朝" w:hAnsi="ＭＳ 明朝" w:hint="eastAsia"/>
        </w:rPr>
        <w:t>五　担保・保証</w:t>
      </w:r>
    </w:p>
    <w:p w14:paraId="7B633DB0" w14:textId="77777777" w:rsidR="001624D4" w:rsidRDefault="001624D4" w:rsidP="001624D4">
      <w:pPr>
        <w:ind w:firstLineChars="200" w:firstLine="420"/>
        <w:rPr>
          <w:rFonts w:ascii="ＭＳ 明朝" w:hAnsi="ＭＳ 明朝"/>
        </w:rPr>
      </w:pPr>
      <w:r>
        <w:rPr>
          <w:rFonts w:ascii="ＭＳ 明朝" w:hAnsi="ＭＳ 明朝" w:hint="eastAsia"/>
        </w:rPr>
        <w:t>○○（例：</w:t>
      </w:r>
      <w:r w:rsidRPr="00EF04EB">
        <w:rPr>
          <w:rFonts w:ascii="ＭＳ 明朝" w:hAnsi="ＭＳ 明朝" w:hint="eastAsia"/>
        </w:rPr>
        <w:t>当行</w:t>
      </w:r>
      <w:r>
        <w:rPr>
          <w:rFonts w:ascii="ＭＳ 明朝" w:hAnsi="ＭＳ 明朝" w:hint="eastAsia"/>
        </w:rPr>
        <w:t>）</w:t>
      </w:r>
      <w:r w:rsidRPr="00EF04EB">
        <w:rPr>
          <w:rFonts w:ascii="ＭＳ 明朝" w:hAnsi="ＭＳ 明朝" w:hint="eastAsia"/>
        </w:rPr>
        <w:t>内所定の基準によるものとする。</w:t>
      </w:r>
    </w:p>
    <w:p w14:paraId="2942700A" w14:textId="77777777" w:rsidR="001624D4" w:rsidRDefault="001624D4" w:rsidP="001624D4">
      <w:pPr>
        <w:ind w:firstLineChars="100" w:firstLine="210"/>
        <w:rPr>
          <w:rFonts w:ascii="ＭＳ 明朝" w:hAnsi="ＭＳ 明朝"/>
        </w:rPr>
      </w:pPr>
      <w:r>
        <w:rPr>
          <w:rFonts w:ascii="ＭＳ 明朝" w:hAnsi="ＭＳ 明朝" w:hint="eastAsia"/>
        </w:rPr>
        <w:t>六　認定取消時の繰上弁済</w:t>
      </w:r>
    </w:p>
    <w:p w14:paraId="74D10712" w14:textId="77777777" w:rsidR="001624D4" w:rsidRDefault="001624D4" w:rsidP="001624D4">
      <w:pPr>
        <w:ind w:leftChars="100" w:left="210" w:firstLineChars="100" w:firstLine="210"/>
        <w:rPr>
          <w:rFonts w:ascii="ＭＳ 明朝" w:hAnsi="ＭＳ 明朝"/>
        </w:rPr>
      </w:pPr>
      <w:r>
        <w:rPr>
          <w:rFonts w:ascii="ＭＳ 明朝" w:hAnsi="ＭＳ 明朝" w:hint="eastAsia"/>
        </w:rPr>
        <w:t>法第２１条の１６第２項若しくは第３項の規定に基づき認定計画の認定が取り消された場合には、当該認定計画に基づき貸付けた資金について当該認定計画にかかる事業者に対して繰上弁済を求めるとともに、繰上弁済補償金（その計算方法等は別途定める。）を徴収するものとする。</w:t>
      </w:r>
    </w:p>
    <w:p w14:paraId="12093CC5" w14:textId="77777777" w:rsidR="001624D4" w:rsidRPr="00EF04EB" w:rsidRDefault="001624D4" w:rsidP="001624D4">
      <w:pPr>
        <w:rPr>
          <w:rFonts w:ascii="ＭＳ 明朝" w:hAnsi="ＭＳ 明朝"/>
        </w:rPr>
      </w:pPr>
    </w:p>
    <w:p w14:paraId="076D1588" w14:textId="77777777" w:rsidR="001624D4" w:rsidRPr="00EA4E5E" w:rsidRDefault="001624D4" w:rsidP="001624D4">
      <w:pPr>
        <w:rPr>
          <w:rFonts w:ascii="ＭＳ 明朝" w:hAnsi="ＭＳ 明朝"/>
        </w:rPr>
      </w:pPr>
      <w:r w:rsidRPr="00EA4E5E">
        <w:rPr>
          <w:rFonts w:ascii="ＭＳ 明朝" w:hAnsi="ＭＳ 明朝" w:hint="eastAsia"/>
        </w:rPr>
        <w:t>（重複利用防止策）</w:t>
      </w:r>
    </w:p>
    <w:p w14:paraId="7EDFAC36" w14:textId="77777777" w:rsidR="001624D4" w:rsidRDefault="001624D4" w:rsidP="001624D4">
      <w:pPr>
        <w:ind w:left="210" w:hangingChars="100" w:hanging="210"/>
        <w:rPr>
          <w:rFonts w:ascii="ＭＳ 明朝" w:hAnsi="ＭＳ 明朝"/>
        </w:rPr>
      </w:pPr>
      <w:r w:rsidRPr="00EA4E5E">
        <w:rPr>
          <w:rFonts w:ascii="ＭＳ 明朝" w:hAnsi="ＭＳ 明朝" w:hint="eastAsia"/>
        </w:rPr>
        <w:t>第</w:t>
      </w:r>
      <w:r>
        <w:rPr>
          <w:rFonts w:ascii="ＭＳ 明朝" w:hAnsi="ＭＳ 明朝" w:hint="eastAsia"/>
        </w:rPr>
        <w:t>１３</w:t>
      </w:r>
      <w:r w:rsidRPr="00EA4E5E">
        <w:rPr>
          <w:rFonts w:ascii="ＭＳ 明朝" w:hAnsi="ＭＳ 明朝" w:hint="eastAsia"/>
        </w:rPr>
        <w:t xml:space="preserve">条　</w:t>
      </w:r>
      <w:r>
        <w:rPr>
          <w:rFonts w:ascii="ＭＳ 明朝" w:hAnsi="ＭＳ 明朝" w:hint="eastAsia"/>
        </w:rPr>
        <w:t>事業適応促進業務</w:t>
      </w:r>
      <w:r w:rsidRPr="00EA4E5E">
        <w:rPr>
          <w:rFonts w:ascii="ＭＳ 明朝" w:hAnsi="ＭＳ 明朝" w:hint="eastAsia"/>
        </w:rPr>
        <w:t>の実施にあたっては、</w:t>
      </w:r>
      <w:r>
        <w:rPr>
          <w:rFonts w:ascii="ＭＳ 明朝" w:hAnsi="ＭＳ 明朝" w:hint="eastAsia"/>
        </w:rPr>
        <w:t>認定</w:t>
      </w:r>
      <w:r w:rsidRPr="00EA4E5E">
        <w:rPr>
          <w:rFonts w:ascii="ＭＳ 明朝" w:hAnsi="ＭＳ 明朝" w:hint="eastAsia"/>
        </w:rPr>
        <w:t>事業者から、</w:t>
      </w:r>
      <w:r>
        <w:rPr>
          <w:rFonts w:ascii="ＭＳ 明朝" w:hAnsi="ＭＳ 明朝" w:hint="eastAsia"/>
        </w:rPr>
        <w:t>同一の認定計画に係る指定金融機関からの事業適応促進業務の利用額を合計して、実施方針</w:t>
      </w:r>
      <w:r w:rsidRPr="00EF04EB">
        <w:rPr>
          <w:rFonts w:ascii="ＭＳ 明朝" w:hAnsi="ＭＳ 明朝" w:hint="eastAsia"/>
        </w:rPr>
        <w:t>で定める</w:t>
      </w:r>
      <w:r>
        <w:rPr>
          <w:rFonts w:ascii="ＭＳ 明朝" w:hAnsi="ＭＳ 明朝" w:hint="eastAsia"/>
        </w:rPr>
        <w:t>限度額の</w:t>
      </w:r>
      <w:r w:rsidRPr="00EF04EB">
        <w:rPr>
          <w:rFonts w:ascii="ＭＳ 明朝" w:hAnsi="ＭＳ 明朝" w:hint="eastAsia"/>
        </w:rPr>
        <w:t>範囲内</w:t>
      </w:r>
      <w:r>
        <w:rPr>
          <w:rFonts w:ascii="ＭＳ 明朝" w:hAnsi="ＭＳ 明朝" w:hint="eastAsia"/>
        </w:rPr>
        <w:t>で事業適応促進業務</w:t>
      </w:r>
      <w:r w:rsidRPr="00EA4E5E">
        <w:rPr>
          <w:rFonts w:ascii="ＭＳ 明朝" w:hAnsi="ＭＳ 明朝" w:hint="eastAsia"/>
        </w:rPr>
        <w:t>を利用して</w:t>
      </w:r>
      <w:r>
        <w:rPr>
          <w:rFonts w:ascii="ＭＳ 明朝" w:hAnsi="ＭＳ 明朝" w:hint="eastAsia"/>
        </w:rPr>
        <w:t>いる</w:t>
      </w:r>
      <w:r w:rsidRPr="00EA4E5E">
        <w:rPr>
          <w:rFonts w:ascii="ＭＳ 明朝" w:hAnsi="ＭＳ 明朝" w:hint="eastAsia"/>
        </w:rPr>
        <w:t>旨の確認書を徴求することとする。</w:t>
      </w:r>
    </w:p>
    <w:p w14:paraId="65DEA174" w14:textId="77777777" w:rsidR="001624D4" w:rsidRPr="005C6538" w:rsidRDefault="001624D4" w:rsidP="001624D4">
      <w:pPr>
        <w:ind w:left="210" w:hangingChars="100" w:hanging="210"/>
        <w:rPr>
          <w:rFonts w:ascii="ＭＳ 明朝" w:hAnsi="ＭＳ 明朝"/>
        </w:rPr>
      </w:pPr>
    </w:p>
    <w:p w14:paraId="28E4D980" w14:textId="77777777" w:rsidR="001624D4" w:rsidRPr="000E5245" w:rsidRDefault="001624D4" w:rsidP="001624D4">
      <w:pPr>
        <w:rPr>
          <w:rFonts w:ascii="ＭＳ 明朝" w:hAnsi="ＭＳ 明朝"/>
        </w:rPr>
      </w:pPr>
      <w:r w:rsidRPr="003A278D">
        <w:rPr>
          <w:rFonts w:ascii="ＭＳ 明朝" w:hAnsi="ＭＳ 明朝" w:hint="eastAsia"/>
        </w:rPr>
        <w:t>（業務の委託）</w:t>
      </w:r>
    </w:p>
    <w:p w14:paraId="6E78CEBA" w14:textId="77777777" w:rsidR="001624D4" w:rsidRPr="00314C4F" w:rsidRDefault="001624D4" w:rsidP="001624D4">
      <w:pPr>
        <w:ind w:left="210" w:hangingChars="100" w:hanging="210"/>
        <w:rPr>
          <w:rFonts w:ascii="ＭＳ 明朝" w:hAnsi="ＭＳ 明朝"/>
        </w:rPr>
      </w:pPr>
      <w:r w:rsidRPr="000E5245">
        <w:rPr>
          <w:rFonts w:ascii="ＭＳ 明朝" w:hAnsi="ＭＳ 明朝" w:hint="eastAsia"/>
        </w:rPr>
        <w:t>第１</w:t>
      </w:r>
      <w:r>
        <w:rPr>
          <w:rFonts w:ascii="ＭＳ 明朝" w:hAnsi="ＭＳ 明朝" w:hint="eastAsia"/>
        </w:rPr>
        <w:t>４</w:t>
      </w:r>
      <w:r w:rsidRPr="000E5245">
        <w:rPr>
          <w:rFonts w:ascii="ＭＳ 明朝" w:hAnsi="ＭＳ 明朝" w:hint="eastAsia"/>
        </w:rPr>
        <w:t>条　事業適応促進業務の実施にあたっては、他の金融機関等に対し、その業務の一部を委託することができる。</w:t>
      </w:r>
    </w:p>
    <w:p w14:paraId="2B9F9D7F" w14:textId="77777777" w:rsidR="001624D4" w:rsidRPr="00F255F0" w:rsidRDefault="001624D4" w:rsidP="001624D4">
      <w:pPr>
        <w:rPr>
          <w:rFonts w:ascii="ＭＳ 明朝" w:hAnsi="ＭＳ 明朝"/>
        </w:rPr>
      </w:pPr>
    </w:p>
    <w:p w14:paraId="2569E894" w14:textId="7F2E862B" w:rsidR="001624D4" w:rsidRPr="00EF04EB" w:rsidRDefault="00E315BB" w:rsidP="00C479C3">
      <w:pPr>
        <w:rPr>
          <w:rFonts w:ascii="ＭＳ 明朝" w:hAnsi="ＭＳ 明朝"/>
        </w:rPr>
      </w:pPr>
      <w:r>
        <w:rPr>
          <w:rFonts w:ascii="ＭＳ 明朝" w:hAnsi="ＭＳ 明朝" w:hint="eastAsia"/>
        </w:rPr>
        <w:t xml:space="preserve">第４章　</w:t>
      </w:r>
      <w:r w:rsidR="001624D4" w:rsidRPr="00EF04EB">
        <w:rPr>
          <w:rFonts w:ascii="ＭＳ 明朝" w:hAnsi="ＭＳ 明朝" w:hint="eastAsia"/>
        </w:rPr>
        <w:t>公庫から受ける</w:t>
      </w:r>
      <w:r w:rsidR="001624D4">
        <w:rPr>
          <w:rFonts w:ascii="ＭＳ 明朝" w:hAnsi="ＭＳ 明朝" w:hint="eastAsia"/>
        </w:rPr>
        <w:t>貸付け及び利子補給金の支給の</w:t>
      </w:r>
      <w:r w:rsidR="001624D4" w:rsidRPr="00EF04EB">
        <w:rPr>
          <w:rFonts w:ascii="ＭＳ 明朝" w:hAnsi="ＭＳ 明朝" w:hint="eastAsia"/>
        </w:rPr>
        <w:t>内容に関する事項</w:t>
      </w:r>
    </w:p>
    <w:p w14:paraId="6B0C4EA1" w14:textId="77777777" w:rsidR="001624D4" w:rsidRPr="00EF04EB" w:rsidRDefault="001624D4" w:rsidP="001624D4">
      <w:pPr>
        <w:rPr>
          <w:rFonts w:ascii="ＭＳ 明朝" w:hAnsi="ＭＳ 明朝"/>
        </w:rPr>
      </w:pPr>
    </w:p>
    <w:p w14:paraId="523160A9" w14:textId="61F016CF" w:rsidR="001624D4" w:rsidRDefault="001624D4" w:rsidP="001624D4">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１５</w:t>
      </w:r>
      <w:r w:rsidRPr="00EF04EB">
        <w:rPr>
          <w:rFonts w:ascii="ＭＳ 明朝" w:hAnsi="ＭＳ 明朝" w:hint="eastAsia"/>
        </w:rPr>
        <w:t xml:space="preserve">条　</w:t>
      </w:r>
      <w:r>
        <w:rPr>
          <w:rFonts w:ascii="ＭＳ 明朝" w:hAnsi="ＭＳ 明朝" w:hint="eastAsia"/>
        </w:rPr>
        <w:t>事業適応促進業務</w:t>
      </w:r>
      <w:r w:rsidRPr="00EF04EB">
        <w:rPr>
          <w:rFonts w:ascii="ＭＳ 明朝" w:hAnsi="ＭＳ 明朝" w:hint="eastAsia"/>
        </w:rPr>
        <w:t>を実施するため、</w:t>
      </w:r>
      <w:r>
        <w:rPr>
          <w:rFonts w:ascii="ＭＳ 明朝" w:hAnsi="ＭＳ 明朝" w:hint="eastAsia"/>
        </w:rPr>
        <w:t>公庫から貸付け及び利子補給金の支給を受ける。</w:t>
      </w:r>
    </w:p>
    <w:p w14:paraId="4B561C12" w14:textId="77777777" w:rsidR="001624D4" w:rsidRPr="00EF04EB" w:rsidRDefault="001624D4" w:rsidP="001624D4">
      <w:pPr>
        <w:ind w:left="210" w:hangingChars="100" w:hanging="210"/>
        <w:rPr>
          <w:rFonts w:ascii="ＭＳ 明朝" w:hAnsi="ＭＳ 明朝"/>
        </w:rPr>
      </w:pPr>
      <w:r w:rsidRPr="00EF04EB">
        <w:rPr>
          <w:rFonts w:ascii="ＭＳ 明朝" w:hAnsi="ＭＳ 明朝" w:hint="eastAsia"/>
        </w:rPr>
        <w:t>２　公庫と締結した協定に基づき</w:t>
      </w:r>
      <w:r>
        <w:rPr>
          <w:rFonts w:ascii="ＭＳ 明朝" w:hAnsi="ＭＳ 明朝" w:hint="eastAsia"/>
        </w:rPr>
        <w:t>貸付け及び利子補給金の支給</w:t>
      </w:r>
      <w:r w:rsidRPr="00EF04EB">
        <w:rPr>
          <w:rFonts w:ascii="ＭＳ 明朝" w:hAnsi="ＭＳ 明朝" w:hint="eastAsia"/>
        </w:rPr>
        <w:t>を受け、</w:t>
      </w:r>
      <w:r>
        <w:rPr>
          <w:rFonts w:ascii="ＭＳ 明朝" w:hAnsi="ＭＳ 明朝" w:hint="eastAsia"/>
        </w:rPr>
        <w:t>事業適応促進業務</w:t>
      </w:r>
      <w:r w:rsidRPr="00EF04EB">
        <w:rPr>
          <w:rFonts w:ascii="ＭＳ 明朝" w:hAnsi="ＭＳ 明朝" w:hint="eastAsia"/>
        </w:rPr>
        <w:t>の</w:t>
      </w:r>
      <w:r>
        <w:rPr>
          <w:rFonts w:ascii="ＭＳ 明朝" w:hAnsi="ＭＳ 明朝" w:hint="eastAsia"/>
        </w:rPr>
        <w:t>適切</w:t>
      </w:r>
      <w:r w:rsidRPr="00EF04EB">
        <w:rPr>
          <w:rFonts w:ascii="ＭＳ 明朝" w:hAnsi="ＭＳ 明朝" w:hint="eastAsia"/>
        </w:rPr>
        <w:t>かつ円滑な実施を行う。</w:t>
      </w:r>
    </w:p>
    <w:p w14:paraId="417FAEDD" w14:textId="3F210011" w:rsidR="001624D4" w:rsidRPr="00EF04EB" w:rsidRDefault="001624D4" w:rsidP="001624D4">
      <w:pPr>
        <w:rPr>
          <w:rFonts w:ascii="ＭＳ 明朝" w:hAnsi="ＭＳ 明朝"/>
        </w:rPr>
      </w:pPr>
      <w:r w:rsidRPr="00EF04EB">
        <w:rPr>
          <w:rFonts w:ascii="ＭＳ 明朝" w:hAnsi="ＭＳ 明朝" w:hint="eastAsia"/>
        </w:rPr>
        <w:t>３　公庫</w:t>
      </w:r>
      <w:r w:rsidR="008201E9">
        <w:rPr>
          <w:rFonts w:ascii="ＭＳ 明朝" w:hAnsi="ＭＳ 明朝" w:hint="eastAsia"/>
        </w:rPr>
        <w:t>から受ける</w:t>
      </w:r>
      <w:r>
        <w:rPr>
          <w:rFonts w:ascii="ＭＳ 明朝" w:hAnsi="ＭＳ 明朝" w:hint="eastAsia"/>
        </w:rPr>
        <w:t>貸付け及び利子補給金の支給</w:t>
      </w:r>
      <w:r w:rsidRPr="00EF04EB">
        <w:rPr>
          <w:rFonts w:ascii="ＭＳ 明朝" w:hAnsi="ＭＳ 明朝" w:hint="eastAsia"/>
        </w:rPr>
        <w:t>に関しては、協定で定める事項を遵守し、適切に対応する。</w:t>
      </w:r>
    </w:p>
    <w:p w14:paraId="584B4E2B" w14:textId="77777777" w:rsidR="001624D4" w:rsidRDefault="001624D4" w:rsidP="001624D4">
      <w:pPr>
        <w:rPr>
          <w:rFonts w:ascii="ＭＳ 明朝" w:hAnsi="ＭＳ 明朝"/>
        </w:rPr>
      </w:pPr>
    </w:p>
    <w:p w14:paraId="4EAC65EB" w14:textId="347DA846" w:rsidR="001624D4" w:rsidRPr="00EF04EB" w:rsidRDefault="001624D4" w:rsidP="001624D4">
      <w:pPr>
        <w:rPr>
          <w:rFonts w:ascii="ＭＳ 明朝" w:hAnsi="ＭＳ 明朝"/>
        </w:rPr>
      </w:pPr>
      <w:r>
        <w:rPr>
          <w:rFonts w:ascii="ＭＳ 明朝" w:hAnsi="ＭＳ 明朝" w:hint="eastAsia"/>
        </w:rPr>
        <w:t>第５章　債権</w:t>
      </w:r>
      <w:r w:rsidRPr="00EF04EB">
        <w:rPr>
          <w:rFonts w:ascii="ＭＳ 明朝" w:hAnsi="ＭＳ 明朝" w:hint="eastAsia"/>
        </w:rPr>
        <w:t>及び資料の管理に関する事項</w:t>
      </w:r>
    </w:p>
    <w:p w14:paraId="46CED3BE" w14:textId="77777777" w:rsidR="001624D4" w:rsidRPr="00EF04EB" w:rsidRDefault="001624D4" w:rsidP="001624D4">
      <w:pPr>
        <w:rPr>
          <w:rFonts w:ascii="ＭＳ 明朝" w:hAnsi="ＭＳ 明朝"/>
        </w:rPr>
      </w:pPr>
    </w:p>
    <w:p w14:paraId="079E0508" w14:textId="77777777" w:rsidR="001624D4" w:rsidRPr="00EA4E5E" w:rsidRDefault="001624D4" w:rsidP="001624D4">
      <w:pPr>
        <w:rPr>
          <w:rFonts w:ascii="ＭＳ 明朝" w:hAnsi="ＭＳ 明朝"/>
        </w:rPr>
      </w:pPr>
      <w:r w:rsidRPr="00EA4E5E">
        <w:rPr>
          <w:rFonts w:ascii="ＭＳ 明朝" w:hAnsi="ＭＳ 明朝" w:hint="eastAsia"/>
        </w:rPr>
        <w:t>（</w:t>
      </w:r>
      <w:r>
        <w:rPr>
          <w:rFonts w:ascii="ＭＳ 明朝" w:hAnsi="ＭＳ 明朝" w:hint="eastAsia"/>
        </w:rPr>
        <w:t>債権</w:t>
      </w:r>
      <w:r w:rsidRPr="00EA4E5E">
        <w:rPr>
          <w:rFonts w:ascii="ＭＳ 明朝" w:hAnsi="ＭＳ 明朝" w:hint="eastAsia"/>
        </w:rPr>
        <w:t>の管理・回収方法）</w:t>
      </w:r>
    </w:p>
    <w:p w14:paraId="5433B1B0" w14:textId="77777777" w:rsidR="001624D4" w:rsidRPr="00EA4E5E" w:rsidRDefault="001624D4" w:rsidP="001624D4">
      <w:pPr>
        <w:ind w:left="210" w:hangingChars="100" w:hanging="210"/>
        <w:rPr>
          <w:rFonts w:ascii="ＭＳ 明朝" w:hAnsi="ＭＳ 明朝"/>
        </w:rPr>
      </w:pPr>
      <w:r w:rsidRPr="00EA4E5E">
        <w:rPr>
          <w:rFonts w:ascii="ＭＳ 明朝" w:hAnsi="ＭＳ 明朝" w:hint="eastAsia"/>
        </w:rPr>
        <w:t>第</w:t>
      </w:r>
      <w:r>
        <w:rPr>
          <w:rFonts w:ascii="ＭＳ 明朝" w:hAnsi="ＭＳ 明朝" w:hint="eastAsia"/>
        </w:rPr>
        <w:t>１６</w:t>
      </w:r>
      <w:r w:rsidRPr="00EA4E5E">
        <w:rPr>
          <w:rFonts w:ascii="ＭＳ 明朝" w:hAnsi="ＭＳ 明朝" w:hint="eastAsia"/>
        </w:rPr>
        <w:t xml:space="preserve">条　</w:t>
      </w:r>
      <w:r>
        <w:rPr>
          <w:rFonts w:ascii="ＭＳ 明朝" w:hAnsi="ＭＳ 明朝" w:hint="eastAsia"/>
        </w:rPr>
        <w:t>事業適応促進業務</w:t>
      </w:r>
      <w:r w:rsidRPr="00EA4E5E">
        <w:rPr>
          <w:rFonts w:ascii="ＭＳ 明朝" w:hAnsi="ＭＳ 明朝" w:hint="eastAsia"/>
        </w:rPr>
        <w:t>において取得した</w:t>
      </w:r>
      <w:r>
        <w:rPr>
          <w:rFonts w:ascii="ＭＳ 明朝" w:hAnsi="ＭＳ 明朝" w:hint="eastAsia"/>
        </w:rPr>
        <w:t>債権</w:t>
      </w:r>
      <w:r w:rsidRPr="00EA4E5E">
        <w:rPr>
          <w:rFonts w:ascii="ＭＳ 明朝" w:hAnsi="ＭＳ 明朝" w:hint="eastAsia"/>
        </w:rPr>
        <w:t>は、原則として、</w:t>
      </w:r>
      <w:r>
        <w:rPr>
          <w:rFonts w:ascii="ＭＳ 明朝" w:hAnsi="ＭＳ 明朝" w:hint="eastAsia"/>
        </w:rPr>
        <w:t>事業適応促進業務</w:t>
      </w:r>
      <w:r w:rsidRPr="00EA4E5E">
        <w:rPr>
          <w:rFonts w:ascii="ＭＳ 明朝" w:hAnsi="ＭＳ 明朝" w:hint="eastAsia"/>
        </w:rPr>
        <w:t>を実施した実施部店において管理する。</w:t>
      </w:r>
    </w:p>
    <w:p w14:paraId="5E34861A" w14:textId="77777777" w:rsidR="001624D4" w:rsidRPr="00314C4F" w:rsidRDefault="001624D4" w:rsidP="001624D4">
      <w:pPr>
        <w:ind w:left="210" w:hangingChars="100" w:hanging="210"/>
        <w:rPr>
          <w:rFonts w:ascii="ＭＳ 明朝" w:hAnsi="ＭＳ 明朝"/>
        </w:rPr>
      </w:pPr>
      <w:r>
        <w:rPr>
          <w:rFonts w:ascii="ＭＳ 明朝" w:hAnsi="ＭＳ 明朝" w:hint="eastAsia"/>
        </w:rPr>
        <w:t>２</w:t>
      </w:r>
      <w:r w:rsidRPr="00EA4E5E">
        <w:rPr>
          <w:rFonts w:ascii="ＭＳ 明朝" w:hAnsi="ＭＳ 明朝" w:hint="eastAsia"/>
        </w:rPr>
        <w:t xml:space="preserve">　実施部店は、</w:t>
      </w:r>
      <w:r>
        <w:rPr>
          <w:rFonts w:ascii="ＭＳ 明朝" w:hAnsi="ＭＳ 明朝" w:hint="eastAsia"/>
        </w:rPr>
        <w:t>事業適応促進業務</w:t>
      </w:r>
      <w:r w:rsidRPr="00EA4E5E">
        <w:rPr>
          <w:rFonts w:ascii="ＭＳ 明朝" w:hAnsi="ＭＳ 明朝" w:hint="eastAsia"/>
        </w:rPr>
        <w:t>において取得した</w:t>
      </w:r>
      <w:r>
        <w:rPr>
          <w:rFonts w:ascii="ＭＳ 明朝" w:hAnsi="ＭＳ 明朝" w:hint="eastAsia"/>
        </w:rPr>
        <w:t>債権</w:t>
      </w:r>
      <w:r w:rsidRPr="00EA4E5E">
        <w:rPr>
          <w:rFonts w:ascii="ＭＳ 明朝" w:hAnsi="ＭＳ 明朝" w:hint="eastAsia"/>
        </w:rPr>
        <w:t>については、帳簿上他の資産と区分して管理を行うこととする。</w:t>
      </w:r>
    </w:p>
    <w:p w14:paraId="20097322" w14:textId="77777777" w:rsidR="001624D4" w:rsidRPr="00EF04EB" w:rsidRDefault="001624D4" w:rsidP="001624D4">
      <w:pPr>
        <w:rPr>
          <w:rFonts w:ascii="ＭＳ 明朝" w:hAnsi="ＭＳ 明朝"/>
        </w:rPr>
      </w:pPr>
    </w:p>
    <w:p w14:paraId="2592911B" w14:textId="77777777" w:rsidR="001624D4" w:rsidRPr="00EF04EB" w:rsidRDefault="001624D4" w:rsidP="001624D4">
      <w:pPr>
        <w:rPr>
          <w:rFonts w:ascii="ＭＳ 明朝" w:hAnsi="ＭＳ 明朝"/>
        </w:rPr>
      </w:pPr>
      <w:r w:rsidRPr="00EF04EB">
        <w:rPr>
          <w:rFonts w:ascii="ＭＳ 明朝" w:hAnsi="ＭＳ 明朝" w:hint="eastAsia"/>
        </w:rPr>
        <w:t>（資料の管理）</w:t>
      </w:r>
    </w:p>
    <w:p w14:paraId="02D583AB" w14:textId="77777777" w:rsidR="001624D4" w:rsidRPr="00EF04EB" w:rsidRDefault="001624D4" w:rsidP="001624D4">
      <w:pPr>
        <w:ind w:left="210" w:hangingChars="100" w:hanging="210"/>
        <w:rPr>
          <w:rFonts w:ascii="ＭＳ 明朝" w:hAnsi="ＭＳ 明朝"/>
        </w:rPr>
      </w:pPr>
      <w:r w:rsidRPr="00EF04EB">
        <w:rPr>
          <w:rFonts w:ascii="ＭＳ 明朝" w:hAnsi="ＭＳ 明朝" w:hint="eastAsia"/>
        </w:rPr>
        <w:t>第</w:t>
      </w:r>
      <w:r>
        <w:rPr>
          <w:rFonts w:ascii="ＭＳ 明朝" w:hAnsi="ＭＳ 明朝" w:hint="eastAsia"/>
        </w:rPr>
        <w:t>１７</w:t>
      </w:r>
      <w:r w:rsidRPr="00EF04EB">
        <w:rPr>
          <w:rFonts w:ascii="ＭＳ 明朝" w:hAnsi="ＭＳ 明朝" w:hint="eastAsia"/>
        </w:rPr>
        <w:t>条　統括部署及び実施部店は、</w:t>
      </w:r>
      <w:r>
        <w:rPr>
          <w:rFonts w:ascii="ＭＳ 明朝" w:hAnsi="ＭＳ 明朝" w:hint="eastAsia"/>
        </w:rPr>
        <w:t>法</w:t>
      </w:r>
      <w:r w:rsidRPr="00EF04EB">
        <w:rPr>
          <w:rFonts w:ascii="ＭＳ 明朝" w:hAnsi="ＭＳ 明朝" w:hint="eastAsia"/>
        </w:rPr>
        <w:t>第</w:t>
      </w:r>
      <w:r>
        <w:rPr>
          <w:rFonts w:ascii="ＭＳ 明朝" w:hAnsi="ＭＳ 明朝" w:hint="eastAsia"/>
        </w:rPr>
        <w:t>２１</w:t>
      </w:r>
      <w:r w:rsidRPr="00EF04EB">
        <w:rPr>
          <w:rFonts w:ascii="ＭＳ 明朝" w:hAnsi="ＭＳ 明朝" w:hint="eastAsia"/>
        </w:rPr>
        <w:t>条</w:t>
      </w:r>
      <w:r>
        <w:rPr>
          <w:rFonts w:ascii="ＭＳ 明朝" w:hAnsi="ＭＳ 明朝" w:hint="eastAsia"/>
        </w:rPr>
        <w:t>の２３</w:t>
      </w:r>
      <w:r w:rsidRPr="00EF04EB">
        <w:rPr>
          <w:rFonts w:ascii="ＭＳ 明朝" w:hAnsi="ＭＳ 明朝" w:hint="eastAsia"/>
        </w:rPr>
        <w:t>に規定する帳簿、</w:t>
      </w:r>
      <w:r>
        <w:rPr>
          <w:rFonts w:ascii="ＭＳ 明朝" w:hAnsi="ＭＳ 明朝" w:hint="eastAsia"/>
        </w:rPr>
        <w:t>事業適応促進業務</w:t>
      </w:r>
      <w:r w:rsidRPr="00EF04EB">
        <w:rPr>
          <w:rFonts w:ascii="ＭＳ 明朝" w:hAnsi="ＭＳ 明朝" w:hint="eastAsia"/>
        </w:rPr>
        <w:t>に係る契約書類、債務者の審査に要した資料その他</w:t>
      </w:r>
      <w:r>
        <w:rPr>
          <w:rFonts w:ascii="ＭＳ 明朝" w:hAnsi="ＭＳ 明朝" w:hint="eastAsia"/>
        </w:rPr>
        <w:t>事業適応促進業務</w:t>
      </w:r>
      <w:r w:rsidRPr="00EF04EB">
        <w:rPr>
          <w:rFonts w:ascii="ＭＳ 明朝" w:hAnsi="ＭＳ 明朝" w:hint="eastAsia"/>
        </w:rPr>
        <w:t>を実施するために要した資料について、適切に管理を行うこととする。</w:t>
      </w:r>
    </w:p>
    <w:p w14:paraId="5428D5D7" w14:textId="77777777" w:rsidR="001624D4" w:rsidRPr="00E678B6" w:rsidRDefault="001624D4" w:rsidP="001624D4">
      <w:pPr>
        <w:ind w:left="210" w:hangingChars="100" w:hanging="210"/>
        <w:rPr>
          <w:rFonts w:ascii="ＭＳ 明朝" w:hAnsi="ＭＳ 明朝"/>
        </w:rPr>
      </w:pPr>
      <w:r w:rsidRPr="00EF04EB">
        <w:rPr>
          <w:rFonts w:ascii="ＭＳ 明朝" w:hAnsi="ＭＳ 明朝" w:hint="eastAsia"/>
        </w:rPr>
        <w:t>２　前項の資料は、</w:t>
      </w:r>
      <w:r>
        <w:rPr>
          <w:rFonts w:ascii="ＭＳ 明朝" w:hAnsi="ＭＳ 明朝" w:hint="eastAsia"/>
        </w:rPr>
        <w:t>事業適応促進業務</w:t>
      </w:r>
      <w:r w:rsidRPr="00D339A3">
        <w:rPr>
          <w:rFonts w:ascii="ＭＳ 明朝" w:hAnsi="ＭＳ 明朝" w:hint="eastAsia"/>
        </w:rPr>
        <w:t>に係る債務者との取引</w:t>
      </w:r>
      <w:r w:rsidRPr="00EF04EB">
        <w:rPr>
          <w:rFonts w:ascii="ＭＳ 明朝" w:hAnsi="ＭＳ 明朝" w:hint="eastAsia"/>
        </w:rPr>
        <w:t>終了後</w:t>
      </w:r>
      <w:r w:rsidRPr="003A278D">
        <w:rPr>
          <w:rFonts w:ascii="ＭＳ 明朝" w:hAnsi="ＭＳ 明朝" w:hint="eastAsia"/>
        </w:rPr>
        <w:t>５年間</w:t>
      </w:r>
      <w:r w:rsidRPr="00EF04EB">
        <w:rPr>
          <w:rFonts w:ascii="ＭＳ 明朝" w:hAnsi="ＭＳ 明朝" w:hint="eastAsia"/>
        </w:rPr>
        <w:t>は保存することとする。</w:t>
      </w:r>
    </w:p>
    <w:p w14:paraId="72E2C270" w14:textId="77777777" w:rsidR="00E678B6" w:rsidRPr="001624D4" w:rsidRDefault="00E678B6" w:rsidP="00411852">
      <w:pPr>
        <w:ind w:left="210" w:hangingChars="100" w:hanging="210"/>
        <w:rPr>
          <w:rFonts w:ascii="ＭＳ 明朝" w:hAnsi="ＭＳ 明朝"/>
        </w:rPr>
      </w:pPr>
    </w:p>
    <w:sectPr w:rsidR="00E678B6" w:rsidRPr="001624D4" w:rsidSect="007D1AA1">
      <w:footerReference w:type="even" r:id="rId8"/>
      <w:footerReference w:type="default" r:id="rId9"/>
      <w:pgSz w:w="11906" w:h="16838"/>
      <w:pgMar w:top="992"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2CFF" w14:textId="77777777" w:rsidR="00AD183F" w:rsidRDefault="00AD183F">
      <w:r>
        <w:separator/>
      </w:r>
    </w:p>
  </w:endnote>
  <w:endnote w:type="continuationSeparator" w:id="0">
    <w:p w14:paraId="00B71DD4" w14:textId="77777777" w:rsidR="00AD183F" w:rsidRDefault="00AD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1257" w14:textId="77777777" w:rsidR="006D375C" w:rsidRDefault="006D375C" w:rsidP="00FA36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A3143DC" w14:textId="77777777" w:rsidR="006D375C" w:rsidRDefault="006D37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1410" w14:textId="2863B073" w:rsidR="006D375C" w:rsidRPr="004C2D92" w:rsidRDefault="006D375C" w:rsidP="00FA369E">
    <w:pPr>
      <w:pStyle w:val="a3"/>
      <w:framePr w:wrap="around" w:vAnchor="text" w:hAnchor="margin" w:xAlign="center" w:y="1"/>
      <w:rPr>
        <w:rStyle w:val="a4"/>
        <w:rFonts w:ascii="ＭＳ 明朝" w:hAnsi="ＭＳ 明朝"/>
      </w:rPr>
    </w:pPr>
    <w:r w:rsidRPr="004C2D92">
      <w:rPr>
        <w:rStyle w:val="a4"/>
        <w:rFonts w:ascii="ＭＳ 明朝" w:hAnsi="ＭＳ 明朝"/>
      </w:rPr>
      <w:fldChar w:fldCharType="begin"/>
    </w:r>
    <w:r w:rsidRPr="004C2D92">
      <w:rPr>
        <w:rStyle w:val="a4"/>
        <w:rFonts w:ascii="ＭＳ 明朝" w:hAnsi="ＭＳ 明朝"/>
      </w:rPr>
      <w:instrText xml:space="preserve">PAGE  </w:instrText>
    </w:r>
    <w:r w:rsidRPr="004C2D92">
      <w:rPr>
        <w:rStyle w:val="a4"/>
        <w:rFonts w:ascii="ＭＳ 明朝" w:hAnsi="ＭＳ 明朝"/>
      </w:rPr>
      <w:fldChar w:fldCharType="separate"/>
    </w:r>
    <w:r w:rsidR="00865885">
      <w:rPr>
        <w:rStyle w:val="a4"/>
        <w:rFonts w:ascii="ＭＳ 明朝" w:hAnsi="ＭＳ 明朝"/>
        <w:noProof/>
      </w:rPr>
      <w:t>1</w:t>
    </w:r>
    <w:r w:rsidRPr="004C2D92">
      <w:rPr>
        <w:rStyle w:val="a4"/>
        <w:rFonts w:ascii="ＭＳ 明朝" w:hAnsi="ＭＳ 明朝"/>
      </w:rPr>
      <w:fldChar w:fldCharType="end"/>
    </w:r>
  </w:p>
  <w:p w14:paraId="2D298E4B" w14:textId="77777777" w:rsidR="006D375C" w:rsidRDefault="006D37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4C8A" w14:textId="77777777" w:rsidR="00AD183F" w:rsidRDefault="00AD183F">
      <w:r>
        <w:separator/>
      </w:r>
    </w:p>
  </w:footnote>
  <w:footnote w:type="continuationSeparator" w:id="0">
    <w:p w14:paraId="47C3B6FD" w14:textId="77777777" w:rsidR="00AD183F" w:rsidRDefault="00AD1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C5A"/>
    <w:multiLevelType w:val="hybridMultilevel"/>
    <w:tmpl w:val="2C982E5A"/>
    <w:lvl w:ilvl="0" w:tplc="089EF3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54818"/>
    <w:multiLevelType w:val="hybridMultilevel"/>
    <w:tmpl w:val="B1440330"/>
    <w:lvl w:ilvl="0" w:tplc="F57C61DC">
      <w:start w:val="4"/>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507469"/>
    <w:multiLevelType w:val="hybridMultilevel"/>
    <w:tmpl w:val="B1440330"/>
    <w:lvl w:ilvl="0" w:tplc="F57C61DC">
      <w:start w:val="4"/>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6977B4"/>
    <w:multiLevelType w:val="hybridMultilevel"/>
    <w:tmpl w:val="F8D00348"/>
    <w:lvl w:ilvl="0" w:tplc="089EF3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4441001">
    <w:abstractNumId w:val="2"/>
  </w:num>
  <w:num w:numId="2" w16cid:durableId="1822188184">
    <w:abstractNumId w:val="0"/>
  </w:num>
  <w:num w:numId="3" w16cid:durableId="1414624598">
    <w:abstractNumId w:val="1"/>
  </w:num>
  <w:num w:numId="4" w16cid:durableId="410808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5D"/>
    <w:rsid w:val="000110E4"/>
    <w:rsid w:val="000136D8"/>
    <w:rsid w:val="00013D1E"/>
    <w:rsid w:val="00020D25"/>
    <w:rsid w:val="00024BC0"/>
    <w:rsid w:val="000272AF"/>
    <w:rsid w:val="000277D2"/>
    <w:rsid w:val="00027D36"/>
    <w:rsid w:val="000304EC"/>
    <w:rsid w:val="00030BB9"/>
    <w:rsid w:val="00035B42"/>
    <w:rsid w:val="0005015E"/>
    <w:rsid w:val="00051213"/>
    <w:rsid w:val="0005622D"/>
    <w:rsid w:val="00057149"/>
    <w:rsid w:val="00064A7A"/>
    <w:rsid w:val="00064C11"/>
    <w:rsid w:val="00065E7D"/>
    <w:rsid w:val="00070BDE"/>
    <w:rsid w:val="00070DEA"/>
    <w:rsid w:val="000807A5"/>
    <w:rsid w:val="00082AC3"/>
    <w:rsid w:val="000848A3"/>
    <w:rsid w:val="00090B30"/>
    <w:rsid w:val="00091024"/>
    <w:rsid w:val="00095BF4"/>
    <w:rsid w:val="000975F9"/>
    <w:rsid w:val="000A16F1"/>
    <w:rsid w:val="000A242D"/>
    <w:rsid w:val="000B316E"/>
    <w:rsid w:val="000B4E61"/>
    <w:rsid w:val="000C6BDF"/>
    <w:rsid w:val="000D7FE6"/>
    <w:rsid w:val="000E4A49"/>
    <w:rsid w:val="000E5245"/>
    <w:rsid w:val="000F197F"/>
    <w:rsid w:val="000F30C9"/>
    <w:rsid w:val="00103F2E"/>
    <w:rsid w:val="00106183"/>
    <w:rsid w:val="0011010A"/>
    <w:rsid w:val="001104B3"/>
    <w:rsid w:val="00111B59"/>
    <w:rsid w:val="0012341F"/>
    <w:rsid w:val="00124CEA"/>
    <w:rsid w:val="00133608"/>
    <w:rsid w:val="001352D1"/>
    <w:rsid w:val="00135AD1"/>
    <w:rsid w:val="001364BD"/>
    <w:rsid w:val="00141B6F"/>
    <w:rsid w:val="00141FE6"/>
    <w:rsid w:val="00147920"/>
    <w:rsid w:val="00151361"/>
    <w:rsid w:val="001526A8"/>
    <w:rsid w:val="001624D4"/>
    <w:rsid w:val="00165E1E"/>
    <w:rsid w:val="00166DC8"/>
    <w:rsid w:val="001756CA"/>
    <w:rsid w:val="001777EB"/>
    <w:rsid w:val="00177A89"/>
    <w:rsid w:val="001826C3"/>
    <w:rsid w:val="00184ED1"/>
    <w:rsid w:val="00187AF6"/>
    <w:rsid w:val="00190DE6"/>
    <w:rsid w:val="001923B4"/>
    <w:rsid w:val="001A0A0F"/>
    <w:rsid w:val="001A2AE5"/>
    <w:rsid w:val="001A2D9F"/>
    <w:rsid w:val="001A3AE8"/>
    <w:rsid w:val="001A5D16"/>
    <w:rsid w:val="001C49CD"/>
    <w:rsid w:val="001C7D9B"/>
    <w:rsid w:val="001D0294"/>
    <w:rsid w:val="001D2434"/>
    <w:rsid w:val="001D4192"/>
    <w:rsid w:val="001E14EC"/>
    <w:rsid w:val="001E22A1"/>
    <w:rsid w:val="001E4F23"/>
    <w:rsid w:val="001E5412"/>
    <w:rsid w:val="001E7A25"/>
    <w:rsid w:val="001F41E4"/>
    <w:rsid w:val="002038E4"/>
    <w:rsid w:val="00205A54"/>
    <w:rsid w:val="002110F2"/>
    <w:rsid w:val="00211ED2"/>
    <w:rsid w:val="00211F1D"/>
    <w:rsid w:val="002122A2"/>
    <w:rsid w:val="002166AD"/>
    <w:rsid w:val="00220347"/>
    <w:rsid w:val="00223D7E"/>
    <w:rsid w:val="00226D18"/>
    <w:rsid w:val="00227125"/>
    <w:rsid w:val="00227359"/>
    <w:rsid w:val="00230178"/>
    <w:rsid w:val="002317A6"/>
    <w:rsid w:val="00235A16"/>
    <w:rsid w:val="00237000"/>
    <w:rsid w:val="00237552"/>
    <w:rsid w:val="00242346"/>
    <w:rsid w:val="00242DF2"/>
    <w:rsid w:val="002467F4"/>
    <w:rsid w:val="00255970"/>
    <w:rsid w:val="00261B62"/>
    <w:rsid w:val="00272E26"/>
    <w:rsid w:val="0027397B"/>
    <w:rsid w:val="00282D63"/>
    <w:rsid w:val="00290B34"/>
    <w:rsid w:val="00293C33"/>
    <w:rsid w:val="00295B21"/>
    <w:rsid w:val="002A3093"/>
    <w:rsid w:val="002A66A5"/>
    <w:rsid w:val="002A6D43"/>
    <w:rsid w:val="002B02B6"/>
    <w:rsid w:val="002B675C"/>
    <w:rsid w:val="002B7412"/>
    <w:rsid w:val="002C6924"/>
    <w:rsid w:val="002D13CF"/>
    <w:rsid w:val="002D6732"/>
    <w:rsid w:val="002E0D6A"/>
    <w:rsid w:val="002F1F62"/>
    <w:rsid w:val="002F37BF"/>
    <w:rsid w:val="002F4A14"/>
    <w:rsid w:val="00300F5A"/>
    <w:rsid w:val="0030667C"/>
    <w:rsid w:val="0030738D"/>
    <w:rsid w:val="0030786B"/>
    <w:rsid w:val="0031116D"/>
    <w:rsid w:val="00314C4F"/>
    <w:rsid w:val="0031534B"/>
    <w:rsid w:val="00316C90"/>
    <w:rsid w:val="003221DF"/>
    <w:rsid w:val="00322FBB"/>
    <w:rsid w:val="00333EB7"/>
    <w:rsid w:val="00347C71"/>
    <w:rsid w:val="00360A57"/>
    <w:rsid w:val="003639F5"/>
    <w:rsid w:val="0036561A"/>
    <w:rsid w:val="003668F8"/>
    <w:rsid w:val="00370CC6"/>
    <w:rsid w:val="0037239D"/>
    <w:rsid w:val="003727EC"/>
    <w:rsid w:val="00384065"/>
    <w:rsid w:val="00396FD0"/>
    <w:rsid w:val="003A278D"/>
    <w:rsid w:val="003A3926"/>
    <w:rsid w:val="003A5213"/>
    <w:rsid w:val="003A5C5B"/>
    <w:rsid w:val="003A6149"/>
    <w:rsid w:val="003B1C78"/>
    <w:rsid w:val="003B5052"/>
    <w:rsid w:val="003C11A8"/>
    <w:rsid w:val="003C4A71"/>
    <w:rsid w:val="003C4BF2"/>
    <w:rsid w:val="003D5516"/>
    <w:rsid w:val="003E07BE"/>
    <w:rsid w:val="003E2246"/>
    <w:rsid w:val="003F7E36"/>
    <w:rsid w:val="004074A1"/>
    <w:rsid w:val="00407ECA"/>
    <w:rsid w:val="00411189"/>
    <w:rsid w:val="00411852"/>
    <w:rsid w:val="00412C6D"/>
    <w:rsid w:val="0042315E"/>
    <w:rsid w:val="00431229"/>
    <w:rsid w:val="00445E2A"/>
    <w:rsid w:val="004503E8"/>
    <w:rsid w:val="0045296E"/>
    <w:rsid w:val="00460BD6"/>
    <w:rsid w:val="004769A7"/>
    <w:rsid w:val="00477AF9"/>
    <w:rsid w:val="00483F90"/>
    <w:rsid w:val="00493B21"/>
    <w:rsid w:val="00495FD1"/>
    <w:rsid w:val="004A0391"/>
    <w:rsid w:val="004A0BE6"/>
    <w:rsid w:val="004A4AD9"/>
    <w:rsid w:val="004A6AD0"/>
    <w:rsid w:val="004B0A11"/>
    <w:rsid w:val="004B0D06"/>
    <w:rsid w:val="004B32AA"/>
    <w:rsid w:val="004C1818"/>
    <w:rsid w:val="004C2D92"/>
    <w:rsid w:val="004C5F40"/>
    <w:rsid w:val="004D0462"/>
    <w:rsid w:val="004D141F"/>
    <w:rsid w:val="004D4F96"/>
    <w:rsid w:val="004D5164"/>
    <w:rsid w:val="004D5245"/>
    <w:rsid w:val="004E2414"/>
    <w:rsid w:val="004E563E"/>
    <w:rsid w:val="004E6947"/>
    <w:rsid w:val="004E70DE"/>
    <w:rsid w:val="004F3EE0"/>
    <w:rsid w:val="005023DF"/>
    <w:rsid w:val="005048B9"/>
    <w:rsid w:val="005054CA"/>
    <w:rsid w:val="005100E3"/>
    <w:rsid w:val="00514A58"/>
    <w:rsid w:val="0051532A"/>
    <w:rsid w:val="00516074"/>
    <w:rsid w:val="00517574"/>
    <w:rsid w:val="005200C7"/>
    <w:rsid w:val="00524746"/>
    <w:rsid w:val="00530A8C"/>
    <w:rsid w:val="0053289A"/>
    <w:rsid w:val="0053575D"/>
    <w:rsid w:val="00543184"/>
    <w:rsid w:val="005459C8"/>
    <w:rsid w:val="00551BC8"/>
    <w:rsid w:val="005610D3"/>
    <w:rsid w:val="0056411B"/>
    <w:rsid w:val="005646DD"/>
    <w:rsid w:val="0057139E"/>
    <w:rsid w:val="005716D4"/>
    <w:rsid w:val="00571FF2"/>
    <w:rsid w:val="00575B3C"/>
    <w:rsid w:val="005808A9"/>
    <w:rsid w:val="00584921"/>
    <w:rsid w:val="005877F8"/>
    <w:rsid w:val="005914DD"/>
    <w:rsid w:val="00593037"/>
    <w:rsid w:val="005B7C00"/>
    <w:rsid w:val="005C6538"/>
    <w:rsid w:val="005D11F4"/>
    <w:rsid w:val="005D25C6"/>
    <w:rsid w:val="005D3C70"/>
    <w:rsid w:val="005D4E4E"/>
    <w:rsid w:val="005D5A01"/>
    <w:rsid w:val="005F0396"/>
    <w:rsid w:val="005F1637"/>
    <w:rsid w:val="005F17F1"/>
    <w:rsid w:val="005F298B"/>
    <w:rsid w:val="005F3FF3"/>
    <w:rsid w:val="005F515D"/>
    <w:rsid w:val="00600ABC"/>
    <w:rsid w:val="00617BBD"/>
    <w:rsid w:val="00624F30"/>
    <w:rsid w:val="00626030"/>
    <w:rsid w:val="00627E3E"/>
    <w:rsid w:val="006315A6"/>
    <w:rsid w:val="00634E5F"/>
    <w:rsid w:val="006354E9"/>
    <w:rsid w:val="00635F8E"/>
    <w:rsid w:val="00643E95"/>
    <w:rsid w:val="00647C6B"/>
    <w:rsid w:val="006519FE"/>
    <w:rsid w:val="00654B29"/>
    <w:rsid w:val="00655DA3"/>
    <w:rsid w:val="00667C88"/>
    <w:rsid w:val="00667CB2"/>
    <w:rsid w:val="006767AB"/>
    <w:rsid w:val="006826AC"/>
    <w:rsid w:val="00684DB6"/>
    <w:rsid w:val="006866EA"/>
    <w:rsid w:val="006902CF"/>
    <w:rsid w:val="006913C9"/>
    <w:rsid w:val="006A0996"/>
    <w:rsid w:val="006A6A8A"/>
    <w:rsid w:val="006B2A45"/>
    <w:rsid w:val="006C0F2B"/>
    <w:rsid w:val="006C2106"/>
    <w:rsid w:val="006C55BC"/>
    <w:rsid w:val="006C653D"/>
    <w:rsid w:val="006D34B1"/>
    <w:rsid w:val="006D375C"/>
    <w:rsid w:val="006E1328"/>
    <w:rsid w:val="006E3479"/>
    <w:rsid w:val="006E34CF"/>
    <w:rsid w:val="006E46C2"/>
    <w:rsid w:val="006E54CA"/>
    <w:rsid w:val="006E7FE7"/>
    <w:rsid w:val="006F0CB5"/>
    <w:rsid w:val="006F6ACB"/>
    <w:rsid w:val="007022EB"/>
    <w:rsid w:val="00711036"/>
    <w:rsid w:val="00712B2F"/>
    <w:rsid w:val="00725A4B"/>
    <w:rsid w:val="007343BF"/>
    <w:rsid w:val="00737BC1"/>
    <w:rsid w:val="00741F7F"/>
    <w:rsid w:val="00750191"/>
    <w:rsid w:val="00751179"/>
    <w:rsid w:val="00752BB6"/>
    <w:rsid w:val="00753DF2"/>
    <w:rsid w:val="00755547"/>
    <w:rsid w:val="00756DF6"/>
    <w:rsid w:val="00757773"/>
    <w:rsid w:val="00760565"/>
    <w:rsid w:val="00760E1F"/>
    <w:rsid w:val="00761C56"/>
    <w:rsid w:val="00763404"/>
    <w:rsid w:val="0077251D"/>
    <w:rsid w:val="00776019"/>
    <w:rsid w:val="00780D4F"/>
    <w:rsid w:val="0079136D"/>
    <w:rsid w:val="0079675A"/>
    <w:rsid w:val="007A6A00"/>
    <w:rsid w:val="007A719E"/>
    <w:rsid w:val="007A7754"/>
    <w:rsid w:val="007B2EEE"/>
    <w:rsid w:val="007B6F71"/>
    <w:rsid w:val="007C396C"/>
    <w:rsid w:val="007D1AA1"/>
    <w:rsid w:val="007D32F7"/>
    <w:rsid w:val="007D7F55"/>
    <w:rsid w:val="007E2659"/>
    <w:rsid w:val="007E3448"/>
    <w:rsid w:val="007E3633"/>
    <w:rsid w:val="007E49C4"/>
    <w:rsid w:val="007E6E5B"/>
    <w:rsid w:val="007F4EAB"/>
    <w:rsid w:val="0080075D"/>
    <w:rsid w:val="00803F18"/>
    <w:rsid w:val="00805F9E"/>
    <w:rsid w:val="0081255E"/>
    <w:rsid w:val="00813575"/>
    <w:rsid w:val="008201E9"/>
    <w:rsid w:val="00821C29"/>
    <w:rsid w:val="00824B20"/>
    <w:rsid w:val="00826B03"/>
    <w:rsid w:val="00833D70"/>
    <w:rsid w:val="00837DB0"/>
    <w:rsid w:val="008440FB"/>
    <w:rsid w:val="0084429E"/>
    <w:rsid w:val="00851782"/>
    <w:rsid w:val="0085739C"/>
    <w:rsid w:val="00861147"/>
    <w:rsid w:val="00865885"/>
    <w:rsid w:val="0087094A"/>
    <w:rsid w:val="00876748"/>
    <w:rsid w:val="00877935"/>
    <w:rsid w:val="00886C6A"/>
    <w:rsid w:val="0089565D"/>
    <w:rsid w:val="008976C3"/>
    <w:rsid w:val="008A00EF"/>
    <w:rsid w:val="008A5535"/>
    <w:rsid w:val="008A6D5B"/>
    <w:rsid w:val="008B43AD"/>
    <w:rsid w:val="008B7DB0"/>
    <w:rsid w:val="008D1B1D"/>
    <w:rsid w:val="008D2E06"/>
    <w:rsid w:val="008E3971"/>
    <w:rsid w:val="008E3A62"/>
    <w:rsid w:val="008E7A3F"/>
    <w:rsid w:val="008F30E5"/>
    <w:rsid w:val="008F3B98"/>
    <w:rsid w:val="008F487C"/>
    <w:rsid w:val="008F6703"/>
    <w:rsid w:val="009022FA"/>
    <w:rsid w:val="009027C7"/>
    <w:rsid w:val="0090380B"/>
    <w:rsid w:val="00921DA2"/>
    <w:rsid w:val="009223AA"/>
    <w:rsid w:val="00925B98"/>
    <w:rsid w:val="00950CC8"/>
    <w:rsid w:val="0095165C"/>
    <w:rsid w:val="0095399E"/>
    <w:rsid w:val="00954332"/>
    <w:rsid w:val="009543F9"/>
    <w:rsid w:val="00956683"/>
    <w:rsid w:val="00962B40"/>
    <w:rsid w:val="009661DF"/>
    <w:rsid w:val="00975416"/>
    <w:rsid w:val="009828D9"/>
    <w:rsid w:val="009879B6"/>
    <w:rsid w:val="00993BBF"/>
    <w:rsid w:val="009965DF"/>
    <w:rsid w:val="00996AA1"/>
    <w:rsid w:val="009B3B9E"/>
    <w:rsid w:val="009B4F4F"/>
    <w:rsid w:val="009B5845"/>
    <w:rsid w:val="009C1523"/>
    <w:rsid w:val="009C36B0"/>
    <w:rsid w:val="009C46D6"/>
    <w:rsid w:val="009C6105"/>
    <w:rsid w:val="009C70DA"/>
    <w:rsid w:val="009D00B7"/>
    <w:rsid w:val="009D63CA"/>
    <w:rsid w:val="009E3D25"/>
    <w:rsid w:val="009E5C83"/>
    <w:rsid w:val="009E5F41"/>
    <w:rsid w:val="009E65F4"/>
    <w:rsid w:val="009E67C5"/>
    <w:rsid w:val="009F390E"/>
    <w:rsid w:val="00A001AE"/>
    <w:rsid w:val="00A03DE3"/>
    <w:rsid w:val="00A0747D"/>
    <w:rsid w:val="00A12149"/>
    <w:rsid w:val="00A14C98"/>
    <w:rsid w:val="00A1523E"/>
    <w:rsid w:val="00A2160A"/>
    <w:rsid w:val="00A354E3"/>
    <w:rsid w:val="00A4078E"/>
    <w:rsid w:val="00A41CE4"/>
    <w:rsid w:val="00A55C94"/>
    <w:rsid w:val="00A60D12"/>
    <w:rsid w:val="00A653BE"/>
    <w:rsid w:val="00A716AA"/>
    <w:rsid w:val="00A716F3"/>
    <w:rsid w:val="00A72FD0"/>
    <w:rsid w:val="00A744CD"/>
    <w:rsid w:val="00A809F6"/>
    <w:rsid w:val="00A81558"/>
    <w:rsid w:val="00A83537"/>
    <w:rsid w:val="00A905A7"/>
    <w:rsid w:val="00A95506"/>
    <w:rsid w:val="00AA2735"/>
    <w:rsid w:val="00AA342E"/>
    <w:rsid w:val="00AA3476"/>
    <w:rsid w:val="00AA5C79"/>
    <w:rsid w:val="00AD183F"/>
    <w:rsid w:val="00AD6CBF"/>
    <w:rsid w:val="00AD7623"/>
    <w:rsid w:val="00AE0BF2"/>
    <w:rsid w:val="00AE16BA"/>
    <w:rsid w:val="00AE1B3A"/>
    <w:rsid w:val="00AE63D8"/>
    <w:rsid w:val="00AE67FA"/>
    <w:rsid w:val="00AE7ABC"/>
    <w:rsid w:val="00B12664"/>
    <w:rsid w:val="00B12F55"/>
    <w:rsid w:val="00B21C84"/>
    <w:rsid w:val="00B237F2"/>
    <w:rsid w:val="00B23BD9"/>
    <w:rsid w:val="00B23F86"/>
    <w:rsid w:val="00B3609D"/>
    <w:rsid w:val="00B40CC7"/>
    <w:rsid w:val="00B40D36"/>
    <w:rsid w:val="00B4194A"/>
    <w:rsid w:val="00B46165"/>
    <w:rsid w:val="00B521F3"/>
    <w:rsid w:val="00B56BF2"/>
    <w:rsid w:val="00B57D74"/>
    <w:rsid w:val="00B61589"/>
    <w:rsid w:val="00B677EF"/>
    <w:rsid w:val="00B70714"/>
    <w:rsid w:val="00B72B93"/>
    <w:rsid w:val="00B74F02"/>
    <w:rsid w:val="00B908FD"/>
    <w:rsid w:val="00B90F05"/>
    <w:rsid w:val="00B92B05"/>
    <w:rsid w:val="00B9782E"/>
    <w:rsid w:val="00BA054C"/>
    <w:rsid w:val="00BC6EAE"/>
    <w:rsid w:val="00BC74EA"/>
    <w:rsid w:val="00BC75A3"/>
    <w:rsid w:val="00BC7C4C"/>
    <w:rsid w:val="00BD04FD"/>
    <w:rsid w:val="00BE7611"/>
    <w:rsid w:val="00BF0EA2"/>
    <w:rsid w:val="00BF48E7"/>
    <w:rsid w:val="00BF63FE"/>
    <w:rsid w:val="00C03506"/>
    <w:rsid w:val="00C14753"/>
    <w:rsid w:val="00C14F33"/>
    <w:rsid w:val="00C15B8D"/>
    <w:rsid w:val="00C17C4D"/>
    <w:rsid w:val="00C220B0"/>
    <w:rsid w:val="00C22652"/>
    <w:rsid w:val="00C36F88"/>
    <w:rsid w:val="00C37374"/>
    <w:rsid w:val="00C479C3"/>
    <w:rsid w:val="00C65D2D"/>
    <w:rsid w:val="00C72E85"/>
    <w:rsid w:val="00C73ED1"/>
    <w:rsid w:val="00C76026"/>
    <w:rsid w:val="00C85B74"/>
    <w:rsid w:val="00C87E71"/>
    <w:rsid w:val="00C922A8"/>
    <w:rsid w:val="00C96766"/>
    <w:rsid w:val="00CA0C9E"/>
    <w:rsid w:val="00CA1C69"/>
    <w:rsid w:val="00CA4A64"/>
    <w:rsid w:val="00CA69A9"/>
    <w:rsid w:val="00CB01A8"/>
    <w:rsid w:val="00CB070C"/>
    <w:rsid w:val="00CB20CB"/>
    <w:rsid w:val="00CB5B0F"/>
    <w:rsid w:val="00CB5B19"/>
    <w:rsid w:val="00CB6AA0"/>
    <w:rsid w:val="00CC0DC4"/>
    <w:rsid w:val="00CC2936"/>
    <w:rsid w:val="00CC62D0"/>
    <w:rsid w:val="00CD2699"/>
    <w:rsid w:val="00CF4885"/>
    <w:rsid w:val="00CF69AB"/>
    <w:rsid w:val="00D0121A"/>
    <w:rsid w:val="00D03674"/>
    <w:rsid w:val="00D11FD8"/>
    <w:rsid w:val="00D1295E"/>
    <w:rsid w:val="00D170ED"/>
    <w:rsid w:val="00D2422C"/>
    <w:rsid w:val="00D27227"/>
    <w:rsid w:val="00D339A3"/>
    <w:rsid w:val="00D40EED"/>
    <w:rsid w:val="00D416E9"/>
    <w:rsid w:val="00D4235D"/>
    <w:rsid w:val="00D452BC"/>
    <w:rsid w:val="00D47135"/>
    <w:rsid w:val="00D517C2"/>
    <w:rsid w:val="00D57DA2"/>
    <w:rsid w:val="00D710F3"/>
    <w:rsid w:val="00D7688E"/>
    <w:rsid w:val="00D80B4D"/>
    <w:rsid w:val="00D81CDE"/>
    <w:rsid w:val="00D85B32"/>
    <w:rsid w:val="00D85FCE"/>
    <w:rsid w:val="00D97757"/>
    <w:rsid w:val="00DA0F93"/>
    <w:rsid w:val="00DA314D"/>
    <w:rsid w:val="00DA347D"/>
    <w:rsid w:val="00DA5AE7"/>
    <w:rsid w:val="00DA5C7E"/>
    <w:rsid w:val="00DA75D1"/>
    <w:rsid w:val="00DB149D"/>
    <w:rsid w:val="00DB20F4"/>
    <w:rsid w:val="00DB28FA"/>
    <w:rsid w:val="00DB42AB"/>
    <w:rsid w:val="00DB76E1"/>
    <w:rsid w:val="00DC1CD5"/>
    <w:rsid w:val="00DC3D99"/>
    <w:rsid w:val="00DC53B8"/>
    <w:rsid w:val="00DC6497"/>
    <w:rsid w:val="00DD159A"/>
    <w:rsid w:val="00DD66B2"/>
    <w:rsid w:val="00DF0754"/>
    <w:rsid w:val="00DF1951"/>
    <w:rsid w:val="00E056B5"/>
    <w:rsid w:val="00E12D50"/>
    <w:rsid w:val="00E22CA4"/>
    <w:rsid w:val="00E24383"/>
    <w:rsid w:val="00E314C9"/>
    <w:rsid w:val="00E315BB"/>
    <w:rsid w:val="00E324B0"/>
    <w:rsid w:val="00E3704B"/>
    <w:rsid w:val="00E37ED9"/>
    <w:rsid w:val="00E402CA"/>
    <w:rsid w:val="00E43C03"/>
    <w:rsid w:val="00E561C0"/>
    <w:rsid w:val="00E5630A"/>
    <w:rsid w:val="00E56C40"/>
    <w:rsid w:val="00E57FD9"/>
    <w:rsid w:val="00E643E2"/>
    <w:rsid w:val="00E65E45"/>
    <w:rsid w:val="00E662BD"/>
    <w:rsid w:val="00E678B6"/>
    <w:rsid w:val="00E70EBA"/>
    <w:rsid w:val="00E75437"/>
    <w:rsid w:val="00EA162C"/>
    <w:rsid w:val="00EA4479"/>
    <w:rsid w:val="00EA4E5E"/>
    <w:rsid w:val="00EA5D7A"/>
    <w:rsid w:val="00EA7074"/>
    <w:rsid w:val="00EB038B"/>
    <w:rsid w:val="00EB0E2B"/>
    <w:rsid w:val="00EC5F59"/>
    <w:rsid w:val="00EC6260"/>
    <w:rsid w:val="00EC7D91"/>
    <w:rsid w:val="00ED5DC0"/>
    <w:rsid w:val="00ED6059"/>
    <w:rsid w:val="00EE2F69"/>
    <w:rsid w:val="00EE34CD"/>
    <w:rsid w:val="00EE5CE9"/>
    <w:rsid w:val="00EF04EB"/>
    <w:rsid w:val="00EF07F9"/>
    <w:rsid w:val="00F05F3E"/>
    <w:rsid w:val="00F06136"/>
    <w:rsid w:val="00F11382"/>
    <w:rsid w:val="00F2304A"/>
    <w:rsid w:val="00F255F0"/>
    <w:rsid w:val="00F31D75"/>
    <w:rsid w:val="00F36BAA"/>
    <w:rsid w:val="00F37C54"/>
    <w:rsid w:val="00F37D0A"/>
    <w:rsid w:val="00F415FA"/>
    <w:rsid w:val="00F43321"/>
    <w:rsid w:val="00F45CC1"/>
    <w:rsid w:val="00F46DA5"/>
    <w:rsid w:val="00F47445"/>
    <w:rsid w:val="00F54EAA"/>
    <w:rsid w:val="00F613D6"/>
    <w:rsid w:val="00F80179"/>
    <w:rsid w:val="00F92065"/>
    <w:rsid w:val="00F97321"/>
    <w:rsid w:val="00FA369E"/>
    <w:rsid w:val="00FA49FA"/>
    <w:rsid w:val="00FB39A6"/>
    <w:rsid w:val="00FB64DF"/>
    <w:rsid w:val="00FB775B"/>
    <w:rsid w:val="00FB7E44"/>
    <w:rsid w:val="00FC51CB"/>
    <w:rsid w:val="00FC7471"/>
    <w:rsid w:val="00FD7A27"/>
    <w:rsid w:val="00FE1A9F"/>
    <w:rsid w:val="00FE3937"/>
    <w:rsid w:val="00FF4A25"/>
    <w:rsid w:val="00FF5D73"/>
    <w:rsid w:val="00FF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9CF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1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C2D92"/>
    <w:pPr>
      <w:tabs>
        <w:tab w:val="center" w:pos="4252"/>
        <w:tab w:val="right" w:pos="8504"/>
      </w:tabs>
      <w:snapToGrid w:val="0"/>
    </w:pPr>
  </w:style>
  <w:style w:type="character" w:styleId="a4">
    <w:name w:val="page number"/>
    <w:basedOn w:val="a0"/>
    <w:rsid w:val="004C2D92"/>
  </w:style>
  <w:style w:type="paragraph" w:styleId="a5">
    <w:name w:val="header"/>
    <w:basedOn w:val="a"/>
    <w:rsid w:val="004C2D92"/>
    <w:pPr>
      <w:tabs>
        <w:tab w:val="center" w:pos="4252"/>
        <w:tab w:val="right" w:pos="8504"/>
      </w:tabs>
      <w:snapToGrid w:val="0"/>
    </w:pPr>
  </w:style>
  <w:style w:type="paragraph" w:styleId="a6">
    <w:name w:val="Balloon Text"/>
    <w:basedOn w:val="a"/>
    <w:link w:val="a7"/>
    <w:uiPriority w:val="99"/>
    <w:semiHidden/>
    <w:unhideWhenUsed/>
    <w:rsid w:val="009B4F4F"/>
    <w:rPr>
      <w:rFonts w:ascii="Arial" w:eastAsia="ＭＳ ゴシック" w:hAnsi="Arial"/>
      <w:sz w:val="18"/>
      <w:szCs w:val="18"/>
    </w:rPr>
  </w:style>
  <w:style w:type="character" w:customStyle="1" w:styleId="a7">
    <w:name w:val="吹き出し (文字)"/>
    <w:basedOn w:val="a0"/>
    <w:link w:val="a6"/>
    <w:uiPriority w:val="99"/>
    <w:semiHidden/>
    <w:rsid w:val="009B4F4F"/>
    <w:rPr>
      <w:rFonts w:ascii="Arial" w:eastAsia="ＭＳ ゴシック" w:hAnsi="Arial" w:cs="Times New Roman"/>
      <w:kern w:val="2"/>
      <w:sz w:val="18"/>
      <w:szCs w:val="18"/>
    </w:rPr>
  </w:style>
  <w:style w:type="character" w:styleId="a8">
    <w:name w:val="annotation reference"/>
    <w:basedOn w:val="a0"/>
    <w:uiPriority w:val="99"/>
    <w:semiHidden/>
    <w:unhideWhenUsed/>
    <w:rsid w:val="00C37374"/>
    <w:rPr>
      <w:sz w:val="18"/>
      <w:szCs w:val="18"/>
    </w:rPr>
  </w:style>
  <w:style w:type="paragraph" w:styleId="a9">
    <w:name w:val="annotation text"/>
    <w:basedOn w:val="a"/>
    <w:link w:val="aa"/>
    <w:uiPriority w:val="99"/>
    <w:unhideWhenUsed/>
    <w:rsid w:val="00C37374"/>
    <w:pPr>
      <w:jc w:val="left"/>
    </w:pPr>
  </w:style>
  <w:style w:type="character" w:customStyle="1" w:styleId="aa">
    <w:name w:val="コメント文字列 (文字)"/>
    <w:basedOn w:val="a0"/>
    <w:link w:val="a9"/>
    <w:uiPriority w:val="99"/>
    <w:rsid w:val="00C37374"/>
    <w:rPr>
      <w:kern w:val="2"/>
      <w:sz w:val="21"/>
      <w:szCs w:val="24"/>
    </w:rPr>
  </w:style>
  <w:style w:type="paragraph" w:styleId="ab">
    <w:name w:val="annotation subject"/>
    <w:basedOn w:val="a9"/>
    <w:next w:val="a9"/>
    <w:link w:val="ac"/>
    <w:uiPriority w:val="99"/>
    <w:semiHidden/>
    <w:unhideWhenUsed/>
    <w:rsid w:val="00C37374"/>
    <w:rPr>
      <w:b/>
      <w:bCs/>
    </w:rPr>
  </w:style>
  <w:style w:type="character" w:customStyle="1" w:styleId="ac">
    <w:name w:val="コメント内容 (文字)"/>
    <w:basedOn w:val="aa"/>
    <w:link w:val="ab"/>
    <w:uiPriority w:val="99"/>
    <w:semiHidden/>
    <w:rsid w:val="00C37374"/>
    <w:rPr>
      <w:b/>
      <w:bCs/>
      <w:kern w:val="2"/>
      <w:sz w:val="21"/>
      <w:szCs w:val="24"/>
    </w:rPr>
  </w:style>
  <w:style w:type="paragraph" w:styleId="ad">
    <w:name w:val="Revision"/>
    <w:hidden/>
    <w:uiPriority w:val="99"/>
    <w:semiHidden/>
    <w:rsid w:val="00A4078E"/>
    <w:rPr>
      <w:kern w:val="2"/>
      <w:sz w:val="21"/>
      <w:szCs w:val="24"/>
    </w:rPr>
  </w:style>
  <w:style w:type="paragraph" w:styleId="ae">
    <w:name w:val="footnote text"/>
    <w:basedOn w:val="a"/>
    <w:link w:val="af"/>
    <w:uiPriority w:val="99"/>
    <w:unhideWhenUsed/>
    <w:rsid w:val="00AD7623"/>
    <w:pPr>
      <w:snapToGrid w:val="0"/>
      <w:jc w:val="left"/>
    </w:pPr>
    <w:rPr>
      <w:rFonts w:ascii="Arial" w:eastAsia="ＭＳ Ｐゴシック" w:hAnsi="Arial"/>
    </w:rPr>
  </w:style>
  <w:style w:type="character" w:customStyle="1" w:styleId="af">
    <w:name w:val="脚注文字列 (文字)"/>
    <w:basedOn w:val="a0"/>
    <w:link w:val="ae"/>
    <w:uiPriority w:val="99"/>
    <w:rsid w:val="00AD7623"/>
    <w:rPr>
      <w:rFonts w:ascii="Arial" w:eastAsia="ＭＳ Ｐゴシック" w:hAnsi="Arial"/>
      <w:kern w:val="2"/>
      <w:sz w:val="21"/>
      <w:szCs w:val="24"/>
    </w:rPr>
  </w:style>
  <w:style w:type="character" w:styleId="af0">
    <w:name w:val="footnote reference"/>
    <w:basedOn w:val="a0"/>
    <w:uiPriority w:val="99"/>
    <w:semiHidden/>
    <w:unhideWhenUsed/>
    <w:rsid w:val="00AD7623"/>
    <w:rPr>
      <w:vertAlign w:val="superscript"/>
    </w:rPr>
  </w:style>
  <w:style w:type="paragraph" w:styleId="af1">
    <w:name w:val="List Paragraph"/>
    <w:basedOn w:val="a"/>
    <w:uiPriority w:val="34"/>
    <w:qFormat/>
    <w:rsid w:val="006E46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5361-B29B-409A-A343-9BAAB595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5472</Words>
  <Characters>290</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2023-03-03T06:43:00Z</dcterms:created>
  <dcterms:modified xsi:type="dcterms:W3CDTF">2023-03-03T06:43:00Z</dcterms:modified>
</cp:coreProperties>
</file>