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A1" w:rsidRPr="00C315E1" w:rsidRDefault="002304A1" w:rsidP="002304A1">
      <w:pPr>
        <w:pStyle w:val="2"/>
        <w:rPr>
          <w:sz w:val="24"/>
          <w:szCs w:val="24"/>
        </w:rPr>
      </w:pPr>
      <w:r w:rsidRPr="00C315E1">
        <w:rPr>
          <w:rFonts w:hint="eastAsia"/>
          <w:sz w:val="24"/>
          <w:szCs w:val="24"/>
        </w:rPr>
        <w:t>参考５-</w:t>
      </w:r>
      <w:r>
        <w:rPr>
          <w:rFonts w:hint="eastAsia"/>
          <w:sz w:val="24"/>
          <w:szCs w:val="24"/>
        </w:rPr>
        <w:t>２</w:t>
      </w:r>
      <w:r w:rsidRPr="00C315E1">
        <w:rPr>
          <w:rFonts w:hint="eastAsia"/>
          <w:sz w:val="24"/>
          <w:szCs w:val="24"/>
        </w:rPr>
        <w:t>：通告内容の変更連絡</w:t>
      </w:r>
    </w:p>
    <w:p w:rsidR="002304A1" w:rsidRDefault="002304A1" w:rsidP="002304A1">
      <w:pPr>
        <w:pStyle w:val="2"/>
      </w:pPr>
    </w:p>
    <w:p w:rsidR="00591EBB" w:rsidRDefault="00591EBB" w:rsidP="00591EBB"/>
    <w:p w:rsidR="00591EBB" w:rsidRPr="00591EBB" w:rsidRDefault="00591EBB" w:rsidP="00591EBB"/>
    <w:p w:rsidR="002304A1" w:rsidRDefault="002304A1" w:rsidP="002304A1">
      <w:pPr>
        <w:tabs>
          <w:tab w:val="left" w:pos="810"/>
          <w:tab w:val="right" w:pos="9070"/>
        </w:tabs>
        <w:jc w:val="left"/>
        <w:rPr>
          <w:rFonts w:ascii="ＭＳ ゴシック" w:eastAsia="ＭＳ ゴシック" w:hAnsi="ＭＳ ゴシック"/>
          <w:sz w:val="24"/>
        </w:rPr>
      </w:pPr>
      <w:r>
        <w:rPr>
          <w:sz w:val="24"/>
        </w:rPr>
        <w:tab/>
      </w:r>
      <w:r>
        <w:rPr>
          <w:sz w:val="24"/>
        </w:rPr>
        <w:tab/>
      </w:r>
      <w:r w:rsidR="00591EBB">
        <w:rPr>
          <w:rFonts w:ascii="ＭＳ ゴシック" w:eastAsia="ＭＳ ゴシック" w:hAnsi="ＭＳ ゴシック" w:hint="eastAsia"/>
          <w:sz w:val="24"/>
        </w:rPr>
        <w:t xml:space="preserve">年　月　</w:t>
      </w:r>
      <w:r>
        <w:rPr>
          <w:rFonts w:ascii="ＭＳ ゴシック" w:eastAsia="ＭＳ ゴシック" w:hAnsi="ＭＳ ゴシック" w:hint="eastAsia"/>
          <w:sz w:val="24"/>
        </w:rPr>
        <w:t>日</w:t>
      </w:r>
      <w:r w:rsidR="00591EBB">
        <w:rPr>
          <w:rFonts w:ascii="ＭＳ ゴシック" w:eastAsia="ＭＳ ゴシック" w:hAnsi="ＭＳ ゴシック" w:hint="eastAsia"/>
          <w:sz w:val="24"/>
        </w:rPr>
        <w:t xml:space="preserve">　</w:t>
      </w:r>
    </w:p>
    <w:p w:rsidR="002304A1" w:rsidRDefault="002304A1" w:rsidP="002304A1">
      <w:pPr>
        <w:jc w:val="left"/>
        <w:rPr>
          <w:rFonts w:ascii="ＭＳ ゴシック" w:eastAsia="ＭＳ ゴシック" w:hAnsi="ＭＳ ゴシック"/>
          <w:sz w:val="24"/>
        </w:rPr>
      </w:pPr>
      <w:r>
        <w:rPr>
          <w:rFonts w:ascii="ＭＳ ゴシック" w:eastAsia="ＭＳ ゴシック" w:hAnsi="ＭＳ ゴシック" w:hint="eastAsia"/>
          <w:sz w:val="24"/>
        </w:rPr>
        <w:t>経済産業大臣　殿</w:t>
      </w:r>
    </w:p>
    <w:p w:rsidR="002304A1" w:rsidRDefault="002304A1" w:rsidP="002304A1">
      <w:pPr>
        <w:jc w:val="left"/>
        <w:rPr>
          <w:rFonts w:ascii="ＭＳ ゴシック" w:eastAsia="ＭＳ ゴシック" w:hAnsi="ＭＳ ゴシック"/>
          <w:sz w:val="24"/>
        </w:rPr>
      </w:pPr>
      <w:r>
        <w:rPr>
          <w:rFonts w:ascii="ＭＳ ゴシック" w:eastAsia="ＭＳ ゴシック" w:hAnsi="ＭＳ ゴシック" w:hint="eastAsia"/>
          <w:sz w:val="24"/>
        </w:rPr>
        <w:t>環境大臣　殿</w:t>
      </w:r>
    </w:p>
    <w:p w:rsidR="002304A1" w:rsidRDefault="002304A1" w:rsidP="002304A1">
      <w:pPr>
        <w:wordWrap w:val="0"/>
        <w:ind w:left="4200" w:firstLineChars="350" w:firstLine="840"/>
        <w:jc w:val="left"/>
        <w:rPr>
          <w:rFonts w:ascii="ＭＳ ゴシック" w:eastAsia="ＭＳ ゴシック" w:hAnsi="ＭＳ ゴシック"/>
          <w:sz w:val="24"/>
        </w:rPr>
      </w:pPr>
      <w:r>
        <w:rPr>
          <w:rFonts w:ascii="ＭＳ ゴシック" w:eastAsia="ＭＳ ゴシック" w:hAnsi="ＭＳ ゴシック" w:hint="eastAsia"/>
          <w:sz w:val="24"/>
        </w:rPr>
        <w:t>〒</w:t>
      </w:r>
    </w:p>
    <w:p w:rsidR="002304A1" w:rsidRDefault="002304A1" w:rsidP="002304A1">
      <w:pPr>
        <w:wordWrap w:val="0"/>
        <w:ind w:left="4200" w:firstLine="840"/>
        <w:jc w:val="left"/>
        <w:rPr>
          <w:rFonts w:ascii="ＭＳ ゴシック" w:eastAsia="ＭＳ ゴシック" w:hAnsi="ＭＳ ゴシック"/>
          <w:sz w:val="24"/>
        </w:rPr>
      </w:pPr>
      <w:r>
        <w:rPr>
          <w:rFonts w:ascii="ＭＳ ゴシック" w:eastAsia="ＭＳ ゴシック" w:hAnsi="ＭＳ ゴシック" w:hint="eastAsia"/>
          <w:sz w:val="24"/>
        </w:rPr>
        <w:t xml:space="preserve">住所　</w:t>
      </w:r>
    </w:p>
    <w:p w:rsidR="00591EBB" w:rsidRDefault="002304A1" w:rsidP="002304A1">
      <w:pPr>
        <w:wordWrap w:val="0"/>
        <w:ind w:left="4200" w:rightChars="-270" w:right="-567" w:firstLine="840"/>
        <w:jc w:val="left"/>
        <w:rPr>
          <w:rFonts w:ascii="ＭＳ ゴシック" w:eastAsia="ＭＳ ゴシック" w:hAnsi="ＭＳ ゴシック"/>
          <w:sz w:val="24"/>
        </w:rPr>
      </w:pPr>
      <w:r>
        <w:rPr>
          <w:rFonts w:ascii="ＭＳ ゴシック" w:eastAsia="ＭＳ ゴシック" w:hAnsi="ＭＳ ゴシック" w:hint="eastAsia"/>
          <w:sz w:val="24"/>
        </w:rPr>
        <w:t xml:space="preserve">社名　</w:t>
      </w:r>
    </w:p>
    <w:p w:rsidR="00591EBB" w:rsidRDefault="002304A1" w:rsidP="002304A1">
      <w:pPr>
        <w:wordWrap w:val="0"/>
        <w:ind w:left="4200" w:rightChars="-270" w:right="-567" w:firstLine="840"/>
        <w:jc w:val="left"/>
        <w:rPr>
          <w:rFonts w:ascii="ＭＳ ゴシック" w:eastAsia="ＭＳ ゴシック" w:hAnsi="ＭＳ ゴシック"/>
          <w:sz w:val="24"/>
        </w:rPr>
      </w:pPr>
      <w:r>
        <w:rPr>
          <w:rFonts w:ascii="ＭＳ ゴシック" w:eastAsia="ＭＳ ゴシック" w:hAnsi="ＭＳ ゴシック" w:hint="eastAsia"/>
          <w:sz w:val="24"/>
        </w:rPr>
        <w:t>責任者役職</w:t>
      </w:r>
    </w:p>
    <w:p w:rsidR="002304A1" w:rsidRDefault="002304A1" w:rsidP="00591EBB">
      <w:pPr>
        <w:wordWrap w:val="0"/>
        <w:ind w:left="4200" w:rightChars="-270" w:right="-567" w:firstLine="840"/>
        <w:jc w:val="left"/>
        <w:rPr>
          <w:rFonts w:ascii="ＭＳ ゴシック" w:eastAsia="ＭＳ ゴシック" w:hAnsi="ＭＳ ゴシック"/>
          <w:sz w:val="24"/>
        </w:rPr>
      </w:pPr>
      <w:r>
        <w:rPr>
          <w:rFonts w:ascii="ＭＳ ゴシック" w:eastAsia="ＭＳ ゴシック" w:hAnsi="ＭＳ ゴシック" w:hint="eastAsia"/>
          <w:sz w:val="24"/>
        </w:rPr>
        <w:t xml:space="preserve">氏名　    </w:t>
      </w:r>
    </w:p>
    <w:p w:rsidR="002304A1" w:rsidRDefault="002304A1" w:rsidP="002304A1">
      <w:pPr>
        <w:wordWrap w:val="0"/>
        <w:ind w:left="4200" w:rightChars="-270" w:right="-567" w:firstLine="840"/>
        <w:jc w:val="left"/>
        <w:rPr>
          <w:rFonts w:ascii="ＭＳ ゴシック" w:eastAsia="ＭＳ ゴシック" w:hAnsi="ＭＳ ゴシック"/>
          <w:sz w:val="24"/>
        </w:rPr>
      </w:pPr>
    </w:p>
    <w:p w:rsidR="002304A1" w:rsidRDefault="002304A1" w:rsidP="002304A1">
      <w:pPr>
        <w:wordWrap w:val="0"/>
        <w:ind w:left="4200" w:rightChars="-270" w:right="-567" w:firstLine="840"/>
        <w:jc w:val="left"/>
        <w:rPr>
          <w:rFonts w:ascii="ＭＳ ゴシック" w:eastAsia="ＭＳ ゴシック" w:hAnsi="ＭＳ ゴシック"/>
          <w:sz w:val="24"/>
        </w:rPr>
      </w:pPr>
    </w:p>
    <w:p w:rsidR="002304A1" w:rsidRDefault="002304A1" w:rsidP="002304A1">
      <w:pPr>
        <w:jc w:val="center"/>
        <w:rPr>
          <w:rFonts w:ascii="ＭＳ ゴシック" w:eastAsia="ＭＳ ゴシック" w:hAnsi="ＭＳ ゴシック"/>
          <w:b/>
          <w:sz w:val="24"/>
        </w:rPr>
      </w:pPr>
      <w:r>
        <w:rPr>
          <w:rFonts w:ascii="ＭＳ ゴシック" w:eastAsia="ＭＳ ゴシック" w:hAnsi="ＭＳ ゴシック" w:hint="eastAsia"/>
          <w:b/>
          <w:sz w:val="24"/>
        </w:rPr>
        <w:t>越境移動に関する情報の変更について</w:t>
      </w:r>
    </w:p>
    <w:p w:rsidR="002304A1" w:rsidRDefault="002304A1" w:rsidP="002304A1">
      <w:pPr>
        <w:jc w:val="left"/>
        <w:rPr>
          <w:rFonts w:ascii="ＭＳ ゴシック" w:eastAsia="ＭＳ ゴシック" w:hAnsi="ＭＳ ゴシック"/>
          <w:b/>
          <w:sz w:val="24"/>
        </w:rPr>
      </w:pPr>
    </w:p>
    <w:p w:rsidR="002304A1" w:rsidRDefault="002304A1" w:rsidP="002304A1">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有害廃棄物の国境を越える移動及びその処分の規制に関するバーゼル条約に基づく輸入国への通告の際に提供された越境移動に関する情報につきまして、変更がありましたので、本書面にて御連絡申し上げます。</w:t>
      </w:r>
    </w:p>
    <w:p w:rsidR="002304A1" w:rsidRDefault="002304A1" w:rsidP="002304A1">
      <w:pPr>
        <w:jc w:val="left"/>
        <w:rPr>
          <w:rFonts w:ascii="ＭＳ ゴシック" w:eastAsia="ＭＳ ゴシック" w:hAnsi="ＭＳ ゴシック"/>
          <w:sz w:val="24"/>
        </w:rPr>
      </w:pPr>
    </w:p>
    <w:p w:rsidR="002304A1" w:rsidRDefault="002304A1" w:rsidP="002304A1">
      <w:pPr>
        <w:jc w:val="left"/>
        <w:rPr>
          <w:rFonts w:ascii="ＭＳ ゴシック" w:eastAsia="ＭＳ ゴシック" w:hAnsi="ＭＳ ゴシック"/>
          <w:sz w:val="24"/>
        </w:rPr>
      </w:pPr>
      <w:r>
        <w:rPr>
          <w:rFonts w:ascii="ＭＳ ゴシック" w:eastAsia="ＭＳ ゴシック" w:hAnsi="ＭＳ ゴシック" w:hint="eastAsia"/>
          <w:sz w:val="24"/>
        </w:rPr>
        <w:t>１．通告の概要</w:t>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輸出者：</w:t>
      </w:r>
      <w:r>
        <w:rPr>
          <w:rFonts w:ascii="ＭＳ ゴシック" w:eastAsia="ＭＳ ゴシック" w:hAnsi="ＭＳ ゴシック" w:hint="eastAsia"/>
          <w:szCs w:val="26"/>
        </w:rPr>
        <w:tab/>
      </w:r>
      <w:r>
        <w:rPr>
          <w:rFonts w:ascii="ＭＳ ゴシック" w:eastAsia="ＭＳ ゴシック" w:hAnsi="ＭＳ ゴシック" w:hint="eastAsia"/>
          <w:szCs w:val="26"/>
        </w:rPr>
        <w:tab/>
      </w:r>
    </w:p>
    <w:p w:rsidR="002304A1" w:rsidRDefault="002304A1" w:rsidP="002304A1">
      <w:pPr>
        <w:ind w:firstLineChars="200" w:firstLine="420"/>
        <w:jc w:val="left"/>
        <w:rPr>
          <w:rFonts w:ascii="ＭＳ ゴシック" w:eastAsia="ＭＳ ゴシック" w:hAnsi="ＭＳ ゴシック"/>
          <w:sz w:val="22"/>
          <w:szCs w:val="26"/>
        </w:rPr>
      </w:pPr>
      <w:r>
        <w:rPr>
          <w:rFonts w:ascii="ＭＳ ゴシック" w:eastAsia="ＭＳ ゴシック" w:hAnsi="ＭＳ ゴシック" w:hint="eastAsia"/>
          <w:szCs w:val="26"/>
        </w:rPr>
        <w:t>輸入国：</w:t>
      </w:r>
      <w:r>
        <w:rPr>
          <w:rFonts w:ascii="ＭＳ ゴシック" w:eastAsia="ＭＳ ゴシック" w:hAnsi="ＭＳ ゴシック" w:hint="eastAsia"/>
          <w:szCs w:val="26"/>
        </w:rPr>
        <w:tab/>
      </w:r>
      <w:r>
        <w:rPr>
          <w:rFonts w:ascii="ＭＳ ゴシック" w:eastAsia="ＭＳ ゴシック" w:hAnsi="ＭＳ ゴシック" w:hint="eastAsia"/>
          <w:szCs w:val="26"/>
        </w:rPr>
        <w:tab/>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輸入者：</w:t>
      </w:r>
      <w:r>
        <w:rPr>
          <w:rFonts w:ascii="ＭＳ ゴシック" w:eastAsia="ＭＳ ゴシック" w:hAnsi="ＭＳ ゴシック" w:hint="eastAsia"/>
          <w:szCs w:val="26"/>
        </w:rPr>
        <w:tab/>
      </w:r>
      <w:r>
        <w:rPr>
          <w:rFonts w:ascii="ＭＳ ゴシック" w:eastAsia="ＭＳ ゴシック" w:hAnsi="ＭＳ ゴシック" w:hint="eastAsia"/>
          <w:szCs w:val="26"/>
        </w:rPr>
        <w:tab/>
        <w:t>.</w:t>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対象貨物：</w:t>
      </w:r>
      <w:r>
        <w:rPr>
          <w:rFonts w:ascii="ＭＳ ゴシック" w:eastAsia="ＭＳ ゴシック" w:hAnsi="ＭＳ ゴシック" w:hint="eastAsia"/>
          <w:szCs w:val="26"/>
        </w:rPr>
        <w:tab/>
      </w:r>
      <w:r>
        <w:rPr>
          <w:rFonts w:ascii="ＭＳ ゴシック" w:eastAsia="ＭＳ ゴシック" w:hAnsi="ＭＳ ゴシック" w:hint="eastAsia"/>
          <w:szCs w:val="26"/>
        </w:rPr>
        <w:tab/>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輸</w:t>
      </w:r>
      <w:r w:rsidR="00A25794">
        <w:rPr>
          <w:rFonts w:ascii="ＭＳ ゴシック" w:eastAsia="ＭＳ ゴシック" w:hAnsi="ＭＳ ゴシック" w:hint="eastAsia"/>
          <w:szCs w:val="26"/>
        </w:rPr>
        <w:t>出</w:t>
      </w:r>
      <w:bookmarkStart w:id="0" w:name="_GoBack"/>
      <w:bookmarkEnd w:id="0"/>
      <w:r>
        <w:rPr>
          <w:rFonts w:ascii="ＭＳ ゴシック" w:eastAsia="ＭＳ ゴシック" w:hAnsi="ＭＳ ゴシック" w:hint="eastAsia"/>
          <w:szCs w:val="26"/>
        </w:rPr>
        <w:t>数量：</w:t>
      </w:r>
      <w:r>
        <w:rPr>
          <w:rFonts w:ascii="ＭＳ ゴシック" w:eastAsia="ＭＳ ゴシック" w:hAnsi="ＭＳ ゴシック" w:hint="eastAsia"/>
          <w:szCs w:val="26"/>
        </w:rPr>
        <w:tab/>
      </w:r>
      <w:r>
        <w:rPr>
          <w:rFonts w:ascii="ＭＳ ゴシック" w:eastAsia="ＭＳ ゴシック" w:hAnsi="ＭＳ ゴシック" w:hint="eastAsia"/>
          <w:szCs w:val="26"/>
        </w:rPr>
        <w:tab/>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 xml:space="preserve">承認申請日：　　　　</w:t>
      </w:r>
    </w:p>
    <w:p w:rsidR="002304A1" w:rsidRDefault="002304A1" w:rsidP="002304A1">
      <w:pPr>
        <w:ind w:firstLineChars="200" w:firstLine="420"/>
        <w:jc w:val="left"/>
        <w:rPr>
          <w:rFonts w:ascii="ＭＳ ゴシック" w:eastAsia="ＭＳ ゴシック" w:hAnsi="ＭＳ ゴシック"/>
          <w:szCs w:val="26"/>
        </w:rPr>
      </w:pPr>
      <w:r>
        <w:rPr>
          <w:rFonts w:ascii="ＭＳ ゴシック" w:eastAsia="ＭＳ ゴシック" w:hAnsi="ＭＳ ゴシック" w:hint="eastAsia"/>
          <w:szCs w:val="26"/>
        </w:rPr>
        <w:t>通告番号：</w:t>
      </w:r>
      <w:r>
        <w:rPr>
          <w:rFonts w:ascii="ＭＳ ゴシック" w:eastAsia="ＭＳ ゴシック" w:hAnsi="ＭＳ ゴシック" w:hint="eastAsia"/>
          <w:szCs w:val="26"/>
        </w:rPr>
        <w:tab/>
      </w:r>
      <w:r>
        <w:rPr>
          <w:rFonts w:ascii="ＭＳ ゴシック" w:eastAsia="ＭＳ ゴシック" w:hAnsi="ＭＳ ゴシック" w:hint="eastAsia"/>
          <w:szCs w:val="26"/>
        </w:rPr>
        <w:tab/>
      </w:r>
    </w:p>
    <w:p w:rsidR="002304A1" w:rsidRDefault="002304A1" w:rsidP="002304A1">
      <w:pPr>
        <w:jc w:val="left"/>
        <w:rPr>
          <w:rFonts w:ascii="ＭＳ ゴシック" w:eastAsia="ＭＳ ゴシック" w:hAnsi="ＭＳ ゴシック"/>
          <w:sz w:val="24"/>
        </w:rPr>
      </w:pPr>
    </w:p>
    <w:p w:rsidR="002304A1" w:rsidRPr="000E2A5E" w:rsidRDefault="002304A1" w:rsidP="002304A1">
      <w:pPr>
        <w:jc w:val="left"/>
        <w:rPr>
          <w:rFonts w:ascii="ＭＳ ゴシック" w:eastAsia="ＭＳ ゴシック" w:hAnsi="ＭＳ ゴシック"/>
          <w:sz w:val="24"/>
        </w:rPr>
      </w:pPr>
      <w:r>
        <w:rPr>
          <w:rFonts w:ascii="ＭＳ ゴシック" w:eastAsia="ＭＳ ゴシック" w:hAnsi="ＭＳ ゴシック" w:hint="eastAsia"/>
          <w:sz w:val="24"/>
        </w:rPr>
        <w:t>２．変更の内容及びその理由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39"/>
        <w:gridCol w:w="2385"/>
        <w:gridCol w:w="2207"/>
      </w:tblGrid>
      <w:tr w:rsidR="002304A1" w:rsidRPr="00607459" w:rsidTr="006C41D8">
        <w:tc>
          <w:tcPr>
            <w:tcW w:w="2455" w:type="dxa"/>
            <w:tcBorders>
              <w:top w:val="single" w:sz="4" w:space="0" w:color="auto"/>
              <w:left w:val="single" w:sz="4" w:space="0" w:color="auto"/>
              <w:bottom w:val="single" w:sz="4" w:space="0" w:color="auto"/>
              <w:right w:val="single" w:sz="4" w:space="0" w:color="auto"/>
            </w:tcBorders>
            <w:hideMark/>
          </w:tcPr>
          <w:p w:rsidR="002304A1" w:rsidRPr="00607459" w:rsidRDefault="002304A1" w:rsidP="006C41D8">
            <w:pPr>
              <w:jc w:val="center"/>
              <w:rPr>
                <w:rFonts w:ascii="ＭＳ ゴシック" w:eastAsia="ＭＳ ゴシック" w:hAnsi="ＭＳ ゴシック"/>
                <w:sz w:val="24"/>
              </w:rPr>
            </w:pPr>
            <w:r w:rsidRPr="000E2A5E">
              <w:rPr>
                <w:rFonts w:ascii="ＭＳ ゴシック" w:eastAsia="ＭＳ ゴシック" w:hAnsi="ＭＳ ゴシック" w:hint="eastAsia"/>
                <w:sz w:val="24"/>
              </w:rPr>
              <w:t>変更箇所</w:t>
            </w:r>
          </w:p>
        </w:tc>
        <w:tc>
          <w:tcPr>
            <w:tcW w:w="2239" w:type="dxa"/>
            <w:tcBorders>
              <w:top w:val="single" w:sz="4" w:space="0" w:color="auto"/>
              <w:left w:val="single" w:sz="4" w:space="0" w:color="auto"/>
              <w:bottom w:val="single" w:sz="4" w:space="0" w:color="auto"/>
              <w:right w:val="single" w:sz="4" w:space="0" w:color="auto"/>
            </w:tcBorders>
            <w:hideMark/>
          </w:tcPr>
          <w:p w:rsidR="002304A1" w:rsidRPr="00607459" w:rsidRDefault="002304A1" w:rsidP="006C41D8">
            <w:pPr>
              <w:jc w:val="center"/>
              <w:rPr>
                <w:rFonts w:ascii="ＭＳ ゴシック" w:eastAsia="ＭＳ ゴシック" w:hAnsi="ＭＳ ゴシック"/>
                <w:sz w:val="24"/>
              </w:rPr>
            </w:pPr>
            <w:r w:rsidRPr="000E2A5E">
              <w:rPr>
                <w:rFonts w:ascii="ＭＳ ゴシック" w:eastAsia="ＭＳ ゴシック" w:hAnsi="ＭＳ ゴシック" w:hint="eastAsia"/>
                <w:sz w:val="24"/>
              </w:rPr>
              <w:t>旧</w:t>
            </w:r>
          </w:p>
        </w:tc>
        <w:tc>
          <w:tcPr>
            <w:tcW w:w="2385" w:type="dxa"/>
            <w:tcBorders>
              <w:top w:val="single" w:sz="4" w:space="0" w:color="auto"/>
              <w:left w:val="single" w:sz="4" w:space="0" w:color="auto"/>
              <w:bottom w:val="single" w:sz="4" w:space="0" w:color="auto"/>
              <w:right w:val="single" w:sz="4" w:space="0" w:color="auto"/>
            </w:tcBorders>
            <w:hideMark/>
          </w:tcPr>
          <w:p w:rsidR="002304A1" w:rsidRPr="00607459" w:rsidRDefault="002304A1" w:rsidP="006C41D8">
            <w:pPr>
              <w:jc w:val="center"/>
              <w:rPr>
                <w:rFonts w:ascii="ＭＳ ゴシック" w:eastAsia="ＭＳ ゴシック" w:hAnsi="ＭＳ ゴシック"/>
                <w:sz w:val="24"/>
              </w:rPr>
            </w:pPr>
            <w:r w:rsidRPr="000E2A5E">
              <w:rPr>
                <w:rFonts w:ascii="ＭＳ ゴシック" w:eastAsia="ＭＳ ゴシック" w:hAnsi="ＭＳ ゴシック" w:hint="eastAsia"/>
                <w:sz w:val="24"/>
              </w:rPr>
              <w:t>新</w:t>
            </w:r>
          </w:p>
        </w:tc>
        <w:tc>
          <w:tcPr>
            <w:tcW w:w="2207" w:type="dxa"/>
            <w:tcBorders>
              <w:top w:val="single" w:sz="4" w:space="0" w:color="auto"/>
              <w:left w:val="single" w:sz="4" w:space="0" w:color="auto"/>
              <w:bottom w:val="single" w:sz="4" w:space="0" w:color="auto"/>
              <w:right w:val="single" w:sz="4" w:space="0" w:color="auto"/>
            </w:tcBorders>
            <w:hideMark/>
          </w:tcPr>
          <w:p w:rsidR="002304A1" w:rsidRPr="00607459" w:rsidRDefault="002304A1" w:rsidP="006C41D8">
            <w:pPr>
              <w:jc w:val="center"/>
              <w:rPr>
                <w:rFonts w:ascii="ＭＳ ゴシック" w:eastAsia="ＭＳ ゴシック" w:hAnsi="ＭＳ ゴシック"/>
                <w:sz w:val="24"/>
              </w:rPr>
            </w:pPr>
            <w:r w:rsidRPr="000E2A5E">
              <w:rPr>
                <w:rFonts w:ascii="ＭＳ ゴシック" w:eastAsia="ＭＳ ゴシック" w:hAnsi="ＭＳ ゴシック" w:hint="eastAsia"/>
                <w:sz w:val="24"/>
              </w:rPr>
              <w:t>理由</w:t>
            </w:r>
          </w:p>
        </w:tc>
      </w:tr>
      <w:tr w:rsidR="002304A1" w:rsidRPr="00607459" w:rsidTr="00591EBB">
        <w:tc>
          <w:tcPr>
            <w:tcW w:w="2455" w:type="dxa"/>
            <w:tcBorders>
              <w:top w:val="single" w:sz="4" w:space="0" w:color="auto"/>
              <w:left w:val="single" w:sz="4" w:space="0" w:color="auto"/>
              <w:bottom w:val="single" w:sz="4" w:space="0" w:color="auto"/>
              <w:right w:val="single" w:sz="4" w:space="0" w:color="auto"/>
            </w:tcBorders>
          </w:tcPr>
          <w:p w:rsidR="002304A1" w:rsidRDefault="002304A1" w:rsidP="00591EBB">
            <w:pPr>
              <w:jc w:val="left"/>
              <w:rPr>
                <w:rFonts w:ascii="ＭＳ ゴシック" w:eastAsia="ＭＳ ゴシック" w:hAnsi="ＭＳ ゴシック"/>
                <w:sz w:val="24"/>
              </w:rPr>
            </w:pPr>
          </w:p>
          <w:p w:rsidR="00591EBB" w:rsidRPr="00607459" w:rsidRDefault="00591EBB" w:rsidP="00591EBB">
            <w:pPr>
              <w:jc w:val="left"/>
              <w:rPr>
                <w:rFonts w:ascii="ＭＳ ゴシック" w:eastAsia="ＭＳ ゴシック" w:hAnsi="ＭＳ ゴシック"/>
                <w:sz w:val="24"/>
              </w:rPr>
            </w:pPr>
          </w:p>
        </w:tc>
        <w:tc>
          <w:tcPr>
            <w:tcW w:w="2239" w:type="dxa"/>
            <w:tcBorders>
              <w:top w:val="single" w:sz="4" w:space="0" w:color="auto"/>
              <w:left w:val="single" w:sz="4" w:space="0" w:color="auto"/>
              <w:bottom w:val="single" w:sz="4" w:space="0" w:color="auto"/>
              <w:right w:val="single" w:sz="4" w:space="0" w:color="auto"/>
            </w:tcBorders>
            <w:hideMark/>
          </w:tcPr>
          <w:p w:rsidR="002304A1" w:rsidRPr="00607459" w:rsidRDefault="00591EBB" w:rsidP="00591EB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2385" w:type="dxa"/>
            <w:tcBorders>
              <w:top w:val="single" w:sz="4" w:space="0" w:color="auto"/>
              <w:left w:val="single" w:sz="4" w:space="0" w:color="auto"/>
              <w:bottom w:val="single" w:sz="4" w:space="0" w:color="auto"/>
              <w:right w:val="single" w:sz="4" w:space="0" w:color="auto"/>
            </w:tcBorders>
          </w:tcPr>
          <w:p w:rsidR="002304A1" w:rsidRPr="00607459" w:rsidRDefault="002304A1" w:rsidP="006C41D8">
            <w:pPr>
              <w:jc w:val="left"/>
              <w:rPr>
                <w:rFonts w:ascii="ＭＳ ゴシック" w:eastAsia="ＭＳ ゴシック" w:hAnsi="ＭＳ ゴシック"/>
                <w:sz w:val="24"/>
              </w:rPr>
            </w:pPr>
          </w:p>
        </w:tc>
        <w:tc>
          <w:tcPr>
            <w:tcW w:w="2207" w:type="dxa"/>
            <w:tcBorders>
              <w:top w:val="single" w:sz="4" w:space="0" w:color="auto"/>
              <w:left w:val="single" w:sz="4" w:space="0" w:color="auto"/>
              <w:bottom w:val="single" w:sz="4" w:space="0" w:color="auto"/>
              <w:right w:val="single" w:sz="4" w:space="0" w:color="auto"/>
            </w:tcBorders>
            <w:hideMark/>
          </w:tcPr>
          <w:p w:rsidR="002304A1" w:rsidRPr="00607459" w:rsidRDefault="002304A1" w:rsidP="006C41D8">
            <w:pPr>
              <w:jc w:val="left"/>
              <w:rPr>
                <w:rFonts w:ascii="ＭＳ ゴシック" w:eastAsia="ＭＳ ゴシック" w:hAnsi="ＭＳ ゴシック"/>
                <w:sz w:val="24"/>
              </w:rPr>
            </w:pPr>
          </w:p>
        </w:tc>
      </w:tr>
    </w:tbl>
    <w:p w:rsidR="002304A1" w:rsidRDefault="002304A1" w:rsidP="002304A1">
      <w:pPr>
        <w:jc w:val="left"/>
        <w:rPr>
          <w:rFonts w:ascii="ＭＳ ゴシック" w:eastAsia="ＭＳ ゴシック" w:hAnsi="ＭＳ ゴシック"/>
          <w:i/>
          <w:sz w:val="24"/>
        </w:rPr>
      </w:pPr>
      <w:r w:rsidRPr="00C315E1">
        <w:rPr>
          <w:rFonts w:ascii="ＭＳ ゴシック" w:eastAsia="ＭＳ ゴシック" w:hAnsi="ＭＳ ゴシック" w:hint="eastAsia"/>
          <w:i/>
          <w:sz w:val="24"/>
        </w:rPr>
        <w:t>※通告におけるBoxの番号順に記載。必要に応じて行を追加すること。</w:t>
      </w:r>
    </w:p>
    <w:p w:rsidR="005C5442" w:rsidRPr="002304A1" w:rsidRDefault="005C5442" w:rsidP="0080263F">
      <w:pPr>
        <w:widowControl/>
        <w:jc w:val="left"/>
        <w:rPr>
          <w:rFonts w:asciiTheme="minorEastAsia" w:hAnsiTheme="minorEastAsia"/>
          <w:sz w:val="24"/>
        </w:rPr>
      </w:pPr>
    </w:p>
    <w:p w:rsidR="00A323D2" w:rsidRDefault="00A323D2" w:rsidP="0080263F">
      <w:pPr>
        <w:widowControl/>
        <w:jc w:val="left"/>
        <w:rPr>
          <w:rFonts w:asciiTheme="minorEastAsia" w:hAnsiTheme="minorEastAsia"/>
          <w:sz w:val="24"/>
        </w:rPr>
      </w:pPr>
    </w:p>
    <w:p w:rsidR="00A323D2" w:rsidRPr="005C5442" w:rsidRDefault="00A323D2" w:rsidP="0080263F">
      <w:pPr>
        <w:widowControl/>
        <w:jc w:val="left"/>
        <w:rPr>
          <w:rFonts w:asciiTheme="minorEastAsia" w:hAnsiTheme="minorEastAsia"/>
          <w:sz w:val="24"/>
        </w:rPr>
      </w:pPr>
    </w:p>
    <w:sectPr w:rsidR="00A323D2" w:rsidRPr="005C5442"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AC" w:rsidRDefault="001061AC" w:rsidP="003C0825">
      <w:r>
        <w:separator/>
      </w:r>
    </w:p>
  </w:endnote>
  <w:endnote w:type="continuationSeparator" w:id="0">
    <w:p w:rsidR="001061AC" w:rsidRDefault="001061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AC" w:rsidRDefault="001061AC" w:rsidP="003C0825">
      <w:r>
        <w:separator/>
      </w:r>
    </w:p>
  </w:footnote>
  <w:footnote w:type="continuationSeparator" w:id="0">
    <w:p w:rsidR="001061AC" w:rsidRDefault="001061A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26C45"/>
    <w:multiLevelType w:val="hybridMultilevel"/>
    <w:tmpl w:val="C12A23D0"/>
    <w:lvl w:ilvl="0" w:tplc="90906E9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AC"/>
    <w:rsid w:val="000714D7"/>
    <w:rsid w:val="000800FA"/>
    <w:rsid w:val="000E4BEF"/>
    <w:rsid w:val="001061AC"/>
    <w:rsid w:val="00110596"/>
    <w:rsid w:val="00117FBB"/>
    <w:rsid w:val="00120AD4"/>
    <w:rsid w:val="0012704F"/>
    <w:rsid w:val="001270B0"/>
    <w:rsid w:val="001950D4"/>
    <w:rsid w:val="001F229C"/>
    <w:rsid w:val="002304A1"/>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91EBB"/>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25794"/>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63B469"/>
  <w15:chartTrackingRefBased/>
  <w15:docId w15:val="{83463F54-B6F8-4280-A3A3-45A6196B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A1"/>
    <w:pPr>
      <w:widowControl w:val="0"/>
      <w:jc w:val="both"/>
    </w:pPr>
    <w:rPr>
      <w:rFonts w:ascii="Century" w:eastAsia="ＭＳ 明朝" w:hAnsi="Century" w:cs="Times New Roman"/>
      <w:szCs w:val="24"/>
    </w:rPr>
  </w:style>
  <w:style w:type="paragraph" w:styleId="2">
    <w:name w:val="heading 2"/>
    <w:basedOn w:val="a"/>
    <w:next w:val="a"/>
    <w:link w:val="20"/>
    <w:unhideWhenUsed/>
    <w:qFormat/>
    <w:rsid w:val="002304A1"/>
    <w:pPr>
      <w:widowControl/>
      <w:snapToGrid w:val="0"/>
      <w:spacing w:line="480" w:lineRule="atLeast"/>
      <w:jc w:val="center"/>
      <w:outlineLvl w:val="1"/>
    </w:pPr>
    <w:rPr>
      <w:rFonts w:ascii="ＤＦ特太ゴシック体" w:eastAsia="ＤＦ特太ゴシック体" w:cs="ＭＳ Ｐゴシック"/>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20">
    <w:name w:val="見出し 2 (文字)"/>
    <w:basedOn w:val="a0"/>
    <w:link w:val="2"/>
    <w:rsid w:val="002304A1"/>
    <w:rPr>
      <w:rFonts w:ascii="ＤＦ特太ゴシック体" w:eastAsia="ＤＦ特太ゴシック体" w:hAnsi="Century" w:cs="ＭＳ Ｐゴシック"/>
      <w:b/>
      <w:sz w:val="28"/>
      <w:szCs w:val="28"/>
    </w:rPr>
  </w:style>
  <w:style w:type="paragraph" w:styleId="ad">
    <w:name w:val="List Paragraph"/>
    <w:basedOn w:val="a"/>
    <w:uiPriority w:val="34"/>
    <w:qFormat/>
    <w:rsid w:val="002304A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10DE-FDD5-46B1-8F92-A3A5D3BB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2020-01-21T08:24:00Z</cp:lastPrinted>
  <dcterms:created xsi:type="dcterms:W3CDTF">2020-03-10T08:15:00Z</dcterms:created>
  <dcterms:modified xsi:type="dcterms:W3CDTF">2020-03-10T09:01:00Z</dcterms:modified>
</cp:coreProperties>
</file>