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83" w:rsidRDefault="003E7883" w:rsidP="003E78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>様式第４（第３条関係）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2260"/>
        <w:gridCol w:w="2847"/>
      </w:tblGrid>
      <w:tr w:rsidR="003E7883" w:rsidTr="003E7883">
        <w:trPr>
          <w:jc w:val="right"/>
        </w:trPr>
        <w:tc>
          <w:tcPr>
            <w:tcW w:w="2260" w:type="dxa"/>
          </w:tcPr>
          <w:p w:rsidR="003E7883" w:rsidRPr="00F13F90" w:rsidRDefault="003E7883" w:rsidP="00F13F90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F9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859395577"/>
              </w:rPr>
              <w:t>整理番</w:t>
            </w:r>
            <w:r w:rsidRPr="00F13F9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859395577"/>
              </w:rPr>
              <w:t>号</w:t>
            </w:r>
          </w:p>
        </w:tc>
        <w:tc>
          <w:tcPr>
            <w:tcW w:w="2847" w:type="dxa"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883" w:rsidTr="003E7883">
        <w:trPr>
          <w:jc w:val="right"/>
        </w:trPr>
        <w:tc>
          <w:tcPr>
            <w:tcW w:w="2260" w:type="dxa"/>
          </w:tcPr>
          <w:p w:rsidR="003E7883" w:rsidRPr="00F13F90" w:rsidRDefault="003E7883" w:rsidP="00F13F90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13F9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859395578"/>
              </w:rPr>
              <w:t>受理年月</w:t>
            </w:r>
            <w:r w:rsidRPr="00F13F9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859395578"/>
              </w:rPr>
              <w:t>日</w:t>
            </w:r>
          </w:p>
        </w:tc>
        <w:tc>
          <w:tcPr>
            <w:tcW w:w="2847" w:type="dxa"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</w:tbl>
    <w:p w:rsidR="003E7883" w:rsidRDefault="003E7883" w:rsidP="003E7883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2689"/>
      </w:tblGrid>
      <w:tr w:rsidR="003E7883" w:rsidTr="00001066">
        <w:trPr>
          <w:jc w:val="center"/>
        </w:trPr>
        <w:tc>
          <w:tcPr>
            <w:tcW w:w="1984" w:type="dxa"/>
            <w:gridSpan w:val="2"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2689" w:type="dxa"/>
            <w:vMerge w:val="restart"/>
            <w:vAlign w:val="center"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の回復に関する届出書</w:t>
            </w:r>
          </w:p>
        </w:tc>
      </w:tr>
      <w:tr w:rsidR="003E7883" w:rsidTr="00B84785">
        <w:trPr>
          <w:jc w:val="center"/>
        </w:trPr>
        <w:tc>
          <w:tcPr>
            <w:tcW w:w="709" w:type="dxa"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輸出</w:t>
            </w:r>
          </w:p>
        </w:tc>
        <w:tc>
          <w:tcPr>
            <w:tcW w:w="1275" w:type="dxa"/>
            <w:vMerge w:val="restart"/>
            <w:vAlign w:val="center"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移動書類</w:t>
            </w:r>
          </w:p>
        </w:tc>
        <w:tc>
          <w:tcPr>
            <w:tcW w:w="2689" w:type="dxa"/>
            <w:vMerge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883" w:rsidTr="00B84785">
        <w:trPr>
          <w:jc w:val="center"/>
        </w:trPr>
        <w:tc>
          <w:tcPr>
            <w:tcW w:w="709" w:type="dxa"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輸入</w:t>
            </w:r>
          </w:p>
        </w:tc>
        <w:tc>
          <w:tcPr>
            <w:tcW w:w="1275" w:type="dxa"/>
            <w:vMerge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3E7883" w:rsidRDefault="003E7883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7883" w:rsidRPr="003E7883" w:rsidRDefault="003E7883" w:rsidP="00001066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/>
          <w:sz w:val="24"/>
          <w:szCs w:val="24"/>
        </w:rPr>
        <w:t xml:space="preserve">                                                           </w:t>
      </w:r>
      <w:r w:rsidRPr="003E7883">
        <w:rPr>
          <w:rFonts w:asciiTheme="minorEastAsia" w:hAnsiTheme="minorEastAsia" w:hint="eastAsia"/>
          <w:sz w:val="24"/>
          <w:szCs w:val="24"/>
        </w:rPr>
        <w:t>年</w:t>
      </w:r>
      <w:r w:rsidR="00001066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月</w:t>
      </w:r>
      <w:r w:rsidR="00001066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日　</w:t>
      </w:r>
    </w:p>
    <w:p w:rsidR="003E7883" w:rsidRPr="00F13F90" w:rsidRDefault="003E7883" w:rsidP="003E788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/>
          <w:sz w:val="24"/>
          <w:szCs w:val="24"/>
        </w:rPr>
        <w:t xml:space="preserve">  </w:t>
      </w:r>
      <w:r w:rsidRPr="003E7883">
        <w:rPr>
          <w:rFonts w:asciiTheme="minorEastAsia" w:hAnsiTheme="minorEastAsia" w:hint="eastAsia"/>
          <w:sz w:val="24"/>
          <w:szCs w:val="24"/>
        </w:rPr>
        <w:t>経済産業大臣　殿</w:t>
      </w:r>
    </w:p>
    <w:p w:rsidR="003E7883" w:rsidRPr="003E7883" w:rsidRDefault="003E7883" w:rsidP="00001066">
      <w:pPr>
        <w:widowControl/>
        <w:tabs>
          <w:tab w:val="left" w:pos="4395"/>
        </w:tabs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/>
          <w:sz w:val="24"/>
          <w:szCs w:val="24"/>
        </w:rPr>
        <w:t xml:space="preserve">                    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　</w:t>
      </w:r>
      <w:r w:rsidR="00001066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　氏名又は名称</w:t>
      </w:r>
    </w:p>
    <w:p w:rsidR="003E7883" w:rsidRPr="003E7883" w:rsidRDefault="003E7883" w:rsidP="00001066">
      <w:pPr>
        <w:widowControl/>
        <w:tabs>
          <w:tab w:val="left" w:pos="4395"/>
        </w:tabs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001066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　住所又は所在地</w:t>
      </w:r>
    </w:p>
    <w:p w:rsidR="003E7883" w:rsidRPr="003E7883" w:rsidRDefault="003E7883" w:rsidP="00001066">
      <w:pPr>
        <w:widowControl/>
        <w:tabs>
          <w:tab w:val="left" w:pos="4395"/>
        </w:tabs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01066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届出者　法人にあってはその代表者の氏名　</w:t>
      </w:r>
    </w:p>
    <w:p w:rsidR="003E7883" w:rsidRPr="003E7883" w:rsidRDefault="003E7883" w:rsidP="00001066">
      <w:pPr>
        <w:widowControl/>
        <w:tabs>
          <w:tab w:val="left" w:pos="4395"/>
        </w:tabs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/>
          <w:sz w:val="24"/>
          <w:szCs w:val="24"/>
        </w:rPr>
        <w:t xml:space="preserve">                    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01066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担当者名</w:t>
      </w:r>
    </w:p>
    <w:p w:rsidR="003E7883" w:rsidRDefault="003E7883" w:rsidP="00001066">
      <w:pPr>
        <w:widowControl/>
        <w:tabs>
          <w:tab w:val="left" w:pos="3402"/>
        </w:tabs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001066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電話番号　　　（　　　）</w:t>
      </w:r>
    </w:p>
    <w:p w:rsidR="00001066" w:rsidRDefault="00001066" w:rsidP="00001066">
      <w:pPr>
        <w:widowControl/>
        <w:tabs>
          <w:tab w:val="left" w:pos="3402"/>
        </w:tabs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1276"/>
        <w:gridCol w:w="6633"/>
      </w:tblGrid>
      <w:tr w:rsidR="00001066" w:rsidTr="00001066">
        <w:trPr>
          <w:jc w:val="center"/>
        </w:trPr>
        <w:tc>
          <w:tcPr>
            <w:tcW w:w="992" w:type="dxa"/>
            <w:vMerge w:val="restart"/>
            <w:vAlign w:val="center"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下記の</w:t>
            </w:r>
          </w:p>
        </w:tc>
        <w:tc>
          <w:tcPr>
            <w:tcW w:w="1985" w:type="dxa"/>
            <w:gridSpan w:val="2"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106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859393024"/>
              </w:rPr>
              <w:t>移動書</w:t>
            </w:r>
            <w:r w:rsidRPr="0000106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859393024"/>
              </w:rPr>
              <w:t>類</w:t>
            </w:r>
          </w:p>
        </w:tc>
        <w:tc>
          <w:tcPr>
            <w:tcW w:w="6633" w:type="dxa"/>
            <w:vMerge w:val="restart"/>
            <w:vAlign w:val="center"/>
          </w:tcPr>
          <w:p w:rsidR="00001066" w:rsidRDefault="00001066" w:rsidP="00001066">
            <w:pPr>
              <w:widowControl/>
              <w:tabs>
                <w:tab w:val="left" w:pos="3402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を回復したので、特定有害廃棄物等の輸出入等の規制に</w:t>
            </w:r>
          </w:p>
        </w:tc>
      </w:tr>
      <w:tr w:rsidR="00001066" w:rsidTr="00001066">
        <w:trPr>
          <w:jc w:val="center"/>
        </w:trPr>
        <w:tc>
          <w:tcPr>
            <w:tcW w:w="992" w:type="dxa"/>
            <w:vMerge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輸出</w:t>
            </w:r>
          </w:p>
        </w:tc>
        <w:tc>
          <w:tcPr>
            <w:tcW w:w="1276" w:type="dxa"/>
            <w:vMerge w:val="restart"/>
            <w:vAlign w:val="center"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移動書類</w:t>
            </w:r>
          </w:p>
        </w:tc>
        <w:tc>
          <w:tcPr>
            <w:tcW w:w="6633" w:type="dxa"/>
            <w:vMerge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066" w:rsidTr="00001066">
        <w:trPr>
          <w:jc w:val="center"/>
        </w:trPr>
        <w:tc>
          <w:tcPr>
            <w:tcW w:w="992" w:type="dxa"/>
            <w:vMerge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輸入</w:t>
            </w:r>
          </w:p>
        </w:tc>
        <w:tc>
          <w:tcPr>
            <w:tcW w:w="1276" w:type="dxa"/>
            <w:vMerge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33" w:type="dxa"/>
            <w:vMerge/>
          </w:tcPr>
          <w:p w:rsidR="00001066" w:rsidRDefault="00001066" w:rsidP="00001066">
            <w:pPr>
              <w:widowControl/>
              <w:tabs>
                <w:tab w:val="left" w:pos="3402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7883" w:rsidRDefault="003E7883" w:rsidP="003E7883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2"/>
        <w:gridCol w:w="6491"/>
      </w:tblGrid>
      <w:tr w:rsidR="00835557" w:rsidTr="00513703">
        <w:trPr>
          <w:trHeight w:val="337"/>
        </w:trPr>
        <w:tc>
          <w:tcPr>
            <w:tcW w:w="1418" w:type="dxa"/>
            <w:vMerge w:val="restart"/>
            <w:vAlign w:val="center"/>
          </w:tcPr>
          <w:p w:rsidR="00835557" w:rsidRDefault="00835557" w:rsidP="0083555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関する法律</w:t>
            </w:r>
          </w:p>
        </w:tc>
        <w:tc>
          <w:tcPr>
            <w:tcW w:w="1842" w:type="dxa"/>
          </w:tcPr>
          <w:p w:rsidR="00835557" w:rsidRDefault="00835557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557">
              <w:rPr>
                <w:rFonts w:asciiTheme="minorEastAsia" w:hAnsiTheme="minorEastAsia" w:hint="eastAsia"/>
                <w:sz w:val="24"/>
                <w:szCs w:val="24"/>
              </w:rPr>
              <w:t>第５条第４項</w:t>
            </w:r>
          </w:p>
        </w:tc>
        <w:tc>
          <w:tcPr>
            <w:tcW w:w="6491" w:type="dxa"/>
          </w:tcPr>
          <w:p w:rsidR="00835557" w:rsidRDefault="00835557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5557" w:rsidTr="00513703">
        <w:trPr>
          <w:trHeight w:val="337"/>
        </w:trPr>
        <w:tc>
          <w:tcPr>
            <w:tcW w:w="1418" w:type="dxa"/>
            <w:vMerge/>
          </w:tcPr>
          <w:p w:rsidR="00835557" w:rsidRDefault="00835557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35557" w:rsidRDefault="00835557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557">
              <w:rPr>
                <w:rFonts w:asciiTheme="minorEastAsia" w:hAnsiTheme="minorEastAsia" w:hint="eastAsia"/>
                <w:sz w:val="24"/>
                <w:szCs w:val="24"/>
              </w:rPr>
              <w:t>第９条第３項</w:t>
            </w:r>
          </w:p>
        </w:tc>
        <w:tc>
          <w:tcPr>
            <w:tcW w:w="6491" w:type="dxa"/>
          </w:tcPr>
          <w:p w:rsidR="00835557" w:rsidRDefault="00835557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（法第１６条において読み替えて準用する場合を含む。）</w:t>
            </w:r>
          </w:p>
        </w:tc>
      </w:tr>
    </w:tbl>
    <w:p w:rsidR="00513703" w:rsidRDefault="00513703" w:rsidP="0051370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E7883" w:rsidRPr="00F13F90" w:rsidRDefault="003E7883" w:rsidP="0051370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>の規定により届け出ます。</w:t>
      </w:r>
    </w:p>
    <w:p w:rsidR="00B84785" w:rsidRDefault="003E7883" w:rsidP="00B84785">
      <w:pPr>
        <w:pStyle w:val="ae"/>
      </w:pPr>
      <w:r w:rsidRPr="003E7883">
        <w:rPr>
          <w:rFonts w:hint="eastAsia"/>
        </w:rPr>
        <w:t>記</w:t>
      </w:r>
    </w:p>
    <w:p w:rsidR="00B84785" w:rsidRPr="003E7883" w:rsidRDefault="00B84785" w:rsidP="00B84785"/>
    <w:tbl>
      <w:tblPr>
        <w:tblStyle w:val="aa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442"/>
        <w:gridCol w:w="5079"/>
      </w:tblGrid>
      <w:tr w:rsidR="00D60819" w:rsidTr="00B84785">
        <w:trPr>
          <w:jc w:val="center"/>
        </w:trPr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D60819" w:rsidRDefault="00D60819" w:rsidP="00D6081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D60819">
              <w:rPr>
                <w:rFonts w:asciiTheme="minorEastAsia" w:hAnsiTheme="minorEastAsia" w:hint="eastAsia"/>
                <w:sz w:val="48"/>
                <w:szCs w:val="48"/>
                <w:eastAsianLayout w:id="-1859387392" w:combine="1"/>
              </w:rPr>
              <w:t>輸出輸入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移動書類の交付番号</w:t>
            </w:r>
          </w:p>
        </w:tc>
        <w:tc>
          <w:tcPr>
            <w:tcW w:w="5079" w:type="dxa"/>
            <w:tcBorders>
              <w:left w:val="single" w:sz="4" w:space="0" w:color="auto"/>
            </w:tcBorders>
          </w:tcPr>
          <w:p w:rsidR="00D60819" w:rsidRDefault="00D60819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0819" w:rsidTr="00B84785">
        <w:trPr>
          <w:jc w:val="center"/>
        </w:trPr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:rsidR="00D60819" w:rsidRDefault="00D60819" w:rsidP="00D6081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D60819">
              <w:rPr>
                <w:rFonts w:asciiTheme="minorEastAsia" w:hAnsiTheme="minorEastAsia" w:hint="eastAsia"/>
                <w:sz w:val="48"/>
                <w:szCs w:val="48"/>
                <w:eastAsianLayout w:id="-1859387391" w:combine="1"/>
              </w:rPr>
              <w:t>輸出輸入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移動書類の交付年月日</w:t>
            </w:r>
          </w:p>
        </w:tc>
        <w:tc>
          <w:tcPr>
            <w:tcW w:w="5079" w:type="dxa"/>
            <w:tcBorders>
              <w:left w:val="single" w:sz="4" w:space="0" w:color="auto"/>
            </w:tcBorders>
            <w:vAlign w:val="center"/>
          </w:tcPr>
          <w:p w:rsidR="00D60819" w:rsidRDefault="00D60819" w:rsidP="00F13F90">
            <w:pPr>
              <w:widowControl/>
              <w:ind w:firstLineChars="1100" w:firstLine="2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D60819" w:rsidTr="00B84785">
        <w:trPr>
          <w:jc w:val="center"/>
        </w:trPr>
        <w:tc>
          <w:tcPr>
            <w:tcW w:w="5098" w:type="dxa"/>
            <w:gridSpan w:val="2"/>
            <w:tcBorders>
              <w:right w:val="single" w:sz="4" w:space="0" w:color="auto"/>
            </w:tcBorders>
          </w:tcPr>
          <w:p w:rsidR="00D60819" w:rsidRDefault="00D60819" w:rsidP="00D6081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D60819">
              <w:rPr>
                <w:rFonts w:asciiTheme="minorEastAsia" w:hAnsiTheme="minorEastAsia" w:hint="eastAsia"/>
                <w:sz w:val="48"/>
                <w:szCs w:val="48"/>
                <w:eastAsianLayout w:id="-1859387136" w:combine="1"/>
              </w:rPr>
              <w:t>輸出輸入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移動書類の再交付を受けた年月日</w:t>
            </w:r>
          </w:p>
        </w:tc>
        <w:tc>
          <w:tcPr>
            <w:tcW w:w="5079" w:type="dxa"/>
            <w:tcBorders>
              <w:left w:val="single" w:sz="4" w:space="0" w:color="auto"/>
            </w:tcBorders>
            <w:vAlign w:val="center"/>
          </w:tcPr>
          <w:p w:rsidR="00D60819" w:rsidRDefault="00D60819" w:rsidP="00F13F90">
            <w:pPr>
              <w:widowControl/>
              <w:ind w:firstLineChars="1100" w:firstLine="2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D60819" w:rsidTr="00B84785">
        <w:trPr>
          <w:jc w:val="center"/>
        </w:trPr>
        <w:tc>
          <w:tcPr>
            <w:tcW w:w="1656" w:type="dxa"/>
          </w:tcPr>
          <w:p w:rsidR="00D60819" w:rsidRDefault="00D60819" w:rsidP="00D6081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D60819">
              <w:rPr>
                <w:rFonts w:asciiTheme="minorEastAsia" w:hAnsiTheme="minorEastAsia" w:hint="eastAsia"/>
                <w:sz w:val="48"/>
                <w:szCs w:val="48"/>
                <w:eastAsianLayout w:id="-1859386624" w:combine="1"/>
              </w:rPr>
              <w:t>輸出輸入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移動書類</w:t>
            </w:r>
          </w:p>
          <w:p w:rsidR="00D60819" w:rsidRDefault="00D60819" w:rsidP="003E788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0819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859386111"/>
              </w:rPr>
              <w:t>移動書</w:t>
            </w:r>
            <w:r w:rsidRPr="00D6081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859386111"/>
              </w:rPr>
              <w:t>類</w:t>
            </w:r>
          </w:p>
        </w:tc>
        <w:tc>
          <w:tcPr>
            <w:tcW w:w="3442" w:type="dxa"/>
            <w:tcBorders>
              <w:right w:val="single" w:sz="4" w:space="0" w:color="auto"/>
            </w:tcBorders>
            <w:vAlign w:val="center"/>
          </w:tcPr>
          <w:p w:rsidR="00D60819" w:rsidRDefault="00D60819" w:rsidP="00D60819">
            <w:pPr>
              <w:widowControl/>
              <w:jc w:val="left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>を回復した年月日</w:t>
            </w:r>
          </w:p>
        </w:tc>
        <w:tc>
          <w:tcPr>
            <w:tcW w:w="5079" w:type="dxa"/>
            <w:tcBorders>
              <w:left w:val="single" w:sz="4" w:space="0" w:color="auto"/>
            </w:tcBorders>
            <w:vAlign w:val="center"/>
          </w:tcPr>
          <w:p w:rsidR="00D60819" w:rsidRDefault="00D60819" w:rsidP="00F13F90">
            <w:pPr>
              <w:widowControl/>
              <w:ind w:firstLineChars="1100" w:firstLine="26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E7883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</w:tbl>
    <w:p w:rsidR="003E7883" w:rsidRPr="003E7883" w:rsidRDefault="003E7883" w:rsidP="00B8478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>注</w:t>
      </w:r>
      <w:r w:rsidRPr="003E7883">
        <w:rPr>
          <w:rFonts w:asciiTheme="minorEastAsia" w:hAnsiTheme="minorEastAsia"/>
          <w:sz w:val="24"/>
          <w:szCs w:val="24"/>
        </w:rPr>
        <w:t>(1)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※印欄は、記入しないでください。</w:t>
      </w:r>
    </w:p>
    <w:p w:rsidR="003E7883" w:rsidRPr="003E7883" w:rsidRDefault="003E7883" w:rsidP="00F13F9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/>
          <w:sz w:val="24"/>
          <w:szCs w:val="24"/>
        </w:rPr>
        <w:t>(2)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用紙の大きさは、日本産業規格Ａ４とします。</w:t>
      </w:r>
    </w:p>
    <w:p w:rsidR="00F13F90" w:rsidRDefault="003E7883" w:rsidP="00F13F9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/>
          <w:sz w:val="24"/>
          <w:szCs w:val="24"/>
        </w:rPr>
        <w:t>(3)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本届には、回復した輸出移動書類若しくは輸入移動書類又は移動書類を</w:t>
      </w:r>
    </w:p>
    <w:p w:rsidR="00D067F2" w:rsidRDefault="003E7883" w:rsidP="00D067F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 xml:space="preserve">　　</w:t>
      </w:r>
      <w:r w:rsidRPr="003E7883">
        <w:rPr>
          <w:rFonts w:asciiTheme="minorEastAsia" w:hAnsiTheme="minorEastAsia"/>
          <w:sz w:val="24"/>
          <w:szCs w:val="24"/>
        </w:rPr>
        <w:t xml:space="preserve"> </w:t>
      </w:r>
      <w:r w:rsidRPr="003E7883">
        <w:rPr>
          <w:rFonts w:asciiTheme="minorEastAsia" w:hAnsiTheme="minorEastAsia" w:hint="eastAsia"/>
          <w:sz w:val="24"/>
          <w:szCs w:val="24"/>
        </w:rPr>
        <w:t>添付すること。</w:t>
      </w:r>
    </w:p>
    <w:p w:rsidR="00F13F90" w:rsidRDefault="003E7883" w:rsidP="00D067F2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/>
          <w:sz w:val="24"/>
          <w:szCs w:val="24"/>
        </w:rPr>
        <w:t>(4)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移動書類の回復の際には、交付番号、交付年月日、再交付を受けた年月</w:t>
      </w:r>
    </w:p>
    <w:p w:rsidR="00A323D2" w:rsidRPr="005C5442" w:rsidRDefault="003E788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E7883">
        <w:rPr>
          <w:rFonts w:asciiTheme="minorEastAsia" w:hAnsiTheme="minorEastAsia" w:hint="eastAsia"/>
          <w:sz w:val="24"/>
          <w:szCs w:val="24"/>
        </w:rPr>
        <w:t xml:space="preserve">　</w:t>
      </w:r>
      <w:r w:rsidR="00F13F90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 w:hint="eastAsia"/>
          <w:sz w:val="24"/>
          <w:szCs w:val="24"/>
        </w:rPr>
        <w:t xml:space="preserve">　</w:t>
      </w:r>
      <w:r w:rsidRPr="003E7883">
        <w:rPr>
          <w:rFonts w:asciiTheme="minorEastAsia" w:hAnsiTheme="minorEastAsia"/>
          <w:sz w:val="24"/>
          <w:szCs w:val="24"/>
        </w:rPr>
        <w:t xml:space="preserve"> </w:t>
      </w:r>
      <w:r w:rsidRPr="003E7883">
        <w:rPr>
          <w:rFonts w:asciiTheme="minorEastAsia" w:hAnsiTheme="minorEastAsia" w:hint="eastAsia"/>
          <w:sz w:val="24"/>
          <w:szCs w:val="24"/>
        </w:rPr>
        <w:t>日については記載の必要がないものとする。</w:t>
      </w:r>
      <w:bookmarkStart w:id="0" w:name="_GoBack"/>
      <w:bookmarkEnd w:id="0"/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19" w:rsidRDefault="00D60819" w:rsidP="003C0825">
      <w:r>
        <w:separator/>
      </w:r>
    </w:p>
  </w:endnote>
  <w:endnote w:type="continuationSeparator" w:id="0">
    <w:p w:rsidR="00D60819" w:rsidRDefault="00D6081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19" w:rsidRDefault="00D60819" w:rsidP="003C0825">
      <w:r>
        <w:separator/>
      </w:r>
    </w:p>
  </w:footnote>
  <w:footnote w:type="continuationSeparator" w:id="0">
    <w:p w:rsidR="00D60819" w:rsidRDefault="00D6081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819" w:rsidRPr="005B2C63" w:rsidRDefault="00D6081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3F"/>
    <w:multiLevelType w:val="hybridMultilevel"/>
    <w:tmpl w:val="6DD01BD4"/>
    <w:lvl w:ilvl="0" w:tplc="111EEE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CB"/>
    <w:rsid w:val="00001066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E7883"/>
    <w:rsid w:val="00415E57"/>
    <w:rsid w:val="00423133"/>
    <w:rsid w:val="0046326C"/>
    <w:rsid w:val="00482008"/>
    <w:rsid w:val="0049010A"/>
    <w:rsid w:val="004B463C"/>
    <w:rsid w:val="004D5356"/>
    <w:rsid w:val="004E033B"/>
    <w:rsid w:val="00513703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3555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84785"/>
    <w:rsid w:val="00BB08AD"/>
    <w:rsid w:val="00C030AE"/>
    <w:rsid w:val="00C11B59"/>
    <w:rsid w:val="00C260B1"/>
    <w:rsid w:val="00C36AE3"/>
    <w:rsid w:val="00C9072D"/>
    <w:rsid w:val="00C921D2"/>
    <w:rsid w:val="00CA1394"/>
    <w:rsid w:val="00CE6391"/>
    <w:rsid w:val="00D067F2"/>
    <w:rsid w:val="00D60819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13F90"/>
    <w:rsid w:val="00F36A47"/>
    <w:rsid w:val="00F848CB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E95C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F13F9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8478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84785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8478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84785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2021-01-08T07:46:00Z</dcterms:created>
  <dcterms:modified xsi:type="dcterms:W3CDTF">2021-01-08T07:48:00Z</dcterms:modified>
</cp:coreProperties>
</file>