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CF0BB" w14:textId="4AABA256" w:rsidR="00262024" w:rsidRPr="00262024" w:rsidRDefault="00262024" w:rsidP="00262024">
      <w:pPr>
        <w:widowControl/>
        <w:jc w:val="right"/>
        <w:rPr>
          <w:rFonts w:asciiTheme="majorEastAsia" w:eastAsiaTheme="majorEastAsia" w:hAnsiTheme="majorEastAsia"/>
          <w:sz w:val="24"/>
          <w:szCs w:val="24"/>
        </w:rPr>
      </w:pPr>
      <w:r w:rsidRPr="00262024">
        <w:rPr>
          <w:rFonts w:asciiTheme="majorEastAsia" w:eastAsiaTheme="majorEastAsia" w:hAnsiTheme="majorEastAsia" w:hint="eastAsia"/>
          <w:sz w:val="24"/>
          <w:szCs w:val="24"/>
        </w:rPr>
        <w:t>年　　 月　　 日</w:t>
      </w:r>
    </w:p>
    <w:p w14:paraId="357F9EE0" w14:textId="77777777" w:rsidR="00262024" w:rsidRPr="00262024" w:rsidRDefault="00262024" w:rsidP="00262024">
      <w:pPr>
        <w:widowControl/>
        <w:jc w:val="right"/>
        <w:rPr>
          <w:rFonts w:asciiTheme="majorEastAsia" w:eastAsiaTheme="majorEastAsia" w:hAnsiTheme="majorEastAsia"/>
          <w:sz w:val="24"/>
          <w:szCs w:val="24"/>
        </w:rPr>
      </w:pPr>
    </w:p>
    <w:p w14:paraId="1AFC0D9A" w14:textId="69032C2C" w:rsidR="00262024" w:rsidRPr="00262024" w:rsidRDefault="00262024" w:rsidP="00262024">
      <w:pPr>
        <w:widowControl/>
        <w:jc w:val="left"/>
        <w:rPr>
          <w:rFonts w:asciiTheme="majorEastAsia" w:eastAsiaTheme="majorEastAsia" w:hAnsiTheme="majorEastAsia"/>
          <w:sz w:val="24"/>
          <w:szCs w:val="24"/>
        </w:rPr>
      </w:pPr>
      <w:r w:rsidRPr="00262024">
        <w:rPr>
          <w:rFonts w:asciiTheme="majorEastAsia" w:eastAsiaTheme="majorEastAsia" w:hAnsiTheme="majorEastAsia" w:hint="eastAsia"/>
          <w:sz w:val="24"/>
          <w:szCs w:val="24"/>
        </w:rPr>
        <w:t>経済産業大臣　殿</w:t>
      </w:r>
    </w:p>
    <w:p w14:paraId="77D2B1FD" w14:textId="77777777" w:rsidR="00262024" w:rsidRPr="00262024" w:rsidRDefault="00262024" w:rsidP="00262024">
      <w:pPr>
        <w:widowControl/>
        <w:jc w:val="left"/>
        <w:rPr>
          <w:rFonts w:asciiTheme="majorEastAsia" w:eastAsiaTheme="majorEastAsia" w:hAnsiTheme="majorEastAsia"/>
          <w:sz w:val="24"/>
          <w:szCs w:val="24"/>
        </w:rPr>
      </w:pPr>
    </w:p>
    <w:p w14:paraId="52A2945A" w14:textId="77777777" w:rsidR="00262024" w:rsidRPr="00262024" w:rsidRDefault="00262024" w:rsidP="00262024">
      <w:pPr>
        <w:widowControl/>
        <w:ind w:firstLineChars="2000" w:firstLine="4800"/>
        <w:jc w:val="left"/>
        <w:rPr>
          <w:rFonts w:asciiTheme="majorEastAsia" w:eastAsiaTheme="majorEastAsia" w:hAnsiTheme="majorEastAsia"/>
          <w:sz w:val="24"/>
          <w:szCs w:val="24"/>
        </w:rPr>
      </w:pPr>
      <w:r w:rsidRPr="00262024">
        <w:rPr>
          <w:rFonts w:asciiTheme="majorEastAsia" w:eastAsiaTheme="majorEastAsia" w:hAnsiTheme="majorEastAsia" w:hint="eastAsia"/>
          <w:sz w:val="24"/>
          <w:szCs w:val="24"/>
        </w:rPr>
        <w:t>申請者（輸出者）名</w:t>
      </w:r>
    </w:p>
    <w:p w14:paraId="42221E81" w14:textId="7488B779" w:rsidR="00262024" w:rsidRPr="00262024" w:rsidRDefault="00262024" w:rsidP="00262024">
      <w:pPr>
        <w:widowControl/>
        <w:ind w:firstLineChars="2000" w:firstLine="4800"/>
        <w:jc w:val="left"/>
        <w:rPr>
          <w:rFonts w:asciiTheme="majorEastAsia" w:eastAsiaTheme="majorEastAsia" w:hAnsiTheme="majorEastAsia"/>
          <w:sz w:val="24"/>
          <w:szCs w:val="24"/>
        </w:rPr>
      </w:pPr>
      <w:r w:rsidRPr="00262024">
        <w:rPr>
          <w:rFonts w:asciiTheme="majorEastAsia" w:eastAsiaTheme="majorEastAsia" w:hAnsiTheme="majorEastAsia" w:hint="eastAsia"/>
          <w:sz w:val="24"/>
          <w:szCs w:val="24"/>
        </w:rPr>
        <w:t>住　所</w:t>
      </w:r>
    </w:p>
    <w:p w14:paraId="3BF3A374" w14:textId="0CD274C8" w:rsidR="00262024" w:rsidRPr="00262024" w:rsidRDefault="00262024" w:rsidP="00262024">
      <w:pPr>
        <w:widowControl/>
        <w:ind w:firstLineChars="2000" w:firstLine="4800"/>
        <w:jc w:val="left"/>
        <w:rPr>
          <w:rFonts w:asciiTheme="majorEastAsia" w:eastAsiaTheme="majorEastAsia" w:hAnsiTheme="majorEastAsia"/>
          <w:sz w:val="24"/>
          <w:szCs w:val="24"/>
        </w:rPr>
      </w:pPr>
    </w:p>
    <w:p w14:paraId="00D6D5C1" w14:textId="77777777" w:rsidR="00262024" w:rsidRPr="00262024" w:rsidRDefault="00262024" w:rsidP="00262024">
      <w:pPr>
        <w:widowControl/>
        <w:ind w:firstLineChars="2000" w:firstLine="4800"/>
        <w:jc w:val="left"/>
        <w:rPr>
          <w:rFonts w:asciiTheme="majorEastAsia" w:eastAsiaTheme="majorEastAsia" w:hAnsiTheme="majorEastAsia"/>
          <w:sz w:val="24"/>
          <w:szCs w:val="24"/>
        </w:rPr>
      </w:pPr>
    </w:p>
    <w:p w14:paraId="31F92497" w14:textId="4CD31053" w:rsidR="00262024" w:rsidRPr="00262024" w:rsidRDefault="00262024" w:rsidP="00262024">
      <w:pPr>
        <w:widowControl/>
        <w:jc w:val="center"/>
        <w:rPr>
          <w:rFonts w:asciiTheme="majorEastAsia" w:eastAsiaTheme="majorEastAsia" w:hAnsiTheme="majorEastAsia"/>
          <w:sz w:val="24"/>
          <w:szCs w:val="24"/>
        </w:rPr>
      </w:pPr>
      <w:r w:rsidRPr="00262024">
        <w:rPr>
          <w:rFonts w:asciiTheme="majorEastAsia" w:eastAsiaTheme="majorEastAsia" w:hAnsiTheme="majorEastAsia" w:hint="eastAsia"/>
          <w:sz w:val="24"/>
          <w:szCs w:val="24"/>
        </w:rPr>
        <w:t>誓約書</w:t>
      </w:r>
    </w:p>
    <w:p w14:paraId="5826175E" w14:textId="485B66EF" w:rsidR="00262024" w:rsidRPr="00262024" w:rsidRDefault="00262024" w:rsidP="00262024">
      <w:pPr>
        <w:widowControl/>
        <w:jc w:val="center"/>
        <w:rPr>
          <w:rFonts w:asciiTheme="majorEastAsia" w:eastAsiaTheme="majorEastAsia" w:hAnsiTheme="majorEastAsia"/>
          <w:sz w:val="24"/>
          <w:szCs w:val="24"/>
        </w:rPr>
      </w:pPr>
    </w:p>
    <w:p w14:paraId="7588CD57" w14:textId="77777777" w:rsidR="00262024" w:rsidRPr="00262024" w:rsidRDefault="00262024" w:rsidP="00262024">
      <w:pPr>
        <w:widowControl/>
        <w:jc w:val="center"/>
        <w:rPr>
          <w:rFonts w:asciiTheme="majorEastAsia" w:eastAsiaTheme="majorEastAsia" w:hAnsiTheme="majorEastAsia"/>
          <w:sz w:val="24"/>
          <w:szCs w:val="24"/>
        </w:rPr>
      </w:pPr>
    </w:p>
    <w:p w14:paraId="23C5AE1B" w14:textId="3166ADAD" w:rsidR="00262024" w:rsidRPr="00262024" w:rsidRDefault="00262024" w:rsidP="00EF4476">
      <w:pPr>
        <w:widowControl/>
        <w:ind w:leftChars="100" w:left="210" w:firstLineChars="100" w:firstLine="240"/>
        <w:jc w:val="left"/>
        <w:rPr>
          <w:rFonts w:asciiTheme="majorEastAsia" w:eastAsiaTheme="majorEastAsia" w:hAnsiTheme="majorEastAsia"/>
          <w:sz w:val="24"/>
          <w:szCs w:val="24"/>
        </w:rPr>
      </w:pPr>
      <w:r w:rsidRPr="00262024">
        <w:rPr>
          <w:rFonts w:asciiTheme="majorEastAsia" w:eastAsiaTheme="majorEastAsia" w:hAnsiTheme="majorEastAsia" w:hint="eastAsia"/>
          <w:sz w:val="24"/>
          <w:szCs w:val="24"/>
        </w:rPr>
        <w:t>今般申請致します下記の動植物に関しまして、下記に掲げる日本国の動植物の保護に関する法律に違反して捕獲若しくは採取したもの又は譲り受け若しくは引き取りしたものでないことを、ここに誓います。</w:t>
      </w:r>
    </w:p>
    <w:p w14:paraId="0B433654" w14:textId="77777777" w:rsidR="00262024" w:rsidRPr="00262024" w:rsidRDefault="00262024" w:rsidP="00262024">
      <w:pPr>
        <w:widowControl/>
        <w:jc w:val="left"/>
        <w:rPr>
          <w:rFonts w:asciiTheme="majorEastAsia" w:eastAsiaTheme="majorEastAsia" w:hAnsiTheme="majorEastAsia"/>
          <w:sz w:val="24"/>
          <w:szCs w:val="24"/>
        </w:rPr>
      </w:pPr>
    </w:p>
    <w:p w14:paraId="71B4FBE0" w14:textId="2C87DEA0" w:rsidR="00262024" w:rsidRPr="00262024" w:rsidRDefault="00262024" w:rsidP="00262024">
      <w:pPr>
        <w:widowControl/>
        <w:jc w:val="center"/>
        <w:rPr>
          <w:rFonts w:asciiTheme="majorEastAsia" w:eastAsiaTheme="majorEastAsia" w:hAnsiTheme="majorEastAsia"/>
          <w:sz w:val="24"/>
          <w:szCs w:val="24"/>
        </w:rPr>
      </w:pPr>
      <w:r w:rsidRPr="00262024">
        <w:rPr>
          <w:rFonts w:asciiTheme="majorEastAsia" w:eastAsiaTheme="majorEastAsia" w:hAnsiTheme="majorEastAsia" w:hint="eastAsia"/>
          <w:sz w:val="24"/>
          <w:szCs w:val="24"/>
        </w:rPr>
        <w:t>記</w:t>
      </w:r>
    </w:p>
    <w:p w14:paraId="73747D1C" w14:textId="77777777" w:rsidR="00262024" w:rsidRPr="00262024" w:rsidRDefault="00262024" w:rsidP="00262024">
      <w:pPr>
        <w:widowControl/>
        <w:jc w:val="left"/>
        <w:rPr>
          <w:rFonts w:asciiTheme="majorEastAsia" w:eastAsiaTheme="majorEastAsia" w:hAnsiTheme="majorEastAsia"/>
          <w:sz w:val="24"/>
          <w:szCs w:val="24"/>
        </w:rPr>
      </w:pPr>
    </w:p>
    <w:p w14:paraId="472FB7D0" w14:textId="77777777" w:rsidR="00262024" w:rsidRPr="00262024" w:rsidRDefault="00262024" w:rsidP="00262024">
      <w:pPr>
        <w:widowControl/>
        <w:ind w:firstLineChars="827" w:firstLine="1985"/>
        <w:jc w:val="left"/>
        <w:rPr>
          <w:rFonts w:asciiTheme="majorEastAsia" w:eastAsiaTheme="majorEastAsia" w:hAnsiTheme="majorEastAsia"/>
          <w:sz w:val="24"/>
          <w:szCs w:val="24"/>
        </w:rPr>
      </w:pPr>
      <w:r w:rsidRPr="00262024">
        <w:rPr>
          <w:rFonts w:asciiTheme="majorEastAsia" w:eastAsiaTheme="majorEastAsia" w:hAnsiTheme="majorEastAsia" w:hint="eastAsia"/>
          <w:sz w:val="24"/>
          <w:szCs w:val="24"/>
        </w:rPr>
        <w:t>品名：</w:t>
      </w:r>
    </w:p>
    <w:p w14:paraId="0CAB6EB9" w14:textId="77777777" w:rsidR="00262024" w:rsidRPr="00262024" w:rsidRDefault="00262024" w:rsidP="00262024">
      <w:pPr>
        <w:widowControl/>
        <w:ind w:firstLineChars="827" w:firstLine="1985"/>
        <w:jc w:val="left"/>
        <w:rPr>
          <w:rFonts w:asciiTheme="majorEastAsia" w:eastAsiaTheme="majorEastAsia" w:hAnsiTheme="majorEastAsia"/>
          <w:sz w:val="24"/>
          <w:szCs w:val="24"/>
        </w:rPr>
      </w:pPr>
      <w:r w:rsidRPr="00262024">
        <w:rPr>
          <w:rFonts w:asciiTheme="majorEastAsia" w:eastAsiaTheme="majorEastAsia" w:hAnsiTheme="majorEastAsia" w:hint="eastAsia"/>
          <w:sz w:val="24"/>
          <w:szCs w:val="24"/>
        </w:rPr>
        <w:t>学術名：</w:t>
      </w:r>
    </w:p>
    <w:p w14:paraId="27C35F9D" w14:textId="17AB7E94" w:rsidR="00262024" w:rsidRPr="00262024" w:rsidRDefault="00262024" w:rsidP="00262024">
      <w:pPr>
        <w:widowControl/>
        <w:ind w:firstLineChars="827" w:firstLine="1985"/>
        <w:jc w:val="left"/>
        <w:rPr>
          <w:rFonts w:asciiTheme="majorEastAsia" w:eastAsiaTheme="majorEastAsia" w:hAnsiTheme="majorEastAsia"/>
          <w:sz w:val="24"/>
          <w:szCs w:val="24"/>
        </w:rPr>
      </w:pPr>
      <w:r w:rsidRPr="00262024">
        <w:rPr>
          <w:rFonts w:asciiTheme="majorEastAsia" w:eastAsiaTheme="majorEastAsia" w:hAnsiTheme="majorEastAsia" w:hint="eastAsia"/>
          <w:sz w:val="24"/>
          <w:szCs w:val="24"/>
        </w:rPr>
        <w:t>数量及び性別：</w:t>
      </w:r>
    </w:p>
    <w:p w14:paraId="2923B960" w14:textId="5A8B67E6" w:rsidR="00262024" w:rsidRPr="00262024" w:rsidRDefault="00262024" w:rsidP="00262024">
      <w:pPr>
        <w:widowControl/>
        <w:ind w:firstLineChars="827" w:firstLine="1985"/>
        <w:jc w:val="left"/>
        <w:rPr>
          <w:rFonts w:asciiTheme="majorEastAsia" w:eastAsiaTheme="majorEastAsia" w:hAnsiTheme="majorEastAsia"/>
          <w:sz w:val="24"/>
          <w:szCs w:val="24"/>
        </w:rPr>
      </w:pPr>
    </w:p>
    <w:p w14:paraId="311DBC18" w14:textId="77777777" w:rsidR="00262024" w:rsidRPr="00262024" w:rsidRDefault="00262024" w:rsidP="00262024">
      <w:pPr>
        <w:widowControl/>
        <w:ind w:firstLineChars="827" w:firstLine="1985"/>
        <w:jc w:val="left"/>
        <w:rPr>
          <w:rFonts w:asciiTheme="majorEastAsia" w:eastAsiaTheme="majorEastAsia" w:hAnsiTheme="majorEastAsia"/>
          <w:sz w:val="24"/>
          <w:szCs w:val="24"/>
        </w:rPr>
      </w:pPr>
    </w:p>
    <w:p w14:paraId="0D37CA8D" w14:textId="77777777" w:rsidR="00262024" w:rsidRDefault="00262024" w:rsidP="00EF4476">
      <w:pPr>
        <w:widowControl/>
        <w:ind w:firstLineChars="100" w:firstLine="240"/>
        <w:jc w:val="left"/>
        <w:rPr>
          <w:rFonts w:asciiTheme="majorEastAsia" w:eastAsiaTheme="majorEastAsia" w:hAnsiTheme="majorEastAsia"/>
          <w:sz w:val="24"/>
          <w:szCs w:val="24"/>
        </w:rPr>
      </w:pPr>
      <w:r w:rsidRPr="00262024">
        <w:rPr>
          <w:rFonts w:asciiTheme="majorEastAsia" w:eastAsiaTheme="majorEastAsia" w:hAnsiTheme="majorEastAsia" w:hint="eastAsia"/>
          <w:sz w:val="24"/>
          <w:szCs w:val="24"/>
        </w:rPr>
        <w:t>法律名</w:t>
      </w:r>
    </w:p>
    <w:p w14:paraId="45AF8F0E" w14:textId="77777777" w:rsidR="004729E1" w:rsidRPr="00262024" w:rsidRDefault="004729E1" w:rsidP="00EF4476">
      <w:pPr>
        <w:widowControl/>
        <w:ind w:firstLineChars="100" w:firstLine="240"/>
        <w:jc w:val="left"/>
        <w:rPr>
          <w:rFonts w:asciiTheme="majorEastAsia" w:eastAsiaTheme="majorEastAsia" w:hAnsiTheme="majorEastAsia" w:hint="eastAsia"/>
          <w:sz w:val="24"/>
          <w:szCs w:val="24"/>
        </w:rPr>
      </w:pPr>
    </w:p>
    <w:p w14:paraId="306245C3" w14:textId="77777777" w:rsidR="00262024" w:rsidRPr="00262024" w:rsidRDefault="00262024" w:rsidP="00EF4476">
      <w:pPr>
        <w:widowControl/>
        <w:ind w:firstLineChars="100" w:firstLine="240"/>
        <w:jc w:val="left"/>
        <w:rPr>
          <w:rFonts w:asciiTheme="majorEastAsia" w:eastAsiaTheme="majorEastAsia" w:hAnsiTheme="majorEastAsia"/>
          <w:sz w:val="24"/>
          <w:szCs w:val="24"/>
        </w:rPr>
      </w:pPr>
      <w:r w:rsidRPr="00262024">
        <w:rPr>
          <w:rFonts w:asciiTheme="majorEastAsia" w:eastAsiaTheme="majorEastAsia" w:hAnsiTheme="majorEastAsia" w:hint="eastAsia"/>
          <w:sz w:val="24"/>
          <w:szCs w:val="24"/>
        </w:rPr>
        <w:t>・鳥獣保護及び管理並びに狩猟の適正化に関する法律（平成１４年法律第８８号）</w:t>
      </w:r>
    </w:p>
    <w:p w14:paraId="451B08B4" w14:textId="77777777" w:rsidR="00262024" w:rsidRPr="00262024" w:rsidRDefault="00262024" w:rsidP="00EF4476">
      <w:pPr>
        <w:widowControl/>
        <w:ind w:firstLineChars="100" w:firstLine="240"/>
        <w:jc w:val="left"/>
        <w:rPr>
          <w:rFonts w:asciiTheme="majorEastAsia" w:eastAsiaTheme="majorEastAsia" w:hAnsiTheme="majorEastAsia"/>
          <w:sz w:val="24"/>
          <w:szCs w:val="24"/>
        </w:rPr>
      </w:pPr>
      <w:r w:rsidRPr="00262024">
        <w:rPr>
          <w:rFonts w:asciiTheme="majorEastAsia" w:eastAsiaTheme="majorEastAsia" w:hAnsiTheme="majorEastAsia" w:hint="eastAsia"/>
          <w:sz w:val="24"/>
          <w:szCs w:val="24"/>
        </w:rPr>
        <w:t>・自然環境保全法（昭和４７年法律第８５号）</w:t>
      </w:r>
    </w:p>
    <w:p w14:paraId="3929CA71" w14:textId="77777777" w:rsidR="00262024" w:rsidRPr="00262024" w:rsidRDefault="00262024" w:rsidP="00EF4476">
      <w:pPr>
        <w:widowControl/>
        <w:ind w:firstLineChars="100" w:firstLine="240"/>
        <w:jc w:val="left"/>
        <w:rPr>
          <w:rFonts w:asciiTheme="majorEastAsia" w:eastAsiaTheme="majorEastAsia" w:hAnsiTheme="majorEastAsia"/>
          <w:sz w:val="24"/>
          <w:szCs w:val="24"/>
        </w:rPr>
      </w:pPr>
      <w:r w:rsidRPr="00262024">
        <w:rPr>
          <w:rFonts w:asciiTheme="majorEastAsia" w:eastAsiaTheme="majorEastAsia" w:hAnsiTheme="majorEastAsia" w:hint="eastAsia"/>
          <w:sz w:val="24"/>
          <w:szCs w:val="24"/>
        </w:rPr>
        <w:t>・自然公園法（昭和３２年法律第１６１号）</w:t>
      </w:r>
    </w:p>
    <w:p w14:paraId="13481DDB" w14:textId="77777777" w:rsidR="00262024" w:rsidRPr="00262024" w:rsidRDefault="00262024" w:rsidP="00EF4476">
      <w:pPr>
        <w:widowControl/>
        <w:ind w:firstLineChars="100" w:firstLine="240"/>
        <w:jc w:val="left"/>
        <w:rPr>
          <w:rFonts w:asciiTheme="majorEastAsia" w:eastAsiaTheme="majorEastAsia" w:hAnsiTheme="majorEastAsia"/>
          <w:sz w:val="24"/>
          <w:szCs w:val="24"/>
        </w:rPr>
      </w:pPr>
      <w:r w:rsidRPr="00262024">
        <w:rPr>
          <w:rFonts w:asciiTheme="majorEastAsia" w:eastAsiaTheme="majorEastAsia" w:hAnsiTheme="majorEastAsia" w:hint="eastAsia"/>
          <w:sz w:val="24"/>
          <w:szCs w:val="24"/>
        </w:rPr>
        <w:t>・文化財保護法（昭和２５年法律第２１４号）</w:t>
      </w:r>
    </w:p>
    <w:p w14:paraId="50AE1501" w14:textId="77777777" w:rsidR="00262024" w:rsidRPr="00262024" w:rsidRDefault="00262024" w:rsidP="00EF4476">
      <w:pPr>
        <w:widowControl/>
        <w:ind w:firstLineChars="100" w:firstLine="240"/>
        <w:jc w:val="left"/>
        <w:rPr>
          <w:rFonts w:asciiTheme="majorEastAsia" w:eastAsiaTheme="majorEastAsia" w:hAnsiTheme="majorEastAsia"/>
          <w:sz w:val="24"/>
          <w:szCs w:val="24"/>
        </w:rPr>
      </w:pPr>
      <w:r w:rsidRPr="00262024">
        <w:rPr>
          <w:rFonts w:asciiTheme="majorEastAsia" w:eastAsiaTheme="majorEastAsia" w:hAnsiTheme="majorEastAsia" w:hint="eastAsia"/>
          <w:sz w:val="24"/>
          <w:szCs w:val="24"/>
        </w:rPr>
        <w:t>・絶滅のおそれのある野生動植物の種の保存に関する法律（平成４年法律第７５号）</w:t>
      </w:r>
    </w:p>
    <w:p w14:paraId="416894EA" w14:textId="77777777" w:rsidR="00262024" w:rsidRPr="00262024" w:rsidRDefault="00262024" w:rsidP="00EF4476">
      <w:pPr>
        <w:widowControl/>
        <w:ind w:firstLineChars="100" w:firstLine="240"/>
        <w:jc w:val="left"/>
        <w:rPr>
          <w:rFonts w:asciiTheme="majorEastAsia" w:eastAsiaTheme="majorEastAsia" w:hAnsiTheme="majorEastAsia"/>
          <w:sz w:val="24"/>
          <w:szCs w:val="24"/>
        </w:rPr>
      </w:pPr>
      <w:r w:rsidRPr="00262024">
        <w:rPr>
          <w:rFonts w:asciiTheme="majorEastAsia" w:eastAsiaTheme="majorEastAsia" w:hAnsiTheme="majorEastAsia" w:hint="eastAsia"/>
          <w:sz w:val="24"/>
          <w:szCs w:val="24"/>
        </w:rPr>
        <w:t>・漁業法（昭和２４年法律第２６７号）</w:t>
      </w:r>
    </w:p>
    <w:p w14:paraId="6425AEC5" w14:textId="77777777" w:rsidR="00262024" w:rsidRPr="00262024" w:rsidRDefault="00262024" w:rsidP="00EF4476">
      <w:pPr>
        <w:widowControl/>
        <w:ind w:firstLineChars="100" w:firstLine="240"/>
        <w:jc w:val="left"/>
        <w:rPr>
          <w:rFonts w:asciiTheme="majorEastAsia" w:eastAsiaTheme="majorEastAsia" w:hAnsiTheme="majorEastAsia"/>
          <w:sz w:val="24"/>
          <w:szCs w:val="24"/>
        </w:rPr>
      </w:pPr>
      <w:r w:rsidRPr="00262024">
        <w:rPr>
          <w:rFonts w:asciiTheme="majorEastAsia" w:eastAsiaTheme="majorEastAsia" w:hAnsiTheme="majorEastAsia" w:hint="eastAsia"/>
          <w:sz w:val="24"/>
          <w:szCs w:val="24"/>
        </w:rPr>
        <w:t>・水産資源保護法（昭和２６年法律第３１３号）</w:t>
      </w:r>
    </w:p>
    <w:p w14:paraId="0C21A05E" w14:textId="6301C058" w:rsidR="00262024" w:rsidRPr="00262024" w:rsidRDefault="00262024" w:rsidP="00680279">
      <w:pPr>
        <w:widowControl/>
        <w:ind w:firstLineChars="100" w:firstLine="240"/>
        <w:jc w:val="left"/>
        <w:rPr>
          <w:rFonts w:asciiTheme="majorEastAsia" w:eastAsiaTheme="majorEastAsia" w:hAnsiTheme="majorEastAsia"/>
          <w:sz w:val="24"/>
          <w:szCs w:val="24"/>
        </w:rPr>
      </w:pPr>
      <w:r w:rsidRPr="00262024">
        <w:rPr>
          <w:rFonts w:asciiTheme="majorEastAsia" w:eastAsiaTheme="majorEastAsia" w:hAnsiTheme="majorEastAsia" w:hint="eastAsia"/>
          <w:sz w:val="24"/>
          <w:szCs w:val="24"/>
        </w:rPr>
        <w:t>・動物の愛護及び管理に関する法律（昭和４８年法律第１０５号）</w:t>
      </w:r>
      <w:r w:rsidR="00EF4476">
        <w:rPr>
          <w:rFonts w:asciiTheme="majorEastAsia" w:eastAsiaTheme="majorEastAsia" w:hAnsiTheme="majorEastAsia" w:hint="eastAsia"/>
          <w:sz w:val="24"/>
          <w:szCs w:val="24"/>
        </w:rPr>
        <w:t xml:space="preserve">　</w:t>
      </w:r>
      <w:r w:rsidRPr="00262024">
        <w:rPr>
          <w:rFonts w:asciiTheme="majorEastAsia" w:eastAsiaTheme="majorEastAsia" w:hAnsiTheme="majorEastAsia" w:hint="eastAsia"/>
          <w:sz w:val="24"/>
          <w:szCs w:val="24"/>
        </w:rPr>
        <w:t>等</w:t>
      </w:r>
    </w:p>
    <w:p w14:paraId="2985619D" w14:textId="77777777" w:rsidR="00262024" w:rsidRPr="00262024" w:rsidRDefault="00262024" w:rsidP="00262024">
      <w:pPr>
        <w:widowControl/>
        <w:jc w:val="left"/>
        <w:rPr>
          <w:rFonts w:asciiTheme="majorEastAsia" w:eastAsiaTheme="majorEastAsia" w:hAnsiTheme="majorEastAsia"/>
          <w:sz w:val="24"/>
          <w:szCs w:val="24"/>
        </w:rPr>
      </w:pPr>
    </w:p>
    <w:p w14:paraId="2BC06986" w14:textId="7CFE90C2" w:rsidR="00A323D2" w:rsidRPr="00262024" w:rsidRDefault="00262024" w:rsidP="00262024">
      <w:pPr>
        <w:widowControl/>
        <w:jc w:val="right"/>
        <w:rPr>
          <w:rFonts w:asciiTheme="majorEastAsia" w:eastAsiaTheme="majorEastAsia" w:hAnsiTheme="majorEastAsia"/>
          <w:sz w:val="24"/>
          <w:szCs w:val="24"/>
        </w:rPr>
      </w:pPr>
      <w:r w:rsidRPr="00262024">
        <w:rPr>
          <w:rFonts w:asciiTheme="majorEastAsia" w:eastAsiaTheme="majorEastAsia" w:hAnsiTheme="majorEastAsia" w:hint="eastAsia"/>
          <w:sz w:val="24"/>
          <w:szCs w:val="24"/>
        </w:rPr>
        <w:t xml:space="preserve"> 以上</w:t>
      </w:r>
    </w:p>
    <w:sectPr w:rsidR="00A323D2" w:rsidRPr="00262024" w:rsidSect="00262024">
      <w:headerReference w:type="first" r:id="rId10"/>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7D368" w14:textId="77777777" w:rsidR="0065077E" w:rsidRDefault="0065077E" w:rsidP="003C0825">
      <w:r>
        <w:separator/>
      </w:r>
    </w:p>
  </w:endnote>
  <w:endnote w:type="continuationSeparator" w:id="0">
    <w:p w14:paraId="66F4529F" w14:textId="77777777" w:rsidR="0065077E" w:rsidRDefault="0065077E"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83619" w14:textId="77777777" w:rsidR="0065077E" w:rsidRDefault="0065077E" w:rsidP="003C0825">
      <w:r>
        <w:separator/>
      </w:r>
    </w:p>
  </w:footnote>
  <w:footnote w:type="continuationSeparator" w:id="0">
    <w:p w14:paraId="1C8632EA" w14:textId="77777777" w:rsidR="0065077E" w:rsidRDefault="0065077E"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25863" w14:textId="77777777" w:rsidR="009F1401" w:rsidRPr="005B2C63" w:rsidRDefault="009F140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024"/>
    <w:rsid w:val="000714D7"/>
    <w:rsid w:val="000800FA"/>
    <w:rsid w:val="000E4BEF"/>
    <w:rsid w:val="00110596"/>
    <w:rsid w:val="00117FBB"/>
    <w:rsid w:val="00120AD4"/>
    <w:rsid w:val="0012704F"/>
    <w:rsid w:val="001270B0"/>
    <w:rsid w:val="001950D4"/>
    <w:rsid w:val="001F229C"/>
    <w:rsid w:val="00234E6F"/>
    <w:rsid w:val="00262024"/>
    <w:rsid w:val="002773B1"/>
    <w:rsid w:val="002B3920"/>
    <w:rsid w:val="002C7C55"/>
    <w:rsid w:val="002E6F42"/>
    <w:rsid w:val="002F2744"/>
    <w:rsid w:val="00300736"/>
    <w:rsid w:val="00306230"/>
    <w:rsid w:val="003111E6"/>
    <w:rsid w:val="003273C3"/>
    <w:rsid w:val="00327709"/>
    <w:rsid w:val="00342DA1"/>
    <w:rsid w:val="00363364"/>
    <w:rsid w:val="00374BA6"/>
    <w:rsid w:val="00380AFB"/>
    <w:rsid w:val="00381329"/>
    <w:rsid w:val="003C0825"/>
    <w:rsid w:val="00415E57"/>
    <w:rsid w:val="00423133"/>
    <w:rsid w:val="0046326C"/>
    <w:rsid w:val="004729E1"/>
    <w:rsid w:val="00482008"/>
    <w:rsid w:val="0049010A"/>
    <w:rsid w:val="004B463C"/>
    <w:rsid w:val="004D5356"/>
    <w:rsid w:val="004E033B"/>
    <w:rsid w:val="00533ECD"/>
    <w:rsid w:val="00543975"/>
    <w:rsid w:val="00553CC8"/>
    <w:rsid w:val="00564DE9"/>
    <w:rsid w:val="00574E90"/>
    <w:rsid w:val="00582C84"/>
    <w:rsid w:val="005A70DB"/>
    <w:rsid w:val="005B2C63"/>
    <w:rsid w:val="005C5442"/>
    <w:rsid w:val="005D124A"/>
    <w:rsid w:val="005D4B4F"/>
    <w:rsid w:val="00646BD7"/>
    <w:rsid w:val="0065077E"/>
    <w:rsid w:val="00680279"/>
    <w:rsid w:val="006C2AEE"/>
    <w:rsid w:val="006D7F6D"/>
    <w:rsid w:val="00704A61"/>
    <w:rsid w:val="00712B71"/>
    <w:rsid w:val="0071550C"/>
    <w:rsid w:val="00724294"/>
    <w:rsid w:val="00725204"/>
    <w:rsid w:val="007A7F73"/>
    <w:rsid w:val="007B05C5"/>
    <w:rsid w:val="007C5893"/>
    <w:rsid w:val="0080263F"/>
    <w:rsid w:val="00807B5E"/>
    <w:rsid w:val="00823E1A"/>
    <w:rsid w:val="008248C2"/>
    <w:rsid w:val="008351E7"/>
    <w:rsid w:val="00854164"/>
    <w:rsid w:val="008A0756"/>
    <w:rsid w:val="008B6018"/>
    <w:rsid w:val="008C73D1"/>
    <w:rsid w:val="008F3AC7"/>
    <w:rsid w:val="00933F69"/>
    <w:rsid w:val="00981B64"/>
    <w:rsid w:val="009F084A"/>
    <w:rsid w:val="009F1401"/>
    <w:rsid w:val="009F48A5"/>
    <w:rsid w:val="00A10268"/>
    <w:rsid w:val="00A17F49"/>
    <w:rsid w:val="00A323D2"/>
    <w:rsid w:val="00AB4FCA"/>
    <w:rsid w:val="00BB08AD"/>
    <w:rsid w:val="00C030AE"/>
    <w:rsid w:val="00C11B59"/>
    <w:rsid w:val="00C260B1"/>
    <w:rsid w:val="00C36AE3"/>
    <w:rsid w:val="00C9072D"/>
    <w:rsid w:val="00C921D2"/>
    <w:rsid w:val="00CE6391"/>
    <w:rsid w:val="00D613E7"/>
    <w:rsid w:val="00D97A3E"/>
    <w:rsid w:val="00DB1A89"/>
    <w:rsid w:val="00DC69D8"/>
    <w:rsid w:val="00E12D42"/>
    <w:rsid w:val="00E30B32"/>
    <w:rsid w:val="00E36A14"/>
    <w:rsid w:val="00E5409C"/>
    <w:rsid w:val="00E97491"/>
    <w:rsid w:val="00EA2AEB"/>
    <w:rsid w:val="00EC763D"/>
    <w:rsid w:val="00EE2315"/>
    <w:rsid w:val="00EF4476"/>
    <w:rsid w:val="00EF750F"/>
    <w:rsid w:val="00F1031C"/>
    <w:rsid w:val="00F36A47"/>
    <w:rsid w:val="00F84AA4"/>
    <w:rsid w:val="00FC1CC8"/>
    <w:rsid w:val="00FD2993"/>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0E052D"/>
  <w15:chartTrackingRefBased/>
  <w15:docId w15:val="{80DC729F-DD89-416E-94B6-B90AA8FB5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Note Heading"/>
    <w:basedOn w:val="a"/>
    <w:next w:val="a"/>
    <w:link w:val="ae"/>
    <w:uiPriority w:val="99"/>
    <w:unhideWhenUsed/>
    <w:rsid w:val="00262024"/>
    <w:pPr>
      <w:jc w:val="center"/>
    </w:pPr>
    <w:rPr>
      <w:rFonts w:asciiTheme="minorEastAsia" w:hAnsiTheme="minorEastAsia"/>
      <w:sz w:val="24"/>
      <w:szCs w:val="24"/>
    </w:rPr>
  </w:style>
  <w:style w:type="character" w:customStyle="1" w:styleId="ae">
    <w:name w:val="記 (文字)"/>
    <w:basedOn w:val="a0"/>
    <w:link w:val="ad"/>
    <w:uiPriority w:val="99"/>
    <w:rsid w:val="00262024"/>
    <w:rPr>
      <w:rFonts w:asciiTheme="minorEastAsia" w:hAnsiTheme="minorEastAsia"/>
      <w:sz w:val="24"/>
      <w:szCs w:val="24"/>
    </w:rPr>
  </w:style>
  <w:style w:type="paragraph" w:styleId="af">
    <w:name w:val="Closing"/>
    <w:basedOn w:val="a"/>
    <w:link w:val="af0"/>
    <w:uiPriority w:val="99"/>
    <w:unhideWhenUsed/>
    <w:rsid w:val="00262024"/>
    <w:pPr>
      <w:jc w:val="right"/>
    </w:pPr>
    <w:rPr>
      <w:rFonts w:asciiTheme="minorEastAsia" w:hAnsiTheme="minorEastAsia"/>
      <w:sz w:val="24"/>
      <w:szCs w:val="24"/>
    </w:rPr>
  </w:style>
  <w:style w:type="character" w:customStyle="1" w:styleId="af0">
    <w:name w:val="結語 (文字)"/>
    <w:basedOn w:val="a0"/>
    <w:link w:val="af"/>
    <w:uiPriority w:val="99"/>
    <w:rsid w:val="00262024"/>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1A102A0E1C345AF33BE9FB9169C0E" ma:contentTypeVersion="22" ma:contentTypeDescription="新しいドキュメントを作成します。" ma:contentTypeScope="" ma:versionID="4067e06c8a598ac722ef64943d0f5c95">
  <xsd:schema xmlns:xsd="http://www.w3.org/2001/XMLSchema" xmlns:xs="http://www.w3.org/2001/XMLSchema" xmlns:p="http://schemas.microsoft.com/office/2006/metadata/properties" xmlns:ns2="c25ba33c-0671-483e-b48b-3627be61ec8b" xmlns:ns3="a34d2b9f-f143-4c13-8edd-fbca52ac91ef" targetNamespace="http://schemas.microsoft.com/office/2006/metadata/properties" ma:root="true" ma:fieldsID="c949becc4c8aa6c09f33286e85ce5e1e" ns2:_="" ns3:_="">
    <xsd:import namespace="c25ba33c-0671-483e-b48b-3627be61ec8b"/>
    <xsd:import namespace="a34d2b9f-f143-4c13-8edd-fbca52ac91ef"/>
    <xsd:element name="properties">
      <xsd:complexType>
        <xsd:sequence>
          <xsd:element name="documentManagement">
            <xsd:complexType>
              <xsd:all>
                <xsd:element ref="ns2:_x4f5c__x696d_" minOccurs="0"/>
                <xsd:element ref="ns2:_x78ba__x8a8d__x72b6__x6cc1_" minOccurs="0"/>
                <xsd:element ref="ns2:_x5099__x8003_" minOccurs="0"/>
                <xsd:element ref="ns2:Thumbnai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x5bfe__x5fdc__x72b6__x6cc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ba33c-0671-483e-b48b-3627be61ec8b" elementFormDefault="qualified">
    <xsd:import namespace="http://schemas.microsoft.com/office/2006/documentManagement/types"/>
    <xsd:import namespace="http://schemas.microsoft.com/office/infopath/2007/PartnerControls"/>
    <xsd:element name="_x4f5c__x696d_" ma:index="3" nillable="true" ma:displayName="作業完了" ma:default="0" ma:format="Dropdown" ma:internalName="_x4f5c__x696d_" ma:readOnly="false">
      <xsd:simpleType>
        <xsd:restriction base="dms:Boolean"/>
      </xsd:simpleType>
    </xsd:element>
    <xsd:element name="_x78ba__x8a8d__x72b6__x6cc1_" ma:index="4" nillable="true" ma:displayName="作業・確認状況" ma:description="必要なものにのみ付ける" ma:format="RadioButtons" ma:internalName="_x78ba__x8a8d__x72b6__x6cc1_" ma:readOnly="false">
      <xsd:simpleType>
        <xsd:restriction base="dms:Choice">
          <xsd:enumeration value="作業中"/>
          <xsd:enumeration value="班内確認中"/>
          <xsd:enumeration value="関係課合議中"/>
          <xsd:enumeration value="修正中"/>
          <xsd:enumeration value="済"/>
          <xsd:enumeration value="作業不要"/>
        </xsd:restriction>
      </xsd:simpleType>
    </xsd:element>
    <xsd:element name="_x5099__x8003_" ma:index="5" nillable="true" ma:displayName="備考" ma:description="備考欄" ma:format="Dropdown" ma:internalName="_x5099__x8003_" ma:readOnly="false">
      <xsd:simpleType>
        <xsd:restriction base="dms:Text">
          <xsd:maxLength value="255"/>
        </xsd:restriction>
      </xsd:simpleType>
    </xsd:element>
    <xsd:element name="Thumbnail" ma:index="6" nillable="true" ma:displayName="Thumbnail" ma:internalName="Thumbnail" ma:readOnly="false">
      <xsd:simpleType>
        <xsd:restriction base="dms:Unknow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Location" ma:index="20" nillable="true" ma:displayName="Location" ma:description="" ma:hidden="true"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bfe__x5fdc__x72b6__x6cc1_" ma:index="22" nillable="true" ma:displayName="対応状況" ma:default="0" ma:format="Dropdown" ma:hidden="true" ma:internalName="_x5bfe__x5fdc__x72b6__x6cc1_"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4d2b9f-f143-4c13-8edd-fbca52ac91e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394b73-3ce7-4fe1-8e53-73b9af96c86e}" ma:internalName="TaxCatchAll" ma:readOnly="false" ma:showField="CatchAllData" ma:web="a34d2b9f-f143-4c13-8edd-fbca52ac91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4d2b9f-f143-4c13-8edd-fbca52ac91ef" xsi:nil="true"/>
    <lcf76f155ced4ddcb4097134ff3c332f xmlns="c25ba33c-0671-483e-b48b-3627be61ec8b">
      <Terms xmlns="http://schemas.microsoft.com/office/infopath/2007/PartnerControls"/>
    </lcf76f155ced4ddcb4097134ff3c332f>
    <_x78ba__x8a8d__x72b6__x6cc1_ xmlns="c25ba33c-0671-483e-b48b-3627be61ec8b" xsi:nil="true"/>
    <_x5bfe__x5fdc__x72b6__x6cc1_ xmlns="c25ba33c-0671-483e-b48b-3627be61ec8b">false</_x5bfe__x5fdc__x72b6__x6cc1_>
    <Thumbnail xmlns="c25ba33c-0671-483e-b48b-3627be61ec8b" xsi:nil="true"/>
    <_x5099__x8003_ xmlns="c25ba33c-0671-483e-b48b-3627be61ec8b" xsi:nil="true"/>
    <_x4f5c__x696d_ xmlns="c25ba33c-0671-483e-b48b-3627be61ec8b">false</_x4f5c__x696d_>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62D16-E440-4CDE-93E2-2F3E6307E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ba33c-0671-483e-b48b-3627be61ec8b"/>
    <ds:schemaRef ds:uri="a34d2b9f-f143-4c13-8edd-fbca52ac9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3.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 ds:uri="a34d2b9f-f143-4c13-8edd-fbca52ac91ef"/>
    <ds:schemaRef ds:uri="c25ba33c-0671-483e-b48b-3627be61ec8b"/>
  </ds:schemaRefs>
</ds:datastoreItem>
</file>

<file path=customXml/itemProps4.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57</Words>
  <Characters>330</Characters>
  <Application>Microsoft Office Word</Application>
  <DocSecurity>0</DocSecurity>
  <Lines>2</Lines>
  <Paragraphs>1</Paragraphs>
  <ScaleCrop>false</ScaleCrop>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堀口</dc:creator>
  <cp:keywords/>
  <dc:description/>
  <cp:lastModifiedBy>中村</cp:lastModifiedBy>
  <cp:revision>4</cp:revision>
  <cp:lastPrinted>2023-06-06T05:15:00Z</cp:lastPrinted>
  <dcterms:created xsi:type="dcterms:W3CDTF">2023-06-06T05:12:00Z</dcterms:created>
  <dcterms:modified xsi:type="dcterms:W3CDTF">2026-04-15T04:46:00Z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0x010100E3B1A102A0E1C345AF33BE9FB9169C0E</vt:lpwstr>
  </property>
  <property fmtid="{D5CDD505-2E9C-101B-9397-08002B2CF9AE}" pid="3" name="MediaServiceImageTags">
    <vt:lpwstr/>
  </property>
</Properties>
</file>