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CD69" w14:textId="77777777" w:rsidR="009F57F4" w:rsidRPr="00845C93" w:rsidRDefault="009F57F4" w:rsidP="009F57F4">
      <w:pPr>
        <w:jc w:val="left"/>
        <w:rPr>
          <w:rFonts w:ascii="游明朝" w:hAnsi="游明朝"/>
          <w:szCs w:val="21"/>
        </w:rPr>
      </w:pPr>
      <w:r w:rsidRPr="00845C93">
        <w:rPr>
          <w:rFonts w:ascii="游明朝" w:hAnsi="游明朝" w:hint="eastAsia"/>
          <w:szCs w:val="21"/>
        </w:rPr>
        <w:t>（別紙様式３）</w:t>
      </w:r>
    </w:p>
    <w:p w14:paraId="142927CA" w14:textId="77777777" w:rsidR="009F57F4" w:rsidRPr="00845C93" w:rsidRDefault="009F57F4" w:rsidP="009F57F4">
      <w:pPr>
        <w:jc w:val="center"/>
        <w:rPr>
          <w:rFonts w:ascii="游明朝" w:hAnsi="游明朝"/>
          <w:szCs w:val="21"/>
        </w:rPr>
      </w:pPr>
    </w:p>
    <w:p w14:paraId="09E82091" w14:textId="77777777" w:rsidR="009F57F4" w:rsidRPr="00117C56" w:rsidRDefault="009F57F4" w:rsidP="009F57F4">
      <w:pPr>
        <w:jc w:val="center"/>
        <w:rPr>
          <w:rFonts w:ascii="游明朝" w:hAnsi="游明朝"/>
          <w:szCs w:val="21"/>
        </w:rPr>
      </w:pPr>
      <w:r w:rsidRPr="00117C56">
        <w:rPr>
          <w:rFonts w:ascii="游明朝" w:hAnsi="游明朝" w:hint="eastAsia"/>
          <w:szCs w:val="21"/>
        </w:rPr>
        <w:t>通関時の提出書類について</w:t>
      </w:r>
    </w:p>
    <w:p w14:paraId="29360649" w14:textId="77777777" w:rsidR="009F57F4" w:rsidRPr="00117C56" w:rsidRDefault="009F57F4" w:rsidP="009F57F4">
      <w:pPr>
        <w:wordWrap w:val="0"/>
        <w:ind w:right="240"/>
        <w:jc w:val="right"/>
        <w:rPr>
          <w:rFonts w:ascii="游明朝" w:hAnsi="游明朝"/>
          <w:szCs w:val="21"/>
        </w:rPr>
      </w:pPr>
    </w:p>
    <w:p w14:paraId="189BED6C" w14:textId="77777777" w:rsidR="009F57F4" w:rsidRPr="00117C56" w:rsidRDefault="009F57F4" w:rsidP="009F57F4">
      <w:pPr>
        <w:ind w:right="240"/>
        <w:jc w:val="right"/>
        <w:rPr>
          <w:rFonts w:ascii="游明朝" w:hAnsi="游明朝"/>
          <w:szCs w:val="21"/>
        </w:rPr>
      </w:pPr>
      <w:r w:rsidRPr="00117C56">
        <w:rPr>
          <w:rFonts w:ascii="游明朝" w:hAnsi="游明朝" w:hint="eastAsia"/>
          <w:szCs w:val="21"/>
        </w:rPr>
        <w:t>年　　月　　日</w:t>
      </w:r>
    </w:p>
    <w:p w14:paraId="30F005FA" w14:textId="77777777" w:rsidR="009F57F4" w:rsidRPr="00117C56" w:rsidRDefault="009F57F4" w:rsidP="009F57F4">
      <w:pPr>
        <w:jc w:val="left"/>
        <w:rPr>
          <w:rFonts w:ascii="游明朝" w:hAnsi="游明朝"/>
          <w:szCs w:val="21"/>
        </w:rPr>
      </w:pPr>
    </w:p>
    <w:p w14:paraId="03221513" w14:textId="77777777" w:rsidR="009F57F4" w:rsidRPr="00117C56" w:rsidRDefault="009F57F4" w:rsidP="009F57F4">
      <w:pPr>
        <w:ind w:firstLineChars="2200" w:firstLine="4620"/>
        <w:rPr>
          <w:rFonts w:ascii="游明朝" w:hAnsi="游明朝"/>
          <w:szCs w:val="21"/>
        </w:rPr>
      </w:pPr>
      <w:r w:rsidRPr="00117C56">
        <w:rPr>
          <w:rFonts w:ascii="游明朝" w:hAnsi="游明朝" w:hint="eastAsia"/>
          <w:szCs w:val="21"/>
        </w:rPr>
        <w:t>輸　入　者</w:t>
      </w:r>
    </w:p>
    <w:p w14:paraId="4D8F37CB" w14:textId="77777777" w:rsidR="009F57F4" w:rsidRPr="00117C56" w:rsidRDefault="009F57F4" w:rsidP="009F57F4">
      <w:pPr>
        <w:ind w:leftChars="2300" w:left="4830"/>
        <w:rPr>
          <w:rFonts w:ascii="游明朝" w:hAnsi="游明朝"/>
          <w:szCs w:val="21"/>
        </w:rPr>
      </w:pPr>
      <w:r w:rsidRPr="009F57F4">
        <w:rPr>
          <w:rFonts w:ascii="游明朝" w:hAnsi="游明朝" w:hint="eastAsia"/>
          <w:spacing w:val="50"/>
          <w:kern w:val="0"/>
          <w:szCs w:val="21"/>
          <w:fitText w:val="1760" w:id="-1747171584"/>
        </w:rPr>
        <w:t>氏名又は名</w:t>
      </w:r>
      <w:r w:rsidRPr="009F57F4">
        <w:rPr>
          <w:rFonts w:ascii="游明朝" w:hAnsi="游明朝" w:hint="eastAsia"/>
          <w:kern w:val="0"/>
          <w:szCs w:val="21"/>
          <w:fitText w:val="1760" w:id="-1747171584"/>
        </w:rPr>
        <w:t>称</w:t>
      </w:r>
    </w:p>
    <w:p w14:paraId="0A5C41F1" w14:textId="77777777" w:rsidR="009F57F4" w:rsidRPr="00117C56" w:rsidRDefault="009F57F4" w:rsidP="009F57F4">
      <w:pPr>
        <w:ind w:leftChars="2300" w:left="4830"/>
        <w:rPr>
          <w:rFonts w:ascii="游明朝" w:hAnsi="游明朝"/>
          <w:szCs w:val="21"/>
        </w:rPr>
      </w:pPr>
      <w:r w:rsidRPr="00117C56">
        <w:rPr>
          <w:rFonts w:ascii="游明朝" w:hAnsi="游明朝" w:hint="eastAsia"/>
          <w:szCs w:val="21"/>
        </w:rPr>
        <w:t>及び代表者の氏名</w:t>
      </w:r>
      <w:r w:rsidRPr="00117C56">
        <w:rPr>
          <w:rFonts w:ascii="游明朝" w:hAnsi="游明朝" w:hint="eastAsia"/>
          <w:szCs w:val="21"/>
          <w:u w:val="single"/>
        </w:rPr>
        <w:t xml:space="preserve">　　　　　　　　　　　　　　　　</w:t>
      </w:r>
    </w:p>
    <w:p w14:paraId="105A60D8" w14:textId="77777777" w:rsidR="009F57F4" w:rsidRPr="00117C56" w:rsidRDefault="009F57F4" w:rsidP="009F57F4">
      <w:pPr>
        <w:ind w:leftChars="2300" w:left="4830"/>
        <w:rPr>
          <w:rFonts w:ascii="游明朝" w:hAnsi="游明朝"/>
          <w:szCs w:val="21"/>
        </w:rPr>
      </w:pPr>
      <w:r w:rsidRPr="00117C56">
        <w:rPr>
          <w:rFonts w:ascii="游明朝" w:hAnsi="游明朝" w:hint="eastAsia"/>
          <w:szCs w:val="21"/>
        </w:rPr>
        <w:t>住　　　　　　所</w:t>
      </w:r>
      <w:r w:rsidRPr="00117C56">
        <w:rPr>
          <w:rFonts w:ascii="游明朝" w:hAnsi="游明朝" w:hint="eastAsia"/>
          <w:szCs w:val="21"/>
          <w:u w:val="single"/>
        </w:rPr>
        <w:t xml:space="preserve">　　　　　　　　　　　　　　　　</w:t>
      </w:r>
    </w:p>
    <w:p w14:paraId="7641EAF9" w14:textId="77777777" w:rsidR="009F57F4" w:rsidRPr="00117C56" w:rsidRDefault="009F57F4" w:rsidP="009F57F4">
      <w:pPr>
        <w:ind w:leftChars="2300" w:left="4830"/>
        <w:rPr>
          <w:rFonts w:ascii="游明朝" w:hAnsi="游明朝"/>
          <w:szCs w:val="21"/>
          <w:u w:val="single"/>
        </w:rPr>
      </w:pPr>
      <w:r w:rsidRPr="009F57F4">
        <w:rPr>
          <w:rFonts w:ascii="游明朝" w:hAnsi="游明朝" w:hint="eastAsia"/>
          <w:spacing w:val="153"/>
          <w:kern w:val="0"/>
          <w:szCs w:val="21"/>
          <w:fitText w:val="1760" w:id="-1747171583"/>
        </w:rPr>
        <w:t>電話番</w:t>
      </w:r>
      <w:r w:rsidRPr="009F57F4">
        <w:rPr>
          <w:rFonts w:ascii="游明朝" w:hAnsi="游明朝" w:hint="eastAsia"/>
          <w:spacing w:val="1"/>
          <w:kern w:val="0"/>
          <w:szCs w:val="21"/>
          <w:fitText w:val="1760" w:id="-1747171583"/>
        </w:rPr>
        <w:t>号</w:t>
      </w:r>
      <w:r w:rsidRPr="00117C56">
        <w:rPr>
          <w:rFonts w:ascii="游明朝" w:hAnsi="游明朝" w:hint="eastAsia"/>
          <w:kern w:val="0"/>
          <w:szCs w:val="21"/>
          <w:u w:val="single"/>
        </w:rPr>
        <w:t xml:space="preserve">　　　　　　　　　　　　　　　　</w:t>
      </w:r>
    </w:p>
    <w:p w14:paraId="59E04E9D" w14:textId="77777777" w:rsidR="009F57F4" w:rsidRPr="00117C56" w:rsidRDefault="009F57F4" w:rsidP="009F57F4">
      <w:pPr>
        <w:rPr>
          <w:rFonts w:ascii="游明朝" w:hAnsi="游明朝"/>
          <w:szCs w:val="21"/>
        </w:rPr>
      </w:pPr>
    </w:p>
    <w:p w14:paraId="0D34B621" w14:textId="77777777" w:rsidR="009F57F4" w:rsidRPr="00117C56" w:rsidRDefault="009F57F4" w:rsidP="009F57F4">
      <w:pPr>
        <w:jc w:val="left"/>
        <w:rPr>
          <w:rFonts w:ascii="游明朝" w:hAnsi="游明朝"/>
          <w:szCs w:val="21"/>
        </w:rPr>
      </w:pPr>
    </w:p>
    <w:p w14:paraId="3A3BC257" w14:textId="77777777" w:rsidR="009F57F4" w:rsidRPr="00117C56" w:rsidRDefault="009F57F4" w:rsidP="009F57F4">
      <w:pPr>
        <w:ind w:firstLineChars="100" w:firstLine="210"/>
        <w:jc w:val="left"/>
        <w:rPr>
          <w:rFonts w:ascii="游明朝" w:hAnsi="游明朝"/>
          <w:szCs w:val="21"/>
        </w:rPr>
      </w:pPr>
      <w:r w:rsidRPr="00117C56">
        <w:rPr>
          <w:rFonts w:ascii="游明朝" w:hAnsi="游明朝" w:hint="eastAsia"/>
          <w:szCs w:val="21"/>
        </w:rPr>
        <w:t>本貨物の輸入は、生鮮又は冷蔵のめかじきを輸入する場合の取扱いについて（平成１４年１２月９日付け輸入注意事項１４第６０号）の３（１）に掲げる場合に該当するため、３（２）①の書類（証明書番号：　　　　　）を提出します。</w:t>
      </w:r>
    </w:p>
    <w:p w14:paraId="219B5FD8" w14:textId="339EA6D2" w:rsidR="009F57F4" w:rsidRPr="00117C56" w:rsidRDefault="009F57F4" w:rsidP="009F57F4">
      <w:pPr>
        <w:ind w:firstLineChars="100" w:firstLine="210"/>
        <w:jc w:val="left"/>
        <w:rPr>
          <w:rFonts w:ascii="游明朝" w:hAnsi="游明朝"/>
          <w:szCs w:val="21"/>
        </w:rPr>
      </w:pPr>
      <w:r w:rsidRPr="00117C56">
        <w:rPr>
          <w:rFonts w:ascii="游明朝" w:hAnsi="游明朝" w:hint="eastAsia"/>
          <w:szCs w:val="21"/>
        </w:rPr>
        <w:t>なお、当該書類の原本は、本貨物通関後２週間以内に経済産業省貿易経済</w:t>
      </w:r>
      <w:r w:rsidR="00605EAE">
        <w:rPr>
          <w:rFonts w:ascii="游明朝" w:hAnsi="游明朝" w:hint="eastAsia"/>
          <w:szCs w:val="21"/>
        </w:rPr>
        <w:t>安全保障</w:t>
      </w:r>
      <w:r w:rsidRPr="00117C56">
        <w:rPr>
          <w:rFonts w:ascii="游明朝" w:hAnsi="游明朝" w:hint="eastAsia"/>
          <w:szCs w:val="21"/>
        </w:rPr>
        <w:t>局農水産室に提出します。</w:t>
      </w:r>
    </w:p>
    <w:p w14:paraId="60B8ABF2" w14:textId="77777777" w:rsidR="009F57F4" w:rsidRPr="00117C56" w:rsidRDefault="009F57F4" w:rsidP="009F57F4">
      <w:pPr>
        <w:rPr>
          <w:rFonts w:ascii="游明朝" w:hAnsi="游明朝"/>
          <w:szCs w:val="21"/>
        </w:rPr>
      </w:pPr>
    </w:p>
    <w:p w14:paraId="27A951E2" w14:textId="77777777" w:rsidR="009F57F4" w:rsidRPr="00117C56" w:rsidRDefault="009F57F4" w:rsidP="009F57F4">
      <w:pPr>
        <w:wordWrap w:val="0"/>
        <w:jc w:val="right"/>
        <w:rPr>
          <w:rFonts w:ascii="游明朝" w:hAnsi="游明朝"/>
          <w:szCs w:val="21"/>
        </w:rPr>
      </w:pPr>
      <w:r w:rsidRPr="00117C56">
        <w:rPr>
          <w:rFonts w:ascii="游明朝" w:hAnsi="游明朝" w:hint="eastAsia"/>
          <w:szCs w:val="21"/>
        </w:rPr>
        <w:t xml:space="preserve">以上　</w:t>
      </w:r>
    </w:p>
    <w:p w14:paraId="25B72551" w14:textId="77777777" w:rsidR="009F57F4" w:rsidRPr="00117C56" w:rsidRDefault="009F57F4" w:rsidP="009F57F4">
      <w:pPr>
        <w:jc w:val="right"/>
        <w:rPr>
          <w:rFonts w:ascii="游明朝" w:hAnsi="游明朝"/>
          <w:szCs w:val="21"/>
        </w:rPr>
      </w:pPr>
    </w:p>
    <w:p w14:paraId="7E1F6293" w14:textId="77777777" w:rsidR="009F57F4" w:rsidRPr="00117C56" w:rsidRDefault="009F57F4" w:rsidP="009F57F4">
      <w:pPr>
        <w:ind w:firstLineChars="1300" w:firstLine="2730"/>
        <w:jc w:val="left"/>
        <w:rPr>
          <w:rFonts w:ascii="游明朝" w:hAnsi="游明朝"/>
          <w:szCs w:val="21"/>
        </w:rPr>
      </w:pPr>
    </w:p>
    <w:p w14:paraId="15158C8E" w14:textId="77777777" w:rsidR="009F57F4" w:rsidRPr="00117C56" w:rsidRDefault="009F57F4" w:rsidP="009F57F4">
      <w:pPr>
        <w:ind w:firstLineChars="1500" w:firstLine="3150"/>
        <w:jc w:val="left"/>
        <w:rPr>
          <w:rFonts w:ascii="游明朝" w:hAnsi="游明朝"/>
          <w:szCs w:val="21"/>
        </w:rPr>
      </w:pPr>
    </w:p>
    <w:p w14:paraId="76BDCD78" w14:textId="77777777" w:rsidR="009F57F4" w:rsidRPr="00117C56" w:rsidRDefault="009F57F4" w:rsidP="009F57F4">
      <w:pPr>
        <w:ind w:leftChars="2100" w:left="4410"/>
        <w:jc w:val="left"/>
        <w:rPr>
          <w:rFonts w:ascii="游明朝" w:hAnsi="游明朝"/>
          <w:szCs w:val="21"/>
        </w:rPr>
      </w:pPr>
      <w:r w:rsidRPr="009F57F4">
        <w:rPr>
          <w:rFonts w:ascii="游明朝" w:hAnsi="游明朝" w:hint="eastAsia"/>
          <w:spacing w:val="34"/>
          <w:kern w:val="0"/>
          <w:szCs w:val="21"/>
          <w:fitText w:val="1320" w:id="-1747171582"/>
        </w:rPr>
        <w:t>担当部署</w:t>
      </w:r>
      <w:r w:rsidRPr="009F57F4">
        <w:rPr>
          <w:rFonts w:ascii="游明朝" w:hAnsi="游明朝" w:hint="eastAsia"/>
          <w:kern w:val="0"/>
          <w:szCs w:val="21"/>
          <w:fitText w:val="1320" w:id="-1747171582"/>
        </w:rPr>
        <w:t>名</w:t>
      </w:r>
      <w:r w:rsidRPr="00117C56">
        <w:rPr>
          <w:rFonts w:ascii="游明朝" w:hAnsi="游明朝" w:hint="eastAsia"/>
          <w:szCs w:val="21"/>
          <w:u w:val="single"/>
        </w:rPr>
        <w:t xml:space="preserve">　　　　　　　　　　　　</w:t>
      </w:r>
      <w:r>
        <w:rPr>
          <w:rFonts w:ascii="游明朝" w:hAnsi="游明朝" w:hint="eastAsia"/>
          <w:szCs w:val="21"/>
          <w:u w:val="single"/>
        </w:rPr>
        <w:t xml:space="preserve">　</w:t>
      </w:r>
      <w:r w:rsidRPr="00117C56">
        <w:rPr>
          <w:rFonts w:ascii="游明朝" w:hAnsi="游明朝" w:hint="eastAsia"/>
          <w:szCs w:val="21"/>
          <w:u w:val="single"/>
        </w:rPr>
        <w:t xml:space="preserve">　　　　</w:t>
      </w:r>
    </w:p>
    <w:p w14:paraId="6A806309" w14:textId="77777777" w:rsidR="009F57F4" w:rsidRPr="00117C56" w:rsidRDefault="009F57F4" w:rsidP="009F57F4">
      <w:pPr>
        <w:ind w:leftChars="2100" w:left="4410"/>
        <w:jc w:val="left"/>
        <w:rPr>
          <w:rFonts w:ascii="游明朝" w:hAnsi="游明朝"/>
          <w:szCs w:val="21"/>
        </w:rPr>
      </w:pPr>
      <w:r w:rsidRPr="00117C56">
        <w:rPr>
          <w:rFonts w:ascii="游明朝" w:hAnsi="游明朝" w:hint="eastAsia"/>
          <w:szCs w:val="21"/>
        </w:rPr>
        <w:t>担当責任者名</w:t>
      </w:r>
      <w:r w:rsidRPr="00117C56">
        <w:rPr>
          <w:rFonts w:ascii="游明朝" w:hAnsi="游明朝" w:hint="eastAsia"/>
          <w:szCs w:val="21"/>
          <w:u w:val="single"/>
        </w:rPr>
        <w:t xml:space="preserve">　　　　　　　　　　　　　</w:t>
      </w:r>
      <w:r>
        <w:rPr>
          <w:rFonts w:ascii="游明朝" w:hAnsi="游明朝" w:hint="eastAsia"/>
          <w:szCs w:val="21"/>
          <w:u w:val="single"/>
        </w:rPr>
        <w:t xml:space="preserve">　　</w:t>
      </w:r>
      <w:r w:rsidRPr="00117C56">
        <w:rPr>
          <w:rFonts w:ascii="游明朝" w:hAnsi="游明朝" w:hint="eastAsia"/>
          <w:szCs w:val="21"/>
          <w:u w:val="single"/>
        </w:rPr>
        <w:t xml:space="preserve">　　</w:t>
      </w:r>
    </w:p>
    <w:p w14:paraId="5A644694" w14:textId="77777777" w:rsidR="009F57F4" w:rsidRPr="00117C56" w:rsidRDefault="009F57F4" w:rsidP="009F57F4">
      <w:pPr>
        <w:ind w:leftChars="2100" w:left="4410"/>
        <w:jc w:val="left"/>
        <w:rPr>
          <w:rFonts w:ascii="游明朝" w:hAnsi="游明朝"/>
          <w:szCs w:val="21"/>
        </w:rPr>
      </w:pPr>
      <w:r w:rsidRPr="009F57F4">
        <w:rPr>
          <w:rFonts w:ascii="游明朝" w:hAnsi="游明朝" w:hint="eastAsia"/>
          <w:spacing w:val="80"/>
          <w:kern w:val="0"/>
          <w:szCs w:val="21"/>
          <w:fitText w:val="1320" w:id="-1747171581"/>
        </w:rPr>
        <w:t>電話番</w:t>
      </w:r>
      <w:r w:rsidRPr="009F57F4">
        <w:rPr>
          <w:rFonts w:ascii="游明朝" w:hAnsi="游明朝" w:hint="eastAsia"/>
          <w:kern w:val="0"/>
          <w:szCs w:val="21"/>
          <w:fitText w:val="1320" w:id="-1747171581"/>
        </w:rPr>
        <w:t>号</w:t>
      </w:r>
      <w:r w:rsidRPr="00117C56">
        <w:rPr>
          <w:rFonts w:ascii="游明朝" w:hAnsi="游明朝" w:hint="eastAsia"/>
          <w:szCs w:val="21"/>
          <w:u w:val="single"/>
        </w:rPr>
        <w:t xml:space="preserve">　　　　　　　　　　　　　　　　　</w:t>
      </w:r>
    </w:p>
    <w:p w14:paraId="53F494B3" w14:textId="77777777" w:rsidR="009F57F4" w:rsidRPr="00117C56" w:rsidRDefault="009F57F4" w:rsidP="009F57F4">
      <w:pPr>
        <w:ind w:leftChars="2100" w:left="4410"/>
        <w:jc w:val="left"/>
        <w:rPr>
          <w:rFonts w:ascii="游明朝" w:hAnsi="游明朝"/>
          <w:szCs w:val="21"/>
        </w:rPr>
      </w:pPr>
      <w:r w:rsidRPr="009F57F4">
        <w:rPr>
          <w:rFonts w:ascii="游明朝" w:hAnsi="游明朝" w:hint="eastAsia"/>
          <w:spacing w:val="172"/>
          <w:kern w:val="0"/>
          <w:szCs w:val="21"/>
          <w:fitText w:val="1320" w:id="-1747171580"/>
        </w:rPr>
        <w:t>ＦＡ</w:t>
      </w:r>
      <w:r w:rsidRPr="009F57F4">
        <w:rPr>
          <w:rFonts w:ascii="游明朝" w:hAnsi="游明朝" w:hint="eastAsia"/>
          <w:spacing w:val="1"/>
          <w:kern w:val="0"/>
          <w:szCs w:val="21"/>
          <w:fitText w:val="1320" w:id="-1747171580"/>
        </w:rPr>
        <w:t>Ｘ</w:t>
      </w:r>
      <w:r w:rsidRPr="00117C56">
        <w:rPr>
          <w:rFonts w:ascii="游明朝" w:hAnsi="游明朝" w:hint="eastAsia"/>
          <w:szCs w:val="21"/>
          <w:u w:val="single"/>
        </w:rPr>
        <w:t xml:space="preserve">　　　　　　　　　　　　　　　　　</w:t>
      </w:r>
    </w:p>
    <w:p w14:paraId="68F9774F" w14:textId="77777777" w:rsidR="009F57F4" w:rsidRPr="00117C56" w:rsidRDefault="009F57F4" w:rsidP="009F57F4">
      <w:pPr>
        <w:jc w:val="left"/>
        <w:rPr>
          <w:rFonts w:ascii="游明朝" w:hAnsi="游明朝"/>
          <w:szCs w:val="21"/>
        </w:rPr>
      </w:pPr>
    </w:p>
    <w:p w14:paraId="4562FB33" w14:textId="77777777" w:rsidR="009F57F4" w:rsidRPr="00117C56" w:rsidRDefault="009F57F4" w:rsidP="009F57F4">
      <w:pPr>
        <w:jc w:val="left"/>
        <w:rPr>
          <w:rFonts w:ascii="游明朝" w:hAnsi="游明朝"/>
          <w:szCs w:val="21"/>
        </w:rPr>
      </w:pPr>
      <w:r w:rsidRPr="00117C56">
        <w:rPr>
          <w:rFonts w:ascii="游明朝" w:hAnsi="游明朝" w:hint="eastAsia"/>
          <w:szCs w:val="21"/>
        </w:rPr>
        <w:t xml:space="preserve">　　　　　　　　　　　　　　　　　　　（通関業者連絡先）</w:t>
      </w:r>
    </w:p>
    <w:p w14:paraId="014BA3C8" w14:textId="77777777" w:rsidR="009F57F4" w:rsidRPr="00117C56" w:rsidRDefault="009F57F4" w:rsidP="009F57F4">
      <w:pPr>
        <w:ind w:leftChars="2300" w:left="4830"/>
        <w:jc w:val="left"/>
        <w:rPr>
          <w:rFonts w:ascii="游明朝" w:hAnsi="游明朝"/>
          <w:szCs w:val="21"/>
        </w:rPr>
      </w:pPr>
      <w:r w:rsidRPr="009F57F4">
        <w:rPr>
          <w:rFonts w:ascii="游明朝" w:hAnsi="游明朝" w:hint="eastAsia"/>
          <w:spacing w:val="62"/>
          <w:kern w:val="0"/>
          <w:szCs w:val="21"/>
          <w:fitText w:val="880" w:id="-1747171579"/>
        </w:rPr>
        <w:t>業者</w:t>
      </w:r>
      <w:r w:rsidRPr="009F57F4">
        <w:rPr>
          <w:rFonts w:ascii="游明朝" w:hAnsi="游明朝" w:hint="eastAsia"/>
          <w:spacing w:val="1"/>
          <w:kern w:val="0"/>
          <w:szCs w:val="21"/>
          <w:fitText w:val="880" w:id="-1747171579"/>
        </w:rPr>
        <w:t>名</w:t>
      </w:r>
      <w:r w:rsidRPr="00117C56">
        <w:rPr>
          <w:rFonts w:ascii="游明朝" w:hAnsi="游明朝" w:hint="eastAsia"/>
          <w:szCs w:val="21"/>
          <w:u w:val="single"/>
        </w:rPr>
        <w:t xml:space="preserve">　　　　　　</w:t>
      </w:r>
      <w:r w:rsidRPr="00117C56">
        <w:rPr>
          <w:rFonts w:ascii="游明朝" w:hAnsi="游明朝" w:hint="eastAsia"/>
          <w:szCs w:val="21"/>
          <w:u w:val="single"/>
        </w:rPr>
        <w:t xml:space="preserve">  </w:t>
      </w:r>
      <w:r w:rsidRPr="00117C56">
        <w:rPr>
          <w:rFonts w:ascii="游明朝" w:hAnsi="游明朝" w:hint="eastAsia"/>
          <w:szCs w:val="21"/>
          <w:u w:val="single"/>
        </w:rPr>
        <w:t xml:space="preserve">　　　　　　　　　　</w:t>
      </w:r>
    </w:p>
    <w:p w14:paraId="4DD6D160" w14:textId="77777777" w:rsidR="009F57F4" w:rsidRPr="00117C56" w:rsidRDefault="009F57F4" w:rsidP="009F57F4">
      <w:pPr>
        <w:ind w:leftChars="2300" w:left="4830"/>
        <w:rPr>
          <w:rFonts w:ascii="游明朝" w:hAnsi="游明朝"/>
          <w:szCs w:val="21"/>
        </w:rPr>
      </w:pPr>
      <w:r w:rsidRPr="00117C56">
        <w:rPr>
          <w:rFonts w:ascii="游明朝" w:hAnsi="游明朝" w:hint="eastAsia"/>
          <w:szCs w:val="21"/>
        </w:rPr>
        <w:t>担当者名</w:t>
      </w:r>
      <w:r w:rsidRPr="00117C56">
        <w:rPr>
          <w:rFonts w:ascii="游明朝" w:hAnsi="游明朝" w:hint="eastAsia"/>
          <w:szCs w:val="21"/>
          <w:u w:val="single"/>
        </w:rPr>
        <w:t xml:space="preserve">　　　　　　　　　　　　　　　　　</w:t>
      </w:r>
    </w:p>
    <w:p w14:paraId="452B1FAD" w14:textId="77777777" w:rsidR="009F57F4" w:rsidRPr="00117C56" w:rsidRDefault="009F57F4" w:rsidP="009F57F4">
      <w:pPr>
        <w:ind w:leftChars="2300" w:left="4830"/>
        <w:rPr>
          <w:rFonts w:ascii="游明朝" w:hAnsi="游明朝"/>
          <w:szCs w:val="21"/>
        </w:rPr>
      </w:pPr>
      <w:r w:rsidRPr="00117C56">
        <w:rPr>
          <w:rFonts w:ascii="游明朝" w:hAnsi="游明朝" w:hint="eastAsia"/>
          <w:szCs w:val="21"/>
        </w:rPr>
        <w:t>電話番号</w:t>
      </w:r>
      <w:r w:rsidRPr="00117C56">
        <w:rPr>
          <w:rFonts w:ascii="游明朝" w:hAnsi="游明朝" w:hint="eastAsia"/>
          <w:szCs w:val="21"/>
          <w:u w:val="single"/>
        </w:rPr>
        <w:t xml:space="preserve">　　　　　　　　　　　　　　　　　</w:t>
      </w:r>
    </w:p>
    <w:p w14:paraId="226AFFF3" w14:textId="77777777" w:rsidR="005C5442" w:rsidRDefault="009F57F4" w:rsidP="009F57F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17C56">
        <w:rPr>
          <w:rFonts w:ascii="ＭＳ 明朝" w:hAnsi="ＭＳ 明朝"/>
          <w:sz w:val="20"/>
        </w:rPr>
        <w:br w:type="page"/>
      </w:r>
    </w:p>
    <w:p w14:paraId="7DE9C76B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C945247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3015" w14:textId="77777777" w:rsidR="009F57F4" w:rsidRDefault="009F57F4" w:rsidP="003C0825">
      <w:r>
        <w:separator/>
      </w:r>
    </w:p>
  </w:endnote>
  <w:endnote w:type="continuationSeparator" w:id="0">
    <w:p w14:paraId="3175CA2B" w14:textId="77777777" w:rsidR="009F57F4" w:rsidRDefault="009F57F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31C1" w14:textId="77777777" w:rsidR="009F57F4" w:rsidRDefault="009F57F4" w:rsidP="003C0825">
      <w:r>
        <w:separator/>
      </w:r>
    </w:p>
  </w:footnote>
  <w:footnote w:type="continuationSeparator" w:id="0">
    <w:p w14:paraId="45899CFF" w14:textId="77777777" w:rsidR="009F57F4" w:rsidRDefault="009F57F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A73F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F4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05EAE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9F57F4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207F2A"/>
  <w15:chartTrackingRefBased/>
  <w15:docId w15:val="{89DC1787-8C07-48D0-AE65-BCDC0C8A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F52A-A78C-4346-B1A8-459895EB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2020-01-21T08:24:00Z</cp:lastPrinted>
  <dcterms:created xsi:type="dcterms:W3CDTF">2024-07-16T09:15:00Z</dcterms:created>
  <dcterms:modified xsi:type="dcterms:W3CDTF">2024-07-16T09:15:00Z</dcterms:modified>
</cp:coreProperties>
</file>