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064A2A3" w:rsidR="00BC217E" w:rsidRPr="002D3E2B" w:rsidRDefault="0098796A" w:rsidP="00EE7161">
      <w:pPr>
        <w:jc w:val="right"/>
        <w:rPr>
          <w:lang w:eastAsia="zh-TW"/>
        </w:rPr>
      </w:pPr>
      <w:r w:rsidRPr="5D4709EC">
        <w:rPr>
          <w:lang w:eastAsia="zh-TW"/>
        </w:rPr>
        <w:t>令和</w:t>
      </w:r>
      <w:r w:rsidR="235F8AA7">
        <w:rPr>
          <w:lang w:eastAsia="zh-TW"/>
        </w:rPr>
        <w:t>７</w:t>
      </w:r>
      <w:r w:rsidR="00BC217E" w:rsidRPr="5D4709EC">
        <w:rPr>
          <w:lang w:eastAsia="zh-TW"/>
        </w:rPr>
        <w:t>年</w:t>
      </w:r>
      <w:r w:rsidR="00884E95">
        <w:rPr>
          <w:rFonts w:hint="eastAsia"/>
        </w:rPr>
        <w:t>８</w:t>
      </w:r>
      <w:r w:rsidR="008A13BF">
        <w:rPr>
          <w:rFonts w:hint="eastAsia"/>
          <w:lang w:eastAsia="zh-TW"/>
        </w:rPr>
        <w:t>月</w:t>
      </w:r>
      <w:r w:rsidR="00884E95">
        <w:rPr>
          <w:rFonts w:hint="eastAsia"/>
        </w:rPr>
        <w:t>１３</w:t>
      </w:r>
      <w:r w:rsidR="008A13BF">
        <w:rPr>
          <w:rFonts w:hint="eastAsia"/>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4B6CA04F" w:rsidR="006F18D7" w:rsidRPr="00264B05" w:rsidRDefault="7F6ADE75" w:rsidP="006B738F">
      <w:pPr>
        <w:ind w:firstLineChars="100" w:firstLine="240"/>
      </w:pPr>
      <w:r w:rsidRPr="00264B05">
        <w:t>日本国政府（以下「政府」という。）は、</w:t>
      </w:r>
      <w:r w:rsidR="639BCF83" w:rsidRPr="00264B05">
        <w:t>令和</w:t>
      </w:r>
      <w:r w:rsidR="5777B983" w:rsidRPr="00264B05">
        <w:t>７</w:t>
      </w:r>
      <w:r w:rsidR="623E64F8" w:rsidRPr="00264B05">
        <w:t>年</w:t>
      </w:r>
      <w:r w:rsidR="00884E95">
        <w:rPr>
          <w:rFonts w:hint="eastAsia"/>
        </w:rPr>
        <w:t>８</w:t>
      </w:r>
      <w:r w:rsidR="008A13BF">
        <w:rPr>
          <w:rFonts w:hint="eastAsia"/>
        </w:rPr>
        <w:t>月</w:t>
      </w:r>
      <w:r w:rsidR="00884E95">
        <w:rPr>
          <w:rFonts w:hint="eastAsia"/>
        </w:rPr>
        <w:t>１３</w:t>
      </w:r>
      <w:r w:rsidR="008A13BF">
        <w:rPr>
          <w:rFonts w:hint="eastAsia"/>
        </w:rPr>
        <w:t>日</w:t>
      </w:r>
      <w:r w:rsidR="623E64F8" w:rsidRPr="00264B05">
        <w:t>、</w:t>
      </w:r>
      <w:r w:rsidR="6B400EE0" w:rsidRPr="00264B05">
        <w:rPr>
          <w:rFonts w:asciiTheme="minorEastAsia" w:eastAsiaTheme="minorEastAsia" w:hAnsiTheme="minorEastAsia" w:cstheme="minorEastAsia"/>
        </w:rPr>
        <w:t>「</w:t>
      </w:r>
      <w:r w:rsidR="008A13BF">
        <w:rPr>
          <w:rStyle w:val="normaltextrun"/>
          <w:rFonts w:ascii="ＭＳ 明朝" w:hAnsi="ＭＳ 明朝" w:hint="eastAsia"/>
          <w:color w:val="000000"/>
        </w:rPr>
        <w:t>大韓民国産及び中華人民共和国産溶融亜鉛めっき鋼帯及び鋼板</w:t>
      </w:r>
      <w:r w:rsidR="640B5E20" w:rsidRPr="00264B05">
        <w:rPr>
          <w:rFonts w:asciiTheme="minorEastAsia" w:eastAsiaTheme="minorEastAsia" w:hAnsiTheme="minorEastAsia" w:cstheme="minorEastAsia"/>
        </w:rPr>
        <w:t>」</w:t>
      </w:r>
      <w:r w:rsidR="47C37981" w:rsidRPr="00264B05">
        <w:t>に</w:t>
      </w:r>
      <w:r w:rsidR="640B5E20" w:rsidRPr="00264B05">
        <w:t>対する</w:t>
      </w:r>
      <w:r w:rsidR="47C37981" w:rsidRPr="00264B05">
        <w:t>関税定率法（明</w:t>
      </w:r>
      <w:r w:rsidR="4FF9F600" w:rsidRPr="00264B05">
        <w:t>治</w:t>
      </w:r>
      <w:r w:rsidR="47C37981" w:rsidRPr="00264B05">
        <w:t>４３年法律第５４号）</w:t>
      </w:r>
      <w:r w:rsidR="00DA0655" w:rsidRPr="00264B05">
        <w:t>第８条第</w:t>
      </w:r>
      <w:r w:rsidR="06CC4151" w:rsidRPr="00264B05">
        <w:t>５</w:t>
      </w:r>
      <w:r w:rsidR="00DA0655" w:rsidRPr="00264B05">
        <w:t>項</w:t>
      </w:r>
      <w:r w:rsidR="623E64F8" w:rsidRPr="00264B05">
        <w:t>の</w:t>
      </w:r>
      <w:r w:rsidR="00DA0655" w:rsidRPr="00264B05">
        <w:t>調査を行うことを決定し</w:t>
      </w:r>
      <w:r w:rsidR="4F84BA61" w:rsidRPr="00264B05">
        <w:t>、</w:t>
      </w:r>
      <w:r w:rsidR="75CC9D72" w:rsidRPr="00264B05">
        <w:t>その旨を</w:t>
      </w:r>
      <w:r w:rsidR="1779420E" w:rsidRPr="00264B05">
        <w:rPr>
          <w:u w:val="single"/>
        </w:rPr>
        <w:t>官報で</w:t>
      </w:r>
      <w:r w:rsidR="4F84BA61" w:rsidRPr="00264B05">
        <w:rPr>
          <w:u w:val="single"/>
        </w:rPr>
        <w:t>告示</w:t>
      </w:r>
      <w:r w:rsidR="75C22A6C" w:rsidRPr="009A289A">
        <w:rPr>
          <w:b/>
          <w:bCs/>
          <w:u w:val="single"/>
        </w:rPr>
        <w:t>（</w:t>
      </w:r>
      <w:r w:rsidR="639BCF83" w:rsidRPr="009A289A">
        <w:rPr>
          <w:b/>
          <w:bCs/>
          <w:u w:val="single"/>
        </w:rPr>
        <w:t>令和</w:t>
      </w:r>
      <w:r w:rsidR="4029A601" w:rsidRPr="009A289A">
        <w:rPr>
          <w:b/>
          <w:bCs/>
          <w:u w:val="single"/>
        </w:rPr>
        <w:t>７</w:t>
      </w:r>
      <w:r w:rsidR="639BCF83" w:rsidRPr="009A289A">
        <w:rPr>
          <w:b/>
          <w:bCs/>
          <w:u w:val="single"/>
        </w:rPr>
        <w:t>年</w:t>
      </w:r>
      <w:r w:rsidR="00884E95" w:rsidRPr="009A289A">
        <w:rPr>
          <w:rFonts w:hint="eastAsia"/>
          <w:b/>
          <w:bCs/>
          <w:u w:val="single"/>
        </w:rPr>
        <w:t>８</w:t>
      </w:r>
      <w:r w:rsidR="008A13BF" w:rsidRPr="009A289A">
        <w:rPr>
          <w:rFonts w:hint="eastAsia"/>
          <w:b/>
          <w:bCs/>
          <w:u w:val="single"/>
        </w:rPr>
        <w:t>月</w:t>
      </w:r>
      <w:r w:rsidR="00884E95" w:rsidRPr="009A289A">
        <w:rPr>
          <w:rFonts w:hint="eastAsia"/>
          <w:b/>
          <w:bCs/>
          <w:u w:val="single"/>
        </w:rPr>
        <w:t>１３</w:t>
      </w:r>
      <w:r w:rsidR="008A13BF" w:rsidRPr="009A289A">
        <w:rPr>
          <w:rFonts w:hint="eastAsia"/>
          <w:b/>
          <w:bCs/>
          <w:u w:val="single"/>
        </w:rPr>
        <w:t>日</w:t>
      </w:r>
      <w:r w:rsidR="75C22A6C" w:rsidRPr="009A289A">
        <w:rPr>
          <w:b/>
          <w:bCs/>
          <w:u w:val="single"/>
        </w:rPr>
        <w:t>付け財務省告示第</w:t>
      </w:r>
      <w:r w:rsidR="009A289A" w:rsidRPr="009A289A">
        <w:rPr>
          <w:rFonts w:hint="eastAsia"/>
          <w:b/>
          <w:bCs/>
          <w:u w:val="single"/>
        </w:rPr>
        <w:t>２２２</w:t>
      </w:r>
      <w:r w:rsidR="75C22A6C" w:rsidRPr="009A289A">
        <w:rPr>
          <w:b/>
          <w:bCs/>
          <w:u w:val="single"/>
        </w:rPr>
        <w:t>号）</w:t>
      </w:r>
      <w:r w:rsidR="75C22A6C" w:rsidRPr="00264B05">
        <w:rPr>
          <w:u w:val="single"/>
        </w:rPr>
        <w:t>（以下</w:t>
      </w:r>
      <w:r w:rsidR="75C22A6C" w:rsidRPr="00264B05">
        <w:rPr>
          <w:b/>
          <w:bCs/>
          <w:u w:val="single"/>
        </w:rPr>
        <w:t>「調査開始告示」</w:t>
      </w:r>
      <w:r w:rsidR="75C22A6C" w:rsidRPr="00264B05">
        <w:rPr>
          <w:u w:val="single"/>
        </w:rPr>
        <w:t>という。）</w:t>
      </w:r>
      <w:r w:rsidR="1779420E" w:rsidRPr="00264B05">
        <w:rPr>
          <w:u w:val="single"/>
        </w:rPr>
        <w:t>しました</w:t>
      </w:r>
      <w:r w:rsidR="2D3DA340" w:rsidRPr="00264B05">
        <w:t>。</w:t>
      </w:r>
    </w:p>
    <w:p w14:paraId="04716814" w14:textId="77777777" w:rsidR="006F18D7" w:rsidRPr="00264B05"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64B05">
        <w:rPr>
          <w:rFonts w:asciiTheme="minorEastAsia" w:eastAsiaTheme="minorEastAsia" w:hAnsiTheme="minorEastAsia" w:hint="eastAsia"/>
        </w:rPr>
        <w:t>本</w:t>
      </w:r>
      <w:r w:rsidR="009675F2" w:rsidRPr="00264B05">
        <w:rPr>
          <w:rFonts w:asciiTheme="minorEastAsia" w:eastAsiaTheme="minorEastAsia" w:hAnsiTheme="minorEastAsia" w:hint="eastAsia"/>
        </w:rPr>
        <w:t>依頼</w:t>
      </w:r>
      <w:r w:rsidR="00CC2C9F" w:rsidRPr="00264B05">
        <w:rPr>
          <w:rFonts w:asciiTheme="minorEastAsia" w:eastAsiaTheme="minorEastAsia" w:hAnsiTheme="minorEastAsia" w:hint="eastAsia"/>
        </w:rPr>
        <w:t>は、</w:t>
      </w:r>
      <w:r w:rsidR="000F384E" w:rsidRPr="00264B05">
        <w:rPr>
          <w:rFonts w:asciiTheme="minorEastAsia" w:eastAsiaTheme="minorEastAsia" w:hAnsiTheme="minorEastAsia" w:hint="eastAsia"/>
        </w:rPr>
        <w:t>当該貨物について</w:t>
      </w:r>
      <w:r w:rsidRPr="00264B05">
        <w:rPr>
          <w:rFonts w:asciiTheme="minorEastAsia" w:eastAsiaTheme="minorEastAsia" w:hAnsiTheme="minorEastAsia" w:hint="eastAsia"/>
        </w:rPr>
        <w:t>、</w:t>
      </w:r>
      <w:r w:rsidR="006F18D7" w:rsidRPr="00264B05">
        <w:rPr>
          <w:rFonts w:asciiTheme="minorEastAsia" w:eastAsiaTheme="minorEastAsia" w:hAnsiTheme="minorEastAsia" w:hint="eastAsia"/>
        </w:rPr>
        <w:t>「関税及び貿易に関する一般協定」</w:t>
      </w:r>
      <w:r w:rsidR="00016041" w:rsidRPr="00264B05">
        <w:rPr>
          <w:rFonts w:asciiTheme="minorEastAsia" w:eastAsiaTheme="minorEastAsia" w:hAnsiTheme="minorEastAsia" w:hint="eastAsia"/>
        </w:rPr>
        <w:t>（ＧＡＴＴ）</w:t>
      </w:r>
      <w:r w:rsidR="006F18D7" w:rsidRPr="00264B05">
        <w:rPr>
          <w:rFonts w:asciiTheme="minorEastAsia" w:eastAsiaTheme="minorEastAsia" w:hAnsiTheme="minorEastAsia" w:hint="eastAsia"/>
        </w:rPr>
        <w:t>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条及び「千九百九十四年の関税及び貿易に関する一般協定第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条の実施に関する協定」</w:t>
      </w:r>
      <w:r w:rsidR="00BE4EDB" w:rsidRPr="00264B05">
        <w:rPr>
          <w:rFonts w:asciiTheme="minorEastAsia" w:eastAsiaTheme="minorEastAsia" w:hAnsiTheme="minorEastAsia" w:hint="eastAsia"/>
        </w:rPr>
        <w:t>並びに</w:t>
      </w:r>
      <w:r w:rsidR="005F7C93" w:rsidRPr="00264B05">
        <w:rPr>
          <w:rFonts w:asciiTheme="minorEastAsia" w:eastAsiaTheme="minorEastAsia" w:hAnsiTheme="minorEastAsia" w:hint="eastAsia"/>
        </w:rPr>
        <w:t>我が国の</w:t>
      </w:r>
      <w:r w:rsidR="00BE4EDB" w:rsidRPr="00264B05">
        <w:rPr>
          <w:rFonts w:asciiTheme="minorEastAsia" w:eastAsiaTheme="minorEastAsia" w:hAnsiTheme="minorEastAsia" w:hint="eastAsia"/>
        </w:rPr>
        <w:t>関係法令に基づ</w:t>
      </w:r>
      <w:r w:rsidR="00EA5247" w:rsidRPr="00264B05">
        <w:rPr>
          <w:rFonts w:asciiTheme="minorEastAsia" w:eastAsiaTheme="minorEastAsia" w:hAnsiTheme="minorEastAsia" w:hint="eastAsia"/>
        </w:rPr>
        <w:t>き、</w:t>
      </w:r>
      <w:r w:rsidR="000F384E" w:rsidRPr="00264B05">
        <w:rPr>
          <w:rFonts w:asciiTheme="minorEastAsia" w:eastAsiaTheme="minorEastAsia" w:hAnsiTheme="minorEastAsia" w:hint="eastAsia"/>
        </w:rPr>
        <w:t>「不当廉売された貨</w:t>
      </w:r>
      <w:r w:rsidR="000F384E" w:rsidRPr="003D16BA">
        <w:rPr>
          <w:rFonts w:asciiTheme="minorEastAsia" w:eastAsiaTheme="minorEastAsia" w:hAnsiTheme="minorEastAsia" w:hint="eastAsia"/>
        </w:rPr>
        <w:t>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C6E5534">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資料１</w:t>
            </w: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用語の定義</w:t>
            </w:r>
          </w:p>
          <w:p w14:paraId="7E071BDD" w14:textId="5C531872" w:rsidR="008224D9" w:rsidRPr="00264B05" w:rsidRDefault="008224D9" w:rsidP="1C6E5534">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 xml:space="preserve">　</w:t>
            </w:r>
            <w:r w:rsidRPr="00264B05">
              <w:rPr>
                <w:rFonts w:ascii="ＭＳ ゴシック" w:eastAsia="ＭＳ ゴシック" w:hAnsi="ＭＳ ゴシック"/>
                <w:sz w:val="21"/>
                <w:szCs w:val="21"/>
              </w:rPr>
              <w:t>（別冊）</w:t>
            </w:r>
          </w:p>
          <w:p w14:paraId="68DB0A87"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・【資料２－１】利害関係者への情報開示と秘密情報の取扱い</w:t>
            </w:r>
          </w:p>
          <w:p w14:paraId="362FD84D"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・【資料２－２】秘密情報として取り扱われる事例</w:t>
            </w:r>
          </w:p>
          <w:p w14:paraId="6E24998D" w14:textId="7DA7C0E9" w:rsidR="001C2AB0"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・【資料２－３】</w:t>
            </w:r>
            <w:r w:rsidR="00B40655" w:rsidRPr="00264B05">
              <w:rPr>
                <w:rFonts w:ascii="ＭＳ ゴシック" w:eastAsia="ＭＳ ゴシック" w:hAnsi="ＭＳ ゴシック"/>
                <w:sz w:val="21"/>
                <w:szCs w:val="21"/>
              </w:rPr>
              <w:t>非開示版及び</w:t>
            </w:r>
            <w:r w:rsidRPr="00264B05">
              <w:rPr>
                <w:rFonts w:ascii="ＭＳ ゴシック" w:eastAsia="ＭＳ ゴシック" w:hAnsi="ＭＳ ゴシック"/>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sidRPr="00264B05">
              <w:rPr>
                <w:rFonts w:ascii="ＭＳ ゴシック" w:eastAsia="ＭＳ ゴシック" w:hAnsi="ＭＳ ゴシック" w:hint="eastAsia"/>
                <w:sz w:val="21"/>
                <w:szCs w:val="21"/>
              </w:rPr>
              <w:t>＜様式＞</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（ア）</w:t>
            </w:r>
            <w:r w:rsidR="009675F2" w:rsidRPr="1C6E5534">
              <w:rPr>
                <w:rFonts w:ascii="ＭＳ ゴシック" w:eastAsia="ＭＳ ゴシック" w:hAnsi="ＭＳ ゴシック"/>
                <w:sz w:val="21"/>
                <w:szCs w:val="21"/>
              </w:rPr>
              <w:t>確認票及び</w:t>
            </w:r>
            <w:r w:rsidR="001C2AB0" w:rsidRPr="1C6E5534">
              <w:rPr>
                <w:rFonts w:ascii="ＭＳ ゴシック" w:eastAsia="ＭＳ ゴシック" w:hAnsi="ＭＳ ゴシック"/>
                <w:sz w:val="21"/>
                <w:szCs w:val="21"/>
              </w:rPr>
              <w:t>質問状が格納された電磁的記録媒体（ＣＤ－Ｒ）：１枚</w:t>
            </w:r>
          </w:p>
          <w:p w14:paraId="03B5AD7F" w14:textId="68F3D01F" w:rsidR="1C6E5534" w:rsidRDefault="1C6E5534" w:rsidP="1C6E5534">
            <w:pPr>
              <w:ind w:firstLineChars="200" w:firstLine="420"/>
              <w:rPr>
                <w:rFonts w:ascii="ＭＳ ゴシック" w:eastAsia="ＭＳ ゴシック" w:hAnsi="ＭＳ ゴシック"/>
                <w:sz w:val="21"/>
                <w:szCs w:val="21"/>
              </w:rPr>
            </w:pPr>
          </w:p>
          <w:p w14:paraId="236BE1C2" w14:textId="5DF570F4" w:rsidR="001C2AB0" w:rsidRPr="00EF0B79" w:rsidRDefault="001C2AB0" w:rsidP="005740AE">
            <w:pPr>
              <w:spacing w:before="240"/>
              <w:ind w:left="420" w:hangingChars="200" w:hanging="420"/>
              <w:rPr>
                <w:rFonts w:ascii="ＭＳ ゴシック" w:eastAsia="ＭＳ ゴシック" w:hAnsi="ＭＳ ゴシック"/>
                <w:sz w:val="21"/>
                <w:szCs w:val="21"/>
              </w:rPr>
            </w:pPr>
            <w:r w:rsidRPr="1C6E5534">
              <w:rPr>
                <w:rFonts w:ascii="ＭＳ ゴシック" w:eastAsia="ＭＳ ゴシック" w:hAnsi="ＭＳ ゴシック" w:cs="ＭＳ ゴシック"/>
                <w:sz w:val="21"/>
                <w:szCs w:val="21"/>
                <w:u w:val="single"/>
              </w:rPr>
              <w:t>（４）本調査の関係法令等</w:t>
            </w:r>
            <w:r w:rsidR="000F384E" w:rsidRPr="1C6E5534">
              <w:rPr>
                <w:rFonts w:ascii="ＭＳ ゴシック" w:eastAsia="ＭＳ ゴシック" w:hAnsi="ＭＳ ゴシック" w:cs="ＭＳ ゴシック"/>
                <w:sz w:val="21"/>
                <w:szCs w:val="21"/>
                <w:u w:val="single"/>
              </w:rPr>
              <w:t>の電子データをＣＤ－Ｒに入れており</w:t>
            </w:r>
            <w:r w:rsidRPr="1C6E5534">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58949AA" w:rsidR="00CF08FC" w:rsidRPr="00181F3F" w:rsidRDefault="00CF08FC" w:rsidP="00CF08FC">
      <w:pPr>
        <w:spacing w:before="240"/>
        <w:ind w:left="480" w:hangingChars="200" w:hanging="480"/>
      </w:pPr>
      <w:r>
        <w:t>（１）本調査は、</w:t>
      </w:r>
      <w:r w:rsidRPr="1C6E5534">
        <w:rPr>
          <w:u w:val="single"/>
        </w:rPr>
        <w:t>調査対象貨物の生産者、輸出者</w:t>
      </w:r>
      <w:r w:rsidR="003920F0" w:rsidRPr="1C6E5534">
        <w:rPr>
          <w:u w:val="single"/>
        </w:rPr>
        <w:t>、</w:t>
      </w:r>
      <w:r w:rsidRPr="1C6E5534">
        <w:rPr>
          <w:u w:val="single"/>
        </w:rPr>
        <w:t>輸入者</w:t>
      </w:r>
      <w:r w:rsidR="00AC7DBB" w:rsidRPr="1C6E5534">
        <w:rPr>
          <w:u w:val="single"/>
        </w:rPr>
        <w:t>及び</w:t>
      </w:r>
      <w:r w:rsidRPr="1C6E5534">
        <w:rPr>
          <w:u w:val="single"/>
        </w:rPr>
        <w:t>本邦産同種の貨物の生産者（以下</w:t>
      </w:r>
      <w:r w:rsidRPr="1C6E5534">
        <w:rPr>
          <w:b/>
          <w:bCs/>
          <w:u w:val="single"/>
        </w:rPr>
        <w:t>「利害関係者」</w:t>
      </w:r>
      <w:r w:rsidRPr="1C6E5534">
        <w:rPr>
          <w:u w:val="single"/>
        </w:rPr>
        <w:t>という。）</w:t>
      </w:r>
      <w:r>
        <w:t>並びに</w:t>
      </w:r>
      <w:r w:rsidRPr="1C6E5534">
        <w:rPr>
          <w:u w:val="single"/>
        </w:rPr>
        <w:t>調査対象貨物又は本邦産同種の貨物を使用する</w:t>
      </w:r>
      <w:r w:rsidR="002671EF" w:rsidRPr="1C6E5534">
        <w:rPr>
          <w:u w:val="single"/>
        </w:rPr>
        <w:t>本邦における</w:t>
      </w:r>
      <w:r w:rsidRPr="1C6E5534">
        <w:rPr>
          <w:u w:val="single"/>
        </w:rPr>
        <w:t>産業上の使用者（以下、利害関係者と産業上の使用者を総称して</w:t>
      </w:r>
      <w:r w:rsidRPr="1C6E5534">
        <w:rPr>
          <w:b/>
          <w:bCs/>
          <w:u w:val="single"/>
        </w:rPr>
        <w:t>「利害関係者等」</w:t>
      </w:r>
      <w:r w:rsidRPr="1C6E5534">
        <w:rPr>
          <w:u w:val="single"/>
        </w:rPr>
        <w:t>という。）</w:t>
      </w:r>
      <w:r>
        <w:t>に対して、「確認票」及び「質問状」を送付し、その回答の提出について協力をお願いしています。</w:t>
      </w:r>
      <w:r w:rsidR="003920F0">
        <w:t>「</w:t>
      </w:r>
      <w:r w:rsidR="0098796A">
        <w:t>確認票」及び「質問状」は、</w:t>
      </w:r>
      <w:r w:rsidR="006B47D6">
        <w:t>同梱の</w:t>
      </w:r>
      <w:r w:rsidR="00744D4F">
        <w:t>ＣＤ</w:t>
      </w:r>
      <w:r w:rsidR="007E6A2A">
        <w:t>－</w:t>
      </w:r>
      <w:r w:rsidR="00744D4F">
        <w:t>Ｒ</w:t>
      </w:r>
      <w:r w:rsidR="006B47D6">
        <w:t>に格納されていますが、</w:t>
      </w:r>
      <w:r w:rsidR="00616DFC">
        <w:t>下記</w:t>
      </w:r>
      <w:r w:rsidR="002969FB">
        <w:t>Ⅲ</w:t>
      </w:r>
      <w:r w:rsidR="002423B1">
        <w:t>．</w:t>
      </w:r>
      <w:r w:rsidR="0098796A">
        <w:t>「</w:t>
      </w:r>
      <w:r w:rsidR="002423B1">
        <w:t>１</w:t>
      </w:r>
      <w:r w:rsidR="0098796A">
        <w:t>．</w:t>
      </w:r>
      <w:r w:rsidR="002423B1">
        <w:t>提出物に係る</w:t>
      </w:r>
      <w:r w:rsidR="0098796A">
        <w:t>提出先及び問合せ先」</w:t>
      </w:r>
      <w:r w:rsidR="00616DFC">
        <w:t>の「（２）問合せ先」</w:t>
      </w:r>
      <w:r w:rsidR="0098796A">
        <w:t>に記載</w:t>
      </w:r>
      <w:r w:rsidR="00616DFC">
        <w:t>の</w:t>
      </w:r>
      <w:r w:rsidR="0064422D">
        <w:t>ホームページ（</w:t>
      </w:r>
      <w:r w:rsidR="00744D4F">
        <w:t>ＨＰ</w:t>
      </w:r>
      <w:r w:rsidR="0064422D">
        <w:t>）</w:t>
      </w:r>
      <w:r w:rsidR="00F9103E">
        <w:t>アドレス</w:t>
      </w:r>
      <w:r w:rsidR="00F2681A">
        <w:t>に</w:t>
      </w:r>
      <w:r w:rsidR="006B47D6">
        <w:t>も</w:t>
      </w:r>
      <w:r w:rsidR="0098796A">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4B3F317" w:rsidR="00203049" w:rsidRPr="00707B75" w:rsidRDefault="00CF08FC" w:rsidP="003C2298">
      <w:pPr>
        <w:spacing w:before="240"/>
        <w:ind w:left="480" w:hangingChars="200" w:hanging="480"/>
      </w:pPr>
      <w:r>
        <w:t>（３）</w:t>
      </w:r>
      <w:r w:rsidR="50E12DBB">
        <w:t>「確認票」及び「質問状」への回答（質問状に添付された様式及び質問状の回答に</w:t>
      </w:r>
      <w:r w:rsidR="50E12DBB" w:rsidRPr="00264B05">
        <w:t>併せて提出する添付資料を含む。以下同じ。）（以下「質問状回答等」という。）は、政府が、「不当廉売された貨物の輸入の事実」及び「当該輸入の本邦の産業に与える実質的な損害等の事実」の有無について判定する証拠となるため、「【資料１】用語の定義」、</w:t>
      </w:r>
      <w:r w:rsidR="003E0F9C" w:rsidRPr="00264B05">
        <w:t>別冊</w:t>
      </w:r>
      <w:r w:rsidR="50E12DBB" w:rsidRPr="00264B05">
        <w:t>「【資料２－１】利害関係者への情報開示と秘密情報の取扱い」、</w:t>
      </w:r>
      <w:r w:rsidR="003E0F9C" w:rsidRPr="00264B05">
        <w:t>別冊</w:t>
      </w:r>
      <w:r w:rsidR="50E12DBB" w:rsidRPr="00264B05">
        <w:t>「【資料２－２】秘密情報として取り扱われる事例」、</w:t>
      </w:r>
      <w:r w:rsidR="003E0F9C" w:rsidRPr="00264B05">
        <w:t>別冊</w:t>
      </w:r>
      <w:r w:rsidR="50E12DBB" w:rsidRPr="00264B05">
        <w:t>「【資料２－３】非開示版及び開示版作成の注意事項・手順等」を参照し、正確</w:t>
      </w:r>
      <w:r w:rsidR="50E12DBB">
        <w:t>かつ詳細に回答の上、提出してください。</w:t>
      </w:r>
    </w:p>
    <w:p w14:paraId="23E61863" w14:textId="78F481E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1E10B9">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6381ACF1" w:rsidR="009A4511" w:rsidRPr="00181F3F" w:rsidRDefault="00CF08FC" w:rsidP="009A4511">
      <w:pPr>
        <w:spacing w:before="240"/>
        <w:ind w:left="480" w:hangingChars="200" w:hanging="480"/>
      </w:pPr>
      <w:r>
        <w:t>（５）</w:t>
      </w:r>
      <w:r w:rsidR="00B81275" w:rsidRPr="0E9784A8">
        <w:rPr>
          <w:b/>
          <w:bCs/>
        </w:rPr>
        <w:t>調査開始告示</w:t>
      </w:r>
      <w:r w:rsidR="009A4511">
        <w:t>の</w:t>
      </w:r>
      <w:r w:rsidR="009A4511" w:rsidRPr="00F51AC9">
        <w:rPr>
          <w:b/>
          <w:bCs/>
        </w:rPr>
        <w:t>「</w:t>
      </w:r>
      <w:r w:rsidR="74896E06" w:rsidRPr="00F51AC9">
        <w:rPr>
          <w:b/>
          <w:bCs/>
        </w:rPr>
        <w:t>九</w:t>
      </w:r>
      <w:r w:rsidR="009A4511" w:rsidRPr="00F51AC9">
        <w:rPr>
          <w:b/>
          <w:bCs/>
        </w:rPr>
        <w:t xml:space="preserve">　その他参考となるべき事項」</w:t>
      </w:r>
      <w:r w:rsidR="009A4511" w:rsidRPr="00F51AC9">
        <w:t>の</w:t>
      </w:r>
      <w:r w:rsidR="009A4511" w:rsidRPr="00F51AC9">
        <w:rPr>
          <w:b/>
          <w:bCs/>
        </w:rPr>
        <w:t>「</w:t>
      </w:r>
      <w:r w:rsidR="00727E21" w:rsidRPr="00F51AC9">
        <w:rPr>
          <w:b/>
          <w:bCs/>
        </w:rPr>
        <w:t>（</w:t>
      </w:r>
      <w:r w:rsidR="002423B1" w:rsidRPr="00F51AC9">
        <w:rPr>
          <w:b/>
          <w:bCs/>
        </w:rPr>
        <w:t>三</w:t>
      </w:r>
      <w:r w:rsidR="00727E21" w:rsidRPr="00F51AC9">
        <w:rPr>
          <w:b/>
          <w:bCs/>
        </w:rPr>
        <w:t>）</w:t>
      </w:r>
      <w:r w:rsidR="009A4511" w:rsidRPr="00F51AC9">
        <w:rPr>
          <w:b/>
          <w:bCs/>
        </w:rPr>
        <w:t xml:space="preserve">　その他</w:t>
      </w:r>
      <w:r w:rsidR="00727E21" w:rsidRPr="00F51AC9">
        <w:rPr>
          <w:b/>
          <w:bCs/>
        </w:rPr>
        <w:t xml:space="preserve">　イ</w:t>
      </w:r>
      <w:r w:rsidR="009A4511" w:rsidRPr="00F51AC9">
        <w:rPr>
          <w:b/>
          <w:bCs/>
        </w:rPr>
        <w:t>」</w:t>
      </w:r>
      <w:r w:rsidR="009A4511" w:rsidRPr="00F51AC9">
        <w:t>に記載</w:t>
      </w:r>
      <w:r w:rsidR="00B81275" w:rsidRPr="00F51AC9">
        <w:t>したとおり、</w:t>
      </w:r>
      <w:r w:rsidR="00B81275" w:rsidRPr="00F51AC9">
        <w:rPr>
          <w:b/>
          <w:bCs/>
          <w:u w:val="single"/>
        </w:rPr>
        <w:t>「本調査は</w:t>
      </w:r>
      <w:r w:rsidRPr="00F51AC9">
        <w:rPr>
          <w:b/>
          <w:bCs/>
          <w:u w:val="single"/>
        </w:rPr>
        <w:t>日本語で実施</w:t>
      </w:r>
      <w:r w:rsidR="00B81275" w:rsidRPr="00F51AC9">
        <w:rPr>
          <w:b/>
          <w:bCs/>
          <w:u w:val="single"/>
        </w:rPr>
        <w:t>する</w:t>
      </w:r>
      <w:r w:rsidR="009A4511" w:rsidRPr="00F51AC9">
        <w:rPr>
          <w:b/>
          <w:bCs/>
          <w:u w:val="single"/>
        </w:rPr>
        <w:t>」</w:t>
      </w:r>
      <w:r w:rsidR="009A4511" w:rsidRPr="00F51AC9">
        <w:t>ことから、質問状回答等</w:t>
      </w:r>
      <w:r w:rsidR="00C711F2" w:rsidRPr="00F51AC9">
        <w:t>を含め、</w:t>
      </w:r>
      <w:r w:rsidR="009A4511">
        <w:t>「証拠の提出及び証言、証拠等の閲覧の申請、対質の申出、意見の表明又は情報の提供</w:t>
      </w:r>
      <w:r w:rsidR="003920F0">
        <w:t>」</w:t>
      </w:r>
      <w:r w:rsidR="009A4511">
        <w:t>は</w:t>
      </w:r>
      <w:r w:rsidR="009A4511" w:rsidRPr="0E9784A8">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264B05"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w:t>
      </w:r>
      <w:r w:rsidR="00606F6A" w:rsidRPr="00264B05">
        <w:rPr>
          <w:rFonts w:hint="eastAsia"/>
          <w:u w:val="single"/>
        </w:rPr>
        <w:t>を</w:t>
      </w:r>
      <w:r w:rsidR="00E17900" w:rsidRPr="00264B05">
        <w:rPr>
          <w:rFonts w:hint="eastAsia"/>
          <w:u w:val="single"/>
        </w:rPr>
        <w:t>全て</w:t>
      </w:r>
      <w:r w:rsidR="00606F6A" w:rsidRPr="00264B05">
        <w:rPr>
          <w:rFonts w:hint="eastAsia"/>
          <w:u w:val="single"/>
        </w:rPr>
        <w:t>提出してください</w:t>
      </w:r>
      <w:r w:rsidRPr="00264B05">
        <w:rPr>
          <w:rFonts w:hint="eastAsia"/>
        </w:rPr>
        <w:t>。</w:t>
      </w:r>
    </w:p>
    <w:p w14:paraId="6A4A3818" w14:textId="43B9441E" w:rsidR="00302454" w:rsidRPr="00264B05" w:rsidRDefault="00CF08FC" w:rsidP="004001CA">
      <w:pPr>
        <w:ind w:leftChars="200" w:left="480" w:firstLineChars="100" w:firstLine="240"/>
        <w:rPr>
          <w:rFonts w:asciiTheme="minorEastAsia" w:eastAsiaTheme="minorEastAsia" w:hAnsiTheme="minorEastAsia"/>
        </w:rPr>
      </w:pPr>
      <w:r w:rsidRPr="00264B05">
        <w:rPr>
          <w:rFonts w:hint="eastAsia"/>
          <w:u w:val="single"/>
        </w:rPr>
        <w:t>貴社が政府に提出した</w:t>
      </w:r>
      <w:r w:rsidR="00C0123D" w:rsidRPr="00264B05">
        <w:rPr>
          <w:rFonts w:hint="eastAsia"/>
          <w:u w:val="single"/>
        </w:rPr>
        <w:t>提出書面</w:t>
      </w:r>
      <w:r w:rsidRPr="00264B05">
        <w:rPr>
          <w:rFonts w:hint="eastAsia"/>
          <w:u w:val="single"/>
        </w:rPr>
        <w:t>等の内容に不備等がある場合に、政府が期限を設けて指摘・確認を求めたにもかかわらず当該期限までに適切かつ十分な回答が提出されない場合には、</w:t>
      </w:r>
      <w:r w:rsidR="004630C3" w:rsidRPr="00264B05">
        <w:rPr>
          <w:rFonts w:hint="eastAsia"/>
          <w:u w:val="single"/>
        </w:rPr>
        <w:t>証拠の認定に際し、</w:t>
      </w:r>
      <w:r w:rsidRPr="00264B05">
        <w:rPr>
          <w:rFonts w:hint="eastAsia"/>
          <w:u w:val="single"/>
        </w:rPr>
        <w:t>当該</w:t>
      </w:r>
      <w:r w:rsidR="00606F6A" w:rsidRPr="00264B05">
        <w:rPr>
          <w:rFonts w:hint="eastAsia"/>
          <w:u w:val="single"/>
        </w:rPr>
        <w:t>回答内容に係る情報</w:t>
      </w:r>
      <w:r w:rsidRPr="00264B05">
        <w:rPr>
          <w:rFonts w:hint="eastAsia"/>
          <w:u w:val="single"/>
        </w:rPr>
        <w:t>を</w:t>
      </w:r>
      <w:r w:rsidRPr="00264B05">
        <w:rPr>
          <w:rFonts w:asciiTheme="minorEastAsia" w:eastAsiaTheme="minorEastAsia" w:hAnsiTheme="minorEastAsia" w:hint="eastAsia"/>
          <w:u w:val="single"/>
        </w:rPr>
        <w:t>不採用とすることがあります</w:t>
      </w:r>
      <w:r w:rsidRPr="00264B05">
        <w:rPr>
          <w:rFonts w:asciiTheme="minorEastAsia" w:eastAsiaTheme="minorEastAsia" w:hAnsiTheme="minorEastAsia" w:hint="eastAsia"/>
        </w:rPr>
        <w:t>のでご注意ください。</w:t>
      </w:r>
    </w:p>
    <w:p w14:paraId="3C56E53C" w14:textId="1F41446A" w:rsidR="00CF08FC" w:rsidRPr="00264B05" w:rsidRDefault="00302454" w:rsidP="00790685">
      <w:pPr>
        <w:ind w:leftChars="200" w:left="480" w:firstLineChars="100" w:firstLine="240"/>
      </w:pPr>
      <w:r w:rsidRPr="00264B05">
        <w:rPr>
          <w:rFonts w:hint="eastAsia"/>
        </w:rPr>
        <w:t>上記の秘密情報の取扱いに関する手続等に関する詳細は、</w:t>
      </w:r>
      <w:r w:rsidR="003E0F9C" w:rsidRPr="00264B05">
        <w:rPr>
          <w:rFonts w:hint="eastAsia"/>
        </w:rPr>
        <w:t>別冊</w:t>
      </w:r>
      <w:r w:rsidR="0098796A" w:rsidRPr="00264B05">
        <w:rPr>
          <w:rFonts w:hint="eastAsia"/>
        </w:rPr>
        <w:t>「【資料２－１】利害関係者への情報開示と秘密情報の取扱い」に記載していますので、当該記載内容に従ってください。</w:t>
      </w:r>
    </w:p>
    <w:p w14:paraId="36C18A67" w14:textId="02CAA30E" w:rsidR="00FE25B4" w:rsidRPr="00264B05" w:rsidRDefault="00CF08FC" w:rsidP="00CF08FC">
      <w:pPr>
        <w:spacing w:before="240"/>
        <w:ind w:left="480" w:hangingChars="200" w:hanging="480"/>
        <w:rPr>
          <w:b/>
        </w:rPr>
      </w:pPr>
      <w:r w:rsidRPr="00264B05">
        <w:rPr>
          <w:rFonts w:asciiTheme="minorEastAsia" w:eastAsiaTheme="minorEastAsia" w:hAnsiTheme="minorEastAsia" w:hint="eastAsia"/>
        </w:rPr>
        <w:t>（７）</w:t>
      </w:r>
      <w:r w:rsidR="0093020F" w:rsidRPr="00264B05">
        <w:rPr>
          <w:rFonts w:hint="eastAsia"/>
          <w:b/>
        </w:rPr>
        <w:t>質問状回答等その他政府への提出書面等の</w:t>
      </w:r>
      <w:r w:rsidR="00FE25B4" w:rsidRPr="00264B05">
        <w:rPr>
          <w:rFonts w:hint="eastAsia"/>
          <w:b/>
        </w:rPr>
        <w:t>提出方法については、以下</w:t>
      </w:r>
      <w:r w:rsidR="0093020F" w:rsidRPr="00264B05">
        <w:rPr>
          <w:rFonts w:hint="eastAsia"/>
          <w:b/>
        </w:rPr>
        <w:t>のとおりです。</w:t>
      </w:r>
    </w:p>
    <w:p w14:paraId="576DC046" w14:textId="32DE12B3" w:rsidR="00FE25B4" w:rsidRPr="00264B05" w:rsidRDefault="00FE25B4" w:rsidP="00CF08FC">
      <w:pPr>
        <w:spacing w:before="240"/>
        <w:ind w:left="480" w:hangingChars="200" w:hanging="480"/>
      </w:pPr>
      <w:r w:rsidRPr="00264B05">
        <w:rPr>
          <w:rFonts w:hint="eastAsia"/>
        </w:rPr>
        <w:t xml:space="preserve">　　　</w:t>
      </w:r>
      <w:r w:rsidR="00AE51DA" w:rsidRPr="00264B05">
        <w:rPr>
          <w:rFonts w:hint="eastAsia"/>
        </w:rPr>
        <w:t>（ア）</w:t>
      </w:r>
      <w:r w:rsidR="0093020F" w:rsidRPr="00264B05">
        <w:rPr>
          <w:rFonts w:hint="eastAsia"/>
        </w:rPr>
        <w:t>持参又は郵送による提出</w:t>
      </w:r>
    </w:p>
    <w:p w14:paraId="7D0CA8BD" w14:textId="28E735FA" w:rsidR="00FE25B4" w:rsidRDefault="00FE25B4" w:rsidP="00FE25B4">
      <w:pPr>
        <w:spacing w:before="240"/>
        <w:ind w:left="720" w:hangingChars="300" w:hanging="720"/>
      </w:pPr>
      <w:r w:rsidRPr="00264B05">
        <w:rPr>
          <w:rFonts w:hint="eastAsia"/>
        </w:rPr>
        <w:t xml:space="preserve">　　　　</w:t>
      </w:r>
      <w:r w:rsidR="0093020F" w:rsidRPr="00264B05">
        <w:rPr>
          <w:rFonts w:hint="eastAsia"/>
        </w:rPr>
        <w:t>この場合</w:t>
      </w:r>
      <w:r w:rsidRPr="00264B05">
        <w:rPr>
          <w:rFonts w:hint="eastAsia"/>
        </w:rPr>
        <w:t>、紙媒体と</w:t>
      </w:r>
      <w:r w:rsidR="0093020F" w:rsidRPr="00264B05">
        <w:rPr>
          <w:rFonts w:hint="eastAsia"/>
        </w:rPr>
        <w:t>電磁的記録</w:t>
      </w:r>
      <w:r w:rsidRPr="00264B05">
        <w:rPr>
          <w:rFonts w:hint="eastAsia"/>
        </w:rPr>
        <w:t>媒体</w:t>
      </w:r>
      <w:r w:rsidR="0093020F" w:rsidRPr="00264B05">
        <w:rPr>
          <w:rFonts w:hint="eastAsia"/>
        </w:rPr>
        <w:t>（</w:t>
      </w:r>
      <w:r w:rsidR="00744D4F" w:rsidRPr="00264B05">
        <w:rPr>
          <w:rFonts w:hint="eastAsia"/>
        </w:rPr>
        <w:t>ＣＤ</w:t>
      </w:r>
      <w:r w:rsidR="0093020F" w:rsidRPr="00264B05">
        <w:rPr>
          <w:rFonts w:hint="eastAsia"/>
        </w:rPr>
        <w:t>－</w:t>
      </w:r>
      <w:r w:rsidR="00744D4F" w:rsidRPr="00264B05">
        <w:rPr>
          <w:rFonts w:hint="eastAsia"/>
        </w:rPr>
        <w:t>Ｒ</w:t>
      </w:r>
      <w:r w:rsidR="0093020F" w:rsidRPr="00264B05">
        <w:rPr>
          <w:rFonts w:hint="eastAsia"/>
        </w:rPr>
        <w:t>）</w:t>
      </w:r>
      <w:r w:rsidRPr="00264B05">
        <w:rPr>
          <w:rFonts w:hint="eastAsia"/>
        </w:rPr>
        <w:t>の双方</w:t>
      </w:r>
      <w:r w:rsidRPr="0051194D">
        <w:rPr>
          <w:rFonts w:hint="eastAsia"/>
        </w:rPr>
        <w:t>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t xml:space="preserve">　　　　なお、紙媒体は、</w:t>
      </w:r>
      <w:r w:rsidR="00D74BEB" w:rsidRPr="0E9784A8">
        <w:rPr>
          <w:u w:val="single"/>
        </w:rPr>
        <w:t>判読できる文字の大きさとなる</w:t>
      </w:r>
      <w:r w:rsidRPr="0E9784A8">
        <w:rPr>
          <w:u w:val="single"/>
        </w:rPr>
        <w:t>ように印刷</w:t>
      </w:r>
      <w:r w:rsidR="00617F2D" w:rsidRPr="0E9784A8">
        <w:rPr>
          <w:u w:val="single"/>
        </w:rPr>
        <w:t>するほか、記載事項がすべて印字されていることを確認の</w:t>
      </w:r>
      <w:r w:rsidR="0010086F" w:rsidRPr="0E9784A8">
        <w:rPr>
          <w:u w:val="single"/>
        </w:rPr>
        <w:t>上、</w:t>
      </w:r>
      <w:r w:rsidRPr="00127033">
        <w:rPr>
          <w:rFonts w:hint="eastAsia"/>
          <w:u w:val="single"/>
        </w:rPr>
        <w:t>提出</w:t>
      </w:r>
      <w:r>
        <w:t>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7BE0A159">
        <w:rPr>
          <w:u w:val="single"/>
        </w:rPr>
        <w:t>１</w:t>
      </w:r>
      <w:r w:rsidR="00553776" w:rsidRPr="7BE0A159">
        <w:rPr>
          <w:u w:val="single"/>
        </w:rPr>
        <w:t>日（土日祝日を除く）</w:t>
      </w:r>
      <w:r w:rsidR="000F384E" w:rsidRPr="7BE0A159">
        <w:rPr>
          <w:u w:val="single"/>
        </w:rPr>
        <w:t>が</w:t>
      </w:r>
      <w:r w:rsidRPr="7BE0A159">
        <w:rPr>
          <w:u w:val="single"/>
        </w:rPr>
        <w:t>経過しても</w:t>
      </w:r>
      <w:r w:rsidR="00AE51DA" w:rsidRPr="7BE0A159">
        <w:rPr>
          <w:u w:val="single"/>
        </w:rPr>
        <w:t>政府から</w:t>
      </w:r>
      <w:r w:rsidRPr="7BE0A159">
        <w:rPr>
          <w:u w:val="single"/>
        </w:rPr>
        <w:t>メールを受信した旨の返信が</w:t>
      </w:r>
      <w:r w:rsidR="00AE51DA" w:rsidRPr="7BE0A159">
        <w:rPr>
          <w:u w:val="single"/>
        </w:rPr>
        <w:t>ない</w:t>
      </w:r>
      <w:r w:rsidRPr="7BE0A159">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rsidRPr="00F51AC9">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t>（８）貴社が「確認票」又は「質問状」に対して、特段の理由なく</w:t>
      </w:r>
      <w:r w:rsidRPr="1C6E5534">
        <w:rPr>
          <w:u w:val="single"/>
        </w:rPr>
        <w:t>回答期限内に回答しない場合</w:t>
      </w:r>
      <w:r w:rsidR="00942269" w:rsidRPr="007068F0">
        <w:rPr>
          <w:rFonts w:hint="eastAsia"/>
          <w:u w:val="single"/>
        </w:rPr>
        <w:t>等</w:t>
      </w:r>
      <w:r w:rsidRPr="1C6E5534">
        <w:rPr>
          <w:u w:val="single"/>
        </w:rPr>
        <w:t>は、ＡＤ協定６．８及び同附属書</w:t>
      </w:r>
      <w:r w:rsidRPr="1C6E5534">
        <w:rPr>
          <w:u w:val="single"/>
        </w:rPr>
        <w:t>Ⅱ</w:t>
      </w:r>
      <w:r w:rsidRPr="1C6E5534">
        <w:rPr>
          <w:u w:val="single"/>
        </w:rPr>
        <w:t>、</w:t>
      </w:r>
      <w:r w:rsidR="00FA6170" w:rsidRPr="1C6E5534">
        <w:rPr>
          <w:u w:val="single"/>
        </w:rPr>
        <w:t>政令第１０条第４項</w:t>
      </w:r>
      <w:r w:rsidRPr="1C6E5534">
        <w:rPr>
          <w:u w:val="single"/>
        </w:rPr>
        <w:t>並びにガイドライン１０．に基づき、政府は、知ることができた事実（ファクツ・アヴェイラブル）に基づいて本件に関する最終的な決定を行うことになります</w:t>
      </w:r>
      <w:r>
        <w:t>。</w:t>
      </w:r>
    </w:p>
    <w:p w14:paraId="101B70A8" w14:textId="77E4DCD5" w:rsidR="00CF08FC" w:rsidRPr="0051194D" w:rsidRDefault="00CF08FC" w:rsidP="004001CA">
      <w:pPr>
        <w:spacing w:before="240"/>
        <w:ind w:left="480" w:hangingChars="200" w:hanging="480"/>
      </w:pPr>
      <w:r>
        <w:t>（９）政府は、調査対象貨物の生産者</w:t>
      </w:r>
      <w:r w:rsidR="3A329C17">
        <w:t>、</w:t>
      </w:r>
      <w:r>
        <w:t>輸出者</w:t>
      </w:r>
      <w:r w:rsidR="2C10EBFE">
        <w:t>及び本邦産同種の貨物の生産者並びに産業上の使用者</w:t>
      </w:r>
      <w:r>
        <w:t>の数が、</w:t>
      </w:r>
      <w:r w:rsidR="0098796A">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F51AC9">
        <w:t>三（一）</w:t>
      </w:r>
      <w:r w:rsidR="004206D1" w:rsidRPr="00F51AC9">
        <w:t>に記載</w:t>
      </w:r>
      <w:r w:rsidRPr="00F51AC9">
        <w:t>の供給者には</w:t>
      </w:r>
      <w:r>
        <w:t>、本調査に係る確認票及び質問状等は送付</w:t>
      </w:r>
      <w:r w:rsidR="00C13B63">
        <w:t>しています</w:t>
      </w:r>
      <w:r>
        <w:t>。</w:t>
      </w:r>
      <w:r>
        <w:br/>
      </w:r>
      <w:r w:rsidR="0098796A" w:rsidRPr="007068F0">
        <w:rPr>
          <w:rFonts w:asciiTheme="minorEastAsia" w:eastAsiaTheme="minorEastAsia" w:hAnsiTheme="minorEastAsia" w:cstheme="minorEastAsia" w:hint="eastAsia"/>
        </w:rPr>
        <w:t>①貴社が調査対象貨物の生産者である場合で当該貨物が貴社以外の者</w:t>
      </w:r>
      <w:r w:rsidR="0098796A">
        <w:t>によって日本に対して輸出された場合には、その調査対象貨物の輸出者に</w:t>
      </w:r>
      <w:r w:rsidR="0083694D">
        <w:t>伝達してください。</w:t>
      </w:r>
      <w:r>
        <w:br/>
      </w:r>
      <w:r w:rsidR="0098796A" w:rsidRPr="007068F0">
        <w:rPr>
          <w:rFonts w:asciiTheme="minorEastAsia" w:eastAsiaTheme="minorEastAsia" w:hAnsiTheme="minorEastAsia" w:cstheme="minorEastAsia" w:hint="eastAsia"/>
        </w:rPr>
        <w:t>②貴社が調査対象貨物の輸出者である場合で当該貨物が貴社以外の者によって生産された場合には、その調査対象貨物の生産者に</w:t>
      </w:r>
      <w:r w:rsidR="0083694D" w:rsidRPr="007068F0">
        <w:rPr>
          <w:rFonts w:asciiTheme="minorEastAsia" w:eastAsiaTheme="minorEastAsia" w:hAnsiTheme="minorEastAsia" w:cstheme="minorEastAsia" w:hint="eastAsia"/>
        </w:rPr>
        <w:t>伝達してください</w:t>
      </w:r>
      <w:r w:rsidR="0083694D">
        <w:t>。</w:t>
      </w:r>
      <w:r>
        <w:br/>
      </w:r>
      <w:r w:rsidR="0098796A" w:rsidRPr="007068F0">
        <w:rPr>
          <w:rFonts w:asciiTheme="minorEastAsia" w:eastAsiaTheme="minorEastAsia" w:hAnsiTheme="minorEastAsia" w:cstheme="minorEastAsia" w:hint="eastAsia"/>
        </w:rPr>
        <w:t>③貴社が調査対象貨物の輸入者である場合には、その調査対象貨物の海外供給者（生産者及び輸出者）に</w:t>
      </w:r>
      <w:r w:rsidR="0083694D" w:rsidRPr="007068F0">
        <w:rPr>
          <w:rFonts w:asciiTheme="minorEastAsia" w:eastAsiaTheme="minorEastAsia" w:hAnsiTheme="minorEastAsia" w:cstheme="minorEastAsia" w:hint="eastAsia"/>
        </w:rPr>
        <w:t>伝達してください</w:t>
      </w:r>
      <w:r w:rsidR="0083694D">
        <w:t>。</w:t>
      </w:r>
    </w:p>
    <w:p w14:paraId="00746588" w14:textId="62730178" w:rsidR="0031754C" w:rsidRDefault="005740AE" w:rsidP="005740AE">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7C6CF6F2" w14:textId="79875C28" w:rsidR="0031754C" w:rsidRDefault="0031754C" w:rsidP="0E9784A8">
      <w:pPr>
        <w:spacing w:before="240"/>
        <w:ind w:left="480" w:hangingChars="200" w:hanging="480"/>
        <w:rPr>
          <w:rFonts w:eastAsiaTheme="minorEastAsia"/>
          <w:u w:val="single"/>
        </w:rPr>
      </w:pPr>
      <w:r w:rsidRPr="0E9784A8">
        <w:rPr>
          <w:rFonts w:eastAsiaTheme="minorEastAsia"/>
          <w:u w:val="single"/>
        </w:rPr>
        <w:t>（１）</w:t>
      </w:r>
      <w:r w:rsidR="627F89B6" w:rsidRPr="0E9784A8">
        <w:rPr>
          <w:rFonts w:ascii="ＭＳ 明朝" w:hAnsi="ＭＳ 明朝" w:cs="ＭＳ 明朝"/>
          <w:u w:val="single"/>
        </w:rPr>
        <w:t>調査対象貨物</w:t>
      </w:r>
      <w:r w:rsidR="627F89B6" w:rsidRPr="0E9784A8">
        <w:rPr>
          <w:rFonts w:ascii="ＭＳ 明朝" w:hAnsi="ＭＳ 明朝" w:cs="ＭＳ 明朝"/>
        </w:rPr>
        <w:t xml:space="preserve"> （</w:t>
      </w:r>
      <w:r w:rsidRPr="0E9784A8">
        <w:rPr>
          <w:rFonts w:eastAsiaTheme="minorEastAsia"/>
          <w:u w:val="single"/>
        </w:rPr>
        <w:t>次の（ア）から（ウ）までに該当するものであって、日本向けに輸出されるものを</w:t>
      </w:r>
      <w:r w:rsidR="09447E35" w:rsidRPr="0E9784A8">
        <w:rPr>
          <w:rFonts w:eastAsiaTheme="minorEastAsia"/>
          <w:u w:val="single"/>
        </w:rPr>
        <w:t>いう</w:t>
      </w:r>
      <w:r w:rsidRPr="0E9784A8">
        <w:rPr>
          <w:rFonts w:eastAsiaTheme="minorEastAsia"/>
          <w:u w:val="single"/>
        </w:rPr>
        <w:t>。</w:t>
      </w:r>
      <w:r w:rsidR="246AC4FB" w:rsidRPr="0E9784A8">
        <w:rPr>
          <w:rFonts w:eastAsiaTheme="minorEastAsia"/>
          <w:u w:val="single"/>
        </w:rPr>
        <w:t>）</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190EB5B0" w:rsidR="0031754C" w:rsidRPr="00264B05" w:rsidRDefault="008A13BF" w:rsidP="1C6E5534">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3DA6704C" w14:textId="724DE840" w:rsidR="00FD0D06" w:rsidRPr="00264B05" w:rsidRDefault="00FD0D06" w:rsidP="240BC428">
      <w:pPr>
        <w:spacing w:before="240"/>
        <w:ind w:leftChars="100" w:left="720" w:hangingChars="200" w:hanging="480"/>
        <w:rPr>
          <w:rFonts w:eastAsiaTheme="minorEastAsia"/>
          <w:u w:val="single"/>
        </w:rPr>
      </w:pPr>
      <w:r w:rsidRPr="00264B05">
        <w:rPr>
          <w:rFonts w:eastAsiaTheme="minorEastAsia"/>
          <w:u w:val="single"/>
        </w:rPr>
        <w:t>（イ）</w:t>
      </w:r>
      <w:r w:rsidR="30CD2C55" w:rsidRPr="00264B05">
        <w:rPr>
          <w:rFonts w:eastAsiaTheme="minorEastAsia"/>
          <w:u w:val="single"/>
        </w:rPr>
        <w:t>供給国又は地域</w:t>
      </w:r>
      <w:r w:rsidR="3EC5C833" w:rsidRPr="00264B05">
        <w:rPr>
          <w:rFonts w:eastAsiaTheme="minorEastAsia"/>
          <w:u w:val="single"/>
        </w:rPr>
        <w:t>（以下｢供給国｣という。）</w:t>
      </w:r>
    </w:p>
    <w:p w14:paraId="3B33C03B" w14:textId="37AA1EEB" w:rsidR="5CC1AFAB" w:rsidRPr="00264B05" w:rsidRDefault="008A13BF" w:rsidP="07A8C4F2">
      <w:pPr>
        <w:ind w:leftChars="300" w:left="720" w:firstLineChars="100" w:firstLine="240"/>
        <w:rPr>
          <w:rFonts w:eastAsiaTheme="minorEastAsia"/>
        </w:rPr>
      </w:pPr>
      <w:r w:rsidRPr="00BE365A">
        <w:rPr>
          <w:rFonts w:eastAsiaTheme="minorEastAsia" w:hint="eastAsia"/>
        </w:rPr>
        <w:t>大韓民国及び中華人民共和国（香港地域及びマカオ地域を除く。）</w:t>
      </w:r>
    </w:p>
    <w:p w14:paraId="62A05A3C" w14:textId="77777777" w:rsidR="00FD0D06" w:rsidRPr="00264B05" w:rsidRDefault="00FD0D06" w:rsidP="004001CA">
      <w:pPr>
        <w:spacing w:before="240"/>
        <w:ind w:leftChars="100" w:left="720" w:hangingChars="200" w:hanging="480"/>
        <w:rPr>
          <w:rFonts w:eastAsiaTheme="minorEastAsia"/>
          <w:u w:val="single"/>
        </w:rPr>
      </w:pPr>
      <w:r w:rsidRPr="00264B05">
        <w:rPr>
          <w:rFonts w:eastAsiaTheme="minorEastAsia"/>
          <w:u w:val="single"/>
        </w:rPr>
        <w:t>（ウ）銘柄及び型式（分類番号）</w:t>
      </w:r>
    </w:p>
    <w:p w14:paraId="3C18A4FF" w14:textId="77777777" w:rsidR="008A13BF" w:rsidRPr="00BE365A" w:rsidRDefault="008A13BF" w:rsidP="008A13BF">
      <w:pPr>
        <w:ind w:leftChars="320" w:left="768" w:firstLineChars="91" w:firstLine="218"/>
        <w:rPr>
          <w:rFonts w:asciiTheme="minorEastAsia" w:eastAsiaTheme="minorEastAsia" w:hAnsiTheme="minorEastAsia" w:cstheme="minorEastAsia"/>
        </w:rPr>
      </w:pPr>
      <w:r w:rsidRPr="00BE365A">
        <w:rPr>
          <w:rFonts w:asciiTheme="minorEastAsia" w:eastAsiaTheme="minorEastAsia" w:hAnsiTheme="minorEastAsia" w:cstheme="minorEastAsia" w:hint="eastAsia"/>
        </w:rPr>
        <w:t>次のイ又はロに掲げる物品 </w:t>
      </w:r>
    </w:p>
    <w:p w14:paraId="187E9558" w14:textId="77777777"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4B34081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262834C0"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6F7C790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153BBBC4"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2F9F06ED" w14:textId="10600B18"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875E0A">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D4538C">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02D978D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6BFD48D6" w14:textId="6C0A0D39"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FD127F">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6EE02231"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278CAAA9"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A7BEEC8"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5F84633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74E033A3"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p w14:paraId="7DF3B2B0" w14:textId="77777777" w:rsidR="00326837" w:rsidRPr="00264B05" w:rsidRDefault="00326837" w:rsidP="0031754C">
      <w:pPr>
        <w:ind w:leftChars="320" w:left="768" w:firstLineChars="91" w:firstLine="218"/>
        <w:rPr>
          <w:rFonts w:eastAsiaTheme="minorEastAsia"/>
        </w:rPr>
      </w:pPr>
    </w:p>
    <w:p w14:paraId="75DA2351" w14:textId="720EEC7F" w:rsidR="00326837" w:rsidRPr="00264B05" w:rsidRDefault="00326837" w:rsidP="482219D9">
      <w:pPr>
        <w:ind w:left="768" w:hangingChars="320" w:hanging="768"/>
        <w:rPr>
          <w:rFonts w:eastAsiaTheme="minorEastAsia"/>
          <w:u w:val="single"/>
        </w:rPr>
      </w:pPr>
      <w:r w:rsidRPr="00264B05">
        <w:rPr>
          <w:rFonts w:eastAsiaTheme="minorEastAsia" w:hint="eastAsia"/>
          <w:u w:val="single"/>
        </w:rPr>
        <w:t>（２）調査対象貨物の品種等の分類</w:t>
      </w:r>
    </w:p>
    <w:p w14:paraId="466E1059" w14:textId="4AB13642" w:rsidR="00326837" w:rsidRPr="00264B05" w:rsidRDefault="00326837" w:rsidP="007D72AA">
      <w:pPr>
        <w:ind w:left="720" w:hangingChars="300" w:hanging="720"/>
        <w:rPr>
          <w:rFonts w:eastAsiaTheme="minorEastAsia"/>
        </w:rPr>
      </w:pPr>
      <w:r w:rsidRPr="00264B05">
        <w:rPr>
          <w:rFonts w:eastAsiaTheme="minorEastAsia" w:hint="eastAsia"/>
        </w:rPr>
        <w:t xml:space="preserve">　　　</w:t>
      </w:r>
      <w:r w:rsidR="007D72AA" w:rsidRPr="00264B05">
        <w:rPr>
          <w:rFonts w:eastAsiaTheme="minorEastAsia" w:hint="eastAsia"/>
        </w:rPr>
        <w:t xml:space="preserve">　</w:t>
      </w:r>
      <w:r w:rsidRPr="00264B05">
        <w:rPr>
          <w:rFonts w:eastAsiaTheme="minorEastAsia" w:hint="eastAsia"/>
        </w:rPr>
        <w:t>本調査</w:t>
      </w:r>
      <w:r w:rsidR="00186646" w:rsidRPr="00264B05">
        <w:rPr>
          <w:rFonts w:eastAsiaTheme="minorEastAsia" w:hint="eastAsia"/>
        </w:rPr>
        <w:t>に</w:t>
      </w:r>
      <w:r w:rsidRPr="00264B05">
        <w:rPr>
          <w:rFonts w:eastAsiaTheme="minorEastAsia" w:hint="eastAsia"/>
        </w:rPr>
        <w:t>おける調査対象貨物の品種等の分類は、以下のとおりとする。</w:t>
      </w:r>
    </w:p>
    <w:p w14:paraId="1920D9AB" w14:textId="77777777" w:rsidR="0031754C" w:rsidRPr="00264B05" w:rsidRDefault="0031754C" w:rsidP="00E81589">
      <w:pPr>
        <w:ind w:leftChars="200" w:left="480" w:firstLineChars="100" w:firstLine="240"/>
        <w:rPr>
          <w:rFonts w:eastAsiaTheme="minorEastAsia"/>
        </w:rPr>
      </w:pPr>
    </w:p>
    <w:p w14:paraId="7828F5DD"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566D0F9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30FC6B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5EB7BE1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4A037FF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035044BA" w14:textId="77777777" w:rsidR="008A13BF" w:rsidRPr="00BE365A" w:rsidRDefault="008A13BF" w:rsidP="008A13BF">
      <w:pPr>
        <w:ind w:firstLineChars="100" w:firstLine="240"/>
        <w:rPr>
          <w:rFonts w:eastAsiaTheme="minorEastAsia"/>
          <w:u w:val="single"/>
        </w:rPr>
      </w:pPr>
    </w:p>
    <w:p w14:paraId="396956EE"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1938CD9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3334F9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1245E21F" w14:textId="77777777" w:rsidR="008A13BF" w:rsidRPr="00BE365A" w:rsidRDefault="008A13BF" w:rsidP="008A13BF">
      <w:pPr>
        <w:ind w:firstLineChars="100" w:firstLine="240"/>
        <w:rPr>
          <w:rFonts w:eastAsiaTheme="minorEastAsia"/>
          <w:u w:val="single"/>
        </w:rPr>
      </w:pPr>
    </w:p>
    <w:p w14:paraId="1E007A28"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135B2188"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01</w:t>
      </w:r>
      <w:r w:rsidRPr="00BE365A">
        <w:rPr>
          <w:rFonts w:eastAsiaTheme="minorEastAsia" w:hint="eastAsia"/>
          <w:u w:val="single"/>
          <w:lang w:eastAsia="zh-TW"/>
        </w:rPr>
        <w:t>：熱間圧延</w:t>
      </w:r>
      <w:r w:rsidRPr="00BE365A">
        <w:rPr>
          <w:rFonts w:eastAsiaTheme="minorEastAsia" w:hint="eastAsia"/>
          <w:u w:val="single"/>
          <w:lang w:eastAsia="zh-TW"/>
        </w:rPr>
        <w:t> </w:t>
      </w:r>
    </w:p>
    <w:p w14:paraId="2A221F72"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02</w:t>
      </w:r>
      <w:r w:rsidRPr="00BE365A">
        <w:rPr>
          <w:rFonts w:eastAsiaTheme="minorEastAsia" w:hint="eastAsia"/>
          <w:u w:val="single"/>
          <w:lang w:eastAsia="zh-TW"/>
        </w:rPr>
        <w:t>：冷間圧延</w:t>
      </w:r>
      <w:r w:rsidRPr="00BE365A">
        <w:rPr>
          <w:rFonts w:eastAsiaTheme="minorEastAsia" w:hint="eastAsia"/>
          <w:u w:val="single"/>
          <w:lang w:eastAsia="zh-TW"/>
        </w:rPr>
        <w:t> </w:t>
      </w:r>
    </w:p>
    <w:p w14:paraId="7A1D255D" w14:textId="77777777" w:rsidR="008A13BF" w:rsidRPr="00BE365A" w:rsidRDefault="008A13BF" w:rsidP="008A13BF">
      <w:pPr>
        <w:ind w:firstLineChars="100" w:firstLine="240"/>
        <w:rPr>
          <w:rFonts w:eastAsiaTheme="minorEastAsia"/>
          <w:u w:val="single"/>
          <w:lang w:eastAsia="zh-TW"/>
        </w:rPr>
      </w:pPr>
    </w:p>
    <w:p w14:paraId="4B2F4F87"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710AD9D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4854DBB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7A7E9D3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6662A36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712428B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133A12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35F4D50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0C9E547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311A9BD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64DA503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264338A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7BE111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047387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5F2C0B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37C3CD2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DA336F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297FEEE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2BFDF49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9DB77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65947CA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0C7E77B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6AC2B28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4A475D6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2ED6FE0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08DC229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0026EE3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8D902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01DF9EF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7AE1D1D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43B8E08" w14:textId="77777777" w:rsidR="008A13BF" w:rsidRPr="00BE365A" w:rsidRDefault="008A13BF" w:rsidP="008A13BF">
      <w:pPr>
        <w:ind w:firstLineChars="100" w:firstLine="240"/>
        <w:rPr>
          <w:rFonts w:eastAsiaTheme="minorEastAsia"/>
          <w:u w:val="single"/>
        </w:rPr>
      </w:pPr>
    </w:p>
    <w:p w14:paraId="3BC4958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7FAA61D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46778B1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731F7DB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1A26D49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5EB54E2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6C8551E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51A46CF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2BF58D1C" w14:textId="77777777" w:rsidR="008A13BF" w:rsidRPr="00BE365A" w:rsidRDefault="008A13BF" w:rsidP="008A13BF">
      <w:pPr>
        <w:ind w:firstLineChars="100" w:firstLine="240"/>
        <w:rPr>
          <w:rFonts w:eastAsiaTheme="minorEastAsia"/>
          <w:u w:val="single"/>
        </w:rPr>
      </w:pPr>
    </w:p>
    <w:p w14:paraId="0633404B"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77363D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76F1E4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38C9300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19449AB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77F0495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5839F61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42A3348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0A22631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6440AA4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1FD1F4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54AC62A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7452B295" w14:textId="77777777" w:rsidR="008A13BF" w:rsidRPr="00BE365A" w:rsidRDefault="008A13BF" w:rsidP="008A13BF">
      <w:pPr>
        <w:ind w:firstLineChars="100" w:firstLine="240"/>
        <w:rPr>
          <w:rFonts w:eastAsiaTheme="minorEastAsia"/>
          <w:u w:val="single"/>
        </w:rPr>
      </w:pPr>
    </w:p>
    <w:p w14:paraId="2399E442"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61D681A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D37EC8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6579FE9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1428B0F6" w14:textId="77777777" w:rsidR="008A13BF" w:rsidRPr="00BE365A" w:rsidRDefault="008A13BF" w:rsidP="008A13BF">
      <w:pPr>
        <w:ind w:firstLineChars="100" w:firstLine="240"/>
        <w:rPr>
          <w:rFonts w:eastAsiaTheme="minorEastAsia"/>
          <w:u w:val="single"/>
        </w:rPr>
      </w:pPr>
    </w:p>
    <w:p w14:paraId="7819997E" w14:textId="77777777" w:rsidR="008A13BF" w:rsidRPr="00BE365A" w:rsidRDefault="008A13BF" w:rsidP="008A13BF">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0922659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07A044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2A73726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29F8995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411F2965" w14:textId="77777777" w:rsidR="008A13BF" w:rsidRPr="00BE365A" w:rsidRDefault="008A13BF" w:rsidP="008A13BF">
      <w:pPr>
        <w:ind w:firstLineChars="100" w:firstLine="240"/>
        <w:rPr>
          <w:rFonts w:eastAsiaTheme="minorEastAsia"/>
          <w:u w:val="single"/>
        </w:rPr>
      </w:pPr>
    </w:p>
    <w:p w14:paraId="6383E786"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5655E5B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385B1FE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1AE3F3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360074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4A78886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0D169A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3740AF6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47962AC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6F41A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3D9AB41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72FC6D6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58FD594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0A573C2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FAAAC6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61A5EE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35AD0643" w14:textId="77777777" w:rsidR="008A13BF" w:rsidRPr="00BE365A" w:rsidRDefault="008A13BF" w:rsidP="008A13BF">
      <w:pPr>
        <w:ind w:firstLineChars="100" w:firstLine="240"/>
        <w:rPr>
          <w:rFonts w:eastAsiaTheme="minorEastAsia"/>
          <w:u w:val="single"/>
        </w:rPr>
      </w:pPr>
    </w:p>
    <w:p w14:paraId="49D5FA80" w14:textId="77777777" w:rsidR="008A13BF" w:rsidRPr="00BE365A" w:rsidRDefault="008A13BF" w:rsidP="008A13BF">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0F7E9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31BC13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1746866D" w14:textId="77777777" w:rsidR="008A13BF" w:rsidRPr="00BE365A" w:rsidRDefault="008A13BF" w:rsidP="008A13BF">
      <w:pPr>
        <w:rPr>
          <w:rFonts w:eastAsiaTheme="minorEastAsia"/>
          <w:u w:val="single"/>
        </w:rPr>
      </w:pPr>
    </w:p>
    <w:p w14:paraId="079FCFA7"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8EDFB2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7CC8FD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45C269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E555B3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3B9A1E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22A08BC4" w14:textId="77777777" w:rsidR="008A13BF" w:rsidRPr="00BE365A" w:rsidRDefault="008A13BF" w:rsidP="008A13BF">
      <w:pPr>
        <w:ind w:firstLineChars="100" w:firstLine="240"/>
        <w:rPr>
          <w:rFonts w:eastAsiaTheme="minorEastAsia"/>
          <w:u w:val="single"/>
        </w:rPr>
      </w:pPr>
    </w:p>
    <w:p w14:paraId="041E9DB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25965D1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147CFCE4" w14:textId="77777777" w:rsidR="008A13BF"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2D9CE915" w14:textId="77777777" w:rsidR="008A13BF" w:rsidRPr="00BE365A" w:rsidRDefault="008A13BF" w:rsidP="008A13BF">
      <w:pPr>
        <w:ind w:firstLineChars="472" w:firstLine="1133"/>
        <w:rPr>
          <w:rFonts w:eastAsiaTheme="minorEastAsia"/>
          <w:u w:val="single"/>
        </w:rPr>
      </w:pPr>
    </w:p>
    <w:p w14:paraId="5AD8557E" w14:textId="77777777" w:rsidR="008A13BF" w:rsidRPr="00BE365A" w:rsidRDefault="008A13BF" w:rsidP="008A13BF">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3854ABC0" w14:textId="77777777" w:rsidR="008A13BF" w:rsidRPr="00BE365A" w:rsidRDefault="008A13BF" w:rsidP="008A13BF">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8A13BF" w:rsidRPr="00BE365A" w14:paraId="5FD356B5" w14:textId="77777777" w:rsidTr="00763F13">
        <w:tc>
          <w:tcPr>
            <w:tcW w:w="881" w:type="dxa"/>
          </w:tcPr>
          <w:p w14:paraId="234DAA96"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1560" w:type="dxa"/>
          </w:tcPr>
          <w:p w14:paraId="7595FB0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15CD3B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7D75468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720C93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8A13BF" w:rsidRPr="00BE365A" w14:paraId="7DC0C050" w14:textId="77777777" w:rsidTr="00763F13">
        <w:tc>
          <w:tcPr>
            <w:tcW w:w="881" w:type="dxa"/>
          </w:tcPr>
          <w:p w14:paraId="49B24BE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581690D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74BF839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227F88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275D6D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02C80408" w14:textId="77777777" w:rsidTr="00763F13">
        <w:tc>
          <w:tcPr>
            <w:tcW w:w="881" w:type="dxa"/>
          </w:tcPr>
          <w:p w14:paraId="669EA9B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6FE1843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3999BDF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5A19AF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26681A5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52521683" w14:textId="77777777" w:rsidTr="00763F13">
        <w:tc>
          <w:tcPr>
            <w:tcW w:w="881" w:type="dxa"/>
          </w:tcPr>
          <w:p w14:paraId="4E4F5AC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555992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685B06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070C98D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94FB7F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62595FD0" w14:textId="77777777" w:rsidTr="00763F13">
        <w:tc>
          <w:tcPr>
            <w:tcW w:w="881" w:type="dxa"/>
          </w:tcPr>
          <w:p w14:paraId="323682D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7047725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7FFA387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3D55045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019593F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8A13BF" w:rsidRPr="00BE365A" w14:paraId="35DD7A67" w14:textId="77777777" w:rsidTr="00763F13">
        <w:tc>
          <w:tcPr>
            <w:tcW w:w="881" w:type="dxa"/>
          </w:tcPr>
          <w:p w14:paraId="19BD918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188564C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5077F39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24C9DF9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6F94AD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80ADEAF" w14:textId="77777777" w:rsidTr="00763F13">
        <w:tc>
          <w:tcPr>
            <w:tcW w:w="881" w:type="dxa"/>
          </w:tcPr>
          <w:p w14:paraId="0CAD99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7AF646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550DBBA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0AE5305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157B58D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2E1397D9" w14:textId="77777777" w:rsidTr="00763F13">
        <w:tc>
          <w:tcPr>
            <w:tcW w:w="881" w:type="dxa"/>
          </w:tcPr>
          <w:p w14:paraId="140D9F1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699DF69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C09337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3808B38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40DB09C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10E6885" w14:textId="77777777" w:rsidTr="00763F13">
        <w:tc>
          <w:tcPr>
            <w:tcW w:w="881" w:type="dxa"/>
          </w:tcPr>
          <w:p w14:paraId="40B537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31651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0A39946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5DFFB57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35E1C34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B8484BA" w14:textId="77777777" w:rsidTr="00763F13">
        <w:tc>
          <w:tcPr>
            <w:tcW w:w="881" w:type="dxa"/>
          </w:tcPr>
          <w:p w14:paraId="10CC80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10649B7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7EADFD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73DD31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07C494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69E9C0D" w14:textId="77777777" w:rsidTr="00763F13">
        <w:tc>
          <w:tcPr>
            <w:tcW w:w="881" w:type="dxa"/>
          </w:tcPr>
          <w:p w14:paraId="45E485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6ADB8C0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0396EDD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502E0A5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114EC9C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5DD55545" w14:textId="77777777" w:rsidR="008A13BF" w:rsidRPr="00BE365A" w:rsidRDefault="008A13BF" w:rsidP="008A13BF">
      <w:pPr>
        <w:ind w:leftChars="66" w:left="158" w:firstLineChars="609" w:firstLine="1279"/>
        <w:jc w:val="left"/>
        <w:rPr>
          <w:rFonts w:asciiTheme="minorEastAsia" w:eastAsiaTheme="minorEastAsia" w:hAnsiTheme="minorEastAsia"/>
          <w:sz w:val="21"/>
          <w:szCs w:val="21"/>
        </w:rPr>
      </w:pPr>
    </w:p>
    <w:p w14:paraId="5C351AE5" w14:textId="77777777" w:rsidR="008A13BF" w:rsidRPr="00BE365A" w:rsidRDefault="008A13BF" w:rsidP="008A13BF">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7C55B36E" w14:textId="77777777" w:rsidR="008A13BF" w:rsidRPr="00BE365A" w:rsidRDefault="008A13BF" w:rsidP="008A13BF">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8A13BF" w:rsidRPr="00BE365A" w14:paraId="258C8F52" w14:textId="77777777" w:rsidTr="00763F13">
        <w:tc>
          <w:tcPr>
            <w:tcW w:w="1608" w:type="dxa"/>
          </w:tcPr>
          <w:p w14:paraId="7ED186E8"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2835" w:type="dxa"/>
          </w:tcPr>
          <w:p w14:paraId="47316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4E4419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8A13BF" w:rsidRPr="00BE365A" w14:paraId="2424AF12" w14:textId="77777777" w:rsidTr="00763F13">
        <w:tc>
          <w:tcPr>
            <w:tcW w:w="1608" w:type="dxa"/>
          </w:tcPr>
          <w:p w14:paraId="1C631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201773C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3EC199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8A13BF" w:rsidRPr="00BE365A" w14:paraId="25D5CDC5" w14:textId="77777777" w:rsidTr="00763F13">
        <w:tc>
          <w:tcPr>
            <w:tcW w:w="1608" w:type="dxa"/>
          </w:tcPr>
          <w:p w14:paraId="2E5D00C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40F4D2A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0B4309A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8A13BF" w:rsidRPr="00BE365A" w14:paraId="7CC716BC" w14:textId="77777777" w:rsidTr="00763F13">
        <w:tc>
          <w:tcPr>
            <w:tcW w:w="1608" w:type="dxa"/>
          </w:tcPr>
          <w:p w14:paraId="1643B55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3E909BF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4CBCA9B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8A13BF" w:rsidRPr="00BE365A" w14:paraId="2EEA2FC3" w14:textId="77777777" w:rsidTr="00763F13">
        <w:tc>
          <w:tcPr>
            <w:tcW w:w="1608" w:type="dxa"/>
          </w:tcPr>
          <w:p w14:paraId="7CC01A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70D55D2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4463421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8A13BF" w:rsidRPr="00BE365A" w14:paraId="70308454" w14:textId="77777777" w:rsidTr="00763F13">
        <w:tc>
          <w:tcPr>
            <w:tcW w:w="1608" w:type="dxa"/>
          </w:tcPr>
          <w:p w14:paraId="69371E6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96826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6316791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8A13BF" w:rsidRPr="00BE365A" w14:paraId="26F10948" w14:textId="77777777" w:rsidTr="00763F13">
        <w:tc>
          <w:tcPr>
            <w:tcW w:w="1608" w:type="dxa"/>
          </w:tcPr>
          <w:p w14:paraId="10518FF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240CB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17D0239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8A13BF" w:rsidRPr="00BE365A" w14:paraId="2FCD5F46" w14:textId="77777777" w:rsidTr="00763F13">
        <w:tc>
          <w:tcPr>
            <w:tcW w:w="1608" w:type="dxa"/>
          </w:tcPr>
          <w:p w14:paraId="07FDCAF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E5FA42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2629E1E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8A13BF" w:rsidRPr="00BE365A" w14:paraId="1F9FFD1B" w14:textId="77777777" w:rsidTr="00763F13">
        <w:tc>
          <w:tcPr>
            <w:tcW w:w="1608" w:type="dxa"/>
          </w:tcPr>
          <w:p w14:paraId="74CCC4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6EAB1F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35E7FB4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8A13BF" w:rsidRPr="00BE365A" w14:paraId="142CF743" w14:textId="77777777" w:rsidTr="00763F13">
        <w:tc>
          <w:tcPr>
            <w:tcW w:w="1608" w:type="dxa"/>
          </w:tcPr>
          <w:p w14:paraId="57BDC9A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6ECF0A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6AD8A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8A13BF" w:rsidRPr="00BE365A" w14:paraId="66796960" w14:textId="77777777" w:rsidTr="00763F13">
        <w:tc>
          <w:tcPr>
            <w:tcW w:w="1608" w:type="dxa"/>
          </w:tcPr>
          <w:p w14:paraId="1C1670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23E989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15935F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8A13BF" w:rsidRPr="00BE365A" w14:paraId="37D44816" w14:textId="77777777" w:rsidTr="00763F13">
        <w:tc>
          <w:tcPr>
            <w:tcW w:w="1608" w:type="dxa"/>
          </w:tcPr>
          <w:p w14:paraId="5ACC7DB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72008AC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19D913A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8A13BF" w:rsidRPr="00BE365A" w14:paraId="38E32307" w14:textId="77777777" w:rsidTr="00763F13">
        <w:tc>
          <w:tcPr>
            <w:tcW w:w="1608" w:type="dxa"/>
          </w:tcPr>
          <w:p w14:paraId="65DE39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962F8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04DD4D1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8A13BF" w:rsidRPr="00BE365A" w14:paraId="237A2A34" w14:textId="77777777" w:rsidTr="00763F13">
        <w:tc>
          <w:tcPr>
            <w:tcW w:w="1608" w:type="dxa"/>
          </w:tcPr>
          <w:p w14:paraId="7CC39BC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773D2CF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0F3C93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8A13BF" w:rsidRPr="00BE365A" w14:paraId="1C83BD84" w14:textId="77777777" w:rsidTr="00763F13">
        <w:tc>
          <w:tcPr>
            <w:tcW w:w="1608" w:type="dxa"/>
          </w:tcPr>
          <w:p w14:paraId="20B1D8B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61D3E94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19A9A7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4126520F" w14:textId="36A5ECC8" w:rsidR="005707A2" w:rsidRPr="00264B05" w:rsidRDefault="008A13BF" w:rsidP="008A13BF">
      <w:pPr>
        <w:widowControl/>
        <w:ind w:leftChars="354" w:left="850" w:rightChars="330" w:right="792" w:firstLineChars="9" w:firstLine="19"/>
        <w:jc w:val="left"/>
        <w:rPr>
          <w:rFonts w:asciiTheme="minorEastAsia" w:eastAsiaTheme="minorEastAsia" w:hAnsiTheme="minorEastAsia"/>
          <w:szCs w:val="24"/>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70188A18" w14:textId="77777777" w:rsidR="000261AD" w:rsidRPr="00264B05" w:rsidRDefault="000261AD" w:rsidP="000261AD">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b/>
          <w:bCs/>
          <w:bdr w:val="single" w:sz="4" w:space="0" w:color="auto"/>
        </w:rPr>
        <w:t>２．調査対象期間</w:t>
      </w:r>
    </w:p>
    <w:p w14:paraId="1852535B" w14:textId="7ECB6DB3" w:rsidR="58C00CEB" w:rsidRPr="00264B05" w:rsidRDefault="58C00CEB" w:rsidP="1C6E5534">
      <w:pPr>
        <w:ind w:leftChars="200" w:left="480" w:firstLineChars="100" w:firstLine="240"/>
        <w:rPr>
          <w:rFonts w:eastAsia="Century" w:cs="Century"/>
          <w:szCs w:val="24"/>
        </w:rPr>
      </w:pPr>
      <w:r w:rsidRPr="00264B05">
        <w:rPr>
          <w:rFonts w:ascii="ＭＳ 明朝" w:hAnsi="ＭＳ 明朝" w:cs="ＭＳ 明朝"/>
          <w:szCs w:val="24"/>
          <w:u w:val="single"/>
        </w:rPr>
        <w:t>本調査に係る調査対象期間は、原則として以下のとおりです</w:t>
      </w:r>
      <w:r w:rsidRPr="00264B05">
        <w:rPr>
          <w:rFonts w:ascii="ＭＳ 明朝" w:hAnsi="ＭＳ 明朝" w:cs="ＭＳ 明朝"/>
          <w:szCs w:val="24"/>
        </w:rPr>
        <w:t>。当該期間におけるデータの提供をお願いします。ただし、</w:t>
      </w:r>
      <w:r w:rsidRPr="00264B05">
        <w:rPr>
          <w:rFonts w:ascii="ＭＳ 明朝" w:hAnsi="ＭＳ 明朝" w:cs="ＭＳ 明朝"/>
          <w:szCs w:val="24"/>
          <w:u w:val="single"/>
        </w:rPr>
        <w:t>「確認票」又は「質問状」において、対象期間を個別に明示している場合は、その明示している期間を適用してください</w:t>
      </w:r>
      <w:r w:rsidRPr="00264B05">
        <w:rPr>
          <w:rFonts w:ascii="ＭＳ 明朝" w:hAnsi="ＭＳ 明朝" w:cs="ＭＳ 明朝"/>
          <w:szCs w:val="24"/>
        </w:rPr>
        <w:t>。</w:t>
      </w:r>
    </w:p>
    <w:p w14:paraId="792DD81C" w14:textId="1CCA564A" w:rsidR="00606F6A" w:rsidRPr="00264B05" w:rsidRDefault="001075B3" w:rsidP="00606F6A">
      <w:pPr>
        <w:spacing w:before="240"/>
        <w:rPr>
          <w:u w:val="single"/>
        </w:rPr>
      </w:pPr>
      <w:r w:rsidRPr="00264B05">
        <w:rPr>
          <w:rFonts w:hint="eastAsia"/>
        </w:rPr>
        <w:t>（１）</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w:t>
      </w:r>
      <w:r w:rsidR="00023C1C" w:rsidRPr="00264B05">
        <w:rPr>
          <w:rFonts w:hint="eastAsia"/>
          <w:u w:val="single"/>
        </w:rPr>
        <w:t>の事実</w:t>
      </w:r>
    </w:p>
    <w:p w14:paraId="6EC8947E" w14:textId="594E5F76" w:rsidR="000261AD" w:rsidRPr="00264B05" w:rsidRDefault="002879E2" w:rsidP="1C6E5534">
      <w:pPr>
        <w:ind w:leftChars="300" w:left="720"/>
        <w:rPr>
          <w:spacing w:val="-4"/>
        </w:rPr>
      </w:pPr>
      <w:r w:rsidRPr="00264B05">
        <w:rPr>
          <w:rFonts w:asciiTheme="minorEastAsia" w:eastAsiaTheme="minorEastAsia" w:hAnsiTheme="minorEastAsia"/>
          <w:spacing w:val="-4"/>
        </w:rPr>
        <w:t>令和</w:t>
      </w:r>
      <w:r w:rsidR="3DE6900D" w:rsidRPr="00264B05">
        <w:rPr>
          <w:rFonts w:asciiTheme="minorEastAsia" w:eastAsiaTheme="minorEastAsia" w:hAnsiTheme="minorEastAsia"/>
          <w:spacing w:val="-4"/>
        </w:rPr>
        <w:t>６年（２０</w:t>
      </w:r>
      <w:r w:rsidR="009A309B" w:rsidRPr="00264B05">
        <w:rPr>
          <w:rFonts w:asciiTheme="minorEastAsia" w:eastAsiaTheme="minorEastAsia" w:hAnsiTheme="minorEastAsia"/>
          <w:spacing w:val="-4"/>
        </w:rPr>
        <w:t>２</w:t>
      </w:r>
      <w:r w:rsidR="50236D1E"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009A309B"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月１日から令和</w:t>
      </w:r>
      <w:r w:rsidR="419A868A" w:rsidRPr="00264B05">
        <w:rPr>
          <w:rFonts w:asciiTheme="minorEastAsia" w:eastAsiaTheme="minorEastAsia" w:hAnsiTheme="minorEastAsia"/>
          <w:spacing w:val="-4"/>
        </w:rPr>
        <w:t>６</w:t>
      </w:r>
      <w:r w:rsidR="0098796A" w:rsidRPr="00264B05">
        <w:rPr>
          <w:rFonts w:asciiTheme="minorEastAsia" w:eastAsiaTheme="minorEastAsia" w:hAnsiTheme="minorEastAsia"/>
          <w:spacing w:val="-4"/>
        </w:rPr>
        <w:t>年（２０</w:t>
      </w:r>
      <w:r w:rsidRPr="00264B05">
        <w:rPr>
          <w:rFonts w:asciiTheme="minorEastAsia" w:eastAsiaTheme="minorEastAsia" w:hAnsiTheme="minorEastAsia"/>
          <w:spacing w:val="-4"/>
        </w:rPr>
        <w:t>２</w:t>
      </w:r>
      <w:r w:rsidR="75302C3B"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61D9B47F" w:rsidRPr="00264B05">
        <w:rPr>
          <w:rFonts w:asciiTheme="minorEastAsia" w:eastAsiaTheme="minorEastAsia" w:hAnsiTheme="minorEastAsia"/>
          <w:spacing w:val="-4"/>
        </w:rPr>
        <w:t>１２</w:t>
      </w:r>
      <w:r w:rsidR="0098796A" w:rsidRPr="00264B05">
        <w:rPr>
          <w:rFonts w:asciiTheme="minorEastAsia" w:eastAsiaTheme="minorEastAsia" w:hAnsiTheme="minorEastAsia"/>
          <w:spacing w:val="-4"/>
        </w:rPr>
        <w:t>月３</w:t>
      </w:r>
      <w:r w:rsidR="6A0371E6"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日</w:t>
      </w:r>
      <w:r w:rsidR="00454D54" w:rsidRPr="00264B05">
        <w:rPr>
          <w:spacing w:val="-4"/>
        </w:rPr>
        <w:t>まで</w:t>
      </w:r>
    </w:p>
    <w:p w14:paraId="1FF59C63" w14:textId="1330D084" w:rsidR="00606F6A" w:rsidRPr="00264B05" w:rsidRDefault="001075B3" w:rsidP="00606F6A">
      <w:pPr>
        <w:spacing w:before="240"/>
        <w:rPr>
          <w:u w:val="single"/>
        </w:rPr>
      </w:pPr>
      <w:r w:rsidRPr="00264B05">
        <w:rPr>
          <w:rFonts w:hint="eastAsia"/>
        </w:rPr>
        <w:t>（２）</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の輸入が本邦の産業に与える実質的な損害等</w:t>
      </w:r>
      <w:r w:rsidR="00023C1C" w:rsidRPr="00264B05">
        <w:rPr>
          <w:rFonts w:hint="eastAsia"/>
          <w:u w:val="single"/>
        </w:rPr>
        <w:t>の事実</w:t>
      </w:r>
    </w:p>
    <w:p w14:paraId="7C77DF39" w14:textId="6AC67992" w:rsidR="001075B3" w:rsidRPr="00264B05" w:rsidRDefault="171F62B7" w:rsidP="001075B3">
      <w:pPr>
        <w:ind w:leftChars="300" w:left="720"/>
      </w:pPr>
      <w:r w:rsidRPr="00264B05">
        <w:rPr>
          <w:spacing w:val="-4"/>
        </w:rPr>
        <w:t>令和４</w:t>
      </w:r>
      <w:r w:rsidR="0098796A" w:rsidRPr="00264B05">
        <w:rPr>
          <w:spacing w:val="-4"/>
        </w:rPr>
        <w:t>年（２０</w:t>
      </w:r>
      <w:r w:rsidR="1DE5A16F" w:rsidRPr="00264B05">
        <w:rPr>
          <w:spacing w:val="-4"/>
        </w:rPr>
        <w:t>２２</w:t>
      </w:r>
      <w:r w:rsidR="0098796A" w:rsidRPr="00264B05">
        <w:rPr>
          <w:spacing w:val="-4"/>
        </w:rPr>
        <w:t>年）</w:t>
      </w:r>
      <w:r w:rsidR="008A13BF">
        <w:rPr>
          <w:rFonts w:hint="eastAsia"/>
          <w:spacing w:val="-4"/>
        </w:rPr>
        <w:t>４</w:t>
      </w:r>
      <w:r w:rsidR="0098796A" w:rsidRPr="00264B05">
        <w:rPr>
          <w:spacing w:val="-4"/>
        </w:rPr>
        <w:t>月１日から令和</w:t>
      </w:r>
      <w:r w:rsidR="008A13BF">
        <w:rPr>
          <w:rFonts w:hint="eastAsia"/>
          <w:spacing w:val="-4"/>
        </w:rPr>
        <w:t>７</w:t>
      </w:r>
      <w:r w:rsidR="0098796A" w:rsidRPr="00264B05">
        <w:rPr>
          <w:spacing w:val="-4"/>
        </w:rPr>
        <w:t>年（２０</w:t>
      </w:r>
      <w:r w:rsidR="002879E2" w:rsidRPr="00264B05">
        <w:rPr>
          <w:spacing w:val="-4"/>
        </w:rPr>
        <w:t>２</w:t>
      </w:r>
      <w:r w:rsidR="008A13BF">
        <w:rPr>
          <w:rFonts w:hint="eastAsia"/>
          <w:spacing w:val="-4"/>
        </w:rPr>
        <w:t>５</w:t>
      </w:r>
      <w:r w:rsidR="0098796A" w:rsidRPr="00264B05">
        <w:rPr>
          <w:spacing w:val="-4"/>
        </w:rPr>
        <w:t>年）</w:t>
      </w:r>
      <w:r w:rsidR="008A13BF">
        <w:rPr>
          <w:rFonts w:hint="eastAsia"/>
          <w:spacing w:val="-4"/>
        </w:rPr>
        <w:t>３</w:t>
      </w:r>
      <w:r w:rsidR="0098796A" w:rsidRPr="00264B05">
        <w:rPr>
          <w:spacing w:val="-4"/>
        </w:rPr>
        <w:t>月３</w:t>
      </w:r>
      <w:r w:rsidR="2549C497" w:rsidRPr="00264B05">
        <w:rPr>
          <w:spacing w:val="-4"/>
        </w:rPr>
        <w:t>１</w:t>
      </w:r>
      <w:r w:rsidR="0098796A" w:rsidRPr="00264B05">
        <w:rPr>
          <w:spacing w:val="-4"/>
        </w:rPr>
        <w:t>日</w:t>
      </w:r>
      <w:r w:rsidR="005C6B7E" w:rsidRPr="00264B05">
        <w:rPr>
          <w:spacing w:val="-4"/>
        </w:rPr>
        <w:t>ま</w:t>
      </w:r>
      <w:r w:rsidR="1BCF315E" w:rsidRPr="00264B05">
        <w:rPr>
          <w:spacing w:val="-4"/>
        </w:rPr>
        <w:t>で</w:t>
      </w:r>
    </w:p>
    <w:p w14:paraId="42C0CA34" w14:textId="6073B78D" w:rsidR="001075B3" w:rsidRPr="00264B05" w:rsidRDefault="1889E47D" w:rsidP="1C6E5534">
      <w:pPr>
        <w:spacing w:before="240"/>
        <w:rPr>
          <w:u w:val="single"/>
        </w:rPr>
      </w:pPr>
      <w:r w:rsidRPr="00264B05">
        <w:t>（３）</w:t>
      </w:r>
      <w:r w:rsidRPr="00264B05">
        <w:rPr>
          <w:u w:val="single"/>
        </w:rPr>
        <w:t>市場経済の条件が浸透している事実</w:t>
      </w:r>
    </w:p>
    <w:p w14:paraId="79033662" w14:textId="34666EAB" w:rsidR="001075B3" w:rsidRPr="00F51AC9" w:rsidRDefault="34A292F8" w:rsidP="1C6E5534">
      <w:pPr>
        <w:ind w:leftChars="300" w:left="720"/>
      </w:pPr>
      <w:r w:rsidRPr="00264B05">
        <w:t>会社設立の時から令和６年（２０２４年）１２月３１日まで</w:t>
      </w:r>
    </w:p>
    <w:p w14:paraId="12938CE0" w14:textId="79FB3D78" w:rsidR="005963B5" w:rsidRPr="001F66DB" w:rsidRDefault="0098796A" w:rsidP="1C6E5534">
      <w:pPr>
        <w:spacing w:before="240"/>
        <w:rPr>
          <w:rFonts w:ascii="ＭＳ ゴシック" w:eastAsia="ＭＳ ゴシック" w:hAnsi="ＭＳ ゴシック"/>
          <w:b/>
          <w:bCs/>
          <w:sz w:val="28"/>
          <w:szCs w:val="28"/>
          <w:bdr w:val="single" w:sz="4" w:space="0" w:color="auto"/>
        </w:rPr>
      </w:pPr>
      <w:r w:rsidRPr="1C6E5534">
        <w:rPr>
          <w:rFonts w:ascii="ＭＳ ゴシック" w:eastAsia="ＭＳ ゴシック" w:hAnsi="ＭＳ ゴシック"/>
          <w:b/>
          <w:bCs/>
          <w:sz w:val="28"/>
          <w:szCs w:val="28"/>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7BE0A159">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0" w:name="_Int_Q7xz9EoO"/>
            <w:r w:rsidRPr="3F4287A3">
              <w:rPr>
                <w:rFonts w:ascii="ＭＳ ゴシック" w:eastAsia="ＭＳ ゴシック" w:hAnsi="ＭＳ ゴシック"/>
                <w:sz w:val="22"/>
                <w:lang w:eastAsia="zh-CN"/>
              </w:rPr>
              <w:t>務</w:t>
            </w:r>
            <w:bookmarkStart w:id="1" w:name="_Int_pXGXVN5m"/>
            <w:bookmarkEnd w:id="0"/>
            <w:r w:rsidRPr="3F4287A3">
              <w:rPr>
                <w:rFonts w:ascii="ＭＳ ゴシック" w:eastAsia="ＭＳ ゴシック" w:hAnsi="ＭＳ ゴシック"/>
                <w:sz w:val="22"/>
                <w:lang w:eastAsia="zh-CN"/>
              </w:rPr>
              <w:t>省 関</w:t>
            </w:r>
            <w:bookmarkEnd w:id="1"/>
            <w:r w:rsidRPr="3F4287A3">
              <w:rPr>
                <w:rFonts w:ascii="ＭＳ ゴシック" w:eastAsia="ＭＳ ゴシック" w:hAnsi="ＭＳ ゴシック"/>
                <w:sz w:val="22"/>
                <w:lang w:eastAsia="zh-CN"/>
              </w:rPr>
              <w:t>税</w:t>
            </w:r>
            <w:bookmarkStart w:id="2" w:name="_Int_pCpvAOxo"/>
            <w:r w:rsidRPr="3F4287A3">
              <w:rPr>
                <w:rFonts w:ascii="ＭＳ ゴシック" w:eastAsia="ＭＳ ゴシック" w:hAnsi="ＭＳ ゴシック"/>
                <w:sz w:val="22"/>
                <w:lang w:eastAsia="zh-CN"/>
              </w:rPr>
              <w:t>局 関</w:t>
            </w:r>
            <w:bookmarkEnd w:id="2"/>
            <w:r w:rsidRPr="3F4287A3">
              <w:rPr>
                <w:rFonts w:ascii="ＭＳ ゴシック" w:eastAsia="ＭＳ ゴシック" w:hAnsi="ＭＳ ゴシック"/>
                <w:sz w:val="22"/>
                <w:lang w:eastAsia="zh-CN"/>
              </w:rPr>
              <w:t>税</w:t>
            </w:r>
            <w:bookmarkStart w:id="3" w:name="_Int_irnXpHP3"/>
            <w:r w:rsidRPr="3F4287A3">
              <w:rPr>
                <w:rFonts w:ascii="ＭＳ ゴシック" w:eastAsia="ＭＳ ゴシック" w:hAnsi="ＭＳ ゴシック"/>
                <w:sz w:val="22"/>
                <w:lang w:eastAsia="zh-CN"/>
              </w:rPr>
              <w:t>課 特殊</w:t>
            </w:r>
            <w:bookmarkEnd w:id="3"/>
            <w:r w:rsidRPr="3F4287A3">
              <w:rPr>
                <w:rFonts w:ascii="ＭＳ ゴシック" w:eastAsia="ＭＳ ゴシック" w:hAnsi="ＭＳ ゴシック"/>
                <w:sz w:val="22"/>
                <w:lang w:eastAsia="zh-CN"/>
              </w:rPr>
              <w:t>関税調査室</w:t>
            </w:r>
          </w:p>
        </w:tc>
      </w:tr>
      <w:tr w:rsidR="00885CF1" w:rsidRPr="001F66DB" w14:paraId="585707DB" w14:textId="77777777" w:rsidTr="7BE0A159">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7BE0A159">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7807FF" w14:paraId="6A19D01A" w14:textId="77777777" w:rsidTr="7BE0A159">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2AE0CFDC" w:rsidR="00885CF1" w:rsidRPr="00F51AC9" w:rsidRDefault="008A13BF" w:rsidP="1C6E5534">
            <w:pPr>
              <w:rPr>
                <w:rFonts w:eastAsia="ＭＳ Ｐゴシック"/>
                <w:sz w:val="22"/>
              </w:rPr>
            </w:pPr>
            <w:r w:rsidRPr="008A13BF">
              <w:rPr>
                <w:rFonts w:eastAsia="ＭＳ Ｐゴシック"/>
                <w:sz w:val="22"/>
              </w:rPr>
              <w:t>ad09@mof.go.jp</w:t>
            </w:r>
          </w:p>
        </w:tc>
      </w:tr>
    </w:tbl>
    <w:p w14:paraId="7A765C39" w14:textId="0D92E9F1"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４</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7BE0A159">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4" w:name="_Int_VhOQJQ5L"/>
            <w:r w:rsidRPr="3F4287A3">
              <w:rPr>
                <w:rFonts w:ascii="ＭＳ ゴシック" w:eastAsia="ＭＳ ゴシック" w:hAnsi="ＭＳ ゴシック"/>
                <w:sz w:val="22"/>
                <w:lang w:eastAsia="zh-CN"/>
              </w:rPr>
              <w:t>務</w:t>
            </w:r>
            <w:bookmarkStart w:id="5" w:name="_Int_lBpK0PPx"/>
            <w:bookmarkEnd w:id="4"/>
            <w:r w:rsidRPr="3F4287A3">
              <w:rPr>
                <w:rFonts w:ascii="ＭＳ ゴシック" w:eastAsia="ＭＳ ゴシック" w:hAnsi="ＭＳ ゴシック"/>
                <w:sz w:val="22"/>
                <w:lang w:eastAsia="zh-CN"/>
              </w:rPr>
              <w:t>省 関</w:t>
            </w:r>
            <w:bookmarkEnd w:id="5"/>
            <w:r w:rsidRPr="3F4287A3">
              <w:rPr>
                <w:rFonts w:ascii="ＭＳ ゴシック" w:eastAsia="ＭＳ ゴシック" w:hAnsi="ＭＳ ゴシック"/>
                <w:sz w:val="22"/>
                <w:lang w:eastAsia="zh-CN"/>
              </w:rPr>
              <w:t>税</w:t>
            </w:r>
            <w:bookmarkStart w:id="6" w:name="_Int_0HFcVmfZ"/>
            <w:r w:rsidRPr="3F4287A3">
              <w:rPr>
                <w:rFonts w:ascii="ＭＳ ゴシック" w:eastAsia="ＭＳ ゴシック" w:hAnsi="ＭＳ ゴシック"/>
                <w:sz w:val="22"/>
                <w:lang w:eastAsia="zh-CN"/>
              </w:rPr>
              <w:t>局 関</w:t>
            </w:r>
            <w:bookmarkEnd w:id="6"/>
            <w:r w:rsidRPr="3F4287A3">
              <w:rPr>
                <w:rFonts w:ascii="ＭＳ ゴシック" w:eastAsia="ＭＳ ゴシック" w:hAnsi="ＭＳ ゴシック"/>
                <w:sz w:val="22"/>
                <w:lang w:eastAsia="zh-CN"/>
              </w:rPr>
              <w:t>税</w:t>
            </w:r>
            <w:bookmarkStart w:id="7" w:name="_Int_MAzzL8YF"/>
            <w:r w:rsidRPr="3F4287A3">
              <w:rPr>
                <w:rFonts w:ascii="ＭＳ ゴシック" w:eastAsia="ＭＳ ゴシック" w:hAnsi="ＭＳ ゴシック"/>
                <w:sz w:val="22"/>
                <w:lang w:eastAsia="zh-CN"/>
              </w:rPr>
              <w:t>課 特殊</w:t>
            </w:r>
            <w:bookmarkEnd w:id="7"/>
            <w:r w:rsidRPr="3F4287A3">
              <w:rPr>
                <w:rFonts w:ascii="ＭＳ ゴシック" w:eastAsia="ＭＳ ゴシック" w:hAnsi="ＭＳ ゴシック"/>
                <w:sz w:val="22"/>
                <w:lang w:eastAsia="zh-CN"/>
              </w:rPr>
              <w:t>関税調査室</w:t>
            </w:r>
          </w:p>
        </w:tc>
      </w:tr>
      <w:tr w:rsidR="00885CF1" w:rsidRPr="007807FF" w14:paraId="31A3E77E" w14:textId="77777777" w:rsidTr="7BE0A159">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7BE0A159">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1F66DB" w14:paraId="06020013" w14:textId="77777777" w:rsidTr="7BE0A159">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69C582D1" w:rsidR="00885CF1" w:rsidRPr="00F51AC9" w:rsidRDefault="008A13BF" w:rsidP="1C6E5534">
            <w:pPr>
              <w:rPr>
                <w:rFonts w:eastAsia="ＭＳ Ｐゴシック"/>
                <w:sz w:val="22"/>
              </w:rPr>
            </w:pPr>
            <w:r w:rsidRPr="008A13BF">
              <w:rPr>
                <w:rFonts w:eastAsia="ＭＳ Ｐゴシック"/>
                <w:sz w:val="22"/>
              </w:rPr>
              <w:t>ad09@mof.go.jp</w:t>
            </w:r>
          </w:p>
        </w:tc>
      </w:tr>
      <w:tr w:rsidR="00885CF1" w:rsidRPr="001F66DB" w14:paraId="6879B93F" w14:textId="77777777" w:rsidTr="7BE0A159">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4D0E44CD" w:rsidR="00885CF1" w:rsidRPr="00F51AC9" w:rsidRDefault="28B410EF" w:rsidP="1C6E5534">
            <w:pPr>
              <w:rPr>
                <w:rFonts w:eastAsia="ＭＳ Ｐゴシック"/>
                <w:sz w:val="22"/>
              </w:rPr>
            </w:pPr>
            <w:r w:rsidRPr="00F51AC9">
              <w:rPr>
                <w:rFonts w:eastAsia="ＭＳ Ｐゴシック"/>
                <w:sz w:val="22"/>
              </w:rPr>
              <w:t xml:space="preserve">https://www.customs.go.jp/tokusyu/chosakamotsu_index.htm </w:t>
            </w:r>
            <w:r w:rsidR="00885CF1" w:rsidRPr="00F51AC9">
              <w:rPr>
                <w:rFonts w:eastAsia="ＭＳ Ｐゴシック"/>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7BE0A159">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48B3C541" w:rsidR="00885CF1" w:rsidRPr="0031049C" w:rsidRDefault="00885CF1" w:rsidP="1C6E5534">
            <w:pPr>
              <w:rPr>
                <w:rFonts w:ascii="ＭＳ ゴシック" w:eastAsia="ＭＳ ゴシック" w:hAnsi="ＭＳ ゴシック"/>
                <w:sz w:val="22"/>
                <w:lang w:eastAsia="zh-CN"/>
              </w:rPr>
            </w:pPr>
            <w:r w:rsidRPr="1C6E5534">
              <w:rPr>
                <w:rFonts w:ascii="ＭＳ ゴシック" w:eastAsia="ＭＳ ゴシック" w:hAnsi="ＭＳ ゴシック"/>
                <w:sz w:val="22"/>
                <w:lang w:eastAsia="zh-CN"/>
              </w:rPr>
              <w:t>経済産業省 貿易経済</w:t>
            </w:r>
            <w:r w:rsidR="7E53E089" w:rsidRPr="1C6E5534">
              <w:rPr>
                <w:rFonts w:ascii="ＭＳ ゴシック" w:eastAsia="ＭＳ ゴシック" w:hAnsi="ＭＳ ゴシック"/>
                <w:sz w:val="22"/>
                <w:lang w:eastAsia="zh-CN"/>
              </w:rPr>
              <w:t>安全保障</w:t>
            </w:r>
            <w:r w:rsidRPr="1C6E5534">
              <w:rPr>
                <w:rFonts w:ascii="ＭＳ ゴシック" w:eastAsia="ＭＳ ゴシック" w:hAnsi="ＭＳ ゴシック"/>
                <w:sz w:val="22"/>
                <w:lang w:eastAsia="zh-CN"/>
              </w:rPr>
              <w:t>局 貿易管理部 特殊関税等調査室</w:t>
            </w:r>
          </w:p>
        </w:tc>
      </w:tr>
      <w:tr w:rsidR="00885CF1" w:rsidRPr="00264B05" w14:paraId="676F39B6" w14:textId="77777777" w:rsidTr="7BE0A159">
        <w:tc>
          <w:tcPr>
            <w:tcW w:w="2297" w:type="dxa"/>
            <w:shd w:val="clear" w:color="auto" w:fill="auto"/>
          </w:tcPr>
          <w:p w14:paraId="1EAB57B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hint="eastAsia"/>
                <w:sz w:val="22"/>
              </w:rPr>
              <w:t>〒１００－８９０１　東京都千代田区霞が関１－３－１</w:t>
            </w:r>
          </w:p>
        </w:tc>
      </w:tr>
      <w:tr w:rsidR="00885CF1" w:rsidRPr="00264B05" w14:paraId="05CB9B2A" w14:textId="77777777" w:rsidTr="7BE0A159">
        <w:tc>
          <w:tcPr>
            <w:tcW w:w="2297" w:type="dxa"/>
            <w:shd w:val="clear" w:color="auto" w:fill="auto"/>
          </w:tcPr>
          <w:p w14:paraId="3105F27B"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8A13BF" w:rsidRDefault="00885CF1" w:rsidP="006F379B">
            <w:pPr>
              <w:rPr>
                <w:rFonts w:ascii="ＭＳ ゴシック" w:eastAsia="ＭＳ ゴシック" w:hAnsi="ＭＳ ゴシック"/>
                <w:sz w:val="22"/>
              </w:rPr>
            </w:pPr>
            <w:r w:rsidRPr="008A13BF">
              <w:rPr>
                <w:rFonts w:ascii="ＭＳ ゴシック" w:eastAsia="ＭＳ ゴシック" w:hAnsi="ＭＳ ゴシック"/>
                <w:sz w:val="22"/>
              </w:rPr>
              <w:t>０３－３５０１－３４６２</w:t>
            </w:r>
          </w:p>
        </w:tc>
      </w:tr>
      <w:tr w:rsidR="00885CF1" w:rsidRPr="00264B05" w14:paraId="690F0108" w14:textId="77777777" w:rsidTr="7BE0A159">
        <w:tc>
          <w:tcPr>
            <w:tcW w:w="2297" w:type="dxa"/>
            <w:shd w:val="clear" w:color="auto" w:fill="auto"/>
          </w:tcPr>
          <w:p w14:paraId="6F0C3C4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8A13BF" w:rsidRDefault="7AB577B8" w:rsidP="7BE0A159">
            <w:pPr>
              <w:rPr>
                <w:rFonts w:eastAsia="ＭＳ Ｐゴシック"/>
                <w:sz w:val="22"/>
              </w:rPr>
            </w:pPr>
            <w:r w:rsidRPr="008A13BF">
              <w:rPr>
                <w:rFonts w:eastAsia="ＭＳ Ｐゴシック"/>
                <w:sz w:val="22"/>
              </w:rPr>
              <w:t>bzl-</w:t>
            </w:r>
            <w:r w:rsidR="00885CF1" w:rsidRPr="008A13BF">
              <w:rPr>
                <w:rFonts w:eastAsia="ＭＳ Ｐゴシック"/>
                <w:sz w:val="22"/>
              </w:rPr>
              <w:t>qqfcbk@meti.go.jp</w:t>
            </w:r>
            <w:r w:rsidR="00885CF1" w:rsidRPr="008A13BF">
              <w:rPr>
                <w:rFonts w:eastAsia="ＭＳ Ｐゴシック"/>
                <w:sz w:val="22"/>
              </w:rPr>
              <w:t xml:space="preserve">　</w:t>
            </w:r>
          </w:p>
        </w:tc>
      </w:tr>
      <w:tr w:rsidR="00885CF1" w:rsidRPr="00264B05" w14:paraId="369C32DB" w14:textId="77777777" w:rsidTr="004C4087">
        <w:trPr>
          <w:trHeight w:val="632"/>
        </w:trPr>
        <w:tc>
          <w:tcPr>
            <w:tcW w:w="2297" w:type="dxa"/>
            <w:shd w:val="clear" w:color="auto" w:fill="auto"/>
            <w:vAlign w:val="center"/>
          </w:tcPr>
          <w:p w14:paraId="5808CE19" w14:textId="77F97CF7" w:rsidR="00885CF1" w:rsidRPr="00264B05" w:rsidRDefault="00885CF1" w:rsidP="009F07B8">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ＨＰアドレス</w:t>
            </w:r>
          </w:p>
        </w:tc>
        <w:tc>
          <w:tcPr>
            <w:tcW w:w="6237" w:type="dxa"/>
            <w:shd w:val="clear" w:color="auto" w:fill="auto"/>
          </w:tcPr>
          <w:p w14:paraId="64D76720" w14:textId="2E0CE7DE" w:rsidR="00F4150E" w:rsidRPr="009A289A" w:rsidRDefault="004C4087" w:rsidP="1C6E5534">
            <w:pPr>
              <w:rPr>
                <w:rFonts w:eastAsia="ＭＳ Ｐゴシック"/>
                <w:spacing w:val="-6"/>
                <w:sz w:val="22"/>
              </w:rPr>
            </w:pPr>
            <w:hyperlink r:id="rId8" w:history="1">
              <w:r w:rsidRPr="009A289A">
                <w:rPr>
                  <w:rStyle w:val="af4"/>
                  <w:rFonts w:eastAsia="ＭＳ Ｐゴシック"/>
                  <w:color w:val="auto"/>
                  <w:spacing w:val="-6"/>
                  <w:sz w:val="22"/>
                </w:rPr>
                <w:t>https://www.meti.go.jp/policy/external_economy/trade_control/boekikanri/trade-remedy/investigation/GI/index.html</w:t>
              </w:r>
            </w:hyperlink>
          </w:p>
        </w:tc>
      </w:tr>
    </w:tbl>
    <w:p w14:paraId="02C36EF7" w14:textId="77777777" w:rsidR="00885CF1" w:rsidRPr="00264B05"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264B05" w:rsidRDefault="007F2C96" w:rsidP="007F2C96">
      <w:pPr>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２．秘密情報の取扱い</w:t>
      </w:r>
    </w:p>
    <w:p w14:paraId="32044F4F" w14:textId="0EA4646C" w:rsidR="007F2C96" w:rsidRPr="007F2C96" w:rsidRDefault="003E0F9C" w:rsidP="005740AE">
      <w:pPr>
        <w:spacing w:before="240"/>
        <w:ind w:leftChars="200" w:left="480" w:firstLineChars="100" w:firstLine="240"/>
        <w:rPr>
          <w:rFonts w:ascii="ＭＳ 明朝" w:hAnsi="ＭＳ 明朝"/>
        </w:rPr>
      </w:pPr>
      <w:r w:rsidRPr="00264B05">
        <w:rPr>
          <w:rFonts w:ascii="ＭＳ 明朝" w:hAnsi="ＭＳ 明朝" w:hint="eastAsia"/>
        </w:rPr>
        <w:t>別冊</w:t>
      </w:r>
      <w:r w:rsidR="007F2C96"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667F0106"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3F4287A3">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1C6E5534">
              <w:rPr>
                <w:rFonts w:asciiTheme="minorEastAsia" w:eastAsiaTheme="minorEastAsia" w:hAnsiTheme="minorEastAsia" w:cs="ＭＳ Ｐゴシック"/>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3F4287A3">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08E3B1AA" w:rsidR="009A309B" w:rsidRPr="003E7E32" w:rsidRDefault="009A309B" w:rsidP="000E22AF">
            <w:pPr>
              <w:jc w:val="center"/>
              <w:rPr>
                <w:rFonts w:ascii="ＭＳ 明朝" w:hAnsi="ＭＳ 明朝"/>
                <w:sz w:val="20"/>
                <w:szCs w:val="20"/>
              </w:rPr>
            </w:pPr>
            <w:r w:rsidRPr="713EAD58">
              <w:rPr>
                <w:rFonts w:ascii="ＭＳ 明朝" w:hAnsi="ＭＳ 明朝"/>
                <w:sz w:val="20"/>
                <w:szCs w:val="20"/>
              </w:rPr>
              <w:t>１部</w:t>
            </w:r>
          </w:p>
        </w:tc>
      </w:tr>
    </w:tbl>
    <w:p w14:paraId="351207E6" w14:textId="315737FE" w:rsidR="44FDF628" w:rsidRDefault="44FDF628" w:rsidP="6F190774">
      <w:pPr>
        <w:rPr>
          <w:rFonts w:ascii="ＭＳ 明朝" w:hAnsi="ＭＳ 明朝" w:cs="ＭＳ 明朝"/>
          <w:color w:val="000000" w:themeColor="text1"/>
          <w:sz w:val="21"/>
          <w:szCs w:val="21"/>
        </w:rPr>
      </w:pPr>
      <w:r w:rsidRPr="0E9784A8">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６</w:t>
      </w:r>
      <w:r w:rsidRPr="0E9784A8">
        <w:rPr>
          <w:rFonts w:ascii="ＭＳ 明朝" w:hAnsi="ＭＳ 明朝" w:cs="ＭＳ 明朝"/>
          <w:color w:val="000000" w:themeColor="text1"/>
          <w:sz w:val="21"/>
          <w:szCs w:val="21"/>
        </w:rPr>
        <w:t>）上表の提出部数の内訳は、「１部」は正本のみ、「２部」は正本１部・副本１部です</w:t>
      </w:r>
      <w:r w:rsidR="0F90219C" w:rsidRPr="0E9784A8">
        <w:rPr>
          <w:rFonts w:ascii="ＭＳ 明朝" w:hAnsi="ＭＳ 明朝" w:cs="ＭＳ 明朝"/>
          <w:color w:val="000000" w:themeColor="text1"/>
          <w:sz w:val="21"/>
          <w:szCs w:val="21"/>
        </w:rPr>
        <w:t>。</w:t>
      </w:r>
    </w:p>
    <w:p w14:paraId="7755E4D3" w14:textId="7A0BEBED" w:rsidR="44FDF628" w:rsidRDefault="44FDF628" w:rsidP="6F190774">
      <w:pPr>
        <w:rPr>
          <w:rFonts w:ascii="ＭＳ 明朝" w:hAnsi="ＭＳ 明朝" w:cs="ＭＳ 明朝"/>
          <w:color w:val="000000" w:themeColor="text1"/>
          <w:sz w:val="21"/>
          <w:szCs w:val="21"/>
        </w:rPr>
      </w:pPr>
      <w:r w:rsidRPr="6F190774">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７</w:t>
      </w:r>
      <w:r w:rsidRPr="6F190774">
        <w:rPr>
          <w:rFonts w:ascii="ＭＳ 明朝" w:hAnsi="ＭＳ 明朝" w:cs="ＭＳ 明朝"/>
          <w:color w:val="000000" w:themeColor="text1"/>
          <w:sz w:val="21"/>
          <w:szCs w:val="21"/>
        </w:rPr>
        <w:t>）委任状の様式は任意ですが、代理人の所属先、住所、氏名及び委任の内容等を記載し、</w:t>
      </w:r>
    </w:p>
    <w:p w14:paraId="65D88D04" w14:textId="06E3DFBB" w:rsidR="009A309B" w:rsidRDefault="44FDF628" w:rsidP="00127033">
      <w:pPr>
        <w:ind w:leftChars="183" w:left="1428" w:hangingChars="471" w:hanging="989"/>
        <w:rPr>
          <w:rFonts w:asciiTheme="minorEastAsia" w:eastAsiaTheme="minorEastAsia" w:hAnsiTheme="minorEastAsia"/>
          <w:sz w:val="21"/>
          <w:szCs w:val="21"/>
        </w:rPr>
      </w:pPr>
      <w:r w:rsidRPr="2E95635C">
        <w:rPr>
          <w:rFonts w:ascii="ＭＳ 明朝" w:hAnsi="ＭＳ 明朝" w:cs="ＭＳ 明朝"/>
          <w:color w:val="000000" w:themeColor="text1"/>
          <w:sz w:val="21"/>
          <w:szCs w:val="21"/>
        </w:rPr>
        <w:t xml:space="preserve">　貴社代表権を有する者の記名がなされたものを提出してください。</w:t>
      </w: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7AB06E03" w:rsidR="00B64AF3" w:rsidRPr="00B64AF3" w:rsidRDefault="00B64AF3" w:rsidP="00AA765C">
      <w:pPr>
        <w:ind w:leftChars="200" w:left="480" w:firstLineChars="100" w:firstLine="240"/>
        <w:rPr>
          <w:rFonts w:asciiTheme="minorEastAsia" w:eastAsiaTheme="minorEastAsia" w:hAnsiTheme="minorEastAsia"/>
        </w:rPr>
      </w:pPr>
      <w:r w:rsidRPr="2E95635C">
        <w:rPr>
          <w:rFonts w:asciiTheme="minorEastAsia" w:eastAsiaTheme="minorEastAsia" w:hAnsiTheme="minorEastAsia"/>
        </w:rPr>
        <w:t>委任状提出後に、委任事項の変更又は委任契約の解除等が発生した場合は、速やかにその旨を記載した書面を、提出先（上記１.（１））に、持参、郵送又は電子メールで提出してください。なお、提出書面は、上記（２）と同様になり</w:t>
      </w:r>
      <w:r w:rsidR="00F93E46" w:rsidRPr="2E95635C">
        <w:rPr>
          <w:rFonts w:asciiTheme="minorEastAsia" w:eastAsiaTheme="minorEastAsia" w:hAnsiTheme="minorEastAsia"/>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19EB419D" w14:textId="27753E7A" w:rsidR="00127033" w:rsidRPr="00714550" w:rsidRDefault="00127033" w:rsidP="0012703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Ⅳ</w:t>
      </w:r>
      <w:r w:rsidRPr="00714550">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確認票の回答について</w:t>
      </w:r>
    </w:p>
    <w:p w14:paraId="7140D1BD" w14:textId="77777777" w:rsidR="00127033" w:rsidRPr="00714550" w:rsidRDefault="00127033" w:rsidP="00127033"/>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3316A6C5" w:rsidR="005963B5" w:rsidRPr="00264B05" w:rsidRDefault="005707A2" w:rsidP="008E449D">
      <w:pPr>
        <w:ind w:leftChars="200" w:left="480"/>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８</w:t>
      </w:r>
      <w:r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２７</w:t>
      </w:r>
      <w:r w:rsidR="008A13BF" w:rsidRPr="00264B05">
        <w:rPr>
          <w:rFonts w:asciiTheme="minorEastAsia" w:eastAsiaTheme="minorEastAsia" w:hAnsiTheme="minorEastAsia"/>
          <w:b/>
          <w:bCs/>
          <w:u w:val="single"/>
        </w:rPr>
        <w:t>日</w:t>
      </w:r>
      <w:r w:rsidRPr="00264B05">
        <w:rPr>
          <w:rFonts w:asciiTheme="minorEastAsia" w:eastAsiaTheme="minorEastAsia" w:hAnsiTheme="minorEastAsia"/>
          <w:b/>
          <w:bCs/>
          <w:u w:val="single"/>
        </w:rPr>
        <w:t>（</w:t>
      </w:r>
      <w:r w:rsidR="00884E95">
        <w:rPr>
          <w:rFonts w:asciiTheme="minorEastAsia" w:eastAsiaTheme="minorEastAsia" w:hAnsiTheme="minorEastAsia" w:hint="eastAsia"/>
          <w:b/>
          <w:bCs/>
          <w:u w:val="single"/>
        </w:rPr>
        <w:t>水</w:t>
      </w:r>
      <w:r w:rsidRPr="00264B05">
        <w:rPr>
          <w:rFonts w:asciiTheme="minorEastAsia" w:eastAsiaTheme="minorEastAsia" w:hAnsiTheme="minorEastAsia"/>
          <w:b/>
          <w:bCs/>
          <w:u w:val="single"/>
        </w:rPr>
        <w:t>）１７時</w:t>
      </w:r>
      <w:r w:rsidR="008D6D51" w:rsidRPr="00264B05">
        <w:rPr>
          <w:rFonts w:asciiTheme="minorEastAsia" w:eastAsiaTheme="minorEastAsia" w:hAnsiTheme="minorEastAsia"/>
          <w:b/>
          <w:bCs/>
          <w:u w:val="single"/>
        </w:rPr>
        <w:t>（</w:t>
      </w:r>
      <w:r w:rsidR="008C2473" w:rsidRPr="00264B05">
        <w:rPr>
          <w:rFonts w:asciiTheme="minorEastAsia" w:eastAsiaTheme="minorEastAsia" w:hAnsiTheme="minorEastAsia"/>
          <w:b/>
          <w:bCs/>
          <w:u w:val="single"/>
        </w:rPr>
        <w:t>日本時間）</w:t>
      </w:r>
      <w:r w:rsidR="005963B5" w:rsidRPr="00264B05">
        <w:rPr>
          <w:rFonts w:asciiTheme="minorEastAsia" w:eastAsiaTheme="minorEastAsia" w:hAnsiTheme="minorEastAsia"/>
          <w:b/>
          <w:bCs/>
          <w:u w:val="single"/>
        </w:rPr>
        <w:t>（必着）まで</w:t>
      </w:r>
    </w:p>
    <w:p w14:paraId="0060310E" w14:textId="52CA479E" w:rsidR="005963B5" w:rsidRPr="00264B05" w:rsidRDefault="005963B5" w:rsidP="007F438F">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E77DD8" w:rsidRPr="00264B05">
        <w:rPr>
          <w:rFonts w:ascii="ＭＳ ゴシック" w:eastAsia="ＭＳ ゴシック" w:hAnsi="ＭＳ ゴシック" w:hint="eastAsia"/>
          <w:b/>
          <w:bdr w:val="single" w:sz="4" w:space="0" w:color="auto"/>
        </w:rPr>
        <w:t>提出書面、提出方法及び提出部数</w:t>
      </w:r>
    </w:p>
    <w:p w14:paraId="0E27E174" w14:textId="7F7F3562" w:rsidR="00281438" w:rsidRPr="00264B05" w:rsidRDefault="007F2C96" w:rsidP="00B90C4C">
      <w:pPr>
        <w:spacing w:before="240" w:after="240"/>
        <w:ind w:leftChars="59" w:left="142" w:firstLineChars="140" w:firstLine="336"/>
        <w:rPr>
          <w:rFonts w:asciiTheme="minorEastAsia" w:eastAsiaTheme="minorEastAsia" w:hAnsiTheme="minorEastAsia"/>
        </w:rPr>
      </w:pPr>
      <w:r w:rsidRPr="00264B05">
        <w:rPr>
          <w:rFonts w:asciiTheme="minorEastAsia" w:eastAsiaTheme="minorEastAsia" w:hAnsiTheme="minorEastAsia" w:hint="eastAsia"/>
        </w:rPr>
        <w:t>「提出書面」（</w:t>
      </w:r>
      <w:r w:rsidR="003B0366" w:rsidRPr="00264B05">
        <w:rPr>
          <w:rFonts w:asciiTheme="minorEastAsia" w:eastAsiaTheme="minorEastAsia" w:hAnsiTheme="minorEastAsia" w:hint="eastAsia"/>
        </w:rPr>
        <w:t>下表</w:t>
      </w:r>
      <w:r w:rsidRPr="00264B05">
        <w:rPr>
          <w:rFonts w:asciiTheme="minorEastAsia" w:eastAsiaTheme="minorEastAsia" w:hAnsiTheme="minorEastAsia" w:hint="eastAsia"/>
        </w:rPr>
        <w:t>）</w:t>
      </w:r>
      <w:r w:rsidR="00E77DD8" w:rsidRPr="00264B05">
        <w:rPr>
          <w:rFonts w:asciiTheme="minorEastAsia" w:eastAsiaTheme="minorEastAsia" w:hAnsiTheme="minorEastAsia" w:hint="eastAsia"/>
        </w:rPr>
        <w:t>を、</w:t>
      </w:r>
      <w:r w:rsidRPr="00264B05">
        <w:rPr>
          <w:rFonts w:asciiTheme="minorEastAsia" w:eastAsiaTheme="minorEastAsia" w:hAnsiTheme="minorEastAsia" w:hint="eastAsia"/>
        </w:rPr>
        <w:t>提出先（</w:t>
      </w:r>
      <w:r w:rsidR="002969FB" w:rsidRPr="00264B05">
        <w:rPr>
          <w:rFonts w:asciiTheme="minorEastAsia" w:eastAsiaTheme="minorEastAsia" w:hAnsiTheme="minorEastAsia" w:hint="eastAsia"/>
        </w:rPr>
        <w:t>上記Ⅲ</w:t>
      </w:r>
      <w:r w:rsidR="00E77DD8" w:rsidRPr="00264B05">
        <w:rPr>
          <w:rFonts w:asciiTheme="minorEastAsia" w:eastAsiaTheme="minorEastAsia" w:hAnsiTheme="minorEastAsia" w:hint="eastAsia"/>
        </w:rPr>
        <w:t>．</w:t>
      </w:r>
      <w:r w:rsidR="00E66324" w:rsidRPr="00264B05">
        <w:rPr>
          <w:rFonts w:asciiTheme="minorEastAsia" w:eastAsiaTheme="minorEastAsia" w:hAnsiTheme="minorEastAsia" w:hint="eastAsia"/>
        </w:rPr>
        <w:t>１</w:t>
      </w:r>
      <w:r w:rsidR="00885CF1" w:rsidRPr="00264B05">
        <w:rPr>
          <w:rFonts w:asciiTheme="minorEastAsia" w:eastAsiaTheme="minorEastAsia" w:hAnsiTheme="minorEastAsia" w:hint="eastAsia"/>
        </w:rPr>
        <w:t>.</w:t>
      </w:r>
      <w:r w:rsidR="00EE314B" w:rsidRPr="00264B05">
        <w:rPr>
          <w:rFonts w:asciiTheme="minorEastAsia" w:eastAsiaTheme="minorEastAsia" w:hAnsiTheme="minorEastAsia" w:hint="eastAsia"/>
        </w:rPr>
        <w:t>（１）</w:t>
      </w:r>
      <w:r w:rsidRPr="00264B05">
        <w:rPr>
          <w:rFonts w:asciiTheme="minorEastAsia" w:eastAsiaTheme="minorEastAsia" w:hAnsiTheme="minorEastAsia" w:hint="eastAsia"/>
        </w:rPr>
        <w:t>）に</w:t>
      </w:r>
      <w:r w:rsidR="00307C9E" w:rsidRPr="00264B05">
        <w:rPr>
          <w:rFonts w:asciiTheme="minorEastAsia" w:eastAsiaTheme="minorEastAsia" w:hAnsiTheme="minorEastAsia" w:hint="eastAsia"/>
        </w:rPr>
        <w:t>提出してください。提出方法は、</w:t>
      </w:r>
      <w:r w:rsidR="00E07708" w:rsidRPr="00264B05">
        <w:rPr>
          <w:rFonts w:asciiTheme="minorEastAsia" w:eastAsiaTheme="minorEastAsia" w:hAnsiTheme="minorEastAsia" w:hint="eastAsia"/>
        </w:rPr>
        <w:t>上記Ⅰ．（７）を参照</w:t>
      </w:r>
      <w:r w:rsidR="00885CF1" w:rsidRPr="00264B05">
        <w:rPr>
          <w:rFonts w:asciiTheme="minorEastAsia" w:eastAsiaTheme="minorEastAsia" w:hAnsiTheme="minorEastAsia" w:hint="eastAsia"/>
        </w:rPr>
        <w:t>してください。なお、提出書面</w:t>
      </w:r>
      <w:r w:rsidR="00E77DD8" w:rsidRPr="00264B05">
        <w:rPr>
          <w:rFonts w:asciiTheme="minorEastAsia" w:eastAsiaTheme="minorEastAsia" w:hAnsiTheme="minorEastAsia" w:hint="eastAsia"/>
        </w:rPr>
        <w:t>の作成に当たっては、</w:t>
      </w:r>
      <w:r w:rsidR="003E0F9C" w:rsidRPr="00264B05">
        <w:rPr>
          <w:rFonts w:asciiTheme="minorEastAsia" w:eastAsiaTheme="minorEastAsia" w:hAnsiTheme="minorEastAsia" w:hint="eastAsia"/>
        </w:rPr>
        <w:t>別冊</w:t>
      </w:r>
      <w:r w:rsidR="00E77DD8" w:rsidRPr="00264B05">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264B05" w:rsidRDefault="006B7336" w:rsidP="00B90C4C">
            <w:pPr>
              <w:widowControl/>
              <w:rPr>
                <w:rFonts w:asciiTheme="minorEastAsia" w:eastAsiaTheme="minorEastAsia" w:hAnsiTheme="minorEastAsia" w:cs="ＭＳ Ｐゴシック"/>
                <w:color w:val="000000"/>
                <w:kern w:val="0"/>
                <w:sz w:val="18"/>
                <w:szCs w:val="18"/>
              </w:rPr>
            </w:pPr>
            <w:r w:rsidRPr="00264B05">
              <w:rPr>
                <w:rFonts w:asciiTheme="minorEastAsia" w:eastAsiaTheme="minorEastAsia" w:hAnsiTheme="minorEastAsia" w:cs="ＭＳ Ｐゴシック" w:hint="eastAsia"/>
                <w:color w:val="000000"/>
                <w:kern w:val="0"/>
                <w:sz w:val="18"/>
                <w:szCs w:val="18"/>
              </w:rPr>
              <w:t>提出書面／</w:t>
            </w:r>
          </w:p>
          <w:p w14:paraId="234F626B" w14:textId="206AE372" w:rsidR="006B7336" w:rsidRPr="00264B05" w:rsidRDefault="006B7336" w:rsidP="00B90C4C">
            <w:pPr>
              <w:widowControl/>
              <w:rPr>
                <w:rFonts w:asciiTheme="minorEastAsia" w:eastAsiaTheme="minorEastAsia" w:hAnsiTheme="minorEastAsia" w:cs="ＭＳ Ｐゴシック"/>
                <w:spacing w:val="-4"/>
                <w:kern w:val="0"/>
                <w:sz w:val="18"/>
                <w:szCs w:val="18"/>
              </w:rPr>
            </w:pPr>
            <w:r w:rsidRPr="00264B05">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264B05">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EA24D2">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EA24D2">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auto"/>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auto"/>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04104">
        <w:trPr>
          <w:trHeight w:val="30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04104">
        <w:trPr>
          <w:trHeight w:val="81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double" w:sz="4" w:space="0" w:color="auto"/>
              <w:bottom w:val="nil"/>
              <w:right w:val="double" w:sz="4" w:space="0" w:color="auto"/>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04104">
        <w:trPr>
          <w:trHeight w:val="300"/>
          <w:jc w:val="center"/>
        </w:trPr>
        <w:tc>
          <w:tcPr>
            <w:tcW w:w="2117" w:type="dxa"/>
            <w:gridSpan w:val="2"/>
            <w:vMerge/>
            <w:tcBorders>
              <w:left w:val="single" w:sz="8" w:space="0" w:color="auto"/>
              <w:bottom w:val="single" w:sz="4" w:space="0" w:color="000000"/>
              <w:right w:val="double" w:sz="4"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0410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0410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4" w:space="0" w:color="auto"/>
              <w:bottom w:val="single" w:sz="4" w:space="0" w:color="000000"/>
              <w:right w:val="double" w:sz="4" w:space="0" w:color="auto"/>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EA24D2">
        <w:trPr>
          <w:trHeight w:val="610"/>
          <w:jc w:val="center"/>
        </w:trPr>
        <w:tc>
          <w:tcPr>
            <w:tcW w:w="2117" w:type="dxa"/>
            <w:gridSpan w:val="2"/>
            <w:tcBorders>
              <w:top w:val="single" w:sz="4" w:space="0" w:color="auto"/>
              <w:left w:val="single" w:sz="8" w:space="0" w:color="auto"/>
              <w:bottom w:val="single" w:sz="4" w:space="0" w:color="auto"/>
              <w:right w:val="double" w:sz="4"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EA24D2">
        <w:trPr>
          <w:trHeight w:val="610"/>
          <w:jc w:val="center"/>
        </w:trPr>
        <w:tc>
          <w:tcPr>
            <w:tcW w:w="2117" w:type="dxa"/>
            <w:gridSpan w:val="2"/>
            <w:tcBorders>
              <w:top w:val="single" w:sz="4" w:space="0" w:color="auto"/>
              <w:left w:val="single" w:sz="8" w:space="0" w:color="auto"/>
              <w:bottom w:val="single" w:sz="8" w:space="0" w:color="auto"/>
              <w:right w:val="double" w:sz="4"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0708A34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8A13BF">
        <w:rPr>
          <w:rFonts w:ascii="ＭＳ 明朝" w:hAnsi="ＭＳ 明朝" w:cs="ＭＳ 明朝" w:hint="eastAsia"/>
          <w:sz w:val="21"/>
          <w:szCs w:val="21"/>
        </w:rPr>
        <w:t>８</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716D31E9" w:rsidR="00E77DD8" w:rsidRPr="00264B05" w:rsidRDefault="790F51B6" w:rsidP="5CDF4251">
      <w:pPr>
        <w:ind w:left="659" w:hangingChars="314" w:hanging="659"/>
        <w:rPr>
          <w:rFonts w:asciiTheme="minorEastAsia" w:eastAsiaTheme="minorEastAsia" w:hAnsiTheme="minorEastAsia"/>
          <w:sz w:val="21"/>
          <w:szCs w:val="21"/>
        </w:rPr>
      </w:pPr>
      <w:r w:rsidRPr="5CDF4251">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９</w:t>
      </w:r>
      <w:r w:rsidR="5E829D25"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w:t>
      </w:r>
      <w:r w:rsidR="5793B033" w:rsidRPr="5CDF4251">
        <w:rPr>
          <w:rFonts w:asciiTheme="minorEastAsia" w:eastAsiaTheme="minorEastAsia" w:hAnsiTheme="minorEastAsia"/>
          <w:sz w:val="21"/>
          <w:szCs w:val="21"/>
        </w:rPr>
        <w:t>取り扱うことを求める情報が無い場合は、上図の②</w:t>
      </w:r>
      <w:r w:rsidR="641829DF" w:rsidRPr="5CDF4251">
        <w:rPr>
          <w:rFonts w:asciiTheme="minorEastAsia" w:eastAsiaTheme="minorEastAsia" w:hAnsiTheme="minorEastAsia"/>
          <w:sz w:val="21"/>
          <w:szCs w:val="21"/>
        </w:rPr>
        <w:t>又は</w:t>
      </w:r>
      <w:r w:rsidR="5793B033" w:rsidRPr="5CDF4251">
        <w:rPr>
          <w:rFonts w:asciiTheme="minorEastAsia" w:eastAsiaTheme="minorEastAsia" w:hAnsiTheme="minorEastAsia"/>
          <w:sz w:val="21"/>
          <w:szCs w:val="21"/>
        </w:rPr>
        <w:t>⑤</w:t>
      </w:r>
      <w:r w:rsidR="5E829D25" w:rsidRPr="5CDF4251">
        <w:rPr>
          <w:rFonts w:asciiTheme="minorEastAsia" w:eastAsiaTheme="minorEastAsia" w:hAnsiTheme="minorEastAsia"/>
          <w:sz w:val="21"/>
          <w:szCs w:val="21"/>
        </w:rPr>
        <w:t>に該当し、「秘密扱いを求める書面」（【様式第２－１】及び【様式第２－２】）の提出は不要です。</w:t>
      </w:r>
      <w:r w:rsidR="540DEFED" w:rsidRPr="5CDF4251">
        <w:rPr>
          <w:rFonts w:asciiTheme="minorEastAsia" w:eastAsiaTheme="minorEastAsia" w:hAnsiTheme="minorEastAsia"/>
          <w:sz w:val="21"/>
          <w:szCs w:val="21"/>
        </w:rPr>
        <w:t>なお、②</w:t>
      </w:r>
      <w:r w:rsidR="641829DF" w:rsidRPr="5CDF4251">
        <w:rPr>
          <w:rFonts w:asciiTheme="minorEastAsia" w:eastAsiaTheme="minorEastAsia" w:hAnsiTheme="minorEastAsia"/>
          <w:sz w:val="21"/>
          <w:szCs w:val="21"/>
        </w:rPr>
        <w:t>又は</w:t>
      </w:r>
      <w:r w:rsidR="540DEFED" w:rsidRPr="5CDF4251">
        <w:rPr>
          <w:rFonts w:asciiTheme="minorEastAsia" w:eastAsiaTheme="minorEastAsia" w:hAnsiTheme="minorEastAsia"/>
          <w:sz w:val="21"/>
          <w:szCs w:val="21"/>
        </w:rPr>
        <w:t>⑤に該当する場合は、</w:t>
      </w:r>
      <w:r w:rsidR="540DEFED" w:rsidRPr="5CDF4251">
        <w:rPr>
          <w:rFonts w:asciiTheme="minorEastAsia" w:eastAsiaTheme="minorEastAsia" w:hAnsiTheme="minorEastAsia"/>
          <w:b/>
          <w:bCs/>
          <w:sz w:val="21"/>
          <w:szCs w:val="21"/>
          <w:u w:val="single"/>
        </w:rPr>
        <w:t>確認票の開示版において、</w:t>
      </w:r>
      <w:r w:rsidR="47C7F44E" w:rsidRPr="5CDF4251">
        <w:rPr>
          <w:rFonts w:asciiTheme="minorEastAsia" w:eastAsiaTheme="minorEastAsia" w:hAnsiTheme="minorEastAsia"/>
          <w:b/>
          <w:bCs/>
          <w:sz w:val="21"/>
          <w:szCs w:val="21"/>
          <w:u w:val="single"/>
        </w:rPr>
        <w:t>全ての</w:t>
      </w:r>
      <w:r w:rsidR="540DEFED" w:rsidRPr="5CDF4251">
        <w:rPr>
          <w:rFonts w:asciiTheme="minorEastAsia" w:eastAsiaTheme="minorEastAsia" w:hAnsiTheme="minorEastAsia"/>
          <w:b/>
          <w:bCs/>
          <w:sz w:val="21"/>
          <w:szCs w:val="21"/>
          <w:u w:val="single"/>
        </w:rPr>
        <w:t>対象となる回答内容のセル</w:t>
      </w:r>
      <w:r w:rsidR="47C7F44E" w:rsidRPr="5CDF4251">
        <w:rPr>
          <w:rFonts w:asciiTheme="minorEastAsia" w:eastAsiaTheme="minorEastAsia" w:hAnsiTheme="minorEastAsia"/>
          <w:b/>
          <w:bCs/>
          <w:sz w:val="21"/>
          <w:szCs w:val="21"/>
          <w:u w:val="single"/>
        </w:rPr>
        <w:t>へ要約を記載</w:t>
      </w:r>
      <w:r w:rsidR="540DEFED" w:rsidRPr="5CDF4251">
        <w:rPr>
          <w:rFonts w:asciiTheme="minorEastAsia" w:eastAsiaTheme="minorEastAsia" w:hAnsiTheme="minorEastAsia"/>
          <w:sz w:val="21"/>
          <w:szCs w:val="21"/>
        </w:rPr>
        <w:t>してください。</w:t>
      </w:r>
      <w:r w:rsidR="331EC90D" w:rsidRPr="5CDF4251">
        <w:rPr>
          <w:rFonts w:asciiTheme="minorEastAsia" w:eastAsiaTheme="minorEastAsia" w:hAnsiTheme="minorEastAsia"/>
          <w:sz w:val="21"/>
          <w:szCs w:val="21"/>
        </w:rPr>
        <w:t>また、同個人情報以外に秘密として取り扱うことを求める情報が有る①</w:t>
      </w:r>
      <w:r w:rsidR="641829DF" w:rsidRPr="5CDF4251">
        <w:rPr>
          <w:rFonts w:asciiTheme="minorEastAsia" w:eastAsiaTheme="minorEastAsia" w:hAnsiTheme="minorEastAsia"/>
          <w:sz w:val="21"/>
          <w:szCs w:val="21"/>
        </w:rPr>
        <w:t>又は</w:t>
      </w:r>
      <w:r w:rsidR="331EC90D" w:rsidRPr="5CDF4251">
        <w:rPr>
          <w:rFonts w:asciiTheme="minorEastAsia" w:eastAsiaTheme="minorEastAsia" w:hAnsiTheme="minorEastAsia"/>
          <w:sz w:val="21"/>
          <w:szCs w:val="21"/>
        </w:rPr>
        <w:t>④の場合</w:t>
      </w:r>
      <w:r w:rsidR="6809657F" w:rsidRPr="5CDF4251">
        <w:rPr>
          <w:rFonts w:asciiTheme="minorEastAsia" w:eastAsiaTheme="minorEastAsia" w:hAnsiTheme="minorEastAsia"/>
          <w:sz w:val="21"/>
          <w:szCs w:val="21"/>
        </w:rPr>
        <w:t>についても</w:t>
      </w:r>
      <w:r w:rsidR="6809657F" w:rsidRPr="00264B05">
        <w:rPr>
          <w:rFonts w:asciiTheme="minorEastAsia" w:eastAsiaTheme="minorEastAsia" w:hAnsiTheme="minorEastAsia"/>
          <w:sz w:val="21"/>
          <w:szCs w:val="21"/>
        </w:rPr>
        <w:t>、</w:t>
      </w:r>
      <w:r w:rsidR="7891B27D" w:rsidRPr="00264B05">
        <w:rPr>
          <w:rFonts w:asciiTheme="minorEastAsia" w:eastAsiaTheme="minorEastAsia" w:hAnsiTheme="minorEastAsia"/>
          <w:b/>
          <w:bCs/>
          <w:sz w:val="21"/>
          <w:szCs w:val="21"/>
          <w:u w:val="single"/>
        </w:rPr>
        <w:t>確認票の開示版において、</w:t>
      </w:r>
      <w:r w:rsidR="2F670386" w:rsidRPr="00264B05">
        <w:rPr>
          <w:rFonts w:asciiTheme="minorEastAsia" w:eastAsiaTheme="minorEastAsia" w:hAnsiTheme="minorEastAsia"/>
          <w:b/>
          <w:bCs/>
          <w:sz w:val="21"/>
          <w:szCs w:val="21"/>
          <w:u w:val="single"/>
        </w:rPr>
        <w:t>秘密として取り扱うことを求める</w:t>
      </w:r>
      <w:r w:rsidR="7891B27D" w:rsidRPr="00264B05">
        <w:rPr>
          <w:rFonts w:asciiTheme="minorEastAsia" w:eastAsiaTheme="minorEastAsia" w:hAnsiTheme="minorEastAsia"/>
          <w:b/>
          <w:bCs/>
          <w:sz w:val="21"/>
          <w:szCs w:val="21"/>
          <w:u w:val="single"/>
        </w:rPr>
        <w:t>全ての回答内容のセルへ要約を記載</w:t>
      </w:r>
      <w:r w:rsidR="7891B27D" w:rsidRPr="00264B05">
        <w:rPr>
          <w:rFonts w:asciiTheme="minorEastAsia" w:eastAsiaTheme="minorEastAsia" w:hAnsiTheme="minorEastAsia"/>
          <w:sz w:val="21"/>
          <w:szCs w:val="21"/>
        </w:rPr>
        <w:t>してください。</w:t>
      </w:r>
      <w:r w:rsidR="47C7F44E" w:rsidRPr="00264B05">
        <w:rPr>
          <w:rFonts w:asciiTheme="minorEastAsia" w:eastAsiaTheme="minorEastAsia" w:hAnsiTheme="minorEastAsia"/>
          <w:sz w:val="21"/>
          <w:szCs w:val="21"/>
        </w:rPr>
        <w:t>なお、要約の記載例については、</w:t>
      </w:r>
      <w:r w:rsidR="27BA0B1E" w:rsidRPr="00264B05">
        <w:rPr>
          <w:rFonts w:asciiTheme="minorEastAsia" w:eastAsiaTheme="minorEastAsia" w:hAnsiTheme="minorEastAsia"/>
          <w:sz w:val="21"/>
          <w:szCs w:val="21"/>
        </w:rPr>
        <w:t>別冊</w:t>
      </w:r>
      <w:r w:rsidR="47C7F44E" w:rsidRPr="00264B05">
        <w:rPr>
          <w:rFonts w:asciiTheme="minorEastAsia" w:eastAsiaTheme="minorEastAsia" w:hAnsiTheme="minorEastAsia"/>
          <w:sz w:val="21"/>
          <w:szCs w:val="21"/>
        </w:rPr>
        <w:t>「【資料２－３】非開示版及び開示版作成の注意事項・手順等」を参照してください。</w:t>
      </w:r>
    </w:p>
    <w:p w14:paraId="66ED4FBA" w14:textId="0520A44B" w:rsidR="00E77DD8" w:rsidRPr="00264B05" w:rsidRDefault="00541ED7" w:rsidP="005740AE">
      <w:pPr>
        <w:ind w:left="659" w:hangingChars="314" w:hanging="659"/>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１０</w:t>
      </w:r>
      <w:r w:rsidR="00E77DD8" w:rsidRPr="00264B05">
        <w:rPr>
          <w:rFonts w:asciiTheme="minorEastAsia" w:eastAsiaTheme="minorEastAsia" w:hAnsiTheme="minorEastAsia"/>
          <w:sz w:val="21"/>
          <w:szCs w:val="21"/>
        </w:rPr>
        <w:t>）</w:t>
      </w:r>
      <w:r w:rsidR="003B0366" w:rsidRPr="00264B05">
        <w:rPr>
          <w:rFonts w:asciiTheme="minorEastAsia" w:eastAsiaTheme="minorEastAsia" w:hAnsiTheme="minorEastAsia"/>
          <w:sz w:val="21"/>
          <w:szCs w:val="21"/>
        </w:rPr>
        <w:t>本調査に関して</w:t>
      </w:r>
      <w:r w:rsidR="00E77DD8" w:rsidRPr="00264B05">
        <w:rPr>
          <w:rFonts w:asciiTheme="minorEastAsia" w:eastAsiaTheme="minorEastAsia" w:hAnsiTheme="minorEastAsia"/>
          <w:sz w:val="21"/>
          <w:szCs w:val="21"/>
        </w:rPr>
        <w:t>貴社が代理人を選任する場合は、委任状を速やかに提出してください。委任状に係る詳細は、</w:t>
      </w:r>
      <w:r w:rsidR="00583728" w:rsidRPr="00264B05">
        <w:rPr>
          <w:rFonts w:asciiTheme="minorEastAsia" w:eastAsiaTheme="minorEastAsia" w:hAnsiTheme="minorEastAsia"/>
          <w:sz w:val="21"/>
          <w:szCs w:val="21"/>
        </w:rPr>
        <w:t>上記</w:t>
      </w:r>
      <w:r w:rsidR="00AB6400" w:rsidRPr="00264B05">
        <w:rPr>
          <w:rFonts w:asciiTheme="minorEastAsia" w:eastAsiaTheme="minorEastAsia" w:hAnsiTheme="minorEastAsia"/>
          <w:sz w:val="21"/>
          <w:szCs w:val="21"/>
        </w:rPr>
        <w:t>Ⅲ</w:t>
      </w:r>
      <w:r w:rsidR="00844994"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の「</w:t>
      </w:r>
      <w:r w:rsidR="00844994" w:rsidRPr="00264B05">
        <w:rPr>
          <w:rFonts w:asciiTheme="minorEastAsia" w:eastAsiaTheme="minorEastAsia" w:hAnsiTheme="minorEastAsia"/>
          <w:sz w:val="21"/>
          <w:szCs w:val="21"/>
        </w:rPr>
        <w:t>３．</w:t>
      </w:r>
      <w:r w:rsidR="00583728" w:rsidRPr="00264B05">
        <w:rPr>
          <w:rFonts w:asciiTheme="minorEastAsia" w:eastAsiaTheme="minorEastAsia" w:hAnsiTheme="minorEastAsia"/>
          <w:sz w:val="21"/>
          <w:szCs w:val="21"/>
        </w:rPr>
        <w:t>委任状について（代理人を選任する場合）」</w:t>
      </w:r>
      <w:r w:rsidR="00E77DD8" w:rsidRPr="00264B05">
        <w:rPr>
          <w:rFonts w:asciiTheme="minorEastAsia" w:eastAsiaTheme="minorEastAsia" w:hAnsiTheme="minorEastAsia"/>
          <w:sz w:val="21"/>
          <w:szCs w:val="21"/>
        </w:rPr>
        <w:t>を参照してください。</w:t>
      </w:r>
    </w:p>
    <w:p w14:paraId="6A892C3D" w14:textId="7E62E587" w:rsidR="00C37CF6" w:rsidRDefault="0031049C" w:rsidP="7BE0A159">
      <w:pPr>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１１</w:t>
      </w:r>
      <w:r w:rsidR="00E77DD8"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【様式第</w:t>
      </w:r>
      <w:r w:rsidR="00AB6400" w:rsidRPr="00264B05">
        <w:rPr>
          <w:rFonts w:asciiTheme="minorEastAsia" w:eastAsiaTheme="minorEastAsia" w:hAnsiTheme="minorEastAsia"/>
          <w:sz w:val="21"/>
          <w:szCs w:val="21"/>
        </w:rPr>
        <w:t>１</w:t>
      </w:r>
      <w:r w:rsidR="00583728" w:rsidRPr="00264B05">
        <w:rPr>
          <w:rFonts w:asciiTheme="minorEastAsia" w:eastAsiaTheme="minorEastAsia" w:hAnsiTheme="minorEastAsia"/>
          <w:sz w:val="21"/>
          <w:szCs w:val="21"/>
        </w:rPr>
        <w:t>】などの</w:t>
      </w:r>
      <w:r w:rsidR="00E77DD8" w:rsidRPr="00264B05">
        <w:rPr>
          <w:rFonts w:asciiTheme="minorEastAsia" w:eastAsiaTheme="minorEastAsia" w:hAnsiTheme="minorEastAsia"/>
          <w:sz w:val="21"/>
          <w:szCs w:val="21"/>
        </w:rPr>
        <w:t>提出書面の様式は、</w:t>
      </w:r>
      <w:r w:rsidR="00DD44CF" w:rsidRPr="00AF311F">
        <w:rPr>
          <w:rFonts w:asciiTheme="minorEastAsia" w:eastAsiaTheme="minorEastAsia" w:hAnsiTheme="minorEastAsia"/>
          <w:sz w:val="21"/>
          <w:szCs w:val="21"/>
        </w:rPr>
        <w:t>Ｐ.</w:t>
      </w:r>
      <w:r w:rsidR="007068F0"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00E77DD8" w:rsidRPr="00264B05">
        <w:rPr>
          <w:rFonts w:asciiTheme="minorEastAsia" w:eastAsiaTheme="minorEastAsia" w:hAnsiTheme="minorEastAsia"/>
          <w:sz w:val="21"/>
          <w:szCs w:val="21"/>
        </w:rPr>
        <w:t>以降を参照してください。</w:t>
      </w:r>
    </w:p>
    <w:p w14:paraId="63ABB292" w14:textId="759D8952" w:rsidR="00127033" w:rsidRPr="00714550" w:rsidRDefault="00416A08" w:rsidP="00127033">
      <w:pPr>
        <w:rPr>
          <w:rFonts w:ascii="ＭＳ ゴシック" w:eastAsia="ＭＳ ゴシック" w:hAnsi="ＭＳ ゴシック"/>
          <w:b/>
          <w:sz w:val="28"/>
          <w:bdr w:val="single" w:sz="4" w:space="0" w:color="auto"/>
          <w:shd w:val="pct15" w:color="auto" w:fill="FFFFFF"/>
        </w:rPr>
      </w:pPr>
      <w:r w:rsidRPr="00416A08">
        <w:rPr>
          <w:rFonts w:asciiTheme="minorEastAsia" w:eastAsiaTheme="minorEastAsia" w:hAnsiTheme="minorEastAsia"/>
        </w:rPr>
        <w:br w:type="page"/>
      </w:r>
      <w:r w:rsidR="00127033">
        <w:rPr>
          <w:rFonts w:ascii="ＭＳ ゴシック" w:eastAsia="ＭＳ ゴシック" w:hAnsi="ＭＳ ゴシック" w:hint="eastAsia"/>
          <w:b/>
          <w:sz w:val="28"/>
          <w:bdr w:val="single" w:sz="4" w:space="0" w:color="auto"/>
          <w:shd w:val="pct15" w:color="auto" w:fill="FFFFFF"/>
        </w:rPr>
        <w:lastRenderedPageBreak/>
        <w:t>Ⅴ</w:t>
      </w:r>
      <w:r w:rsidR="00127033" w:rsidRPr="00714550">
        <w:rPr>
          <w:rFonts w:ascii="ＭＳ ゴシック" w:eastAsia="ＭＳ ゴシック" w:hAnsi="ＭＳ ゴシック" w:hint="eastAsia"/>
          <w:b/>
          <w:sz w:val="28"/>
          <w:bdr w:val="single" w:sz="4" w:space="0" w:color="auto"/>
          <w:shd w:val="pct15" w:color="auto" w:fill="FFFFFF"/>
        </w:rPr>
        <w:t>．</w:t>
      </w:r>
      <w:r w:rsidR="00127033">
        <w:rPr>
          <w:rFonts w:ascii="ＭＳ ゴシック" w:eastAsia="ＭＳ ゴシック" w:hAnsi="ＭＳ ゴシック" w:hint="eastAsia"/>
          <w:b/>
          <w:sz w:val="28"/>
          <w:bdr w:val="single" w:sz="4" w:space="0" w:color="auto"/>
          <w:shd w:val="pct15" w:color="auto" w:fill="FFFFFF"/>
        </w:rPr>
        <w:t>質問状について</w:t>
      </w:r>
    </w:p>
    <w:p w14:paraId="38D5F5F1" w14:textId="6B22F4E1" w:rsidR="00447A28" w:rsidRPr="001F66DB" w:rsidRDefault="00447A28" w:rsidP="00127033">
      <w:pPr>
        <w:widowControl/>
        <w:jc w:val="left"/>
      </w:pPr>
    </w:p>
    <w:p w14:paraId="21D3DA72" w14:textId="0E34D240" w:rsidR="00DD5393" w:rsidRPr="00264B05"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264B05">
        <w:rPr>
          <w:rFonts w:ascii="ＭＳ ゴシック" w:eastAsia="ＭＳ ゴシック" w:hAnsi="ＭＳ ゴシック" w:hint="eastAsia"/>
          <w:b/>
          <w:bdr w:val="single" w:sz="4" w:space="0" w:color="auto"/>
        </w:rPr>
        <w:t>．</w:t>
      </w:r>
      <w:r w:rsidR="00895FA1" w:rsidRPr="00264B05">
        <w:rPr>
          <w:rFonts w:ascii="ＭＳ ゴシック" w:eastAsia="ＭＳ ゴシック" w:hAnsi="ＭＳ ゴシック" w:hint="eastAsia"/>
          <w:b/>
          <w:bdr w:val="single" w:sz="4" w:space="0" w:color="auto"/>
        </w:rPr>
        <w:t>提出期限</w:t>
      </w:r>
    </w:p>
    <w:p w14:paraId="4E0C14B7" w14:textId="38FDD2FE" w:rsidR="00F92E84" w:rsidRPr="00264B05" w:rsidRDefault="005707A2" w:rsidP="5D4709EC">
      <w:pPr>
        <w:spacing w:before="240"/>
        <w:ind w:leftChars="200" w:left="480"/>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１９</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00F92E84" w:rsidRPr="00264B05">
        <w:rPr>
          <w:b/>
          <w:bCs/>
          <w:u w:val="single"/>
        </w:rPr>
        <w:t>（日本時間）</w:t>
      </w:r>
      <w:r w:rsidR="00F92E84" w:rsidRPr="00264B05">
        <w:rPr>
          <w:rFonts w:asciiTheme="minorEastAsia" w:eastAsiaTheme="minorEastAsia" w:hAnsiTheme="minorEastAsia"/>
          <w:b/>
          <w:bCs/>
          <w:u w:val="single"/>
        </w:rPr>
        <w:t>（必着）まで</w:t>
      </w:r>
    </w:p>
    <w:p w14:paraId="1768151C" w14:textId="7C943861" w:rsidR="003A5BA2" w:rsidRPr="00264B05" w:rsidRDefault="00906A73" w:rsidP="00186646">
      <w:pPr>
        <w:ind w:leftChars="174" w:left="1317" w:hangingChars="428" w:hanging="899"/>
        <w:rPr>
          <w:sz w:val="21"/>
          <w:szCs w:val="21"/>
        </w:rPr>
      </w:pPr>
      <w:r w:rsidRPr="00264B05">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１２</w:t>
      </w:r>
      <w:r w:rsidR="00F92E84" w:rsidRPr="00264B05">
        <w:rPr>
          <w:rFonts w:asciiTheme="minorEastAsia" w:eastAsiaTheme="minorEastAsia" w:hAnsiTheme="minorEastAsia" w:hint="eastAsia"/>
          <w:sz w:val="21"/>
          <w:szCs w:val="21"/>
        </w:rPr>
        <w:t>）「質問状」回答の提出期限の延長</w:t>
      </w:r>
      <w:r w:rsidR="007E00EA" w:rsidRPr="00264B05">
        <w:rPr>
          <w:rFonts w:asciiTheme="minorEastAsia" w:eastAsiaTheme="minorEastAsia" w:hAnsiTheme="minorEastAsia" w:hint="eastAsia"/>
          <w:sz w:val="21"/>
          <w:szCs w:val="21"/>
        </w:rPr>
        <w:t>を求める場合は、下記</w:t>
      </w:r>
      <w:r w:rsidR="00AB6400" w:rsidRPr="00264B05">
        <w:rPr>
          <w:rFonts w:asciiTheme="minorEastAsia" w:eastAsiaTheme="minorEastAsia" w:hAnsiTheme="minorEastAsia" w:hint="eastAsia"/>
          <w:sz w:val="21"/>
          <w:szCs w:val="21"/>
        </w:rPr>
        <w:t>「</w:t>
      </w:r>
      <w:r w:rsidR="00C37CF6" w:rsidRPr="00264B05">
        <w:rPr>
          <w:rFonts w:asciiTheme="minorEastAsia" w:eastAsiaTheme="minorEastAsia" w:hAnsiTheme="minorEastAsia" w:hint="eastAsia"/>
          <w:sz w:val="21"/>
          <w:szCs w:val="21"/>
        </w:rPr>
        <w:t>３</w:t>
      </w:r>
      <w:r w:rsidR="007E00EA" w:rsidRPr="00264B05">
        <w:rPr>
          <w:rFonts w:asciiTheme="minorEastAsia" w:eastAsiaTheme="minorEastAsia" w:hAnsiTheme="minorEastAsia" w:hint="eastAsia"/>
          <w:sz w:val="21"/>
          <w:szCs w:val="21"/>
        </w:rPr>
        <w:t>．</w:t>
      </w:r>
      <w:r w:rsidR="00AB6400" w:rsidRPr="00264B05">
        <w:rPr>
          <w:rFonts w:asciiTheme="minorEastAsia" w:eastAsiaTheme="minorEastAsia" w:hAnsiTheme="minorEastAsia" w:hint="eastAsia"/>
          <w:sz w:val="21"/>
          <w:szCs w:val="21"/>
        </w:rPr>
        <w:t>「質問状」回答の提出期限の延長を求める場合」</w:t>
      </w:r>
      <w:r w:rsidR="00F92E84" w:rsidRPr="00264B05">
        <w:rPr>
          <w:rFonts w:asciiTheme="minorEastAsia" w:eastAsiaTheme="minorEastAsia" w:hAnsiTheme="minorEastAsia" w:hint="eastAsia"/>
          <w:sz w:val="21"/>
          <w:szCs w:val="21"/>
        </w:rPr>
        <w:t>を参照してください</w:t>
      </w:r>
      <w:r w:rsidR="003B0366" w:rsidRPr="00264B05">
        <w:rPr>
          <w:rFonts w:asciiTheme="minorEastAsia" w:eastAsiaTheme="minorEastAsia" w:hAnsiTheme="minorEastAsia" w:hint="eastAsia"/>
          <w:sz w:val="21"/>
          <w:szCs w:val="21"/>
        </w:rPr>
        <w:t>。</w:t>
      </w:r>
    </w:p>
    <w:p w14:paraId="2C2DFF96" w14:textId="192A4DEE" w:rsidR="00DB6771" w:rsidRPr="00264B05" w:rsidRDefault="00302046" w:rsidP="00C53E64">
      <w:pPr>
        <w:spacing w:before="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DB6771" w:rsidRPr="00264B05">
        <w:rPr>
          <w:rFonts w:ascii="ＭＳ ゴシック" w:eastAsia="ＭＳ ゴシック" w:hAnsi="ＭＳ ゴシック" w:hint="eastAsia"/>
          <w:b/>
          <w:bdr w:val="single" w:sz="4" w:space="0" w:color="auto"/>
        </w:rPr>
        <w:t>．</w:t>
      </w:r>
      <w:r w:rsidR="00885CF1" w:rsidRPr="00264B05">
        <w:rPr>
          <w:rFonts w:ascii="ＭＳ ゴシック" w:eastAsia="ＭＳ ゴシック" w:hAnsi="ＭＳ ゴシック" w:hint="eastAsia"/>
          <w:b/>
          <w:bdr w:val="single" w:sz="4" w:space="0" w:color="auto"/>
        </w:rPr>
        <w:t>提出物</w:t>
      </w:r>
      <w:r w:rsidR="003B0366" w:rsidRPr="00264B05">
        <w:rPr>
          <w:rFonts w:ascii="ＭＳ ゴシック" w:eastAsia="ＭＳ ゴシック" w:hAnsi="ＭＳ ゴシック" w:hint="eastAsia"/>
          <w:b/>
          <w:bdr w:val="single" w:sz="4" w:space="0" w:color="auto"/>
        </w:rPr>
        <w:t>、提出方法及び提出部数</w:t>
      </w:r>
    </w:p>
    <w:p w14:paraId="2773BB6A" w14:textId="6D00D509" w:rsidR="003B0366" w:rsidRDefault="00583728" w:rsidP="1C6E5534">
      <w:pPr>
        <w:spacing w:before="240" w:after="240"/>
        <w:ind w:leftChars="100" w:left="240" w:firstLineChars="100" w:firstLine="240"/>
        <w:rPr>
          <w:rFonts w:asciiTheme="minorEastAsia" w:eastAsiaTheme="minorEastAsia" w:hAnsiTheme="minorEastAsia"/>
        </w:rPr>
      </w:pPr>
      <w:r w:rsidRPr="00264B05">
        <w:rPr>
          <w:rFonts w:asciiTheme="minorEastAsia" w:eastAsiaTheme="minorEastAsia" w:hAnsiTheme="minorEastAsia"/>
        </w:rPr>
        <w:t>「提出</w:t>
      </w:r>
      <w:r w:rsidR="00AA743B" w:rsidRPr="00264B05">
        <w:rPr>
          <w:rFonts w:asciiTheme="minorEastAsia" w:eastAsiaTheme="minorEastAsia" w:hAnsiTheme="minorEastAsia"/>
        </w:rPr>
        <w:t>物</w:t>
      </w:r>
      <w:r w:rsidRPr="00264B05">
        <w:rPr>
          <w:rFonts w:asciiTheme="minorEastAsia" w:eastAsiaTheme="minorEastAsia" w:hAnsiTheme="minorEastAsia"/>
        </w:rPr>
        <w:t>」</w:t>
      </w:r>
      <w:r w:rsidR="00D4449B" w:rsidRPr="00264B05">
        <w:rPr>
          <w:rFonts w:asciiTheme="minorEastAsia" w:eastAsiaTheme="minorEastAsia" w:hAnsiTheme="minorEastAsia"/>
        </w:rPr>
        <w:t>（下表</w:t>
      </w:r>
      <w:r w:rsidR="002969FB" w:rsidRPr="00264B05">
        <w:rPr>
          <w:rFonts w:asciiTheme="minorEastAsia" w:eastAsiaTheme="minorEastAsia" w:hAnsiTheme="minorEastAsia"/>
        </w:rPr>
        <w:t>）を、提出先（上記Ⅲ</w:t>
      </w:r>
      <w:r w:rsidRPr="00264B05">
        <w:rPr>
          <w:rFonts w:asciiTheme="minorEastAsia" w:eastAsiaTheme="minorEastAsia" w:hAnsiTheme="minorEastAsia"/>
        </w:rPr>
        <w:t>．１.（１））に</w:t>
      </w:r>
      <w:r w:rsidR="00307C9E" w:rsidRPr="00264B05">
        <w:rPr>
          <w:rFonts w:asciiTheme="minorEastAsia" w:eastAsiaTheme="minorEastAsia" w:hAnsiTheme="minorEastAsia"/>
        </w:rPr>
        <w:t>提出してください。提出方法は、</w:t>
      </w:r>
      <w:r w:rsidR="00E07708" w:rsidRPr="00264B05">
        <w:rPr>
          <w:rFonts w:asciiTheme="minorEastAsia" w:eastAsiaTheme="minorEastAsia" w:hAnsiTheme="minorEastAsia"/>
        </w:rPr>
        <w:t>上記Ⅰ．（７）を参照</w:t>
      </w:r>
      <w:r w:rsidR="003B0366" w:rsidRPr="00264B05">
        <w:rPr>
          <w:rFonts w:asciiTheme="minorEastAsia" w:eastAsiaTheme="minorEastAsia" w:hAnsiTheme="minorEastAsia"/>
        </w:rPr>
        <w:t>してください。</w:t>
      </w:r>
      <w:r w:rsidR="006C400B" w:rsidRPr="00264B05">
        <w:rPr>
          <w:rFonts w:asciiTheme="minorEastAsia" w:eastAsiaTheme="minorEastAsia" w:hAnsiTheme="minorEastAsia"/>
        </w:rPr>
        <w:t>なお、</w:t>
      </w:r>
      <w:r w:rsidRPr="00264B05">
        <w:rPr>
          <w:rFonts w:asciiTheme="minorEastAsia" w:eastAsiaTheme="minorEastAsia" w:hAnsiTheme="minorEastAsia"/>
        </w:rPr>
        <w:t>提出物</w:t>
      </w:r>
      <w:r w:rsidR="003B0366" w:rsidRPr="00264B05">
        <w:rPr>
          <w:rFonts w:asciiTheme="minorEastAsia" w:eastAsiaTheme="minorEastAsia" w:hAnsiTheme="minorEastAsia"/>
        </w:rPr>
        <w:t>の作成に当たっては、</w:t>
      </w:r>
      <w:r w:rsidR="003E0F9C" w:rsidRPr="00264B05">
        <w:rPr>
          <w:rFonts w:asciiTheme="minorEastAsia" w:eastAsiaTheme="minorEastAsia" w:hAnsiTheme="minorEastAsia" w:hint="eastAsia"/>
        </w:rPr>
        <w:t>別冊</w:t>
      </w:r>
      <w:r w:rsidR="003B0366" w:rsidRPr="00264B05">
        <w:rPr>
          <w:rFonts w:asciiTheme="minorEastAsia" w:eastAsiaTheme="minorEastAsia" w:hAnsiTheme="minorEastAsia"/>
        </w:rPr>
        <w:t>「【資料２-１】利害関係者への情報開示と秘密情報の取扱い」等を参照</w:t>
      </w:r>
      <w:r w:rsidR="003B0366" w:rsidRPr="1C6E5534">
        <w:rPr>
          <w:rFonts w:asciiTheme="minorEastAsia" w:eastAsiaTheme="minorEastAsia" w:hAnsiTheme="minorEastAsia"/>
        </w:rPr>
        <w:t>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68" w:type="dxa"/>
        <w:tblInd w:w="-10" w:type="dxa"/>
        <w:tblLayout w:type="fixed"/>
        <w:tblCellMar>
          <w:left w:w="99" w:type="dxa"/>
          <w:right w:w="99" w:type="dxa"/>
        </w:tblCellMar>
        <w:tblLook w:val="04A0" w:firstRow="1" w:lastRow="0" w:firstColumn="1" w:lastColumn="0" w:noHBand="0" w:noVBand="1"/>
      </w:tblPr>
      <w:tblGrid>
        <w:gridCol w:w="431"/>
        <w:gridCol w:w="567"/>
        <w:gridCol w:w="3402"/>
        <w:gridCol w:w="1695"/>
        <w:gridCol w:w="1423"/>
        <w:gridCol w:w="1350"/>
      </w:tblGrid>
      <w:tr w:rsidR="00D4449B" w:rsidRPr="00D4449B" w14:paraId="777DAA45" w14:textId="77777777" w:rsidTr="00B75D20">
        <w:trPr>
          <w:trHeight w:val="300"/>
        </w:trPr>
        <w:tc>
          <w:tcPr>
            <w:tcW w:w="6095"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3"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B75D20">
        <w:trPr>
          <w:trHeight w:val="300"/>
        </w:trPr>
        <w:tc>
          <w:tcPr>
            <w:tcW w:w="6095" w:type="dxa"/>
            <w:gridSpan w:val="4"/>
            <w:vMerge/>
            <w:tcBorders>
              <w:left w:val="single" w:sz="4" w:space="0" w:color="auto"/>
              <w:right w:val="doub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2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50"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23"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B75D20">
        <w:trPr>
          <w:trHeight w:val="300"/>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auto"/>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B75D20">
        <w:trPr>
          <w:trHeight w:val="300"/>
        </w:trPr>
        <w:tc>
          <w:tcPr>
            <w:tcW w:w="431" w:type="dxa"/>
            <w:vMerge/>
            <w:tcBorders>
              <w:left w:val="single" w:sz="4" w:space="0" w:color="auto"/>
            </w:tcBorders>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B75D20">
        <w:trPr>
          <w:trHeight w:val="300"/>
        </w:trPr>
        <w:tc>
          <w:tcPr>
            <w:tcW w:w="431" w:type="dxa"/>
            <w:vMerge/>
            <w:tcBorders>
              <w:left w:val="single" w:sz="4" w:space="0" w:color="auto"/>
            </w:tcBorders>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B75D20">
        <w:trPr>
          <w:trHeight w:val="300"/>
        </w:trPr>
        <w:tc>
          <w:tcPr>
            <w:tcW w:w="431" w:type="dxa"/>
            <w:tcBorders>
              <w:top w:val="single" w:sz="4" w:space="0" w:color="auto"/>
              <w:left w:val="single" w:sz="4" w:space="0" w:color="auto"/>
              <w:bottom w:val="single" w:sz="4" w:space="0" w:color="auto"/>
            </w:tcBorders>
            <w:shd w:val="clear" w:color="auto"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695" w:type="dxa"/>
            <w:tcBorders>
              <w:top w:val="nil"/>
              <w:left w:val="single" w:sz="4" w:space="0" w:color="auto"/>
              <w:bottom w:val="single" w:sz="4" w:space="0" w:color="auto"/>
              <w:right w:val="double" w:sz="4" w:space="0" w:color="auto"/>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B75D20">
        <w:trPr>
          <w:trHeight w:val="300"/>
        </w:trPr>
        <w:tc>
          <w:tcPr>
            <w:tcW w:w="431" w:type="dxa"/>
            <w:vMerge/>
            <w:tcBorders>
              <w:left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B75D20">
        <w:trPr>
          <w:trHeight w:val="300"/>
        </w:trPr>
        <w:tc>
          <w:tcPr>
            <w:tcW w:w="431" w:type="dxa"/>
            <w:vMerge/>
            <w:tcBorders>
              <w:left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695" w:type="dxa"/>
            <w:tcBorders>
              <w:top w:val="nil"/>
              <w:left w:val="single" w:sz="4" w:space="0" w:color="auto"/>
              <w:bottom w:val="single" w:sz="4" w:space="0" w:color="auto"/>
              <w:right w:val="double" w:sz="4" w:space="0" w:color="auto"/>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B75D20">
        <w:trPr>
          <w:trHeight w:val="300"/>
        </w:trPr>
        <w:tc>
          <w:tcPr>
            <w:tcW w:w="431" w:type="dxa"/>
            <w:vMerge/>
            <w:tcBorders>
              <w:left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B75D20">
        <w:trPr>
          <w:trHeight w:val="300"/>
        </w:trPr>
        <w:tc>
          <w:tcPr>
            <w:tcW w:w="431" w:type="dxa"/>
            <w:vMerge/>
            <w:tcBorders>
              <w:left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695" w:type="dxa"/>
            <w:tcBorders>
              <w:top w:val="nil"/>
              <w:left w:val="single" w:sz="4" w:space="0" w:color="auto"/>
              <w:bottom w:val="single" w:sz="4" w:space="0" w:color="auto"/>
              <w:right w:val="double" w:sz="4" w:space="0" w:color="auto"/>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B75D20">
        <w:trPr>
          <w:trHeight w:val="300"/>
        </w:trPr>
        <w:tc>
          <w:tcPr>
            <w:tcW w:w="431" w:type="dxa"/>
            <w:vMerge/>
            <w:tcBorders>
              <w:left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000000" w:themeColor="text1"/>
              <w:right w:val="double" w:sz="4" w:space="0" w:color="auto"/>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B75D20">
        <w:trPr>
          <w:trHeight w:val="300"/>
        </w:trPr>
        <w:tc>
          <w:tcPr>
            <w:tcW w:w="431" w:type="dxa"/>
            <w:vMerge/>
            <w:tcBorders>
              <w:left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000000" w:themeColor="text1"/>
              <w:left w:val="single" w:sz="4" w:space="0" w:color="auto"/>
              <w:bottom w:val="single" w:sz="4" w:space="0" w:color="auto"/>
              <w:right w:val="double" w:sz="4" w:space="0" w:color="auto"/>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B75D20">
        <w:trPr>
          <w:trHeight w:val="300"/>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auto"/>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B75D20">
        <w:trPr>
          <w:trHeight w:val="300"/>
        </w:trPr>
        <w:tc>
          <w:tcPr>
            <w:tcW w:w="431" w:type="dxa"/>
            <w:vMerge/>
            <w:tcBorders>
              <w:left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23"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50"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695" w:type="dxa"/>
            <w:tcBorders>
              <w:top w:val="nil"/>
              <w:left w:val="nil"/>
              <w:bottom w:val="single" w:sz="4" w:space="0" w:color="auto"/>
              <w:right w:val="double" w:sz="4" w:space="0" w:color="auto"/>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695" w:type="dxa"/>
            <w:tcBorders>
              <w:top w:val="nil"/>
              <w:left w:val="nil"/>
              <w:bottom w:val="single" w:sz="4" w:space="0" w:color="auto"/>
              <w:right w:val="double" w:sz="4" w:space="0" w:color="auto"/>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695" w:type="dxa"/>
            <w:tcBorders>
              <w:top w:val="single" w:sz="4" w:space="0" w:color="auto"/>
              <w:left w:val="nil"/>
              <w:bottom w:val="single" w:sz="4" w:space="0" w:color="auto"/>
              <w:right w:val="double" w:sz="4" w:space="0" w:color="auto"/>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23"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10FB747D"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8A13BF">
        <w:rPr>
          <w:rFonts w:ascii="ＭＳ 明朝" w:hAnsi="ＭＳ 明朝" w:cs="ＭＳ 明朝" w:hint="eastAsia"/>
          <w:sz w:val="21"/>
          <w:szCs w:val="21"/>
        </w:rPr>
        <w:t>１３</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2880E34C"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00912A63" w:rsidR="00583728" w:rsidRPr="0031049C" w:rsidRDefault="00C95B2B" w:rsidP="7BE0A159">
      <w:pPr>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１５</w:t>
      </w:r>
      <w:r w:rsidR="00583728" w:rsidRPr="7BE0A159">
        <w:rPr>
          <w:rFonts w:asciiTheme="minorEastAsia" w:eastAsiaTheme="minorEastAsia" w:hAnsiTheme="minorEastAsia"/>
          <w:sz w:val="21"/>
          <w:szCs w:val="21"/>
        </w:rPr>
        <w:t>）【様式第</w:t>
      </w:r>
      <w:r w:rsidR="0017170A" w:rsidRPr="7BE0A159">
        <w:rPr>
          <w:rFonts w:asciiTheme="minorEastAsia" w:eastAsiaTheme="minorEastAsia" w:hAnsiTheme="minorEastAsia"/>
          <w:sz w:val="21"/>
          <w:szCs w:val="21"/>
        </w:rPr>
        <w:t>１</w:t>
      </w:r>
      <w:r w:rsidR="00583728" w:rsidRPr="7BE0A159">
        <w:rPr>
          <w:rFonts w:asciiTheme="minorEastAsia" w:eastAsiaTheme="minorEastAsia" w:hAnsiTheme="minorEastAsia"/>
          <w:sz w:val="21"/>
          <w:szCs w:val="21"/>
        </w:rPr>
        <w:t>】などの提出書面の様式</w:t>
      </w:r>
      <w:r w:rsidR="00583728" w:rsidRPr="00264B05">
        <w:rPr>
          <w:rFonts w:asciiTheme="minorEastAsia" w:eastAsiaTheme="minorEastAsia" w:hAnsiTheme="minorEastAsia"/>
          <w:sz w:val="21"/>
          <w:szCs w:val="21"/>
        </w:rPr>
        <w:t>は、</w:t>
      </w:r>
      <w:r w:rsidR="00DD44CF" w:rsidRPr="00AF311F">
        <w:rPr>
          <w:rFonts w:asciiTheme="minorEastAsia" w:eastAsiaTheme="minorEastAsia" w:hAnsiTheme="minorEastAsia"/>
          <w:sz w:val="21"/>
          <w:szCs w:val="21"/>
        </w:rPr>
        <w:t>Ｐ.</w:t>
      </w:r>
      <w:r w:rsidR="00787EF4" w:rsidRPr="00AF311F">
        <w:rPr>
          <w:rFonts w:asciiTheme="minorEastAsia" w:eastAsiaTheme="minorEastAsia" w:hAnsiTheme="minorEastAsia"/>
          <w:sz w:val="21"/>
          <w:szCs w:val="21"/>
        </w:rPr>
        <w:t>３</w:t>
      </w:r>
      <w:r w:rsidR="008A13BF" w:rsidRPr="00AF311F">
        <w:rPr>
          <w:rFonts w:asciiTheme="minorEastAsia" w:eastAsiaTheme="minorEastAsia" w:hAnsiTheme="minorEastAsia" w:hint="eastAsia"/>
          <w:sz w:val="21"/>
          <w:szCs w:val="21"/>
        </w:rPr>
        <w:t>８</w:t>
      </w:r>
      <w:r w:rsidR="00583728" w:rsidRPr="00AF311F">
        <w:rPr>
          <w:rFonts w:asciiTheme="minorEastAsia" w:eastAsiaTheme="minorEastAsia" w:hAnsiTheme="minorEastAsia"/>
          <w:sz w:val="21"/>
          <w:szCs w:val="21"/>
        </w:rPr>
        <w:t>以降</w:t>
      </w:r>
      <w:r w:rsidR="00583728" w:rsidRPr="00264B05">
        <w:rPr>
          <w:rFonts w:asciiTheme="minorEastAsia" w:eastAsiaTheme="minorEastAsia" w:hAnsiTheme="minorEastAsia"/>
          <w:sz w:val="21"/>
          <w:szCs w:val="21"/>
        </w:rPr>
        <w:t>を参照してください</w:t>
      </w:r>
      <w:r w:rsidR="00583728" w:rsidRPr="7BE0A159">
        <w:rPr>
          <w:rFonts w:asciiTheme="minorEastAsia" w:eastAsiaTheme="minorEastAsia" w:hAnsiTheme="minorEastAsia"/>
          <w:sz w:val="21"/>
          <w:szCs w:val="21"/>
        </w:rPr>
        <w:t>。</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B75D2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A04104">
        <w:trPr>
          <w:trHeight w:val="382"/>
        </w:trPr>
        <w:tc>
          <w:tcPr>
            <w:tcW w:w="6101" w:type="dxa"/>
            <w:gridSpan w:val="4"/>
            <w:vMerge/>
            <w:tcBorders>
              <w:left w:val="single" w:sz="4" w:space="0" w:color="auto"/>
              <w:right w:val="doub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A0410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double" w:sz="4" w:space="0" w:color="auto"/>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A04104">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A04104">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A04104">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double" w:sz="4" w:space="0" w:color="auto"/>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A04104">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double" w:sz="4" w:space="0" w:color="auto"/>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A04104">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A04104">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double" w:sz="4" w:space="0" w:color="auto"/>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A04104">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A04104">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A04104">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double" w:sz="4" w:space="0" w:color="auto"/>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A04104">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double" w:sz="4" w:space="0" w:color="auto"/>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double" w:sz="4" w:space="0" w:color="auto"/>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A04104">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double" w:sz="4" w:space="0" w:color="auto"/>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A04104">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A04104">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A04104">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34448C" w:rsidR="00265B09" w:rsidRDefault="00265B09" w:rsidP="7BE0A159">
      <w:pPr>
        <w:spacing w:before="240"/>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１６</w:t>
      </w:r>
      <w:r w:rsidRPr="7BE0A159">
        <w:rPr>
          <w:rFonts w:asciiTheme="minorEastAsia" w:eastAsiaTheme="minorEastAsia" w:hAnsiTheme="minorEastAsia"/>
          <w:sz w:val="21"/>
          <w:szCs w:val="21"/>
        </w:rPr>
        <w:t>）【様式第１】などの提出書面の様式は</w:t>
      </w:r>
      <w:r w:rsidRPr="00264B05">
        <w:rPr>
          <w:rFonts w:asciiTheme="minorEastAsia" w:eastAsiaTheme="minorEastAsia" w:hAnsiTheme="minorEastAsia"/>
          <w:sz w:val="21"/>
          <w:szCs w:val="21"/>
        </w:rPr>
        <w:t>、</w:t>
      </w:r>
      <w:r w:rsidRPr="00AF311F">
        <w:rPr>
          <w:rFonts w:asciiTheme="minorEastAsia" w:eastAsiaTheme="minorEastAsia" w:hAnsiTheme="minorEastAsia"/>
          <w:sz w:val="21"/>
          <w:szCs w:val="21"/>
        </w:rPr>
        <w:t>Ｐ.</w:t>
      </w:r>
      <w:r w:rsidR="003E0F9C"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Pr="00AF311F">
        <w:rPr>
          <w:rFonts w:asciiTheme="minorEastAsia" w:eastAsiaTheme="minorEastAsia" w:hAnsiTheme="minorEastAsia"/>
          <w:sz w:val="21"/>
          <w:szCs w:val="21"/>
        </w:rPr>
        <w:t>以降</w:t>
      </w:r>
      <w:r w:rsidRPr="00264B05">
        <w:rPr>
          <w:rFonts w:asciiTheme="minorEastAsia" w:eastAsiaTheme="minorEastAsia" w:hAnsiTheme="minorEastAsia"/>
          <w:sz w:val="21"/>
          <w:szCs w:val="21"/>
        </w:rPr>
        <w:t>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65D95BE4" w:rsidR="00F92E84" w:rsidRPr="001F66DB" w:rsidRDefault="00F92E84" w:rsidP="0E9784A8">
      <w:pPr>
        <w:ind w:leftChars="200" w:left="480" w:firstLineChars="100" w:firstLine="240"/>
        <w:rPr>
          <w:rFonts w:asciiTheme="minorEastAsia" w:eastAsiaTheme="minorEastAsia" w:hAnsiTheme="minorEastAsia"/>
        </w:rPr>
      </w:pPr>
      <w:r w:rsidRPr="0E9784A8">
        <w:rPr>
          <w:rFonts w:asciiTheme="minorEastAsia" w:eastAsiaTheme="minorEastAsia" w:hAnsiTheme="minorEastAsia"/>
        </w:rPr>
        <w:t>「質問状」の調査項目のうち</w:t>
      </w:r>
      <w:r w:rsidRPr="0E9784A8">
        <w:rPr>
          <w:rFonts w:asciiTheme="minorEastAsia" w:eastAsiaTheme="minorEastAsia" w:hAnsiTheme="minorEastAsia"/>
          <w:u w:val="single"/>
        </w:rPr>
        <w:t>調査項目Ａを除く調査項目Ｂ以降の調査項目に対する回答</w:t>
      </w:r>
      <w:r w:rsidR="00635EF9" w:rsidRPr="0E9784A8">
        <w:rPr>
          <w:rFonts w:asciiTheme="minorEastAsia" w:eastAsiaTheme="minorEastAsia" w:hAnsiTheme="minorEastAsia"/>
        </w:rPr>
        <w:t>について、上記１．</w:t>
      </w:r>
      <w:r w:rsidRPr="0E9784A8">
        <w:rPr>
          <w:rFonts w:asciiTheme="minorEastAsia" w:eastAsiaTheme="minorEastAsia" w:hAnsiTheme="minorEastAsia"/>
        </w:rPr>
        <w:t>の提出期限までに提出できない特段の理由がある</w:t>
      </w:r>
      <w:r w:rsidR="378A48EF" w:rsidRPr="0E9784A8">
        <w:rPr>
          <w:rFonts w:asciiTheme="minorEastAsia" w:eastAsiaTheme="minorEastAsia" w:hAnsiTheme="minorEastAsia"/>
        </w:rPr>
        <w:t>と認める</w:t>
      </w:r>
      <w:r w:rsidRPr="0E9784A8">
        <w:rPr>
          <w:rFonts w:asciiTheme="minorEastAsia" w:eastAsiaTheme="minorEastAsia" w:hAnsiTheme="minorEastAsia"/>
        </w:rPr>
        <w:t>場合には、その理由等に応じて</w:t>
      </w:r>
      <w:r w:rsidRPr="0E9784A8">
        <w:rPr>
          <w:rFonts w:asciiTheme="minorEastAsia" w:eastAsiaTheme="minorEastAsia" w:hAnsiTheme="minorEastAsia"/>
          <w:u w:val="single"/>
        </w:rPr>
        <w:t>当該期限を最長１４日間延長</w:t>
      </w:r>
      <w:r w:rsidRPr="0E9784A8">
        <w:rPr>
          <w:rFonts w:asciiTheme="minorEastAsia" w:eastAsiaTheme="minorEastAsia" w:hAnsiTheme="minor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02C78EFD" w:rsidR="003B0366" w:rsidRPr="003B0366" w:rsidRDefault="005707A2" w:rsidP="5D4709EC">
      <w:pPr>
        <w:spacing w:before="240"/>
        <w:ind w:firstLineChars="200" w:firstLine="482"/>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Pr="00264B05">
        <w:rPr>
          <w:b/>
          <w:bCs/>
          <w:u w:val="single"/>
        </w:rPr>
        <w:t>（日本時間）</w:t>
      </w:r>
      <w:r w:rsidR="003B0366" w:rsidRPr="00264B05">
        <w:rPr>
          <w:rFonts w:asciiTheme="minorEastAsia" w:eastAsiaTheme="minorEastAsia" w:hAnsiTheme="minorEastAsia"/>
          <w:b/>
          <w:bCs/>
          <w:u w:val="single"/>
        </w:rPr>
        <w:t>（必</w:t>
      </w:r>
      <w:r w:rsidR="003B0366" w:rsidRPr="5D4709EC">
        <w:rPr>
          <w:rFonts w:asciiTheme="minorEastAsia" w:eastAsiaTheme="minorEastAsia" w:hAnsiTheme="minorEastAsia"/>
          <w:b/>
          <w:bCs/>
          <w:u w:val="single"/>
        </w:rPr>
        <w:t>着）まで</w:t>
      </w:r>
    </w:p>
    <w:p w14:paraId="044D1231" w14:textId="0496F174" w:rsidR="007C7709" w:rsidRPr="001F66DB" w:rsidRDefault="007C7709" w:rsidP="1C6E5534">
      <w:pPr>
        <w:spacing w:before="240"/>
        <w:rPr>
          <w:rFonts w:asciiTheme="minorEastAsia" w:eastAsiaTheme="minorEastAsia" w:hAnsiTheme="minorEastAsia"/>
          <w:u w:val="single"/>
        </w:rPr>
      </w:pP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３</w:t>
      </w: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本申出に係る</w:t>
      </w:r>
      <w:r w:rsidRPr="1C6E5534">
        <w:rPr>
          <w:rFonts w:asciiTheme="minorEastAsia" w:eastAsiaTheme="minorEastAsia" w:hAnsiTheme="minorEastAsia"/>
          <w:u w:val="single"/>
        </w:rPr>
        <w:t>提出</w:t>
      </w:r>
      <w:r w:rsidR="00126D07" w:rsidRPr="1C6E5534">
        <w:rPr>
          <w:rFonts w:asciiTheme="minorEastAsia" w:eastAsiaTheme="minorEastAsia" w:hAnsiTheme="minorEastAsia"/>
          <w:u w:val="single"/>
        </w:rPr>
        <w:t>物</w:t>
      </w:r>
      <w:r w:rsidR="00583728" w:rsidRPr="1C6E5534">
        <w:rPr>
          <w:rFonts w:asciiTheme="minorEastAsia" w:eastAsiaTheme="minorEastAsia" w:hAnsiTheme="minorEastAsia"/>
          <w:u w:val="single"/>
        </w:rPr>
        <w:t>、提出方法及び提出部数</w:t>
      </w:r>
    </w:p>
    <w:p w14:paraId="50E5443A" w14:textId="06C0038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w:t>
      </w:r>
      <w:r w:rsidR="003E0F9C">
        <w:rPr>
          <w:rFonts w:asciiTheme="minorEastAsia" w:eastAsiaTheme="minorEastAsia" w:hAnsiTheme="minorEastAsia" w:hint="eastAsia"/>
        </w:rPr>
        <w:t>提出物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127033">
        <w:trPr>
          <w:trHeight w:val="300"/>
          <w:jc w:val="center"/>
        </w:trPr>
        <w:tc>
          <w:tcPr>
            <w:tcW w:w="2117" w:type="dxa"/>
            <w:gridSpan w:val="2"/>
            <w:vMerge w:val="restart"/>
            <w:tcBorders>
              <w:top w:val="single" w:sz="8" w:space="0" w:color="auto"/>
              <w:left w:val="single" w:sz="4" w:space="0" w:color="auto"/>
              <w:right w:val="single" w:sz="4" w:space="0" w:color="auto"/>
            </w:tcBorders>
            <w:shd w:val="clear" w:color="auto" w:fill="FFFFFF" w:themeFill="background1"/>
            <w:vAlign w:val="center"/>
            <w:hideMark/>
          </w:tcPr>
          <w:p w14:paraId="7C32B2D6" w14:textId="1AE41498" w:rsidR="002C3DFD" w:rsidRPr="00B90C4C" w:rsidRDefault="07988AC5" w:rsidP="1C6E5534">
            <w:pPr>
              <w:widowControl/>
              <w:rPr>
                <w:rFonts w:asciiTheme="minorEastAsia" w:eastAsiaTheme="minorEastAsia" w:hAnsiTheme="minorEastAsia" w:cs="ＭＳ Ｐゴシック"/>
                <w:color w:val="000000"/>
                <w:kern w:val="0"/>
                <w:sz w:val="18"/>
                <w:szCs w:val="18"/>
              </w:rPr>
            </w:pPr>
            <w:r w:rsidRPr="1C6E5534">
              <w:rPr>
                <w:rFonts w:asciiTheme="minorEastAsia" w:eastAsiaTheme="minorEastAsia" w:hAnsiTheme="minorEastAsia" w:cs="ＭＳ Ｐゴシック"/>
                <w:color w:val="000000"/>
                <w:kern w:val="0"/>
                <w:sz w:val="18"/>
                <w:szCs w:val="18"/>
              </w:rPr>
              <w:t>提出</w:t>
            </w:r>
            <w:r w:rsidR="00126D07" w:rsidRPr="1C6E5534">
              <w:rPr>
                <w:rFonts w:asciiTheme="minorEastAsia" w:eastAsiaTheme="minorEastAsia" w:hAnsiTheme="minorEastAsia" w:cs="ＭＳ Ｐゴシック"/>
                <w:color w:val="000000"/>
                <w:kern w:val="0"/>
                <w:sz w:val="18"/>
                <w:szCs w:val="18"/>
              </w:rPr>
              <w:t>物</w:t>
            </w:r>
            <w:r w:rsidRPr="1C6E5534">
              <w:rPr>
                <w:rFonts w:asciiTheme="minorEastAsia" w:eastAsiaTheme="minorEastAsia" w:hAnsiTheme="minorEastAsia" w:cs="ＭＳ Ｐゴシック"/>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127033">
        <w:trPr>
          <w:trHeight w:val="411"/>
          <w:jc w:val="center"/>
        </w:trPr>
        <w:tc>
          <w:tcPr>
            <w:tcW w:w="2117" w:type="dxa"/>
            <w:gridSpan w:val="2"/>
            <w:vMerge/>
            <w:tcBorders>
              <w:left w:val="single" w:sz="4" w:space="0" w:color="auto"/>
            </w:tcBorders>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B75D20">
        <w:trPr>
          <w:trHeight w:val="349"/>
          <w:jc w:val="center"/>
        </w:trPr>
        <w:tc>
          <w:tcPr>
            <w:tcW w:w="2117" w:type="dxa"/>
            <w:gridSpan w:val="2"/>
            <w:vMerge/>
            <w:tcBorders>
              <w:left w:val="single" w:sz="4" w:space="0" w:color="auto"/>
            </w:tcBorders>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A04104" w:rsidRPr="00B90C4C" w14:paraId="1C90EBC3"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A04104" w:rsidRPr="00B90C4C" w14:paraId="05EFDBDE" w14:textId="77777777" w:rsidTr="00A04104">
        <w:trPr>
          <w:trHeight w:val="810"/>
          <w:jc w:val="center"/>
        </w:trPr>
        <w:tc>
          <w:tcPr>
            <w:tcW w:w="2117" w:type="dxa"/>
            <w:gridSpan w:val="2"/>
            <w:vMerge/>
            <w:tcBorders>
              <w:left w:val="single" w:sz="4" w:space="0" w:color="auto"/>
              <w:right w:val="double" w:sz="4" w:space="0" w:color="auto"/>
            </w:tcBorders>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double" w:sz="4" w:space="0" w:color="auto"/>
              <w:bottom w:val="nil"/>
              <w:right w:val="double" w:sz="4" w:space="0" w:color="auto"/>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A04104" w:rsidRPr="00B90C4C" w14:paraId="2EFFFC3B"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A04104" w:rsidRPr="00B90C4C" w14:paraId="072EA4A1"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A04104" w:rsidRPr="00B90C4C" w14:paraId="0D053946" w14:textId="77777777" w:rsidTr="00A04104">
        <w:trPr>
          <w:trHeight w:val="610"/>
          <w:jc w:val="center"/>
        </w:trPr>
        <w:tc>
          <w:tcPr>
            <w:tcW w:w="1124" w:type="dxa"/>
            <w:vMerge/>
            <w:tcBorders>
              <w:left w:val="single" w:sz="4" w:space="0" w:color="auto"/>
            </w:tcBorders>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15C4836" w14:textId="77777777" w:rsidTr="00A04104">
        <w:trPr>
          <w:trHeight w:val="610"/>
          <w:jc w:val="center"/>
        </w:trPr>
        <w:tc>
          <w:tcPr>
            <w:tcW w:w="1124" w:type="dxa"/>
            <w:vMerge/>
            <w:tcBorders>
              <w:left w:val="single" w:sz="4" w:space="0" w:color="auto"/>
            </w:tcBorders>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4B9B49D"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themeColor="text1"/>
              <w:left w:val="double" w:sz="4" w:space="0" w:color="auto"/>
              <w:right w:val="double" w:sz="4" w:space="0" w:color="auto"/>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221EE565" w14:textId="77777777" w:rsidTr="00A04104">
        <w:trPr>
          <w:trHeight w:val="610"/>
          <w:jc w:val="center"/>
        </w:trPr>
        <w:tc>
          <w:tcPr>
            <w:tcW w:w="1124" w:type="dxa"/>
            <w:vMerge/>
            <w:tcBorders>
              <w:left w:val="single" w:sz="4" w:space="0" w:color="auto"/>
            </w:tcBorders>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2188ED3B"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auto"/>
              <w:right w:val="double" w:sz="4" w:space="0" w:color="auto"/>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08C61C35"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5740AE">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B2648AE" w:rsidR="004E42E1" w:rsidRPr="001F66DB" w:rsidRDefault="000062C0" w:rsidP="00E92FB1">
      <w:pPr>
        <w:ind w:leftChars="200" w:left="480" w:firstLineChars="100" w:firstLine="240"/>
        <w:rPr>
          <w:rFonts w:ascii="ＭＳ 明朝" w:hAnsi="ＭＳ 明朝"/>
        </w:rPr>
      </w:pPr>
      <w:r w:rsidRPr="1C6E5534">
        <w:rPr>
          <w:rFonts w:ascii="ＭＳ 明朝" w:hAnsi="ＭＳ 明朝"/>
        </w:rPr>
        <w:t>電磁的記録媒体（ＣＤ－Ｒ）の提出に当たっては、</w:t>
      </w:r>
      <w:r w:rsidR="0098796A" w:rsidRPr="1C6E5534">
        <w:rPr>
          <w:rFonts w:ascii="ＭＳ 明朝" w:hAnsi="ＭＳ 明朝"/>
        </w:rPr>
        <w:t>同梱した電磁的記録媒体（Ｃ</w:t>
      </w:r>
      <w:r w:rsidR="0098796A" w:rsidRPr="1C6E5534">
        <w:rPr>
          <w:rFonts w:ascii="ＭＳ 明朝" w:hAnsi="ＭＳ 明朝"/>
        </w:rPr>
        <w:lastRenderedPageBreak/>
        <w:t>Ｄ－Ｒ）に保存してある電子ファイルを用いて回答等を入力したものを、未使用の電磁的記録媒体（ＣＤ－Ｒ）（ＣＤ－Ｒ以外</w:t>
      </w:r>
      <w:r w:rsidR="00CA0BD0" w:rsidRPr="1C6E5534">
        <w:rPr>
          <w:rFonts w:ascii="ＭＳ 明朝" w:hAnsi="ＭＳ 明朝"/>
        </w:rPr>
        <w:t>に</w:t>
      </w:r>
      <w:r w:rsidR="0098796A" w:rsidRPr="1C6E5534">
        <w:rPr>
          <w:rFonts w:ascii="ＭＳ 明朝" w:hAnsi="ＭＳ 明朝"/>
        </w:rPr>
        <w:t>ＤＶＤ等でも構いません。）に記録したもの（保存する電子ファイルの名称には回答者名（企業名）を入れてください。）を提出してください。また、電磁的記録媒体（ＣＤ－Ｒ）のラベル面には</w:t>
      </w:r>
      <w:r w:rsidR="0098796A" w:rsidRPr="1C6E5534">
        <w:rPr>
          <w:rFonts w:ascii="ＭＳ 明朝" w:hAnsi="ＭＳ 明朝"/>
          <w:u w:val="single"/>
        </w:rPr>
        <w:t>「開示版」又は「非開示版」の別を必ず明記</w:t>
      </w:r>
      <w:r w:rsidR="0098796A" w:rsidRPr="1C6E5534">
        <w:rPr>
          <w:rFonts w:ascii="ＭＳ 明朝" w:hAnsi="ＭＳ 明朝"/>
        </w:rPr>
        <w:t>し、回答者名（企業名）と</w:t>
      </w:r>
      <w:r w:rsidR="007D72AA" w:rsidRPr="1C6E5534">
        <w:rPr>
          <w:rFonts w:ascii="ＭＳ 明朝" w:hAnsi="ＭＳ 明朝"/>
        </w:rPr>
        <w:t>正本・副本のいずれであるか</w:t>
      </w:r>
      <w:r w:rsidR="0098796A" w:rsidRPr="1C6E5534">
        <w:rPr>
          <w:rFonts w:ascii="ＭＳ 明朝" w:hAnsi="ＭＳ 明朝"/>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6837EBF4" w:rsidR="00485B48" w:rsidRPr="00264B05" w:rsidRDefault="00AF4146" w:rsidP="0E9784A8">
      <w:pPr>
        <w:ind w:leftChars="412" w:left="989"/>
        <w:rPr>
          <w:rFonts w:asciiTheme="minorEastAsia" w:eastAsiaTheme="minorEastAsia" w:hAnsiTheme="minorEastAsia"/>
        </w:rPr>
      </w:pPr>
      <w:r w:rsidRPr="7E2A0A75">
        <w:rPr>
          <w:rFonts w:asciiTheme="minorEastAsia" w:eastAsiaTheme="minorEastAsia" w:hAnsiTheme="minorEastAsia"/>
        </w:rPr>
        <w:t xml:space="preserve">　また、</w:t>
      </w:r>
      <w:r w:rsidR="1B859376" w:rsidRPr="7E2A0A75">
        <w:rPr>
          <w:rFonts w:asciiTheme="minorEastAsia" w:eastAsiaTheme="minorEastAsia" w:hAnsiTheme="minorEastAsia"/>
        </w:rPr>
        <w:t>調査</w:t>
      </w:r>
      <w:r w:rsidRPr="7E2A0A75">
        <w:rPr>
          <w:rFonts w:asciiTheme="minorEastAsia" w:eastAsiaTheme="minorEastAsia" w:hAnsiTheme="minorEastAsia"/>
        </w:rPr>
        <w:t>当局が</w:t>
      </w:r>
      <w:r w:rsidR="6078F9D9" w:rsidRPr="7E2A0A75">
        <w:rPr>
          <w:rFonts w:asciiTheme="minorEastAsia" w:eastAsiaTheme="minorEastAsia" w:hAnsiTheme="minorEastAsia"/>
        </w:rPr>
        <w:t>あ</w:t>
      </w:r>
      <w:r w:rsidR="6078F9D9" w:rsidRPr="00264B05">
        <w:rPr>
          <w:rFonts w:asciiTheme="minorEastAsia" w:eastAsiaTheme="minorEastAsia" w:hAnsiTheme="minorEastAsia"/>
        </w:rPr>
        <w:t>らかじめ</w:t>
      </w:r>
      <w:r w:rsidRPr="00264B05">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r w:rsidR="007068F0" w:rsidRPr="00264B05">
        <w:rPr>
          <w:rFonts w:asciiTheme="minorEastAsia" w:eastAsiaTheme="minorEastAsia" w:hAnsiTheme="minorEastAsia"/>
        </w:rPr>
        <w:t>別冊</w:t>
      </w:r>
      <w:r w:rsidR="1F0CCF04" w:rsidRPr="00264B05">
        <w:rPr>
          <w:rFonts w:asciiTheme="minorEastAsia" w:eastAsiaTheme="minorEastAsia" w:hAnsiTheme="minorEastAsia"/>
        </w:rPr>
        <w:t>【資料２－３】３．</w:t>
      </w:r>
      <w:r w:rsidR="45EE0AAC" w:rsidRPr="00264B05">
        <w:rPr>
          <w:rFonts w:asciiTheme="minorEastAsia" w:eastAsiaTheme="minorEastAsia" w:hAnsiTheme="minorEastAsia"/>
        </w:rPr>
        <w:t>●</w:t>
      </w:r>
      <w:r w:rsidRPr="00264B05">
        <w:rPr>
          <w:rFonts w:asciiTheme="minorEastAsia" w:eastAsiaTheme="minorEastAsia" w:hAnsiTheme="minorEastAsia"/>
        </w:rPr>
        <w:t>要約作成に係る留意点参照）。</w:t>
      </w:r>
    </w:p>
    <w:p w14:paraId="5A1A9FC0" w14:textId="77777777" w:rsidR="00BC66BD" w:rsidRPr="00264B05" w:rsidRDefault="00BC66BD" w:rsidP="00BC66BD">
      <w:pPr>
        <w:ind w:left="240" w:hangingChars="100" w:hanging="240"/>
        <w:rPr>
          <w:rFonts w:ascii="ＭＳ 明朝" w:hAnsi="ＭＳ 明朝"/>
          <w:u w:val="single"/>
        </w:rPr>
      </w:pPr>
    </w:p>
    <w:p w14:paraId="372B4B52" w14:textId="612B79BB" w:rsidR="00485B48" w:rsidRPr="00264B05" w:rsidRDefault="0038586A" w:rsidP="0038586A">
      <w:pPr>
        <w:rPr>
          <w:rFonts w:ascii="ＭＳ 明朝" w:hAnsi="ＭＳ 明朝"/>
          <w:u w:val="single"/>
        </w:rPr>
      </w:pPr>
      <w:r w:rsidRPr="00264B05">
        <w:rPr>
          <w:rFonts w:ascii="ＭＳ 明朝" w:hAnsi="ＭＳ 明朝" w:hint="eastAsia"/>
        </w:rPr>
        <w:t xml:space="preserve">　</w:t>
      </w:r>
      <w:r w:rsidR="00485B48" w:rsidRPr="00264B05">
        <w:rPr>
          <w:rFonts w:ascii="ＭＳ 明朝" w:hAnsi="ＭＳ 明朝" w:hint="eastAsia"/>
          <w:u w:val="single"/>
        </w:rPr>
        <w:t>（</w:t>
      </w:r>
      <w:r w:rsidR="00265B09" w:rsidRPr="00264B05">
        <w:rPr>
          <w:rFonts w:ascii="ＭＳ 明朝" w:hAnsi="ＭＳ 明朝" w:hint="eastAsia"/>
          <w:u w:val="single"/>
        </w:rPr>
        <w:t>イ</w:t>
      </w:r>
      <w:r w:rsidR="00485B48" w:rsidRPr="00264B05">
        <w:rPr>
          <w:rFonts w:ascii="ＭＳ 明朝" w:hAnsi="ＭＳ 明朝" w:hint="eastAsia"/>
          <w:u w:val="single"/>
        </w:rPr>
        <w:t>）</w:t>
      </w:r>
      <w:r w:rsidR="00E07708" w:rsidRPr="00264B05">
        <w:rPr>
          <w:rFonts w:ascii="ＭＳ 明朝" w:hAnsi="ＭＳ 明朝" w:hint="eastAsia"/>
          <w:u w:val="single"/>
        </w:rPr>
        <w:t>電子</w:t>
      </w:r>
      <w:r w:rsidR="00485B48" w:rsidRPr="00264B05">
        <w:rPr>
          <w:rFonts w:ascii="ＭＳ 明朝" w:hAnsi="ＭＳ 明朝" w:hint="eastAsia"/>
          <w:u w:val="single"/>
        </w:rPr>
        <w:t>メール</w:t>
      </w:r>
      <w:r w:rsidR="00454162" w:rsidRPr="00264B05">
        <w:rPr>
          <w:rFonts w:ascii="ＭＳ 明朝" w:hAnsi="ＭＳ 明朝" w:hint="eastAsia"/>
          <w:u w:val="single"/>
        </w:rPr>
        <w:t>により</w:t>
      </w:r>
      <w:r w:rsidR="008345DF" w:rsidRPr="00264B05">
        <w:rPr>
          <w:rFonts w:ascii="ＭＳ 明朝" w:hAnsi="ＭＳ 明朝" w:hint="eastAsia"/>
          <w:u w:val="single"/>
        </w:rPr>
        <w:t>提出する</w:t>
      </w:r>
      <w:r w:rsidR="00265B09" w:rsidRPr="00264B05">
        <w:rPr>
          <w:rFonts w:ascii="ＭＳ 明朝" w:hAnsi="ＭＳ 明朝" w:hint="eastAsia"/>
          <w:u w:val="single"/>
        </w:rPr>
        <w:t>電子データの作成・</w:t>
      </w:r>
      <w:r w:rsidR="00485B48" w:rsidRPr="00264B05">
        <w:rPr>
          <w:rFonts w:ascii="ＭＳ 明朝" w:hAnsi="ＭＳ 明朝" w:hint="eastAsia"/>
          <w:u w:val="single"/>
        </w:rPr>
        <w:t>提出方法等</w:t>
      </w:r>
    </w:p>
    <w:p w14:paraId="0294E007" w14:textId="60078041" w:rsidR="00485B48" w:rsidRPr="00264B05" w:rsidRDefault="00A369AA" w:rsidP="00A369AA">
      <w:pPr>
        <w:ind w:leftChars="200" w:left="720" w:hangingChars="100" w:hanging="240"/>
        <w:rPr>
          <w:rFonts w:ascii="ＭＳ 明朝" w:hAnsi="ＭＳ 明朝"/>
        </w:rPr>
      </w:pPr>
      <w:r w:rsidRPr="00264B05">
        <w:rPr>
          <w:rFonts w:asciiTheme="minorEastAsia" w:eastAsiaTheme="minorEastAsia" w:hAnsiTheme="minorEastAsia" w:hint="eastAsia"/>
          <w:u w:val="single"/>
        </w:rPr>
        <w:t>●</w:t>
      </w:r>
      <w:r w:rsidR="00BB2C3C" w:rsidRPr="00264B05">
        <w:rPr>
          <w:rFonts w:asciiTheme="minorEastAsia" w:eastAsiaTheme="minorEastAsia" w:hAnsiTheme="minorEastAsia" w:hint="eastAsia"/>
          <w:u w:val="single"/>
        </w:rPr>
        <w:t>電子メールによ</w:t>
      </w:r>
      <w:r w:rsidR="00265B09" w:rsidRPr="00264B05">
        <w:rPr>
          <w:rFonts w:asciiTheme="minorEastAsia" w:eastAsiaTheme="minorEastAsia" w:hAnsiTheme="minorEastAsia" w:hint="eastAsia"/>
          <w:u w:val="single"/>
        </w:rPr>
        <w:t>る</w:t>
      </w:r>
      <w:r w:rsidR="00485B48" w:rsidRPr="00264B05">
        <w:rPr>
          <w:rFonts w:ascii="ＭＳ 明朝" w:hAnsi="ＭＳ 明朝" w:hint="eastAsia"/>
        </w:rPr>
        <w:t>確認票及び質問状回答等</w:t>
      </w:r>
      <w:r w:rsidR="00BB2C3C" w:rsidRPr="00264B05">
        <w:rPr>
          <w:rFonts w:ascii="ＭＳ 明朝" w:hAnsi="ＭＳ 明朝" w:hint="eastAsia"/>
        </w:rPr>
        <w:t>の電子</w:t>
      </w:r>
      <w:r w:rsidR="008345DF" w:rsidRPr="00264B05">
        <w:rPr>
          <w:rFonts w:ascii="ＭＳ 明朝" w:hAnsi="ＭＳ 明朝" w:hint="eastAsia"/>
        </w:rPr>
        <w:t>データ</w:t>
      </w:r>
      <w:r w:rsidR="00BB2C3C" w:rsidRPr="00264B05">
        <w:rPr>
          <w:rFonts w:ascii="ＭＳ 明朝" w:hAnsi="ＭＳ 明朝" w:hint="eastAsia"/>
        </w:rPr>
        <w:t>の</w:t>
      </w:r>
      <w:r w:rsidR="00485B48" w:rsidRPr="00264B05">
        <w:rPr>
          <w:rFonts w:ascii="ＭＳ 明朝" w:hAnsi="ＭＳ 明朝" w:hint="eastAsia"/>
        </w:rPr>
        <w:t>提出に当たっては、同梱した電磁的記録媒体（ＣＤ－Ｒ）に保存してある電子ファイルを用いて回答等を入力し、</w:t>
      </w:r>
      <w:r w:rsidR="00BB2C3C" w:rsidRPr="00264B05">
        <w:rPr>
          <w:rFonts w:ascii="ＭＳ 明朝" w:hAnsi="ＭＳ 明朝" w:hint="eastAsia"/>
        </w:rPr>
        <w:t>電子メールに</w:t>
      </w:r>
      <w:r w:rsidR="00265B09" w:rsidRPr="00264B05">
        <w:rPr>
          <w:rFonts w:ascii="ＭＳ 明朝" w:hAnsi="ＭＳ 明朝" w:hint="eastAsia"/>
        </w:rPr>
        <w:t>電子データを</w:t>
      </w:r>
      <w:r w:rsidR="00BB2C3C" w:rsidRPr="00264B05">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sidRPr="00264B05">
        <w:rPr>
          <w:rFonts w:asciiTheme="minorEastAsia" w:eastAsiaTheme="minorEastAsia" w:hAnsiTheme="minorEastAsia" w:hint="eastAsia"/>
          <w:szCs w:val="24"/>
          <w:u w:val="single"/>
        </w:rPr>
        <w:t>●</w:t>
      </w:r>
      <w:r w:rsidR="00BB2C3C" w:rsidRPr="00264B05">
        <w:rPr>
          <w:rFonts w:asciiTheme="minorEastAsia" w:eastAsiaTheme="minorEastAsia" w:hAnsiTheme="minorEastAsia" w:hint="eastAsia"/>
          <w:kern w:val="0"/>
          <w:szCs w:val="24"/>
          <w:u w:val="single"/>
        </w:rPr>
        <w:t>非開示版</w:t>
      </w:r>
      <w:r w:rsidR="00BB2C3C" w:rsidRPr="00264B05">
        <w:rPr>
          <w:rFonts w:asciiTheme="minorEastAsia" w:eastAsiaTheme="minorEastAsia" w:hAnsiTheme="minorEastAsia" w:hint="eastAsia"/>
          <w:u w:val="single"/>
        </w:rPr>
        <w:t>電子</w:t>
      </w:r>
      <w:r w:rsidR="008660B7" w:rsidRPr="00264B05">
        <w:rPr>
          <w:rFonts w:asciiTheme="minorEastAsia" w:eastAsiaTheme="minorEastAsia" w:hAnsiTheme="minorEastAsia" w:hint="eastAsia"/>
          <w:u w:val="single"/>
        </w:rPr>
        <w:t>データ</w:t>
      </w:r>
      <w:r w:rsidR="00BB2C3C" w:rsidRPr="00264B05">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4C6D2F5C" w:rsidR="00283AD0" w:rsidRPr="00407796" w:rsidRDefault="00283AD0" w:rsidP="0E9784A8">
      <w:pPr>
        <w:ind w:leftChars="400" w:left="960"/>
        <w:rPr>
          <w:rFonts w:asciiTheme="minorEastAsia" w:eastAsiaTheme="minorEastAsia" w:hAnsiTheme="minorEastAsia"/>
          <w:u w:val="single"/>
        </w:rPr>
      </w:pPr>
      <w:r w:rsidRPr="0E9784A8">
        <w:rPr>
          <w:rFonts w:asciiTheme="minorEastAsia" w:eastAsiaTheme="minorEastAsia" w:hAnsiTheme="minorEastAsia"/>
        </w:rPr>
        <w:t xml:space="preserve">　また、</w:t>
      </w:r>
      <w:r w:rsidR="37816067" w:rsidRPr="0E9784A8">
        <w:rPr>
          <w:rFonts w:asciiTheme="minorEastAsia" w:eastAsiaTheme="minorEastAsia" w:hAnsiTheme="minorEastAsia"/>
        </w:rPr>
        <w:t>調査</w:t>
      </w:r>
      <w:r w:rsidRPr="0E9784A8">
        <w:rPr>
          <w:rFonts w:asciiTheme="minorEastAsia" w:eastAsiaTheme="minorEastAsia" w:hAnsiTheme="minorEastAsia"/>
        </w:rPr>
        <w:t>当局が</w:t>
      </w:r>
      <w:r w:rsidR="3D59FAD5" w:rsidRPr="0E9784A8">
        <w:rPr>
          <w:rFonts w:asciiTheme="minorEastAsia" w:eastAsiaTheme="minorEastAsia" w:hAnsiTheme="minorEastAsia"/>
        </w:rPr>
        <w:t>あらかじめ</w:t>
      </w:r>
      <w:r w:rsidRPr="0E9784A8">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5920BEEC" w:rsidR="003855F9" w:rsidRPr="001F66DB" w:rsidRDefault="003855F9" w:rsidP="1C6E5534">
      <w:pPr>
        <w:rPr>
          <w:rFonts w:asciiTheme="minorEastAsia" w:eastAsiaTheme="minorEastAsia" w:hAnsiTheme="minorEastAsia"/>
          <w:u w:val="single"/>
        </w:rPr>
      </w:pPr>
      <w:r w:rsidRPr="1C6E5534">
        <w:rPr>
          <w:rFonts w:asciiTheme="minorEastAsia" w:eastAsiaTheme="minorEastAsia" w:hAnsiTheme="minorEastAsia"/>
          <w:u w:val="single"/>
        </w:rPr>
        <w:t>（</w:t>
      </w:r>
      <w:r w:rsidR="00265B09" w:rsidRPr="1C6E5534">
        <w:rPr>
          <w:rFonts w:asciiTheme="minorEastAsia" w:eastAsiaTheme="minorEastAsia" w:hAnsiTheme="minorEastAsia"/>
          <w:u w:val="single"/>
        </w:rPr>
        <w:t>３</w:t>
      </w:r>
      <w:r w:rsidRPr="1C6E5534">
        <w:rPr>
          <w:rFonts w:asciiTheme="minorEastAsia" w:eastAsiaTheme="minorEastAsia" w:hAnsiTheme="minorEastAsia"/>
          <w:u w:val="single"/>
        </w:rPr>
        <w:t>）開示版紙媒体及び</w:t>
      </w:r>
      <w:r w:rsidR="001533B9" w:rsidRPr="1C6E5534">
        <w:rPr>
          <w:rFonts w:asciiTheme="minorEastAsia" w:eastAsiaTheme="minorEastAsia" w:hAnsiTheme="minorEastAsia"/>
          <w:u w:val="single"/>
        </w:rPr>
        <w:t>／</w:t>
      </w:r>
      <w:r w:rsidR="00082D4C" w:rsidRPr="1C6E5534">
        <w:rPr>
          <w:rFonts w:asciiTheme="minorEastAsia" w:eastAsiaTheme="minorEastAsia" w:hAnsiTheme="minorEastAsia"/>
          <w:u w:val="single"/>
        </w:rPr>
        <w:t>又は</w:t>
      </w:r>
      <w:r w:rsidR="00265B09" w:rsidRPr="1C6E5534">
        <w:rPr>
          <w:rFonts w:asciiTheme="minorEastAsia" w:eastAsiaTheme="minorEastAsia" w:hAnsiTheme="minorEastAsia"/>
          <w:u w:val="single"/>
        </w:rPr>
        <w:t>電子データ</w:t>
      </w:r>
      <w:r w:rsidRPr="1C6E5534">
        <w:rPr>
          <w:rFonts w:asciiTheme="minorEastAsia" w:eastAsiaTheme="minorEastAsia" w:hAnsiTheme="minor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264B05"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w:t>
      </w:r>
      <w:r w:rsidRPr="00264B05">
        <w:rPr>
          <w:rFonts w:ascii="ＭＳ 明朝" w:hAnsi="ＭＳ 明朝" w:hint="eastAsia"/>
        </w:rPr>
        <w:t>あっても単位以上の数値であれば、必ず当該数値を回答してください。単位</w:t>
      </w:r>
      <w:r w:rsidR="00D906BC" w:rsidRPr="00264B05">
        <w:rPr>
          <w:rFonts w:ascii="ＭＳ 明朝" w:hAnsi="ＭＳ 明朝" w:hint="eastAsia"/>
        </w:rPr>
        <w:t>は</w:t>
      </w:r>
      <w:r w:rsidRPr="00264B05">
        <w:rPr>
          <w:rFonts w:ascii="ＭＳ 明朝" w:hAnsi="ＭＳ 明朝" w:hint="eastAsia"/>
        </w:rPr>
        <w:t>変更（</w:t>
      </w:r>
      <w:r w:rsidR="004D3FD3" w:rsidRPr="00264B05">
        <w:rPr>
          <w:rFonts w:ascii="ＭＳ 明朝" w:hAnsi="ＭＳ 明朝" w:hint="eastAsia"/>
        </w:rPr>
        <w:t>千円→百万円、</w:t>
      </w:r>
      <w:r w:rsidR="004D3FD3" w:rsidRPr="00264B05">
        <w:rPr>
          <w:rFonts w:asciiTheme="minorHAnsi" w:hAnsiTheme="minorHAnsi" w:hint="eastAsia"/>
        </w:rPr>
        <w:t>CNY</w:t>
      </w:r>
      <w:r w:rsidR="004D3FD3" w:rsidRPr="00264B05">
        <w:rPr>
          <w:rFonts w:asciiTheme="minorHAnsi" w:hAnsiTheme="minorHAnsi" w:hint="eastAsia"/>
        </w:rPr>
        <w:t>→</w:t>
      </w:r>
      <w:r w:rsidRPr="00264B05">
        <w:rPr>
          <w:rFonts w:asciiTheme="minorHAnsi" w:hAnsiTheme="minorHAnsi"/>
        </w:rPr>
        <w:t>1000</w:t>
      </w:r>
      <w:r w:rsidR="004D3FD3" w:rsidRPr="00264B05">
        <w:rPr>
          <w:rFonts w:asciiTheme="minorHAnsi" w:hAnsiTheme="minorHAnsi" w:hint="eastAsia"/>
        </w:rPr>
        <w:t>CNY</w:t>
      </w:r>
      <w:r w:rsidRPr="00264B05">
        <w:rPr>
          <w:rFonts w:ascii="ＭＳ 明朝" w:hAnsi="ＭＳ 明朝" w:hint="eastAsia"/>
        </w:rPr>
        <w:t>等）しないでください。また、質問に対して該当がない場合には、数値に係るものは「</w:t>
      </w:r>
      <w:r w:rsidRPr="00264B05">
        <w:rPr>
          <w:rFonts w:asciiTheme="minorHAnsi" w:hAnsiTheme="minorHAnsi"/>
        </w:rPr>
        <w:t>0</w:t>
      </w:r>
      <w:r w:rsidRPr="00264B05">
        <w:rPr>
          <w:rFonts w:ascii="ＭＳ 明朝" w:hAnsi="ＭＳ 明朝" w:hint="eastAsia"/>
        </w:rPr>
        <w:t>」、その他は「該当なし」とし、空欄にはしないでください。</w:t>
      </w:r>
      <w:r w:rsidR="00C67253" w:rsidRPr="00264B05">
        <w:rPr>
          <w:rFonts w:ascii="ＭＳ 明朝" w:hAnsi="ＭＳ 明朝" w:hint="eastAsia"/>
          <w:u w:val="single"/>
        </w:rPr>
        <w:t>空欄は、貴社が当該質問に対して回答する意思がないものとして取り扱います</w:t>
      </w:r>
      <w:r w:rsidR="00C67253" w:rsidRPr="00264B05">
        <w:rPr>
          <w:rFonts w:ascii="ＭＳ 明朝" w:hAnsi="ＭＳ 明朝" w:hint="eastAsia"/>
        </w:rPr>
        <w:t>。</w:t>
      </w:r>
    </w:p>
    <w:p w14:paraId="039A687A" w14:textId="5DCA941B" w:rsidR="000062C0" w:rsidRPr="00264B05" w:rsidRDefault="000062C0" w:rsidP="009F14EA">
      <w:pPr>
        <w:spacing w:after="240"/>
        <w:ind w:leftChars="200" w:left="480" w:firstLineChars="100" w:firstLine="240"/>
        <w:rPr>
          <w:rFonts w:ascii="ＭＳ 明朝" w:hAnsi="ＭＳ 明朝"/>
        </w:rPr>
      </w:pPr>
      <w:r w:rsidRPr="00264B05">
        <w:rPr>
          <w:rFonts w:ascii="ＭＳ 明朝" w:hAnsi="ＭＳ 明朝" w:hint="eastAsia"/>
        </w:rPr>
        <w:t>質問状回答</w:t>
      </w:r>
      <w:r w:rsidR="001132BD" w:rsidRPr="00264B05">
        <w:rPr>
          <w:rFonts w:ascii="ＭＳ 明朝" w:hAnsi="ＭＳ 明朝" w:hint="eastAsia"/>
        </w:rPr>
        <w:t>等</w:t>
      </w:r>
      <w:r w:rsidRPr="00264B05">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5707A2" w:rsidRPr="00264B05">
        <w:rPr>
          <w:rFonts w:ascii="ＭＳ 明朝" w:hAnsi="ＭＳ 明朝" w:hint="eastAsia"/>
        </w:rPr>
        <w:t>２０２５年４月１日の場合、「</w:t>
      </w:r>
      <w:r w:rsidR="005707A2" w:rsidRPr="00264B05">
        <w:rPr>
          <w:rFonts w:asciiTheme="minorHAnsi" w:hAnsiTheme="minorHAnsi"/>
        </w:rPr>
        <w:t>20</w:t>
      </w:r>
      <w:r w:rsidR="005707A2" w:rsidRPr="00264B05">
        <w:rPr>
          <w:rFonts w:asciiTheme="minorHAnsi" w:hAnsiTheme="minorHAnsi" w:hint="eastAsia"/>
        </w:rPr>
        <w:t>25</w:t>
      </w:r>
      <w:r w:rsidR="005707A2" w:rsidRPr="00264B05">
        <w:rPr>
          <w:rFonts w:asciiTheme="minorHAnsi" w:hAnsiTheme="minorHAnsi"/>
        </w:rPr>
        <w:t>/04/01</w:t>
      </w:r>
      <w:r w:rsidR="005707A2" w:rsidRPr="00264B05">
        <w:rPr>
          <w:rFonts w:ascii="ＭＳ 明朝" w:hAnsi="ＭＳ 明朝" w:hint="eastAsia"/>
        </w:rPr>
        <w:t>」</w:t>
      </w:r>
      <w:r w:rsidRPr="00264B05">
        <w:rPr>
          <w:rFonts w:ascii="ＭＳ 明朝" w:hAnsi="ＭＳ 明朝" w:hint="eastAsia"/>
        </w:rPr>
        <w:t>と記してください。</w:t>
      </w:r>
    </w:p>
    <w:p w14:paraId="55A6C7C4" w14:textId="2BFAB6E7" w:rsidR="000062C0" w:rsidRPr="001F66DB" w:rsidRDefault="000062C0" w:rsidP="009F14EA">
      <w:pPr>
        <w:spacing w:after="240"/>
        <w:ind w:left="480" w:hangingChars="200" w:hanging="480"/>
      </w:pPr>
      <w:r w:rsidRPr="00264B05">
        <w:rPr>
          <w:rFonts w:ascii="ＭＳ 明朝" w:hAnsi="ＭＳ 明朝"/>
        </w:rPr>
        <w:t>（２）質問に対する該当データが貴社の記録にない場合は、合理的な方法により</w:t>
      </w:r>
      <w:r w:rsidRPr="1C6E5534">
        <w:rPr>
          <w:rFonts w:ascii="ＭＳ 明朝" w:hAnsi="ＭＳ 明朝"/>
        </w:rPr>
        <w:t>妥当な推計を行い、「推計」であることを明示した上で、データ及び推計方法を記載してください。なお、推計</w:t>
      </w:r>
      <w:r>
        <w:t>作業を行う上で使用したワークシートについても提出してください。推計方法等必要な注釈又は説明は、</w:t>
      </w:r>
      <w:r w:rsidR="00274086">
        <w:t>別紙として作成いただいた上で、</w:t>
      </w:r>
      <w: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25F8D6C" w:rsidR="004E600E" w:rsidRPr="002D6EE7" w:rsidRDefault="005707A2" w:rsidP="5D4709EC">
      <w:pPr>
        <w:spacing w:before="240" w:line="260" w:lineRule="exact"/>
        <w:ind w:firstLineChars="300" w:firstLine="723"/>
        <w:rPr>
          <w:rFonts w:asciiTheme="minorEastAsia" w:eastAsiaTheme="minorEastAsia" w:hAnsiTheme="minorEastAsia"/>
          <w:b/>
          <w:bCs/>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w:t>
      </w:r>
      <w:r w:rsidRPr="007158FE">
        <w:rPr>
          <w:rFonts w:asciiTheme="minorEastAsia" w:eastAsiaTheme="minorEastAsia" w:hAnsiTheme="minorEastAsia"/>
          <w:b/>
          <w:bCs/>
          <w:u w:val="single"/>
        </w:rPr>
        <w:t>本時間）</w:t>
      </w:r>
      <w:r w:rsidR="004E600E" w:rsidRPr="5D4709EC">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A04104">
        <w:trPr>
          <w:trHeight w:val="367"/>
        </w:trPr>
        <w:tc>
          <w:tcPr>
            <w:tcW w:w="5958"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A04104">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A04104">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A04104">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A04104">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A04104">
        <w:trPr>
          <w:trHeight w:val="471"/>
        </w:trPr>
        <w:tc>
          <w:tcPr>
            <w:tcW w:w="5958"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double" w:sz="4" w:space="0" w:color="auto"/>
              <w:bottom w:val="single" w:sz="4" w:space="0" w:color="auto"/>
              <w:right w:val="double" w:sz="4"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A04104">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A04104">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A04104">
        <w:trPr>
          <w:trHeight w:val="61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6C12980"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8A13BF">
        <w:rPr>
          <w:rFonts w:ascii="ＭＳ 明朝" w:hAnsi="ＭＳ 明朝" w:cs="ＭＳ 明朝" w:hint="eastAsia"/>
          <w:sz w:val="21"/>
          <w:szCs w:val="21"/>
        </w:rPr>
        <w:t>７</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A04104">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A04104">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A04104">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A04104">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5E8B0798" w14:textId="37D0FDED" w:rsidR="004E600E" w:rsidRPr="001F66DB" w:rsidRDefault="00793E96" w:rsidP="00127033">
      <w:pPr>
        <w:widowControl/>
        <w:jc w:val="left"/>
        <w:rPr>
          <w:rFonts w:ascii="ＭＳ ゴシック" w:eastAsia="ＭＳ ゴシック" w:hAnsi="ＭＳ ゴシック"/>
          <w:b/>
          <w:bdr w:val="single" w:sz="4" w:space="0" w:color="auto"/>
        </w:rPr>
      </w:pPr>
      <w:r>
        <w:rPr>
          <w:rFonts w:ascii="ＭＳ 明朝" w:hAnsi="ＭＳ 明朝"/>
        </w:rPr>
        <w:br w:type="page"/>
      </w:r>
      <w:r w:rsidR="004E600E"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BF6436A" w:rsidR="004E600E" w:rsidRPr="00264B05" w:rsidRDefault="005707A2" w:rsidP="08CEE8DD">
      <w:pPr>
        <w:spacing w:before="240"/>
        <w:ind w:firstLineChars="300" w:firstLine="723"/>
        <w:rPr>
          <w:rFonts w:ascii="ＭＳ 明朝" w:hAnsi="ＭＳ 明朝"/>
          <w:b/>
          <w:bCs/>
          <w:u w:val="single"/>
        </w:rPr>
      </w:pPr>
      <w:r w:rsidRPr="00264B05">
        <w:rPr>
          <w:rFonts w:asciiTheme="minorEastAsia" w:eastAsiaTheme="minorEastAsia" w:hAnsiTheme="minorEastAsia"/>
          <w:b/>
          <w:bCs/>
          <w:u w:val="single"/>
        </w:rPr>
        <w:t>令和７年（２０２５年）</w:t>
      </w:r>
      <w:r w:rsidR="00294C93">
        <w:rPr>
          <w:rFonts w:asciiTheme="minorEastAsia" w:eastAsiaTheme="minorEastAsia" w:hAnsiTheme="minorEastAsia" w:hint="eastAsia"/>
          <w:b/>
          <w:bCs/>
          <w:u w:val="single"/>
        </w:rPr>
        <w:t>１０</w:t>
      </w:r>
      <w:r w:rsidR="008A13BF" w:rsidRPr="00264B05">
        <w:rPr>
          <w:rFonts w:asciiTheme="minorEastAsia" w:eastAsiaTheme="minorEastAsia" w:hAnsiTheme="minorEastAsia"/>
          <w:b/>
          <w:bCs/>
          <w:u w:val="single"/>
        </w:rPr>
        <w:t>月</w:t>
      </w:r>
      <w:r w:rsidR="00294C93">
        <w:rPr>
          <w:rFonts w:asciiTheme="minorEastAsia" w:eastAsiaTheme="minorEastAsia" w:hAnsiTheme="minorEastAsia" w:hint="eastAsia"/>
          <w:b/>
          <w:bCs/>
          <w:u w:val="single"/>
        </w:rPr>
        <w:t>３０</w:t>
      </w:r>
      <w:r w:rsidR="008A13BF" w:rsidRPr="00264B05">
        <w:rPr>
          <w:rFonts w:asciiTheme="minorEastAsia" w:eastAsiaTheme="minorEastAsia" w:hAnsiTheme="minorEastAsia"/>
          <w:b/>
          <w:bCs/>
          <w:u w:val="single"/>
        </w:rPr>
        <w:t>日（</w:t>
      </w:r>
      <w:r w:rsidR="00294C93">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１７時（日本時間）</w:t>
      </w:r>
      <w:r w:rsidR="004E600E" w:rsidRPr="00264B05">
        <w:rPr>
          <w:rFonts w:ascii="ＭＳ 明朝" w:hAnsi="ＭＳ 明朝"/>
          <w:b/>
          <w:bCs/>
          <w:u w:val="single"/>
        </w:rPr>
        <w:t>（必着）</w:t>
      </w:r>
      <w:r w:rsidR="001337AB" w:rsidRPr="00264B05">
        <w:rPr>
          <w:rFonts w:ascii="ＭＳ 明朝" w:hAnsi="ＭＳ 明朝"/>
          <w:b/>
          <w:bCs/>
          <w:u w:val="single"/>
        </w:rPr>
        <w:t>まで</w:t>
      </w:r>
    </w:p>
    <w:p w14:paraId="2EDCE75B" w14:textId="0580DB72" w:rsidR="004E600E" w:rsidRPr="00264B05" w:rsidRDefault="004E600E" w:rsidP="004E600E">
      <w:pPr>
        <w:spacing w:before="240"/>
        <w:rPr>
          <w:rFonts w:ascii="ＭＳ 明朝" w:hAnsi="ＭＳ 明朝"/>
          <w:u w:val="single"/>
        </w:rPr>
      </w:pPr>
      <w:r w:rsidRPr="00264B05">
        <w:rPr>
          <w:rFonts w:ascii="ＭＳ 明朝" w:hAnsi="ＭＳ 明朝" w:hint="eastAsia"/>
          <w:u w:val="single"/>
        </w:rPr>
        <w:t>（２）</w:t>
      </w:r>
      <w:r w:rsidR="006222F1" w:rsidRPr="00264B05">
        <w:rPr>
          <w:rFonts w:ascii="ＭＳ 明朝" w:hAnsi="ＭＳ 明朝" w:hint="eastAsia"/>
          <w:u w:val="single"/>
        </w:rPr>
        <w:t>提出</w:t>
      </w:r>
      <w:r w:rsidR="00FF5AC0" w:rsidRPr="00264B05">
        <w:rPr>
          <w:rFonts w:ascii="ＭＳ 明朝" w:hAnsi="ＭＳ 明朝" w:hint="eastAsia"/>
          <w:u w:val="single"/>
        </w:rPr>
        <w:t>物</w:t>
      </w:r>
      <w:r w:rsidR="00647C1A" w:rsidRPr="00264B05">
        <w:rPr>
          <w:rFonts w:ascii="ＭＳ 明朝" w:hAnsi="ＭＳ 明朝" w:hint="eastAsia"/>
          <w:u w:val="single"/>
        </w:rPr>
        <w:t>、提出方法及び提出部数</w:t>
      </w:r>
    </w:p>
    <w:p w14:paraId="508871BE" w14:textId="227CFD17" w:rsidR="00C23E8C" w:rsidRDefault="004E600E" w:rsidP="08CEE8DD">
      <w:pPr>
        <w:ind w:leftChars="200" w:left="480" w:firstLineChars="100" w:firstLine="240"/>
        <w:rPr>
          <w:rFonts w:ascii="ＭＳ 明朝" w:cs="ＭＳ 明朝"/>
        </w:rPr>
      </w:pPr>
      <w:r w:rsidRPr="00264B05">
        <w:rPr>
          <w:rFonts w:ascii="ＭＳ 明朝" w:hAnsi="ＭＳ 明朝"/>
          <w:u w:val="single"/>
        </w:rPr>
        <w:t>政令第１０条第１項の規定に基づき</w:t>
      </w:r>
      <w:r w:rsidR="00290981" w:rsidRPr="00264B05">
        <w:rPr>
          <w:rFonts w:ascii="ＭＳ 明朝" w:hAnsi="ＭＳ 明朝"/>
          <w:u w:val="single"/>
        </w:rPr>
        <w:t>「</w:t>
      </w:r>
      <w:r w:rsidRPr="00264B05">
        <w:rPr>
          <w:rFonts w:ascii="ＭＳ 明朝" w:hAnsi="ＭＳ 明朝"/>
          <w:u w:val="single"/>
        </w:rPr>
        <w:t>証言</w:t>
      </w:r>
      <w:r w:rsidR="00290981" w:rsidRPr="00264B05">
        <w:rPr>
          <w:rFonts w:ascii="ＭＳ 明朝" w:hAnsi="ＭＳ 明朝"/>
          <w:u w:val="single"/>
        </w:rPr>
        <w:t>」</w:t>
      </w:r>
      <w:r w:rsidRPr="00264B05">
        <w:rPr>
          <w:rFonts w:ascii="ＭＳ 明朝" w:hAnsi="ＭＳ 明朝"/>
          <w:u w:val="single"/>
        </w:rPr>
        <w:t>をしようとする場合</w:t>
      </w:r>
      <w:r w:rsidR="002D4DE1" w:rsidRPr="00264B05">
        <w:rPr>
          <w:rFonts w:ascii="ＭＳ 明朝" w:hAnsi="ＭＳ 明朝"/>
          <w:u w:val="single"/>
        </w:rPr>
        <w:t>（ただし、</w:t>
      </w:r>
      <w:r w:rsidR="004F7F09">
        <w:rPr>
          <w:rFonts w:ascii="ＭＳ 明朝" w:hAnsi="ＭＳ 明朝" w:hint="eastAsia"/>
          <w:u w:val="single"/>
        </w:rPr>
        <w:t>当該証言は</w:t>
      </w:r>
      <w:r w:rsidR="005707A2" w:rsidRPr="00264B05">
        <w:rPr>
          <w:rFonts w:ascii="ＭＳ 明朝" w:hAnsi="ＭＳ 明朝"/>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002D4DE1" w:rsidRPr="00264B05">
        <w:rPr>
          <w:rFonts w:ascii="ＭＳ 明朝" w:hAnsi="ＭＳ 明朝"/>
          <w:u w:val="single"/>
        </w:rPr>
        <w:t>までに</w:t>
      </w:r>
      <w:r w:rsidR="004F7F09">
        <w:rPr>
          <w:rFonts w:ascii="ＭＳ 明朝" w:hAnsi="ＭＳ 明朝" w:hint="eastAsia"/>
          <w:u w:val="single"/>
        </w:rPr>
        <w:t>行われるものに</w:t>
      </w:r>
      <w:r w:rsidR="002D4DE1" w:rsidRPr="00264B05">
        <w:rPr>
          <w:rFonts w:ascii="ＭＳ 明朝" w:hAnsi="ＭＳ 明朝"/>
          <w:u w:val="single"/>
        </w:rPr>
        <w:t>限る。）</w:t>
      </w:r>
      <w:r w:rsidRPr="00264B05">
        <w:rPr>
          <w:rFonts w:ascii="ＭＳ 明朝" w:hAnsi="ＭＳ 明朝"/>
        </w:rPr>
        <w:t>には、</w:t>
      </w:r>
      <w:r w:rsidR="00C23E8C" w:rsidRPr="00264B05">
        <w:rPr>
          <w:rFonts w:ascii="ＭＳ 明朝" w:cs="ＭＳ 明朝"/>
        </w:rPr>
        <w:t>「提出物」（</w:t>
      </w:r>
      <w:r w:rsidR="003359EF" w:rsidRPr="00264B05">
        <w:rPr>
          <w:rFonts w:ascii="ＭＳ 明朝" w:cs="ＭＳ 明朝"/>
        </w:rPr>
        <w:t>下表</w:t>
      </w:r>
      <w:r w:rsidR="002969FB" w:rsidRPr="00264B05">
        <w:rPr>
          <w:rFonts w:ascii="ＭＳ 明朝" w:cs="ＭＳ 明朝"/>
        </w:rPr>
        <w:t>）を、提出先（上記</w:t>
      </w:r>
      <w:r w:rsidR="002969FB" w:rsidRPr="00264B05">
        <w:rPr>
          <w:rFonts w:ascii="ＭＳ 明朝" w:cs="ＭＳ 明朝"/>
        </w:rPr>
        <w:t>Ⅲ</w:t>
      </w:r>
      <w:r w:rsidR="00C23E8C" w:rsidRPr="00264B05">
        <w:rPr>
          <w:rFonts w:ascii="ＭＳ 明朝" w:cs="ＭＳ 明朝"/>
        </w:rPr>
        <w:t>．１.（１））に</w:t>
      </w:r>
      <w:r w:rsidR="006A14F8" w:rsidRPr="00264B05">
        <w:rPr>
          <w:rFonts w:ascii="ＭＳ 明朝" w:cs="ＭＳ 明朝"/>
        </w:rPr>
        <w:t>提出してください。提出方</w:t>
      </w:r>
      <w:r w:rsidR="006A14F8" w:rsidRPr="5D4709EC">
        <w:rPr>
          <w:rFonts w:ascii="ＭＳ 明朝" w:cs="ＭＳ 明朝"/>
        </w:rPr>
        <w:t>法は、</w:t>
      </w:r>
      <w:r w:rsidR="00E07708" w:rsidRPr="5D4709EC">
        <w:rPr>
          <w:rFonts w:ascii="ＭＳ 明朝" w:cs="ＭＳ 明朝"/>
        </w:rPr>
        <w:t>上記</w:t>
      </w:r>
      <w:r w:rsidR="00E07708" w:rsidRPr="5D4709EC">
        <w:rPr>
          <w:rFonts w:ascii="ＭＳ 明朝" w:cs="ＭＳ 明朝"/>
        </w:rPr>
        <w:t>Ⅰ</w:t>
      </w:r>
      <w:r w:rsidR="00E07708" w:rsidRPr="5D4709EC">
        <w:rPr>
          <w:rFonts w:ascii="ＭＳ 明朝" w:cs="ＭＳ 明朝"/>
        </w:rPr>
        <w:t>．（７）を参照</w:t>
      </w:r>
      <w:r w:rsidR="00C23E8C" w:rsidRPr="5D4709EC">
        <w:rPr>
          <w:rFonts w:ascii="ＭＳ 明朝" w:cs="ＭＳ 明朝"/>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A04104">
        <w:trPr>
          <w:trHeight w:val="437"/>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A04104">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A04104">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A04104">
        <w:trPr>
          <w:trHeight w:val="36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A04104">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A04104">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A04104">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7662114B" w:rsidR="00892A0A" w:rsidRPr="00625C2C" w:rsidRDefault="00C4707B" w:rsidP="1E8FFEBA">
      <w:pPr>
        <w:rPr>
          <w:spacing w:val="-12"/>
        </w:rPr>
      </w:pPr>
      <w:r w:rsidRPr="1E8FFEBA">
        <w:rPr>
          <w:rFonts w:ascii="ＭＳ 明朝" w:hAnsi="ＭＳ 明朝" w:cs="ＭＳ 明朝"/>
          <w:sz w:val="21"/>
          <w:szCs w:val="21"/>
        </w:rPr>
        <w:t>（注</w:t>
      </w:r>
      <w:r w:rsidR="008A13BF">
        <w:rPr>
          <w:rFonts w:ascii="ＭＳ 明朝" w:hAnsi="ＭＳ 明朝" w:cs="ＭＳ 明朝" w:hint="eastAsia"/>
          <w:sz w:val="21"/>
          <w:szCs w:val="21"/>
        </w:rPr>
        <w:t>１８</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Pr="0020038E" w:rsidRDefault="003F5043"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A04104">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A04104">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34B41E8B" w14:textId="67AA2F42" w:rsidR="00526F76" w:rsidRDefault="00793E96" w:rsidP="00127033">
      <w:pPr>
        <w:widowControl/>
        <w:jc w:val="left"/>
      </w:pPr>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6E24A7A6" w:rsidR="004E600E" w:rsidRPr="00264B05"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E600E" w:rsidRPr="00264B05">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264B05">
        <w:rPr>
          <w:rFonts w:asciiTheme="minorEastAsia" w:eastAsiaTheme="minorEastAsia" w:hAnsiTheme="minorEastAsia" w:hint="eastAsia"/>
          <w:u w:val="single"/>
        </w:rPr>
        <w:t>（２）</w:t>
      </w:r>
      <w:r w:rsidR="000B77DB" w:rsidRPr="00264B05">
        <w:rPr>
          <w:rFonts w:asciiTheme="minorEastAsia" w:eastAsiaTheme="minorEastAsia" w:hAnsiTheme="minorEastAsia" w:hint="eastAsia"/>
          <w:u w:val="single"/>
        </w:rPr>
        <w:t>提出物</w:t>
      </w:r>
      <w:r w:rsidR="00647C1A" w:rsidRPr="00264B05">
        <w:rPr>
          <w:rFonts w:asciiTheme="minorEastAsia" w:eastAsiaTheme="minorEastAsia" w:hAnsiTheme="minorEastAsia" w:hint="eastAsia"/>
          <w:u w:val="single"/>
        </w:rPr>
        <w:t>、提出方法及び提出部数</w:t>
      </w:r>
    </w:p>
    <w:p w14:paraId="1C69C381" w14:textId="049EF058" w:rsidR="00C23E8C" w:rsidRDefault="004E600E" w:rsidP="7E2A0A75">
      <w:pPr>
        <w:autoSpaceDE w:val="0"/>
        <w:autoSpaceDN w:val="0"/>
        <w:adjustRightInd w:val="0"/>
        <w:ind w:left="480" w:firstLine="240"/>
        <w:rPr>
          <w:rFonts w:ascii="ＭＳ 明朝" w:cs="ＭＳ 明朝"/>
        </w:rPr>
      </w:pPr>
      <w:r w:rsidRPr="7E2A0A75">
        <w:rPr>
          <w:rFonts w:asciiTheme="minorEastAsia" w:eastAsiaTheme="minorEastAsia" w:hAnsiTheme="minorEastAsia"/>
          <w:u w:val="single"/>
        </w:rPr>
        <w:t>政令第１２条第１項の規定に基づき</w:t>
      </w:r>
      <w:r w:rsidR="002644E6" w:rsidRPr="7E2A0A75">
        <w:rPr>
          <w:rFonts w:asciiTheme="minorEastAsia" w:eastAsiaTheme="minorEastAsia" w:hAnsiTheme="minorEastAsia"/>
          <w:u w:val="single"/>
        </w:rPr>
        <w:t>本</w:t>
      </w:r>
      <w:r w:rsidRPr="7E2A0A75">
        <w:rPr>
          <w:rFonts w:asciiTheme="minorEastAsia" w:eastAsiaTheme="minorEastAsia" w:hAnsiTheme="minorEastAsia"/>
          <w:u w:val="single"/>
        </w:rPr>
        <w:t>調査の対象となっている事項に関し意見が相反する利害関係者との</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対質</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を求めようとする場合</w:t>
      </w:r>
      <w:r w:rsidRPr="7E2A0A75">
        <w:rPr>
          <w:rFonts w:asciiTheme="minorEastAsia" w:eastAsiaTheme="minorEastAsia" w:hAnsiTheme="minorEastAsia"/>
        </w:rPr>
        <w:t>には、</w:t>
      </w:r>
      <w:r w:rsidR="00C23E8C" w:rsidRPr="7E2A0A75">
        <w:rPr>
          <w:rFonts w:ascii="ＭＳ 明朝" w:cs="ＭＳ 明朝"/>
        </w:rPr>
        <w:t>「提出物」（</w:t>
      </w:r>
      <w:r w:rsidR="0003711E" w:rsidRPr="7E2A0A75">
        <w:rPr>
          <w:rFonts w:ascii="ＭＳ 明朝" w:cs="ＭＳ 明朝"/>
        </w:rPr>
        <w:t>下表</w:t>
      </w:r>
      <w:r w:rsidR="002969FB" w:rsidRPr="7E2A0A75">
        <w:rPr>
          <w:rFonts w:ascii="ＭＳ 明朝" w:cs="ＭＳ 明朝"/>
        </w:rPr>
        <w:t>）を、提出先（上記</w:t>
      </w:r>
      <w:r w:rsidR="002969FB" w:rsidRPr="7E2A0A75">
        <w:rPr>
          <w:rFonts w:ascii="ＭＳ 明朝" w:cs="ＭＳ 明朝"/>
        </w:rPr>
        <w:t>Ⅲ</w:t>
      </w:r>
      <w:r w:rsidR="00C23E8C" w:rsidRPr="7E2A0A75">
        <w:rPr>
          <w:rFonts w:ascii="ＭＳ 明朝" w:cs="ＭＳ 明朝"/>
        </w:rPr>
        <w:t>．１.（１））に</w:t>
      </w:r>
      <w:r w:rsidR="00C820AC" w:rsidRPr="7E2A0A75">
        <w:rPr>
          <w:rFonts w:ascii="ＭＳ 明朝" w:cs="ＭＳ 明朝"/>
        </w:rPr>
        <w:t>提出してください。提出方法は、</w:t>
      </w:r>
      <w:r w:rsidR="00E07708" w:rsidRPr="7E2A0A75">
        <w:rPr>
          <w:rFonts w:ascii="ＭＳ 明朝" w:cs="ＭＳ 明朝"/>
        </w:rPr>
        <w:t>上記</w:t>
      </w:r>
      <w:r w:rsidR="00E07708" w:rsidRPr="7E2A0A75">
        <w:rPr>
          <w:rFonts w:ascii="ＭＳ 明朝" w:cs="ＭＳ 明朝"/>
        </w:rPr>
        <w:t>Ⅰ</w:t>
      </w:r>
      <w:r w:rsidR="00E07708" w:rsidRPr="7E2A0A75">
        <w:rPr>
          <w:rFonts w:ascii="ＭＳ 明朝" w:cs="ＭＳ 明朝"/>
        </w:rPr>
        <w:t>．（７）を参照</w:t>
      </w:r>
      <w:r w:rsidR="00C23E8C" w:rsidRPr="7E2A0A75">
        <w:rPr>
          <w:rFonts w:ascii="ＭＳ 明朝" w:cs="ＭＳ 明朝"/>
        </w:rPr>
        <w:t>してください</w:t>
      </w:r>
      <w:r w:rsidR="4B6C0184" w:rsidRPr="7E2A0A75">
        <w:rPr>
          <w:rFonts w:ascii="ＭＳ 明朝" w:cs="ＭＳ 明朝"/>
        </w:rPr>
        <w:t>。</w:t>
      </w:r>
    </w:p>
    <w:p w14:paraId="31D26CC6" w14:textId="5BB8D4B3" w:rsidR="00FF4864" w:rsidRDefault="00C23E8C" w:rsidP="1C6E5534">
      <w:pPr>
        <w:ind w:left="420" w:hangingChars="200" w:hanging="420"/>
        <w:rPr>
          <w:rFonts w:asciiTheme="minorEastAsia" w:eastAsiaTheme="minorEastAsia" w:hAnsiTheme="minorEastAsia" w:cstheme="minorEastAsia"/>
        </w:rPr>
      </w:pPr>
      <w:r w:rsidRPr="1C6E5534">
        <w:rPr>
          <w:rFonts w:ascii="ＭＳ 明朝" w:hAnsi="ＭＳ 明朝" w:cs="ＭＳ 明朝"/>
          <w:sz w:val="21"/>
          <w:szCs w:val="21"/>
        </w:rPr>
        <w:t xml:space="preserve">　　　 </w:t>
      </w:r>
      <w:r w:rsidR="004E600E" w:rsidRPr="1C6E5534">
        <w:rPr>
          <w:rFonts w:asciiTheme="minorEastAsia" w:eastAsiaTheme="minorEastAsia" w:hAnsiTheme="minorEastAsia" w:cstheme="minorEastAsia"/>
        </w:rPr>
        <w:t>当該期限までに</w:t>
      </w:r>
      <w:r w:rsidR="00FD3FB6" w:rsidRPr="1C6E5534">
        <w:rPr>
          <w:rFonts w:asciiTheme="minorEastAsia" w:eastAsiaTheme="minorEastAsia" w:hAnsiTheme="minorEastAsia" w:cstheme="minorEastAsia"/>
        </w:rPr>
        <w:t>対質の申出</w:t>
      </w:r>
      <w:r w:rsidR="004E600E" w:rsidRPr="1C6E5534">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C6E5534">
        <w:rPr>
          <w:rFonts w:asciiTheme="minorEastAsia" w:eastAsiaTheme="minorEastAsia" w:hAnsiTheme="minorEastAsia" w:cstheme="minorEastAsia"/>
        </w:rPr>
        <w:t>なお、</w:t>
      </w:r>
      <w:r w:rsidR="00D61169" w:rsidRPr="1C6E5534">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C6E5534">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A04104">
        <w:trPr>
          <w:trHeight w:val="35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A04104">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A04104">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A04104">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A04104">
        <w:trPr>
          <w:trHeight w:val="39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A04104">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A04104">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0F406A8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8A13BF">
        <w:rPr>
          <w:rFonts w:ascii="ＭＳ 明朝" w:hAnsi="ＭＳ 明朝" w:cs="ＭＳ 明朝" w:hint="eastAsia"/>
          <w:sz w:val="21"/>
          <w:szCs w:val="21"/>
        </w:rPr>
        <w:t>９</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lastRenderedPageBreak/>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A04104">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A04104">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A04104">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7C2317C4" w:rsidR="004E600E" w:rsidRPr="00E37888"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w:t>
      </w:r>
      <w:r w:rsidRPr="007158FE">
        <w:rPr>
          <w:rFonts w:ascii="ＭＳ 明朝" w:hAnsi="ＭＳ 明朝"/>
          <w:b/>
          <w:bCs/>
          <w:u w:val="single"/>
        </w:rPr>
        <w:t>日本時間）</w:t>
      </w:r>
      <w:r w:rsidR="004E600E" w:rsidRPr="5D4709EC">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0A1B6DF8" w14:textId="1D4E1761" w:rsidR="00B33680" w:rsidRDefault="004E600E" w:rsidP="00135A82">
      <w:pPr>
        <w:ind w:leftChars="200" w:left="480" w:firstLineChars="100" w:firstLine="240"/>
        <w:rPr>
          <w:rFonts w:asciiTheme="minorEastAsia" w:eastAsiaTheme="minorEastAsia" w:hAnsiTheme="minorEastAsia" w:cs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00C23E8C"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C23E8C"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r w:rsidR="00135A82">
        <w:rPr>
          <w:rFonts w:asciiTheme="minorEastAsia" w:eastAsiaTheme="minorEastAsia" w:hAnsiTheme="minorEastAsia"/>
        </w:rPr>
        <w:br/>
      </w:r>
      <w:r w:rsidR="00135A82">
        <w:rPr>
          <w:rFonts w:asciiTheme="minorEastAsia" w:eastAsiaTheme="minorEastAsia" w:hAnsiTheme="minorEastAsia" w:cstheme="minorEastAsia" w:hint="eastAsia"/>
        </w:rPr>
        <w:t xml:space="preserve">　</w:t>
      </w:r>
      <w:r w:rsidR="001B697A"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001B697A"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001B697A"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001B697A"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001B697A"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A04104">
        <w:trPr>
          <w:trHeight w:val="409"/>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A04104">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A04104">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A04104">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A04104">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A04104">
        <w:trPr>
          <w:trHeight w:val="376"/>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A04104">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A04104">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A04104">
        <w:trPr>
          <w:trHeight w:val="641"/>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4C3718B2" w:rsidR="0075703F" w:rsidRDefault="007C4AC8" w:rsidP="00526F76">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２０</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7325A11F" w14:textId="3B0E762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A04104">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A04104">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A04104">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A04104">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682B8FEB" w:rsidR="004B0E90" w:rsidRPr="005B25B4"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B0E90" w:rsidRPr="00264B05">
        <w:rPr>
          <w:rFonts w:ascii="ＭＳ 明朝" w:hAnsi="ＭＳ 明朝"/>
          <w:b/>
          <w:bCs/>
          <w:u w:val="single"/>
        </w:rPr>
        <w:t>（必着）</w:t>
      </w:r>
      <w:r w:rsidR="004B0E90" w:rsidRPr="5D4709EC">
        <w:rPr>
          <w:rFonts w:ascii="ＭＳ 明朝" w:hAnsi="ＭＳ 明朝"/>
          <w:b/>
          <w:bCs/>
          <w:u w:val="single"/>
        </w:rPr>
        <w:t>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540"/>
        <w:gridCol w:w="2001"/>
        <w:gridCol w:w="1701"/>
        <w:gridCol w:w="1417"/>
      </w:tblGrid>
      <w:tr w:rsidR="005B25B4" w:rsidRPr="005B25B4" w14:paraId="6B5EF143" w14:textId="77777777" w:rsidTr="00B75D20">
        <w:trPr>
          <w:trHeight w:val="300"/>
        </w:trPr>
        <w:tc>
          <w:tcPr>
            <w:tcW w:w="5959"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A04104">
        <w:trPr>
          <w:trHeight w:val="300"/>
        </w:trPr>
        <w:tc>
          <w:tcPr>
            <w:tcW w:w="5959" w:type="dxa"/>
            <w:gridSpan w:val="3"/>
            <w:vMerge/>
            <w:tcBorders>
              <w:left w:val="single" w:sz="4" w:space="0" w:color="auto"/>
              <w:right w:val="double" w:sz="4" w:space="0" w:color="auto"/>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A04104">
        <w:trPr>
          <w:trHeight w:val="300"/>
        </w:trPr>
        <w:tc>
          <w:tcPr>
            <w:tcW w:w="5959" w:type="dxa"/>
            <w:gridSpan w:val="3"/>
            <w:tcBorders>
              <w:top w:val="single" w:sz="4" w:space="0" w:color="000000" w:themeColor="text1"/>
              <w:left w:val="single" w:sz="4" w:space="0" w:color="auto"/>
              <w:bottom w:val="single" w:sz="4" w:space="0" w:color="auto"/>
              <w:right w:val="double" w:sz="4" w:space="0" w:color="auto"/>
            </w:tcBorders>
            <w:shd w:val="clear" w:color="auto" w:fill="A6A6A6" w:themeFill="background1" w:themeFillShade="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A04104">
        <w:trPr>
          <w:trHeight w:val="300"/>
        </w:trPr>
        <w:tc>
          <w:tcPr>
            <w:tcW w:w="418" w:type="dxa"/>
            <w:vMerge w:val="restart"/>
            <w:tcBorders>
              <w:top w:val="single" w:sz="4" w:space="0" w:color="auto"/>
              <w:left w:val="single" w:sz="4" w:space="0" w:color="auto"/>
            </w:tcBorders>
            <w:shd w:val="clear" w:color="auto"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540" w:type="dxa"/>
            <w:vMerge w:val="restart"/>
            <w:tcBorders>
              <w:top w:val="single" w:sz="4" w:space="0" w:color="auto"/>
              <w:left w:val="nil"/>
              <w:right w:val="single" w:sz="4" w:space="0" w:color="auto"/>
            </w:tcBorders>
            <w:shd w:val="clear" w:color="auto"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A04104">
        <w:trPr>
          <w:trHeight w:val="300"/>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A04104">
        <w:trPr>
          <w:trHeight w:val="300"/>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540"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001" w:type="dxa"/>
            <w:tcBorders>
              <w:top w:val="nil"/>
              <w:left w:val="single" w:sz="4" w:space="0" w:color="auto"/>
              <w:bottom w:val="single" w:sz="4" w:space="0" w:color="auto"/>
              <w:right w:val="doub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A04104">
        <w:trPr>
          <w:trHeight w:val="300"/>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540" w:type="dxa"/>
            <w:vMerge/>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A04104">
        <w:trPr>
          <w:trHeight w:val="300"/>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540" w:type="dxa"/>
            <w:vMerge/>
            <w:tcBorders>
              <w:bottom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540" w:type="dxa"/>
            <w:vMerge w:val="restart"/>
            <w:tcBorders>
              <w:top w:val="single" w:sz="4" w:space="0" w:color="auto"/>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001" w:type="dxa"/>
            <w:tcBorders>
              <w:top w:val="single" w:sz="4" w:space="0" w:color="auto"/>
              <w:left w:val="single" w:sz="4" w:space="0" w:color="auto"/>
              <w:bottom w:val="single" w:sz="4" w:space="0" w:color="auto"/>
              <w:right w:val="doub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A04104">
        <w:trPr>
          <w:trHeight w:val="300"/>
        </w:trPr>
        <w:tc>
          <w:tcPr>
            <w:tcW w:w="418" w:type="dxa"/>
            <w:vMerge/>
            <w:tcBorders>
              <w:left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001" w:type="dxa"/>
            <w:tcBorders>
              <w:left w:val="single" w:sz="4" w:space="0" w:color="auto"/>
              <w:bottom w:val="single" w:sz="4" w:space="0" w:color="auto"/>
              <w:right w:val="doub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A04104">
        <w:trPr>
          <w:trHeight w:val="300"/>
        </w:trPr>
        <w:tc>
          <w:tcPr>
            <w:tcW w:w="5959" w:type="dxa"/>
            <w:gridSpan w:val="3"/>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42F9B03A" w:rsidR="00281438" w:rsidRDefault="007C4AC8" w:rsidP="1E8FFEBA">
      <w:pPr>
        <w:rPr>
          <w:rFonts w:ascii="ＭＳ 明朝" w:hAnsi="ＭＳ 明朝" w:cs="ＭＳ 明朝"/>
          <w:spacing w:val="-12"/>
          <w:sz w:val="21"/>
          <w:szCs w:val="21"/>
        </w:rPr>
      </w:pPr>
      <w:r w:rsidRPr="1E8FFEBA">
        <w:rPr>
          <w:rFonts w:ascii="ＭＳ 明朝" w:hAnsi="ＭＳ 明朝" w:cs="ＭＳ 明朝"/>
          <w:sz w:val="21"/>
          <w:szCs w:val="21"/>
        </w:rPr>
        <w:t>（注</w:t>
      </w:r>
      <w:r w:rsidR="008A13BF">
        <w:rPr>
          <w:rFonts w:ascii="ＭＳ 明朝" w:hAnsi="ＭＳ 明朝" w:cs="ＭＳ 明朝" w:hint="eastAsia"/>
          <w:sz w:val="21"/>
          <w:szCs w:val="21"/>
        </w:rPr>
        <w:t>２１</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F61321E" w14:textId="77777777" w:rsidR="00127033" w:rsidRDefault="00127033" w:rsidP="1E8FFEBA">
      <w:pPr>
        <w:rPr>
          <w:rFonts w:ascii="ＭＳ 明朝" w:hAnsi="ＭＳ 明朝" w:cs="ＭＳ 明朝"/>
          <w:spacing w:val="-12"/>
          <w:sz w:val="21"/>
          <w:szCs w:val="21"/>
        </w:rPr>
      </w:pPr>
    </w:p>
    <w:p w14:paraId="020BF342" w14:textId="77777777" w:rsidR="00127033" w:rsidRDefault="00127033" w:rsidP="1E8FFEBA">
      <w:pPr>
        <w:rPr>
          <w:rFonts w:ascii="ＭＳ 明朝" w:hAnsi="ＭＳ 明朝" w:cs="ＭＳ 明朝"/>
          <w:spacing w:val="-12"/>
          <w:sz w:val="21"/>
          <w:szCs w:val="21"/>
        </w:rPr>
      </w:pPr>
    </w:p>
    <w:p w14:paraId="71FE721E" w14:textId="77777777" w:rsidR="00127033" w:rsidRDefault="00127033" w:rsidP="1E8FFEBA">
      <w:pPr>
        <w:rPr>
          <w:rFonts w:ascii="ＭＳ 明朝" w:hAnsi="ＭＳ 明朝" w:cs="ＭＳ 明朝"/>
          <w:spacing w:val="-12"/>
          <w:sz w:val="21"/>
          <w:szCs w:val="21"/>
        </w:rPr>
      </w:pPr>
    </w:p>
    <w:p w14:paraId="54390179" w14:textId="77777777" w:rsidR="00127033" w:rsidRDefault="00127033" w:rsidP="1E8FFEBA">
      <w:pPr>
        <w:rPr>
          <w:rFonts w:ascii="ＭＳ 明朝" w:hAnsi="ＭＳ 明朝" w:cs="ＭＳ 明朝"/>
          <w:spacing w:val="-12"/>
          <w:sz w:val="21"/>
          <w:szCs w:val="21"/>
        </w:rPr>
      </w:pPr>
    </w:p>
    <w:p w14:paraId="0CEE3B76" w14:textId="77777777" w:rsidR="00127033" w:rsidRDefault="00127033" w:rsidP="1E8FFEBA">
      <w:pPr>
        <w:rPr>
          <w:rFonts w:ascii="ＭＳ 明朝" w:hAnsi="ＭＳ 明朝" w:cs="ＭＳ 明朝"/>
          <w:spacing w:val="-12"/>
          <w:sz w:val="21"/>
          <w:szCs w:val="21"/>
        </w:rPr>
      </w:pPr>
    </w:p>
    <w:p w14:paraId="11914AAD" w14:textId="77777777" w:rsidR="00127033" w:rsidRDefault="00127033" w:rsidP="1E8FFEBA">
      <w:pPr>
        <w:rPr>
          <w:rFonts w:asciiTheme="minorEastAsia" w:eastAsiaTheme="minorEastAsia" w:hAnsiTheme="minorEastAsia" w:cstheme="minorEastAsia"/>
          <w:u w:val="single"/>
        </w:rPr>
      </w:pPr>
    </w:p>
    <w:p w14:paraId="35E410B6" w14:textId="1457BD38"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B75D20">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A04104">
        <w:trPr>
          <w:trHeight w:val="477"/>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A04104">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A04104">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A04104">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A04104">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doub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A04104">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A04104">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A04104">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doub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A04104">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doub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A04104">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A04104">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671024C2" w:rsidR="004B0E90" w:rsidRPr="00A27FBB"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7158FE">
        <w:rPr>
          <w:rFonts w:ascii="ＭＳ 明朝" w:hAnsi="ＭＳ 明朝"/>
          <w:b/>
          <w:bCs/>
          <w:u w:val="single"/>
        </w:rPr>
        <w:t>１７時（日本時間）</w:t>
      </w:r>
      <w:r w:rsidR="004B0E90" w:rsidRPr="007158FE">
        <w:rPr>
          <w:rFonts w:ascii="ＭＳ 明朝" w:hAnsi="ＭＳ 明朝"/>
          <w:b/>
          <w:bCs/>
          <w:u w:val="single"/>
        </w:rPr>
        <w:t>（</w:t>
      </w:r>
      <w:r w:rsidR="004B0E90" w:rsidRPr="5D4709EC">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341E1CC" w14:textId="0FBA12F3" w:rsidR="00583728" w:rsidRPr="0020038E" w:rsidRDefault="00B04641" w:rsidP="0020038E">
      <w:pPr>
        <w:spacing w:before="240" w:after="240"/>
        <w:rPr>
          <w:rFonts w:asciiTheme="minorEastAsia" w:eastAsiaTheme="minorEastAsia" w:hAnsiTheme="minorEastAsia"/>
          <w:u w:val="single"/>
        </w:rPr>
      </w:pPr>
      <w:r w:rsidRPr="0020038E">
        <w:rPr>
          <w:rFonts w:asciiTheme="minorEastAsia" w:eastAsiaTheme="minorEastAsia" w:hAnsiTheme="minorEastAsia" w:hint="eastAsia"/>
          <w:u w:val="single"/>
        </w:rPr>
        <w:t>（</w:t>
      </w:r>
      <w:r w:rsidR="00B10024" w:rsidRPr="0020038E">
        <w:rPr>
          <w:rFonts w:asciiTheme="minorEastAsia" w:eastAsiaTheme="minorEastAsia" w:hAnsiTheme="minorEastAsia" w:hint="eastAsia"/>
          <w:u w:val="single"/>
        </w:rPr>
        <w:t>２－１</w:t>
      </w:r>
      <w:r w:rsidRPr="0020038E">
        <w:rPr>
          <w:rFonts w:asciiTheme="minorEastAsia" w:eastAsiaTheme="minorEastAsia" w:hAnsiTheme="minorEastAsia" w:hint="eastAsia"/>
          <w:u w:val="single"/>
        </w:rPr>
        <w:t>）</w:t>
      </w:r>
      <w:r w:rsidR="00E07708" w:rsidRPr="0020038E">
        <w:rPr>
          <w:rFonts w:asciiTheme="minorEastAsia" w:eastAsiaTheme="minorEastAsia" w:hAnsiTheme="minorEastAsia" w:hint="eastAsia"/>
          <w:u w:val="single"/>
        </w:rPr>
        <w:t>持参又は郵送</w:t>
      </w:r>
      <w:r w:rsidR="00454162" w:rsidRPr="0020038E">
        <w:rPr>
          <w:rFonts w:asciiTheme="minorEastAsia" w:eastAsiaTheme="minorEastAsia" w:hAnsiTheme="minorEastAsia" w:hint="eastAsia"/>
          <w:u w:val="single"/>
        </w:rPr>
        <w:t>により</w:t>
      </w:r>
      <w:r w:rsidRPr="0020038E">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A04104">
        <w:trPr>
          <w:trHeight w:val="9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A04104">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A04104">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A04104">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A04104">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A04104">
        <w:trPr>
          <w:trHeight w:val="351"/>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A0410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A04104">
        <w:trPr>
          <w:trHeight w:val="72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715F131F" w:rsidR="004B0E90" w:rsidRDefault="007C4AC8" w:rsidP="004B0E90">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２２</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A04104">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A04104">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A04104">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A04104">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24076E9B" w:rsidR="0051564B" w:rsidRPr="001F66DB" w:rsidRDefault="0051564B" w:rsidP="1C6E5534">
      <w:pPr>
        <w:spacing w:before="240"/>
        <w:rPr>
          <w:rFonts w:ascii="ＭＳ ゴシック" w:eastAsia="ＭＳ ゴシック" w:hAnsi="ＭＳ ゴシック"/>
          <w:b/>
          <w:bCs/>
          <w:bdr w:val="single" w:sz="4" w:space="0" w:color="auto"/>
        </w:rPr>
      </w:pPr>
      <w:r w:rsidRPr="1C6E5534">
        <w:rPr>
          <w:rFonts w:ascii="ＭＳ ゴシック" w:eastAsia="ＭＳ ゴシック" w:hAnsi="ＭＳ ゴシック"/>
          <w:b/>
          <w:bCs/>
          <w:bdr w:val="single" w:sz="4" w:space="0" w:color="auto"/>
        </w:rPr>
        <w:t>１．閲覧場所</w:t>
      </w:r>
      <w:r w:rsidR="008274F8" w:rsidRPr="1C6E5534">
        <w:rPr>
          <w:rFonts w:ascii="ＭＳ ゴシック" w:eastAsia="ＭＳ ゴシック" w:hAnsi="ＭＳ ゴシック"/>
          <w:b/>
          <w:bCs/>
          <w:bdr w:val="single" w:sz="4" w:space="0" w:color="auto"/>
        </w:rPr>
        <w:t>及び</w:t>
      </w:r>
      <w:r w:rsidRPr="1C6E5534">
        <w:rPr>
          <w:rFonts w:ascii="ＭＳ ゴシック" w:eastAsia="ＭＳ ゴシック" w:hAnsi="ＭＳ ゴシック"/>
          <w:b/>
          <w:bCs/>
          <w:bdr w:val="single" w:sz="4" w:space="0" w:color="auto"/>
        </w:rPr>
        <w:t>連絡先、並びに閲覧要領</w:t>
      </w:r>
    </w:p>
    <w:p w14:paraId="0747FB41" w14:textId="695000E4" w:rsidR="0051564B" w:rsidRDefault="0051564B" w:rsidP="0051564B">
      <w:pPr>
        <w:spacing w:before="240"/>
        <w:rPr>
          <w:u w:val="single"/>
        </w:rPr>
      </w:pPr>
      <w:r w:rsidRPr="1C6E5534">
        <w:rPr>
          <w:rFonts w:asciiTheme="minorEastAsia" w:eastAsiaTheme="minorEastAsia" w:hAnsiTheme="minorEastAsia"/>
          <w:u w:val="single"/>
        </w:rPr>
        <w:t>（１）</w:t>
      </w:r>
      <w:r w:rsidRPr="1C6E5534">
        <w:rPr>
          <w:u w:val="single"/>
        </w:rPr>
        <w:t>閲覧場所</w:t>
      </w:r>
      <w:r w:rsidR="002D3BD6" w:rsidRPr="1C6E5534">
        <w:rPr>
          <w:u w:val="single"/>
        </w:rPr>
        <w:t>及び</w:t>
      </w:r>
      <w:r w:rsidRPr="1C6E5534">
        <w:rPr>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442ECC0F">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442ECC0F">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442ECC0F">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64B05" w:rsidRDefault="00FF5AC0"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０３－３５８１－８２３６</w:t>
            </w:r>
          </w:p>
        </w:tc>
      </w:tr>
      <w:tr w:rsidR="00FF5AC0" w:rsidRPr="001F66DB" w14:paraId="5C8AA985" w14:textId="77777777" w:rsidTr="442ECC0F">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0FE007F3" w:rsidR="00FF5AC0" w:rsidRPr="00264B05" w:rsidRDefault="008A13BF" w:rsidP="006F379B">
            <w:pPr>
              <w:rPr>
                <w:rFonts w:eastAsia="ＭＳ Ｐゴシック"/>
                <w:sz w:val="22"/>
              </w:rPr>
            </w:pPr>
            <w:r w:rsidRPr="008A13BF">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395BE8B" w:rsidR="009568C1" w:rsidRDefault="009568C1" w:rsidP="009568C1">
      <w:pPr>
        <w:ind w:leftChars="100" w:left="720" w:hangingChars="200" w:hanging="480"/>
      </w:pPr>
      <w: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7E2A0A75">
        <w:rPr>
          <w:u w:val="single"/>
        </w:rPr>
        <w:t>貴社の従業員であることを確認できる社員証等の身分証</w:t>
      </w:r>
      <w:r>
        <w:t>（利害関係者以外の者に対して閲覧を委任する場合は、当該閲覧を希望する者からの委任状（</w:t>
      </w:r>
      <w:r w:rsidR="008654CF">
        <w:t>様式は</w:t>
      </w:r>
      <w:r>
        <w:t>任意）及び当該委任を受けた者の身分証）を</w:t>
      </w:r>
      <w:r w:rsidR="7487FCA3">
        <w:t>あらかじめ</w:t>
      </w:r>
      <w: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78CFF33A" w:rsidR="0051564B" w:rsidRDefault="009568C1" w:rsidP="009C42B0">
      <w:pPr>
        <w:spacing w:afterLines="50" w:after="120"/>
        <w:ind w:leftChars="100" w:left="720" w:hangingChars="200" w:hanging="480"/>
      </w:pPr>
      <w: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案内します。</w:t>
      </w:r>
    </w:p>
    <w:p w14:paraId="5F5EF23F" w14:textId="209DBB56" w:rsidR="00AA1AD7" w:rsidRPr="009C42B0" w:rsidRDefault="009C42B0" w:rsidP="00C53E64">
      <w:pPr>
        <w:ind w:leftChars="100" w:left="660" w:hangingChars="200" w:hanging="420"/>
        <w:rPr>
          <w:sz w:val="21"/>
          <w:szCs w:val="21"/>
        </w:rPr>
      </w:pPr>
      <w:r w:rsidRPr="7E2A0A75">
        <w:rPr>
          <w:sz w:val="21"/>
          <w:szCs w:val="21"/>
        </w:rPr>
        <w:t>（注</w:t>
      </w:r>
      <w:r w:rsidR="003935CA">
        <w:rPr>
          <w:rFonts w:hint="eastAsia"/>
          <w:sz w:val="21"/>
          <w:szCs w:val="21"/>
        </w:rPr>
        <w:t>２３</w:t>
      </w:r>
      <w:r w:rsidRPr="7E2A0A75">
        <w:rPr>
          <w:sz w:val="21"/>
          <w:szCs w:val="21"/>
        </w:rPr>
        <w:t>）</w:t>
      </w:r>
      <w:r w:rsidR="00B8015D" w:rsidRPr="7E2A0A75">
        <w:rPr>
          <w:sz w:val="21"/>
          <w:szCs w:val="21"/>
        </w:rPr>
        <w:t>閲覧の希望に関し、確認票の当該設問で「希望しない」を選択した場合には、政府から、閲覧を開始する旨</w:t>
      </w:r>
      <w:r w:rsidR="00D02B49">
        <w:rPr>
          <w:rFonts w:hint="eastAsia"/>
          <w:sz w:val="21"/>
          <w:szCs w:val="21"/>
        </w:rPr>
        <w:t>を</w:t>
      </w:r>
      <w:r w:rsidR="00B8015D" w:rsidRPr="7E2A0A75">
        <w:rPr>
          <w:sz w:val="21"/>
          <w:szCs w:val="21"/>
        </w:rPr>
        <w:t>連絡</w:t>
      </w:r>
      <w:r w:rsidR="00D02B49">
        <w:rPr>
          <w:rFonts w:hint="eastAsia"/>
          <w:sz w:val="21"/>
          <w:szCs w:val="21"/>
        </w:rPr>
        <w:t>し</w:t>
      </w:r>
      <w:r w:rsidR="00B8015D" w:rsidRPr="7E2A0A75">
        <w:rPr>
          <w:sz w:val="21"/>
          <w:szCs w:val="21"/>
        </w:rPr>
        <w:t>ませんので、閲覧を希望する際には、上記（１）の連絡先までお問合せください。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A04104">
        <w:trPr>
          <w:trHeight w:val="235"/>
        </w:trPr>
        <w:tc>
          <w:tcPr>
            <w:tcW w:w="5817"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A04104">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A04104">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A04104">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A04104">
        <w:trPr>
          <w:trHeight w:val="335"/>
        </w:trPr>
        <w:tc>
          <w:tcPr>
            <w:tcW w:w="5817"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A0410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A0410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A0410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244879E4" w14:textId="586A1E4B" w:rsidR="00583728" w:rsidRDefault="007C4AC8" w:rsidP="00127033">
      <w:pPr>
        <w:ind w:leftChars="-59" w:left="-1" w:hangingChars="67" w:hanging="141"/>
        <w:rPr>
          <w:rFonts w:ascii="ＭＳ 明朝" w:cs="ＭＳ 明朝"/>
          <w:spacing w:val="-4"/>
          <w:sz w:val="21"/>
          <w:szCs w:val="21"/>
        </w:rPr>
      </w:pPr>
      <w:r w:rsidRPr="1E8FFEBA">
        <w:rPr>
          <w:rFonts w:ascii="ＭＳ 明朝" w:hAnsi="ＭＳ 明朝" w:cs="ＭＳ 明朝"/>
          <w:sz w:val="21"/>
          <w:szCs w:val="21"/>
        </w:rPr>
        <w:t>（注</w:t>
      </w:r>
      <w:r w:rsidR="003935CA">
        <w:rPr>
          <w:rFonts w:ascii="ＭＳ 明朝" w:hAnsi="ＭＳ 明朝" w:cs="ＭＳ 明朝" w:hint="eastAsia"/>
          <w:sz w:val="21"/>
          <w:szCs w:val="21"/>
        </w:rPr>
        <w:t>２４</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r w:rsidR="00DE1B7F">
        <w:rPr>
          <w:rFonts w:ascii="ＭＳ 明朝" w:cs="ＭＳ 明朝" w:hint="eastAsia"/>
          <w:spacing w:val="-4"/>
          <w:sz w:val="21"/>
          <w:szCs w:val="21"/>
        </w:rPr>
        <w:t>です。</w:t>
      </w:r>
    </w:p>
    <w:p w14:paraId="1DBB3ACF" w14:textId="33289653" w:rsidR="00995BDC" w:rsidRDefault="0023282D" w:rsidP="00127033">
      <w:pPr>
        <w:widowControl/>
        <w:rPr>
          <w:rFonts w:asciiTheme="minorEastAsia" w:eastAsiaTheme="minorEastAsia" w:hAnsiTheme="minorEastAsia"/>
          <w:u w:val="single"/>
        </w:rPr>
      </w:pPr>
      <w:r w:rsidRPr="1C6E5534">
        <w:rPr>
          <w:rFonts w:ascii="ＭＳ 明朝" w:cs="ＭＳ 明朝"/>
          <w:sz w:val="21"/>
          <w:szCs w:val="21"/>
        </w:rPr>
        <w:br w:type="page"/>
      </w:r>
      <w:r w:rsidR="00995BDC">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sidR="00995BDC">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sidR="00995BDC">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A04104">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A04104">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A04104">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06733735" w:rsidR="00722B19" w:rsidRPr="001F66DB" w:rsidRDefault="00722B19" w:rsidP="713EAD58">
      <w:pPr>
        <w:ind w:leftChars="200" w:left="480" w:firstLineChars="100" w:firstLine="220"/>
        <w:rPr>
          <w:sz w:val="22"/>
        </w:rPr>
      </w:pPr>
    </w:p>
    <w:p w14:paraId="129DE81B" w14:textId="6006D881" w:rsidR="003359AD" w:rsidRPr="001F66DB" w:rsidDel="001C1453" w:rsidRDefault="003359AD" w:rsidP="442ECC0F">
      <w:pPr>
        <w:rPr>
          <w:sz w:val="22"/>
        </w:rPr>
      </w:pPr>
    </w:p>
    <w:sectPr w:rsidR="003359AD" w:rsidRPr="001F66DB" w:rsidDel="001C1453" w:rsidSect="00EC37E4">
      <w:footerReference w:type="default" r:id="rId9"/>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4FF13" w14:textId="77777777" w:rsidR="008F3AA6" w:rsidRDefault="008F3AA6" w:rsidP="003C0825">
      <w:r>
        <w:separator/>
      </w:r>
    </w:p>
  </w:endnote>
  <w:endnote w:type="continuationSeparator" w:id="0">
    <w:p w14:paraId="4B97032D" w14:textId="77777777" w:rsidR="008F3AA6" w:rsidRDefault="008F3AA6" w:rsidP="003C0825">
      <w:r>
        <w:continuationSeparator/>
      </w:r>
    </w:p>
  </w:endnote>
  <w:endnote w:type="continuationNotice" w:id="1">
    <w:p w14:paraId="6DF7D131" w14:textId="77777777" w:rsidR="008F3AA6" w:rsidRDefault="008F3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25817"/>
      <w:docPartObj>
        <w:docPartGallery w:val="Page Numbers (Bottom of Page)"/>
        <w:docPartUnique/>
      </w:docPartObj>
    </w:sdtPr>
    <w:sdtEndPr>
      <w:rPr>
        <w:sz w:val="22"/>
      </w:rPr>
    </w:sdtEndPr>
    <w:sdtContent>
      <w:p w14:paraId="1227DCFC" w14:textId="0225F5B3"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EFF73" w14:textId="77777777" w:rsidR="008F3AA6" w:rsidRDefault="008F3AA6" w:rsidP="003C0825">
      <w:r>
        <w:separator/>
      </w:r>
    </w:p>
  </w:footnote>
  <w:footnote w:type="continuationSeparator" w:id="0">
    <w:p w14:paraId="2DC66CCC" w14:textId="77777777" w:rsidR="008F3AA6" w:rsidRDefault="008F3AA6" w:rsidP="003C0825">
      <w:r>
        <w:continuationSeparator/>
      </w:r>
    </w:p>
  </w:footnote>
  <w:footnote w:type="continuationNotice" w:id="1">
    <w:p w14:paraId="6E93A49E" w14:textId="77777777" w:rsidR="008F3AA6" w:rsidRDefault="008F3A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2758C"/>
    <w:rsid w:val="00030AA6"/>
    <w:rsid w:val="0003437B"/>
    <w:rsid w:val="000344FE"/>
    <w:rsid w:val="000345E5"/>
    <w:rsid w:val="00034FBE"/>
    <w:rsid w:val="00036F05"/>
    <w:rsid w:val="0003711E"/>
    <w:rsid w:val="0003766E"/>
    <w:rsid w:val="000419B3"/>
    <w:rsid w:val="00041A39"/>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71D"/>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379"/>
    <w:rsid w:val="000E0A9D"/>
    <w:rsid w:val="000E1090"/>
    <w:rsid w:val="000E19DC"/>
    <w:rsid w:val="000E2076"/>
    <w:rsid w:val="000E22AF"/>
    <w:rsid w:val="000E3388"/>
    <w:rsid w:val="000E3968"/>
    <w:rsid w:val="000E3E09"/>
    <w:rsid w:val="000E6F3E"/>
    <w:rsid w:val="000F0407"/>
    <w:rsid w:val="000F110A"/>
    <w:rsid w:val="000F20DA"/>
    <w:rsid w:val="000F2ED1"/>
    <w:rsid w:val="000F2F68"/>
    <w:rsid w:val="000F319C"/>
    <w:rsid w:val="000F345D"/>
    <w:rsid w:val="000F384E"/>
    <w:rsid w:val="000F3E9A"/>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26CB9"/>
    <w:rsid w:val="00126D07"/>
    <w:rsid w:val="00127033"/>
    <w:rsid w:val="00130837"/>
    <w:rsid w:val="001309F3"/>
    <w:rsid w:val="00131561"/>
    <w:rsid w:val="00132734"/>
    <w:rsid w:val="0013327F"/>
    <w:rsid w:val="001337AB"/>
    <w:rsid w:val="00133B96"/>
    <w:rsid w:val="00134066"/>
    <w:rsid w:val="00134615"/>
    <w:rsid w:val="00134D9B"/>
    <w:rsid w:val="00135A82"/>
    <w:rsid w:val="00136972"/>
    <w:rsid w:val="00137477"/>
    <w:rsid w:val="00137508"/>
    <w:rsid w:val="00137567"/>
    <w:rsid w:val="001419CF"/>
    <w:rsid w:val="00141CC7"/>
    <w:rsid w:val="0014301F"/>
    <w:rsid w:val="0014302C"/>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A5B"/>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613"/>
    <w:rsid w:val="001957FF"/>
    <w:rsid w:val="00196136"/>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2E7"/>
    <w:rsid w:val="001C53FD"/>
    <w:rsid w:val="001C7181"/>
    <w:rsid w:val="001D11C6"/>
    <w:rsid w:val="001D2BB9"/>
    <w:rsid w:val="001D51A5"/>
    <w:rsid w:val="001D7DFC"/>
    <w:rsid w:val="001E04A4"/>
    <w:rsid w:val="001E10B9"/>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38E"/>
    <w:rsid w:val="00200BF5"/>
    <w:rsid w:val="0020107D"/>
    <w:rsid w:val="002011E5"/>
    <w:rsid w:val="00203049"/>
    <w:rsid w:val="002040F9"/>
    <w:rsid w:val="00204872"/>
    <w:rsid w:val="0020497C"/>
    <w:rsid w:val="002058CA"/>
    <w:rsid w:val="00205FD9"/>
    <w:rsid w:val="002061BB"/>
    <w:rsid w:val="00206FBF"/>
    <w:rsid w:val="00207E45"/>
    <w:rsid w:val="0021022B"/>
    <w:rsid w:val="0021078A"/>
    <w:rsid w:val="00210D09"/>
    <w:rsid w:val="00211D9F"/>
    <w:rsid w:val="002131C3"/>
    <w:rsid w:val="00213C0D"/>
    <w:rsid w:val="00214A4B"/>
    <w:rsid w:val="00214CF6"/>
    <w:rsid w:val="00214F06"/>
    <w:rsid w:val="0021571B"/>
    <w:rsid w:val="0021758C"/>
    <w:rsid w:val="00220276"/>
    <w:rsid w:val="00220BB6"/>
    <w:rsid w:val="00220DA8"/>
    <w:rsid w:val="0022466A"/>
    <w:rsid w:val="0022479C"/>
    <w:rsid w:val="00226437"/>
    <w:rsid w:val="00227869"/>
    <w:rsid w:val="0022FEBF"/>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4B05"/>
    <w:rsid w:val="002657E0"/>
    <w:rsid w:val="00265B09"/>
    <w:rsid w:val="00265B38"/>
    <w:rsid w:val="002671EF"/>
    <w:rsid w:val="002676D8"/>
    <w:rsid w:val="00267BB9"/>
    <w:rsid w:val="0027101A"/>
    <w:rsid w:val="00271134"/>
    <w:rsid w:val="00271FCD"/>
    <w:rsid w:val="00273E23"/>
    <w:rsid w:val="00273E94"/>
    <w:rsid w:val="00274086"/>
    <w:rsid w:val="0027438F"/>
    <w:rsid w:val="002744F2"/>
    <w:rsid w:val="00274815"/>
    <w:rsid w:val="00274BBF"/>
    <w:rsid w:val="00274EED"/>
    <w:rsid w:val="00274FB3"/>
    <w:rsid w:val="002759E5"/>
    <w:rsid w:val="00275DF0"/>
    <w:rsid w:val="00275EAC"/>
    <w:rsid w:val="002775C6"/>
    <w:rsid w:val="0028014B"/>
    <w:rsid w:val="00280C94"/>
    <w:rsid w:val="00280EC6"/>
    <w:rsid w:val="002812E8"/>
    <w:rsid w:val="00281438"/>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503"/>
    <w:rsid w:val="002879E2"/>
    <w:rsid w:val="00290981"/>
    <w:rsid w:val="002910D6"/>
    <w:rsid w:val="002913B9"/>
    <w:rsid w:val="00293A72"/>
    <w:rsid w:val="00294213"/>
    <w:rsid w:val="00294C93"/>
    <w:rsid w:val="00294D29"/>
    <w:rsid w:val="002955C0"/>
    <w:rsid w:val="002965F1"/>
    <w:rsid w:val="00296999"/>
    <w:rsid w:val="002969FB"/>
    <w:rsid w:val="00296A3C"/>
    <w:rsid w:val="00297EBE"/>
    <w:rsid w:val="002A04E9"/>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6B0"/>
    <w:rsid w:val="002B5EC6"/>
    <w:rsid w:val="002B6868"/>
    <w:rsid w:val="002B69BC"/>
    <w:rsid w:val="002B6E49"/>
    <w:rsid w:val="002B785A"/>
    <w:rsid w:val="002B7E0F"/>
    <w:rsid w:val="002C01A8"/>
    <w:rsid w:val="002C1984"/>
    <w:rsid w:val="002C240C"/>
    <w:rsid w:val="002C2B33"/>
    <w:rsid w:val="002C3B54"/>
    <w:rsid w:val="002C3DFD"/>
    <w:rsid w:val="002C41D4"/>
    <w:rsid w:val="002C518E"/>
    <w:rsid w:val="002C7548"/>
    <w:rsid w:val="002D084E"/>
    <w:rsid w:val="002D1156"/>
    <w:rsid w:val="002D1D6D"/>
    <w:rsid w:val="002D2250"/>
    <w:rsid w:val="002D28AF"/>
    <w:rsid w:val="002D32E3"/>
    <w:rsid w:val="002D3BD6"/>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245F"/>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B0B"/>
    <w:rsid w:val="00322E43"/>
    <w:rsid w:val="00322FDB"/>
    <w:rsid w:val="0032414E"/>
    <w:rsid w:val="003246FC"/>
    <w:rsid w:val="00325133"/>
    <w:rsid w:val="003254E0"/>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3EE"/>
    <w:rsid w:val="00371498"/>
    <w:rsid w:val="003717A1"/>
    <w:rsid w:val="003728F6"/>
    <w:rsid w:val="00373397"/>
    <w:rsid w:val="00374434"/>
    <w:rsid w:val="00374EF6"/>
    <w:rsid w:val="003772D6"/>
    <w:rsid w:val="0037736E"/>
    <w:rsid w:val="003804E9"/>
    <w:rsid w:val="0038099C"/>
    <w:rsid w:val="00380B87"/>
    <w:rsid w:val="0038136C"/>
    <w:rsid w:val="003813D7"/>
    <w:rsid w:val="0038168D"/>
    <w:rsid w:val="003823B0"/>
    <w:rsid w:val="00383286"/>
    <w:rsid w:val="0038517E"/>
    <w:rsid w:val="00385249"/>
    <w:rsid w:val="003855F9"/>
    <w:rsid w:val="003856B1"/>
    <w:rsid w:val="0038586A"/>
    <w:rsid w:val="00385AE1"/>
    <w:rsid w:val="00385EB2"/>
    <w:rsid w:val="0038637F"/>
    <w:rsid w:val="00386387"/>
    <w:rsid w:val="00386E81"/>
    <w:rsid w:val="0039049F"/>
    <w:rsid w:val="00390552"/>
    <w:rsid w:val="003909F1"/>
    <w:rsid w:val="00390F06"/>
    <w:rsid w:val="003920F0"/>
    <w:rsid w:val="00392E4B"/>
    <w:rsid w:val="00393078"/>
    <w:rsid w:val="003935CA"/>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0F9C"/>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76F"/>
    <w:rsid w:val="00415C29"/>
    <w:rsid w:val="00416A08"/>
    <w:rsid w:val="00416CF1"/>
    <w:rsid w:val="00416DF9"/>
    <w:rsid w:val="00417833"/>
    <w:rsid w:val="004206CE"/>
    <w:rsid w:val="004206D1"/>
    <w:rsid w:val="00420D22"/>
    <w:rsid w:val="00421615"/>
    <w:rsid w:val="0042257B"/>
    <w:rsid w:val="004255AB"/>
    <w:rsid w:val="00425A9A"/>
    <w:rsid w:val="00426D0E"/>
    <w:rsid w:val="00426FAE"/>
    <w:rsid w:val="00427C03"/>
    <w:rsid w:val="00427DA2"/>
    <w:rsid w:val="00430499"/>
    <w:rsid w:val="00431273"/>
    <w:rsid w:val="0043302C"/>
    <w:rsid w:val="00433775"/>
    <w:rsid w:val="00434EBA"/>
    <w:rsid w:val="00434F20"/>
    <w:rsid w:val="00435002"/>
    <w:rsid w:val="004358E9"/>
    <w:rsid w:val="0043626E"/>
    <w:rsid w:val="0043713C"/>
    <w:rsid w:val="004374FA"/>
    <w:rsid w:val="00437CEE"/>
    <w:rsid w:val="004420BF"/>
    <w:rsid w:val="00442613"/>
    <w:rsid w:val="00443925"/>
    <w:rsid w:val="00444049"/>
    <w:rsid w:val="004455C1"/>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528"/>
    <w:rsid w:val="004709A4"/>
    <w:rsid w:val="00471DCC"/>
    <w:rsid w:val="00473342"/>
    <w:rsid w:val="00474701"/>
    <w:rsid w:val="00474C6C"/>
    <w:rsid w:val="00474E03"/>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B0281"/>
    <w:rsid w:val="004B0535"/>
    <w:rsid w:val="004B0E90"/>
    <w:rsid w:val="004B1152"/>
    <w:rsid w:val="004B1181"/>
    <w:rsid w:val="004B1FA7"/>
    <w:rsid w:val="004B21F9"/>
    <w:rsid w:val="004B2620"/>
    <w:rsid w:val="004B267A"/>
    <w:rsid w:val="004B28AD"/>
    <w:rsid w:val="004B4055"/>
    <w:rsid w:val="004B5FFB"/>
    <w:rsid w:val="004B620B"/>
    <w:rsid w:val="004B657A"/>
    <w:rsid w:val="004B6A99"/>
    <w:rsid w:val="004B7601"/>
    <w:rsid w:val="004C2664"/>
    <w:rsid w:val="004C2A89"/>
    <w:rsid w:val="004C3087"/>
    <w:rsid w:val="004C32EC"/>
    <w:rsid w:val="004C3913"/>
    <w:rsid w:val="004C4087"/>
    <w:rsid w:val="004C4D25"/>
    <w:rsid w:val="004C63D7"/>
    <w:rsid w:val="004C72ED"/>
    <w:rsid w:val="004C7C75"/>
    <w:rsid w:val="004D15A0"/>
    <w:rsid w:val="004D1E63"/>
    <w:rsid w:val="004D1F1A"/>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349"/>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5EBD"/>
    <w:rsid w:val="004F63C6"/>
    <w:rsid w:val="004F684E"/>
    <w:rsid w:val="004F7BAF"/>
    <w:rsid w:val="004F7F09"/>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BEC"/>
    <w:rsid w:val="00510CC4"/>
    <w:rsid w:val="005112BE"/>
    <w:rsid w:val="00511540"/>
    <w:rsid w:val="0051194D"/>
    <w:rsid w:val="005119ED"/>
    <w:rsid w:val="00512357"/>
    <w:rsid w:val="00512417"/>
    <w:rsid w:val="005128A7"/>
    <w:rsid w:val="005129F0"/>
    <w:rsid w:val="00512A28"/>
    <w:rsid w:val="00512FC4"/>
    <w:rsid w:val="0051564B"/>
    <w:rsid w:val="005156DA"/>
    <w:rsid w:val="0051570A"/>
    <w:rsid w:val="00515F18"/>
    <w:rsid w:val="0051636B"/>
    <w:rsid w:val="0051671C"/>
    <w:rsid w:val="00517B93"/>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4B98"/>
    <w:rsid w:val="0053538E"/>
    <w:rsid w:val="005355BF"/>
    <w:rsid w:val="005361BB"/>
    <w:rsid w:val="005364BA"/>
    <w:rsid w:val="0053747E"/>
    <w:rsid w:val="00540731"/>
    <w:rsid w:val="005414E3"/>
    <w:rsid w:val="00541535"/>
    <w:rsid w:val="00541ED7"/>
    <w:rsid w:val="0054325F"/>
    <w:rsid w:val="00543269"/>
    <w:rsid w:val="00543DC5"/>
    <w:rsid w:val="00543EA5"/>
    <w:rsid w:val="00543FA5"/>
    <w:rsid w:val="005441D3"/>
    <w:rsid w:val="0054568F"/>
    <w:rsid w:val="00545A21"/>
    <w:rsid w:val="00545CD6"/>
    <w:rsid w:val="00545CF0"/>
    <w:rsid w:val="0054638F"/>
    <w:rsid w:val="00547C1D"/>
    <w:rsid w:val="0055183D"/>
    <w:rsid w:val="00553776"/>
    <w:rsid w:val="00553CC8"/>
    <w:rsid w:val="00554781"/>
    <w:rsid w:val="00554923"/>
    <w:rsid w:val="00554C38"/>
    <w:rsid w:val="005552FA"/>
    <w:rsid w:val="0055784D"/>
    <w:rsid w:val="005619F0"/>
    <w:rsid w:val="00562D8C"/>
    <w:rsid w:val="0057011F"/>
    <w:rsid w:val="005707A2"/>
    <w:rsid w:val="00571A65"/>
    <w:rsid w:val="00573D40"/>
    <w:rsid w:val="005740AE"/>
    <w:rsid w:val="00574E82"/>
    <w:rsid w:val="005760F9"/>
    <w:rsid w:val="005764C1"/>
    <w:rsid w:val="00577D31"/>
    <w:rsid w:val="00580991"/>
    <w:rsid w:val="00580C98"/>
    <w:rsid w:val="00580F15"/>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5EDC"/>
    <w:rsid w:val="005963B5"/>
    <w:rsid w:val="005969DF"/>
    <w:rsid w:val="0059703D"/>
    <w:rsid w:val="005A1010"/>
    <w:rsid w:val="005A42A6"/>
    <w:rsid w:val="005A4C5D"/>
    <w:rsid w:val="005A4CA8"/>
    <w:rsid w:val="005A5F8D"/>
    <w:rsid w:val="005A68A7"/>
    <w:rsid w:val="005A77BF"/>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456C"/>
    <w:rsid w:val="005C5171"/>
    <w:rsid w:val="005C599C"/>
    <w:rsid w:val="005C5B84"/>
    <w:rsid w:val="005C64EA"/>
    <w:rsid w:val="005C667C"/>
    <w:rsid w:val="005C6970"/>
    <w:rsid w:val="005C6B7E"/>
    <w:rsid w:val="005D3945"/>
    <w:rsid w:val="005D4116"/>
    <w:rsid w:val="005D4DA4"/>
    <w:rsid w:val="005D51B4"/>
    <w:rsid w:val="005D5265"/>
    <w:rsid w:val="005D6537"/>
    <w:rsid w:val="005D71EF"/>
    <w:rsid w:val="005E01C4"/>
    <w:rsid w:val="005E083C"/>
    <w:rsid w:val="005E0898"/>
    <w:rsid w:val="005E0D18"/>
    <w:rsid w:val="005E1C43"/>
    <w:rsid w:val="005E4215"/>
    <w:rsid w:val="005E4C55"/>
    <w:rsid w:val="005E5657"/>
    <w:rsid w:val="005E577A"/>
    <w:rsid w:val="005E5CE3"/>
    <w:rsid w:val="005E6270"/>
    <w:rsid w:val="005E658B"/>
    <w:rsid w:val="005F0C99"/>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22F1"/>
    <w:rsid w:val="0062230C"/>
    <w:rsid w:val="00623072"/>
    <w:rsid w:val="006231D5"/>
    <w:rsid w:val="006247E6"/>
    <w:rsid w:val="0062510E"/>
    <w:rsid w:val="00625C2C"/>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22D"/>
    <w:rsid w:val="0064440D"/>
    <w:rsid w:val="00644417"/>
    <w:rsid w:val="006444A7"/>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3EA2"/>
    <w:rsid w:val="00664E70"/>
    <w:rsid w:val="0066541A"/>
    <w:rsid w:val="0066560F"/>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50C6"/>
    <w:rsid w:val="006A5AF8"/>
    <w:rsid w:val="006A6CF7"/>
    <w:rsid w:val="006A70FD"/>
    <w:rsid w:val="006A71A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1D"/>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616B"/>
    <w:rsid w:val="006F7421"/>
    <w:rsid w:val="006F78ED"/>
    <w:rsid w:val="006F7C97"/>
    <w:rsid w:val="00700B2C"/>
    <w:rsid w:val="007012C8"/>
    <w:rsid w:val="00703ACB"/>
    <w:rsid w:val="00704231"/>
    <w:rsid w:val="007049E8"/>
    <w:rsid w:val="00706828"/>
    <w:rsid w:val="007068F0"/>
    <w:rsid w:val="0070799E"/>
    <w:rsid w:val="00707B75"/>
    <w:rsid w:val="00707CBD"/>
    <w:rsid w:val="00711C67"/>
    <w:rsid w:val="00711DDE"/>
    <w:rsid w:val="007124D3"/>
    <w:rsid w:val="00712E15"/>
    <w:rsid w:val="0071371C"/>
    <w:rsid w:val="00713CA3"/>
    <w:rsid w:val="00713DA6"/>
    <w:rsid w:val="00714550"/>
    <w:rsid w:val="00714F09"/>
    <w:rsid w:val="007158FE"/>
    <w:rsid w:val="00716714"/>
    <w:rsid w:val="00716F3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5666"/>
    <w:rsid w:val="00746393"/>
    <w:rsid w:val="0074697E"/>
    <w:rsid w:val="00746D2E"/>
    <w:rsid w:val="00747779"/>
    <w:rsid w:val="00747C73"/>
    <w:rsid w:val="0075057D"/>
    <w:rsid w:val="007505E1"/>
    <w:rsid w:val="00751629"/>
    <w:rsid w:val="00751883"/>
    <w:rsid w:val="007518DA"/>
    <w:rsid w:val="007520A3"/>
    <w:rsid w:val="00752466"/>
    <w:rsid w:val="00752EB2"/>
    <w:rsid w:val="007537EF"/>
    <w:rsid w:val="00753AA4"/>
    <w:rsid w:val="00753D3B"/>
    <w:rsid w:val="007551E8"/>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6D42"/>
    <w:rsid w:val="0078789C"/>
    <w:rsid w:val="00787B11"/>
    <w:rsid w:val="00787E48"/>
    <w:rsid w:val="00787EF4"/>
    <w:rsid w:val="0079037F"/>
    <w:rsid w:val="007904B3"/>
    <w:rsid w:val="00790685"/>
    <w:rsid w:val="00790C05"/>
    <w:rsid w:val="0079349C"/>
    <w:rsid w:val="007939F6"/>
    <w:rsid w:val="00793E96"/>
    <w:rsid w:val="00794369"/>
    <w:rsid w:val="0079505A"/>
    <w:rsid w:val="00795153"/>
    <w:rsid w:val="007956E6"/>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18B"/>
    <w:rsid w:val="007E458E"/>
    <w:rsid w:val="007E6A2A"/>
    <w:rsid w:val="007E7D69"/>
    <w:rsid w:val="007F0121"/>
    <w:rsid w:val="007F03A7"/>
    <w:rsid w:val="007F06A3"/>
    <w:rsid w:val="007F1313"/>
    <w:rsid w:val="007F2142"/>
    <w:rsid w:val="007F2C96"/>
    <w:rsid w:val="007F432F"/>
    <w:rsid w:val="007F438F"/>
    <w:rsid w:val="007F44F3"/>
    <w:rsid w:val="007F4F7B"/>
    <w:rsid w:val="007F5416"/>
    <w:rsid w:val="007F5687"/>
    <w:rsid w:val="007F63CE"/>
    <w:rsid w:val="007F6E12"/>
    <w:rsid w:val="007F7B98"/>
    <w:rsid w:val="007F7CA5"/>
    <w:rsid w:val="008005FA"/>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141"/>
    <w:rsid w:val="00821EB1"/>
    <w:rsid w:val="00822177"/>
    <w:rsid w:val="008224D9"/>
    <w:rsid w:val="0082383C"/>
    <w:rsid w:val="0082477C"/>
    <w:rsid w:val="00824ABC"/>
    <w:rsid w:val="00825F1B"/>
    <w:rsid w:val="0082710C"/>
    <w:rsid w:val="00827206"/>
    <w:rsid w:val="008274F8"/>
    <w:rsid w:val="0082752D"/>
    <w:rsid w:val="008306E2"/>
    <w:rsid w:val="008325FD"/>
    <w:rsid w:val="008331EA"/>
    <w:rsid w:val="00833F4E"/>
    <w:rsid w:val="0083434B"/>
    <w:rsid w:val="008345DF"/>
    <w:rsid w:val="00834B5E"/>
    <w:rsid w:val="00834B9F"/>
    <w:rsid w:val="00835607"/>
    <w:rsid w:val="00835887"/>
    <w:rsid w:val="00835C41"/>
    <w:rsid w:val="00835E5F"/>
    <w:rsid w:val="008362D9"/>
    <w:rsid w:val="0083694D"/>
    <w:rsid w:val="00836CA8"/>
    <w:rsid w:val="00837411"/>
    <w:rsid w:val="008403ED"/>
    <w:rsid w:val="0084041C"/>
    <w:rsid w:val="00841119"/>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1D9D"/>
    <w:rsid w:val="0087267F"/>
    <w:rsid w:val="0087392C"/>
    <w:rsid w:val="0087398C"/>
    <w:rsid w:val="00874530"/>
    <w:rsid w:val="00874F8A"/>
    <w:rsid w:val="00874FCB"/>
    <w:rsid w:val="00875E0A"/>
    <w:rsid w:val="00877070"/>
    <w:rsid w:val="00877495"/>
    <w:rsid w:val="00877914"/>
    <w:rsid w:val="00877CCF"/>
    <w:rsid w:val="008808F2"/>
    <w:rsid w:val="00880D12"/>
    <w:rsid w:val="00880ECC"/>
    <w:rsid w:val="008817DA"/>
    <w:rsid w:val="00881AF3"/>
    <w:rsid w:val="008830BE"/>
    <w:rsid w:val="0088396E"/>
    <w:rsid w:val="008848FE"/>
    <w:rsid w:val="00884E95"/>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3BF"/>
    <w:rsid w:val="008A1552"/>
    <w:rsid w:val="008A1A70"/>
    <w:rsid w:val="008A25FB"/>
    <w:rsid w:val="008A3101"/>
    <w:rsid w:val="008A3C04"/>
    <w:rsid w:val="008A4CF1"/>
    <w:rsid w:val="008A5888"/>
    <w:rsid w:val="008A5B3B"/>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757"/>
    <w:rsid w:val="008D2917"/>
    <w:rsid w:val="008D2A1E"/>
    <w:rsid w:val="008D3CBE"/>
    <w:rsid w:val="008D3E73"/>
    <w:rsid w:val="008D436A"/>
    <w:rsid w:val="008D50F6"/>
    <w:rsid w:val="008D5328"/>
    <w:rsid w:val="008D5AFF"/>
    <w:rsid w:val="008D67A8"/>
    <w:rsid w:val="008D6D51"/>
    <w:rsid w:val="008D6DA1"/>
    <w:rsid w:val="008D711B"/>
    <w:rsid w:val="008D72D4"/>
    <w:rsid w:val="008D7D2D"/>
    <w:rsid w:val="008E0E2A"/>
    <w:rsid w:val="008E348A"/>
    <w:rsid w:val="008E37AD"/>
    <w:rsid w:val="008E3A69"/>
    <w:rsid w:val="008E443D"/>
    <w:rsid w:val="008E449D"/>
    <w:rsid w:val="008E4532"/>
    <w:rsid w:val="008E57E2"/>
    <w:rsid w:val="008E601B"/>
    <w:rsid w:val="008E6550"/>
    <w:rsid w:val="008E6574"/>
    <w:rsid w:val="008E6FDD"/>
    <w:rsid w:val="008E79D3"/>
    <w:rsid w:val="008F0093"/>
    <w:rsid w:val="008F048C"/>
    <w:rsid w:val="008F0D8A"/>
    <w:rsid w:val="008F17EE"/>
    <w:rsid w:val="008F2E6B"/>
    <w:rsid w:val="008F2EF4"/>
    <w:rsid w:val="008F3AA6"/>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CEE"/>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CA0"/>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0389"/>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EB1"/>
    <w:rsid w:val="00981A5A"/>
    <w:rsid w:val="00981C86"/>
    <w:rsid w:val="00981E8A"/>
    <w:rsid w:val="00981F40"/>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289A"/>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104"/>
    <w:rsid w:val="00A042EE"/>
    <w:rsid w:val="00A04D0C"/>
    <w:rsid w:val="00A061AC"/>
    <w:rsid w:val="00A06203"/>
    <w:rsid w:val="00A06CD9"/>
    <w:rsid w:val="00A0757C"/>
    <w:rsid w:val="00A10182"/>
    <w:rsid w:val="00A1081F"/>
    <w:rsid w:val="00A1294B"/>
    <w:rsid w:val="00A129AE"/>
    <w:rsid w:val="00A12ABB"/>
    <w:rsid w:val="00A14A47"/>
    <w:rsid w:val="00A208FB"/>
    <w:rsid w:val="00A212B5"/>
    <w:rsid w:val="00A21D70"/>
    <w:rsid w:val="00A236EF"/>
    <w:rsid w:val="00A2388D"/>
    <w:rsid w:val="00A246E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A0299"/>
    <w:rsid w:val="00AA1AD7"/>
    <w:rsid w:val="00AA228F"/>
    <w:rsid w:val="00AA255D"/>
    <w:rsid w:val="00AA2B01"/>
    <w:rsid w:val="00AA2B1F"/>
    <w:rsid w:val="00AA3E9C"/>
    <w:rsid w:val="00AA4BE6"/>
    <w:rsid w:val="00AA50B2"/>
    <w:rsid w:val="00AA6234"/>
    <w:rsid w:val="00AA6923"/>
    <w:rsid w:val="00AA743B"/>
    <w:rsid w:val="00AA765C"/>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0E90"/>
    <w:rsid w:val="00AC1447"/>
    <w:rsid w:val="00AC1ABB"/>
    <w:rsid w:val="00AC243F"/>
    <w:rsid w:val="00AC2C15"/>
    <w:rsid w:val="00AC3805"/>
    <w:rsid w:val="00AC3B41"/>
    <w:rsid w:val="00AC49EA"/>
    <w:rsid w:val="00AC4C32"/>
    <w:rsid w:val="00AC68CB"/>
    <w:rsid w:val="00AC6C15"/>
    <w:rsid w:val="00AC7D22"/>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311F"/>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608"/>
    <w:rsid w:val="00B15730"/>
    <w:rsid w:val="00B15ED2"/>
    <w:rsid w:val="00B16B83"/>
    <w:rsid w:val="00B207FB"/>
    <w:rsid w:val="00B214BE"/>
    <w:rsid w:val="00B219FC"/>
    <w:rsid w:val="00B22148"/>
    <w:rsid w:val="00B23515"/>
    <w:rsid w:val="00B24186"/>
    <w:rsid w:val="00B2431F"/>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34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6526"/>
    <w:rsid w:val="00B67415"/>
    <w:rsid w:val="00B67E6A"/>
    <w:rsid w:val="00B70A07"/>
    <w:rsid w:val="00B70C9B"/>
    <w:rsid w:val="00B71117"/>
    <w:rsid w:val="00B717C1"/>
    <w:rsid w:val="00B71B22"/>
    <w:rsid w:val="00B72513"/>
    <w:rsid w:val="00B730D5"/>
    <w:rsid w:val="00B732BE"/>
    <w:rsid w:val="00B734EE"/>
    <w:rsid w:val="00B738F9"/>
    <w:rsid w:val="00B74118"/>
    <w:rsid w:val="00B75D20"/>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5F59"/>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C47"/>
    <w:rsid w:val="00BB0D51"/>
    <w:rsid w:val="00BB27DB"/>
    <w:rsid w:val="00BB2C3C"/>
    <w:rsid w:val="00BB3269"/>
    <w:rsid w:val="00BB50DA"/>
    <w:rsid w:val="00BB57E5"/>
    <w:rsid w:val="00BB5D6B"/>
    <w:rsid w:val="00BB778A"/>
    <w:rsid w:val="00BB7CDC"/>
    <w:rsid w:val="00BC01C1"/>
    <w:rsid w:val="00BC0F1C"/>
    <w:rsid w:val="00BC1130"/>
    <w:rsid w:val="00BC1B2C"/>
    <w:rsid w:val="00BC217E"/>
    <w:rsid w:val="00BC38F8"/>
    <w:rsid w:val="00BC405A"/>
    <w:rsid w:val="00BC4332"/>
    <w:rsid w:val="00BC4472"/>
    <w:rsid w:val="00BC66BD"/>
    <w:rsid w:val="00BC689E"/>
    <w:rsid w:val="00BC7DE8"/>
    <w:rsid w:val="00BD1175"/>
    <w:rsid w:val="00BD118B"/>
    <w:rsid w:val="00BD1C29"/>
    <w:rsid w:val="00BD1CBD"/>
    <w:rsid w:val="00BD20F3"/>
    <w:rsid w:val="00BD2142"/>
    <w:rsid w:val="00BD2A48"/>
    <w:rsid w:val="00BD3DEB"/>
    <w:rsid w:val="00BD47A3"/>
    <w:rsid w:val="00BD5425"/>
    <w:rsid w:val="00BD6797"/>
    <w:rsid w:val="00BE0A51"/>
    <w:rsid w:val="00BE182D"/>
    <w:rsid w:val="00BE2B85"/>
    <w:rsid w:val="00BE4CFE"/>
    <w:rsid w:val="00BE4DB9"/>
    <w:rsid w:val="00BE4EDB"/>
    <w:rsid w:val="00BE6168"/>
    <w:rsid w:val="00BE6F3C"/>
    <w:rsid w:val="00BF076B"/>
    <w:rsid w:val="00BF09B6"/>
    <w:rsid w:val="00BF1846"/>
    <w:rsid w:val="00BF1C7D"/>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3AC9"/>
    <w:rsid w:val="00C13B63"/>
    <w:rsid w:val="00C1505E"/>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2D5D"/>
    <w:rsid w:val="00C4449C"/>
    <w:rsid w:val="00C461A2"/>
    <w:rsid w:val="00C46D63"/>
    <w:rsid w:val="00C4707B"/>
    <w:rsid w:val="00C50B50"/>
    <w:rsid w:val="00C51739"/>
    <w:rsid w:val="00C51BDF"/>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5CE7"/>
    <w:rsid w:val="00C76775"/>
    <w:rsid w:val="00C80B35"/>
    <w:rsid w:val="00C80CA1"/>
    <w:rsid w:val="00C8119D"/>
    <w:rsid w:val="00C820AC"/>
    <w:rsid w:val="00C85471"/>
    <w:rsid w:val="00C87F64"/>
    <w:rsid w:val="00C90487"/>
    <w:rsid w:val="00C917DE"/>
    <w:rsid w:val="00C94B4A"/>
    <w:rsid w:val="00C956FB"/>
    <w:rsid w:val="00C95B2B"/>
    <w:rsid w:val="00C95E08"/>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B7CDB"/>
    <w:rsid w:val="00CC0462"/>
    <w:rsid w:val="00CC0A50"/>
    <w:rsid w:val="00CC2C9F"/>
    <w:rsid w:val="00CC2EC8"/>
    <w:rsid w:val="00CC3029"/>
    <w:rsid w:val="00CC3DA1"/>
    <w:rsid w:val="00CC41B7"/>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4D5"/>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CF7A81"/>
    <w:rsid w:val="00D00CFE"/>
    <w:rsid w:val="00D01FBC"/>
    <w:rsid w:val="00D02B30"/>
    <w:rsid w:val="00D02B49"/>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B2"/>
    <w:rsid w:val="00D403BB"/>
    <w:rsid w:val="00D403F7"/>
    <w:rsid w:val="00D40EB6"/>
    <w:rsid w:val="00D413EE"/>
    <w:rsid w:val="00D419EF"/>
    <w:rsid w:val="00D41A58"/>
    <w:rsid w:val="00D42A39"/>
    <w:rsid w:val="00D43461"/>
    <w:rsid w:val="00D438C5"/>
    <w:rsid w:val="00D43A33"/>
    <w:rsid w:val="00D442A9"/>
    <w:rsid w:val="00D4449B"/>
    <w:rsid w:val="00D4538C"/>
    <w:rsid w:val="00D454F8"/>
    <w:rsid w:val="00D45994"/>
    <w:rsid w:val="00D45DAB"/>
    <w:rsid w:val="00D45EF7"/>
    <w:rsid w:val="00D46EFB"/>
    <w:rsid w:val="00D46FDC"/>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02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617"/>
    <w:rsid w:val="00D7794B"/>
    <w:rsid w:val="00D81C70"/>
    <w:rsid w:val="00D823A4"/>
    <w:rsid w:val="00D8389D"/>
    <w:rsid w:val="00D85BDD"/>
    <w:rsid w:val="00D87D72"/>
    <w:rsid w:val="00D906BC"/>
    <w:rsid w:val="00D90E8A"/>
    <w:rsid w:val="00D92AED"/>
    <w:rsid w:val="00D93F61"/>
    <w:rsid w:val="00D94251"/>
    <w:rsid w:val="00D94A9D"/>
    <w:rsid w:val="00D94E83"/>
    <w:rsid w:val="00D9577F"/>
    <w:rsid w:val="00D966F8"/>
    <w:rsid w:val="00D96D0B"/>
    <w:rsid w:val="00D9758C"/>
    <w:rsid w:val="00D9799A"/>
    <w:rsid w:val="00D97BB0"/>
    <w:rsid w:val="00DA01F7"/>
    <w:rsid w:val="00DA0655"/>
    <w:rsid w:val="00DA1224"/>
    <w:rsid w:val="00DA1DB5"/>
    <w:rsid w:val="00DA3283"/>
    <w:rsid w:val="00DA351A"/>
    <w:rsid w:val="00DA3DFD"/>
    <w:rsid w:val="00DA3F3F"/>
    <w:rsid w:val="00DA5106"/>
    <w:rsid w:val="00DA51FA"/>
    <w:rsid w:val="00DB016A"/>
    <w:rsid w:val="00DB2F83"/>
    <w:rsid w:val="00DB39CD"/>
    <w:rsid w:val="00DB3B11"/>
    <w:rsid w:val="00DB3EE7"/>
    <w:rsid w:val="00DB622E"/>
    <w:rsid w:val="00DB6771"/>
    <w:rsid w:val="00DB6E50"/>
    <w:rsid w:val="00DB7634"/>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29"/>
    <w:rsid w:val="00DF3B5F"/>
    <w:rsid w:val="00DF3DF0"/>
    <w:rsid w:val="00DF593E"/>
    <w:rsid w:val="00DF6611"/>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2EE5"/>
    <w:rsid w:val="00E633B6"/>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24D2"/>
    <w:rsid w:val="00EA376D"/>
    <w:rsid w:val="00EA3837"/>
    <w:rsid w:val="00EA3969"/>
    <w:rsid w:val="00EA4931"/>
    <w:rsid w:val="00EA4B30"/>
    <w:rsid w:val="00EA5247"/>
    <w:rsid w:val="00EA5942"/>
    <w:rsid w:val="00EA5A19"/>
    <w:rsid w:val="00EA797A"/>
    <w:rsid w:val="00EA7AA7"/>
    <w:rsid w:val="00EB1204"/>
    <w:rsid w:val="00EB34AF"/>
    <w:rsid w:val="00EB434A"/>
    <w:rsid w:val="00EB44ED"/>
    <w:rsid w:val="00EB5209"/>
    <w:rsid w:val="00EB5489"/>
    <w:rsid w:val="00EB5F0A"/>
    <w:rsid w:val="00EC0011"/>
    <w:rsid w:val="00EC0138"/>
    <w:rsid w:val="00EC084B"/>
    <w:rsid w:val="00EC0A04"/>
    <w:rsid w:val="00EC14F5"/>
    <w:rsid w:val="00EC16A1"/>
    <w:rsid w:val="00EC1C2F"/>
    <w:rsid w:val="00EC32E3"/>
    <w:rsid w:val="00EC37E4"/>
    <w:rsid w:val="00EC405D"/>
    <w:rsid w:val="00EC4557"/>
    <w:rsid w:val="00EC4A4C"/>
    <w:rsid w:val="00EC4A75"/>
    <w:rsid w:val="00EC6A75"/>
    <w:rsid w:val="00EC7AD0"/>
    <w:rsid w:val="00ED1038"/>
    <w:rsid w:val="00ED1CC7"/>
    <w:rsid w:val="00ED2A5B"/>
    <w:rsid w:val="00ED2DD9"/>
    <w:rsid w:val="00ED5FEE"/>
    <w:rsid w:val="00ED723B"/>
    <w:rsid w:val="00ED77B9"/>
    <w:rsid w:val="00EE21D3"/>
    <w:rsid w:val="00EE2F7C"/>
    <w:rsid w:val="00EE3001"/>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2664"/>
    <w:rsid w:val="00F3431B"/>
    <w:rsid w:val="00F346A3"/>
    <w:rsid w:val="00F34FF5"/>
    <w:rsid w:val="00F35D16"/>
    <w:rsid w:val="00F362FF"/>
    <w:rsid w:val="00F36357"/>
    <w:rsid w:val="00F36CC4"/>
    <w:rsid w:val="00F379FA"/>
    <w:rsid w:val="00F40D0A"/>
    <w:rsid w:val="00F4150E"/>
    <w:rsid w:val="00F41E35"/>
    <w:rsid w:val="00F423F7"/>
    <w:rsid w:val="00F43D12"/>
    <w:rsid w:val="00F445F5"/>
    <w:rsid w:val="00F4565E"/>
    <w:rsid w:val="00F456B7"/>
    <w:rsid w:val="00F4570F"/>
    <w:rsid w:val="00F4604D"/>
    <w:rsid w:val="00F47981"/>
    <w:rsid w:val="00F50560"/>
    <w:rsid w:val="00F50C1C"/>
    <w:rsid w:val="00F50C48"/>
    <w:rsid w:val="00F50F63"/>
    <w:rsid w:val="00F51AC9"/>
    <w:rsid w:val="00F52471"/>
    <w:rsid w:val="00F53521"/>
    <w:rsid w:val="00F55D02"/>
    <w:rsid w:val="00F56A60"/>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1FF"/>
    <w:rsid w:val="00F95211"/>
    <w:rsid w:val="00F95382"/>
    <w:rsid w:val="00F96145"/>
    <w:rsid w:val="00FA09B8"/>
    <w:rsid w:val="00FA1995"/>
    <w:rsid w:val="00FA305B"/>
    <w:rsid w:val="00FA443A"/>
    <w:rsid w:val="00FA5951"/>
    <w:rsid w:val="00FA6170"/>
    <w:rsid w:val="00FA6317"/>
    <w:rsid w:val="00FA7BBF"/>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C7CF8"/>
    <w:rsid w:val="00FD00FE"/>
    <w:rsid w:val="00FD0B4B"/>
    <w:rsid w:val="00FD0D06"/>
    <w:rsid w:val="00FD127F"/>
    <w:rsid w:val="00FD1831"/>
    <w:rsid w:val="00FD21B2"/>
    <w:rsid w:val="00FD224E"/>
    <w:rsid w:val="00FD2B68"/>
    <w:rsid w:val="00FD3DDF"/>
    <w:rsid w:val="00FD3FB6"/>
    <w:rsid w:val="00FD4149"/>
    <w:rsid w:val="00FD4C5E"/>
    <w:rsid w:val="00FD5393"/>
    <w:rsid w:val="00FD6E92"/>
    <w:rsid w:val="00FD6F25"/>
    <w:rsid w:val="00FD769E"/>
    <w:rsid w:val="00FE0A9D"/>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01D115"/>
    <w:rsid w:val="016538AA"/>
    <w:rsid w:val="01B93FCB"/>
    <w:rsid w:val="01C64772"/>
    <w:rsid w:val="022E5E59"/>
    <w:rsid w:val="02CBD966"/>
    <w:rsid w:val="02EB1B5C"/>
    <w:rsid w:val="03EE969F"/>
    <w:rsid w:val="04204E55"/>
    <w:rsid w:val="045CE746"/>
    <w:rsid w:val="047F85FD"/>
    <w:rsid w:val="04846E89"/>
    <w:rsid w:val="06CC4151"/>
    <w:rsid w:val="06D138AD"/>
    <w:rsid w:val="07988AC5"/>
    <w:rsid w:val="07A8C4F2"/>
    <w:rsid w:val="08067BEA"/>
    <w:rsid w:val="0827DB95"/>
    <w:rsid w:val="082BC134"/>
    <w:rsid w:val="083D6B05"/>
    <w:rsid w:val="08B00A69"/>
    <w:rsid w:val="08CEE8DD"/>
    <w:rsid w:val="09447E35"/>
    <w:rsid w:val="09B3ECE4"/>
    <w:rsid w:val="09C7B951"/>
    <w:rsid w:val="09EE2C1B"/>
    <w:rsid w:val="0ABEA628"/>
    <w:rsid w:val="0B0A388A"/>
    <w:rsid w:val="0B0AA722"/>
    <w:rsid w:val="0B281506"/>
    <w:rsid w:val="0B31CF64"/>
    <w:rsid w:val="0BAC7042"/>
    <w:rsid w:val="0BFCB495"/>
    <w:rsid w:val="0C0C155B"/>
    <w:rsid w:val="0D73B372"/>
    <w:rsid w:val="0DE44AA9"/>
    <w:rsid w:val="0E5CBD50"/>
    <w:rsid w:val="0E9784A8"/>
    <w:rsid w:val="0EC73B07"/>
    <w:rsid w:val="0F026F57"/>
    <w:rsid w:val="0F90219C"/>
    <w:rsid w:val="0FCD916F"/>
    <w:rsid w:val="10250659"/>
    <w:rsid w:val="10513830"/>
    <w:rsid w:val="10695771"/>
    <w:rsid w:val="11C744B5"/>
    <w:rsid w:val="128E0BB5"/>
    <w:rsid w:val="13E656B1"/>
    <w:rsid w:val="14C12B66"/>
    <w:rsid w:val="155D2707"/>
    <w:rsid w:val="16961484"/>
    <w:rsid w:val="171F62B7"/>
    <w:rsid w:val="172D80CC"/>
    <w:rsid w:val="1779420E"/>
    <w:rsid w:val="178E7816"/>
    <w:rsid w:val="17B47E64"/>
    <w:rsid w:val="1889E47D"/>
    <w:rsid w:val="193DBF09"/>
    <w:rsid w:val="1A776B68"/>
    <w:rsid w:val="1B859376"/>
    <w:rsid w:val="1BC6D905"/>
    <w:rsid w:val="1BCF315E"/>
    <w:rsid w:val="1C59C26E"/>
    <w:rsid w:val="1C6E5534"/>
    <w:rsid w:val="1C7578A8"/>
    <w:rsid w:val="1CDBFD5B"/>
    <w:rsid w:val="1CF9EEF9"/>
    <w:rsid w:val="1D5DF1FA"/>
    <w:rsid w:val="1D6A3085"/>
    <w:rsid w:val="1DE5A16F"/>
    <w:rsid w:val="1E009694"/>
    <w:rsid w:val="1E8FFEBA"/>
    <w:rsid w:val="1EEE7568"/>
    <w:rsid w:val="1F0CCF04"/>
    <w:rsid w:val="1FF58F2B"/>
    <w:rsid w:val="2024D129"/>
    <w:rsid w:val="204A4B6F"/>
    <w:rsid w:val="211C67A3"/>
    <w:rsid w:val="2135DB44"/>
    <w:rsid w:val="21A434F0"/>
    <w:rsid w:val="21C4EA83"/>
    <w:rsid w:val="21D065EE"/>
    <w:rsid w:val="224BE738"/>
    <w:rsid w:val="2278582A"/>
    <w:rsid w:val="235F8AA7"/>
    <w:rsid w:val="240A1B3B"/>
    <w:rsid w:val="240BC428"/>
    <w:rsid w:val="243D8014"/>
    <w:rsid w:val="246AC4FB"/>
    <w:rsid w:val="2549C497"/>
    <w:rsid w:val="255DC2C2"/>
    <w:rsid w:val="257D844C"/>
    <w:rsid w:val="25C65CC5"/>
    <w:rsid w:val="26B27CBE"/>
    <w:rsid w:val="26E28099"/>
    <w:rsid w:val="2722488F"/>
    <w:rsid w:val="27374111"/>
    <w:rsid w:val="27BA0B1E"/>
    <w:rsid w:val="285FC20C"/>
    <w:rsid w:val="28B410EF"/>
    <w:rsid w:val="28F9C8C9"/>
    <w:rsid w:val="2A1C0FF7"/>
    <w:rsid w:val="2A32AC44"/>
    <w:rsid w:val="2A7AA03D"/>
    <w:rsid w:val="2A94B14B"/>
    <w:rsid w:val="2AA268C6"/>
    <w:rsid w:val="2B4E3116"/>
    <w:rsid w:val="2BB07192"/>
    <w:rsid w:val="2C10EBFE"/>
    <w:rsid w:val="2C3A6E43"/>
    <w:rsid w:val="2D15E38A"/>
    <w:rsid w:val="2D3DA340"/>
    <w:rsid w:val="2D65DB6D"/>
    <w:rsid w:val="2DC98462"/>
    <w:rsid w:val="2DD945F3"/>
    <w:rsid w:val="2E50B8F4"/>
    <w:rsid w:val="2E95635C"/>
    <w:rsid w:val="2EB4B808"/>
    <w:rsid w:val="2EBE68EA"/>
    <w:rsid w:val="2F66425B"/>
    <w:rsid w:val="2F665034"/>
    <w:rsid w:val="2F670386"/>
    <w:rsid w:val="2FE2C52C"/>
    <w:rsid w:val="2FFC75BE"/>
    <w:rsid w:val="303A7CED"/>
    <w:rsid w:val="30C7B609"/>
    <w:rsid w:val="30CD2C55"/>
    <w:rsid w:val="30E423A5"/>
    <w:rsid w:val="31547C2A"/>
    <w:rsid w:val="320040BC"/>
    <w:rsid w:val="3202601D"/>
    <w:rsid w:val="321DB6B2"/>
    <w:rsid w:val="32601E67"/>
    <w:rsid w:val="331EC90D"/>
    <w:rsid w:val="34897F1C"/>
    <w:rsid w:val="34A292F8"/>
    <w:rsid w:val="34FA4A1C"/>
    <w:rsid w:val="351C4525"/>
    <w:rsid w:val="357CE82C"/>
    <w:rsid w:val="36495096"/>
    <w:rsid w:val="36AD2E06"/>
    <w:rsid w:val="37816067"/>
    <w:rsid w:val="378A2474"/>
    <w:rsid w:val="378A48EF"/>
    <w:rsid w:val="37F14C4B"/>
    <w:rsid w:val="38076041"/>
    <w:rsid w:val="381F28A0"/>
    <w:rsid w:val="385BCDE3"/>
    <w:rsid w:val="387DFF2D"/>
    <w:rsid w:val="3A329C17"/>
    <w:rsid w:val="3A4B557B"/>
    <w:rsid w:val="3C504D9A"/>
    <w:rsid w:val="3C8DECB8"/>
    <w:rsid w:val="3D59FAD5"/>
    <w:rsid w:val="3D5BAE44"/>
    <w:rsid w:val="3D6907D2"/>
    <w:rsid w:val="3D80AEEB"/>
    <w:rsid w:val="3D92ADA4"/>
    <w:rsid w:val="3DE6900D"/>
    <w:rsid w:val="3E3601C1"/>
    <w:rsid w:val="3E3C0B17"/>
    <w:rsid w:val="3E5DD1A0"/>
    <w:rsid w:val="3E75EB3A"/>
    <w:rsid w:val="3EC5C833"/>
    <w:rsid w:val="3EC9FAEA"/>
    <w:rsid w:val="3F4287A3"/>
    <w:rsid w:val="4029A601"/>
    <w:rsid w:val="402BF4B5"/>
    <w:rsid w:val="40E55BBF"/>
    <w:rsid w:val="40FAF112"/>
    <w:rsid w:val="413299E1"/>
    <w:rsid w:val="419A868A"/>
    <w:rsid w:val="41FCEF2E"/>
    <w:rsid w:val="425F1649"/>
    <w:rsid w:val="43297588"/>
    <w:rsid w:val="44167EA4"/>
    <w:rsid w:val="442ECC0F"/>
    <w:rsid w:val="4442794B"/>
    <w:rsid w:val="4485A700"/>
    <w:rsid w:val="44FDF628"/>
    <w:rsid w:val="45EE0AAC"/>
    <w:rsid w:val="464E0B4E"/>
    <w:rsid w:val="46E57B47"/>
    <w:rsid w:val="47B3D29C"/>
    <w:rsid w:val="47C37981"/>
    <w:rsid w:val="47C7F44E"/>
    <w:rsid w:val="482219D9"/>
    <w:rsid w:val="48464BB6"/>
    <w:rsid w:val="48811DC7"/>
    <w:rsid w:val="4903B6A2"/>
    <w:rsid w:val="493C1671"/>
    <w:rsid w:val="497EC8BC"/>
    <w:rsid w:val="49AE0066"/>
    <w:rsid w:val="4A64097B"/>
    <w:rsid w:val="4B42F274"/>
    <w:rsid w:val="4B6C0184"/>
    <w:rsid w:val="4D5FDD9C"/>
    <w:rsid w:val="4E27555F"/>
    <w:rsid w:val="4F1144C0"/>
    <w:rsid w:val="4F5361F0"/>
    <w:rsid w:val="4F64B603"/>
    <w:rsid w:val="4F84BA61"/>
    <w:rsid w:val="4FF9F600"/>
    <w:rsid w:val="50236D1E"/>
    <w:rsid w:val="5076503F"/>
    <w:rsid w:val="50E12DBB"/>
    <w:rsid w:val="52F375D4"/>
    <w:rsid w:val="532CDD21"/>
    <w:rsid w:val="539BF2BD"/>
    <w:rsid w:val="53B4DEAE"/>
    <w:rsid w:val="540DEFED"/>
    <w:rsid w:val="550D0974"/>
    <w:rsid w:val="553B0B47"/>
    <w:rsid w:val="5601D8C1"/>
    <w:rsid w:val="56C08DA5"/>
    <w:rsid w:val="56E7ADD5"/>
    <w:rsid w:val="572BE0E4"/>
    <w:rsid w:val="5777B983"/>
    <w:rsid w:val="5793B033"/>
    <w:rsid w:val="57BA7189"/>
    <w:rsid w:val="581F1ED6"/>
    <w:rsid w:val="58C00CEB"/>
    <w:rsid w:val="58E873A9"/>
    <w:rsid w:val="5994F594"/>
    <w:rsid w:val="59BB3EB9"/>
    <w:rsid w:val="59FE361B"/>
    <w:rsid w:val="5B06E313"/>
    <w:rsid w:val="5B35104D"/>
    <w:rsid w:val="5B52DFF1"/>
    <w:rsid w:val="5BE80A56"/>
    <w:rsid w:val="5BFA2529"/>
    <w:rsid w:val="5CC1AFAB"/>
    <w:rsid w:val="5CD9B29B"/>
    <w:rsid w:val="5CDC236D"/>
    <w:rsid w:val="5CDF4251"/>
    <w:rsid w:val="5CFC7C77"/>
    <w:rsid w:val="5D240386"/>
    <w:rsid w:val="5D4709EC"/>
    <w:rsid w:val="5D53E655"/>
    <w:rsid w:val="5D7975CD"/>
    <w:rsid w:val="5D828CBD"/>
    <w:rsid w:val="5D83CAC0"/>
    <w:rsid w:val="5E3C7145"/>
    <w:rsid w:val="5E829D25"/>
    <w:rsid w:val="5EE0A8CD"/>
    <w:rsid w:val="5FC85B82"/>
    <w:rsid w:val="60415641"/>
    <w:rsid w:val="6078F9D9"/>
    <w:rsid w:val="608F246B"/>
    <w:rsid w:val="60EE2A48"/>
    <w:rsid w:val="61929F93"/>
    <w:rsid w:val="61C25A9E"/>
    <w:rsid w:val="61D9B47F"/>
    <w:rsid w:val="623E64F8"/>
    <w:rsid w:val="627F89B6"/>
    <w:rsid w:val="639BCF83"/>
    <w:rsid w:val="63A47CD1"/>
    <w:rsid w:val="640B5E20"/>
    <w:rsid w:val="641829DF"/>
    <w:rsid w:val="6472B8A0"/>
    <w:rsid w:val="647807A2"/>
    <w:rsid w:val="64E57373"/>
    <w:rsid w:val="653FC6E2"/>
    <w:rsid w:val="6575D914"/>
    <w:rsid w:val="65991AED"/>
    <w:rsid w:val="65AC47D1"/>
    <w:rsid w:val="65C0F187"/>
    <w:rsid w:val="661AFE84"/>
    <w:rsid w:val="66CA71A1"/>
    <w:rsid w:val="6809657F"/>
    <w:rsid w:val="681624FB"/>
    <w:rsid w:val="683EE8E2"/>
    <w:rsid w:val="6942CD73"/>
    <w:rsid w:val="69C72E72"/>
    <w:rsid w:val="6A0371E6"/>
    <w:rsid w:val="6A5827BC"/>
    <w:rsid w:val="6A9869FB"/>
    <w:rsid w:val="6AF96C2A"/>
    <w:rsid w:val="6B3B53DB"/>
    <w:rsid w:val="6B400EE0"/>
    <w:rsid w:val="6B804151"/>
    <w:rsid w:val="6BDA7552"/>
    <w:rsid w:val="6C767A69"/>
    <w:rsid w:val="6CC87453"/>
    <w:rsid w:val="6D4D1C33"/>
    <w:rsid w:val="6DB0EDFC"/>
    <w:rsid w:val="6E1F1811"/>
    <w:rsid w:val="6E23C6A3"/>
    <w:rsid w:val="6E387EB8"/>
    <w:rsid w:val="6F190774"/>
    <w:rsid w:val="6F670DE6"/>
    <w:rsid w:val="6F67318D"/>
    <w:rsid w:val="6F6F44BF"/>
    <w:rsid w:val="703240D4"/>
    <w:rsid w:val="703D991E"/>
    <w:rsid w:val="711287C5"/>
    <w:rsid w:val="713EAD58"/>
    <w:rsid w:val="71A45A5F"/>
    <w:rsid w:val="72061079"/>
    <w:rsid w:val="72B734A1"/>
    <w:rsid w:val="72B9CFD7"/>
    <w:rsid w:val="72EB4588"/>
    <w:rsid w:val="7338FA4F"/>
    <w:rsid w:val="733BBA1A"/>
    <w:rsid w:val="741AE8F8"/>
    <w:rsid w:val="742D52AD"/>
    <w:rsid w:val="7453A941"/>
    <w:rsid w:val="7487FCA3"/>
    <w:rsid w:val="74896E06"/>
    <w:rsid w:val="75195C25"/>
    <w:rsid w:val="751C0405"/>
    <w:rsid w:val="752BD86F"/>
    <w:rsid w:val="75302C3B"/>
    <w:rsid w:val="753FACDD"/>
    <w:rsid w:val="7559B660"/>
    <w:rsid w:val="75C22A6C"/>
    <w:rsid w:val="75CC9D72"/>
    <w:rsid w:val="76AC706E"/>
    <w:rsid w:val="773D2827"/>
    <w:rsid w:val="77E91748"/>
    <w:rsid w:val="7891B27D"/>
    <w:rsid w:val="78C0C2A5"/>
    <w:rsid w:val="790F51B6"/>
    <w:rsid w:val="79191375"/>
    <w:rsid w:val="7934CC98"/>
    <w:rsid w:val="7949A1E1"/>
    <w:rsid w:val="79569993"/>
    <w:rsid w:val="7993994D"/>
    <w:rsid w:val="799C197B"/>
    <w:rsid w:val="79F4DCBB"/>
    <w:rsid w:val="7A24FAE9"/>
    <w:rsid w:val="7A81F158"/>
    <w:rsid w:val="7AB577B8"/>
    <w:rsid w:val="7B005C63"/>
    <w:rsid w:val="7B3CEA3F"/>
    <w:rsid w:val="7BE0A159"/>
    <w:rsid w:val="7CF7B5BC"/>
    <w:rsid w:val="7E2A0A75"/>
    <w:rsid w:val="7E53E089"/>
    <w:rsid w:val="7EF79EBA"/>
    <w:rsid w:val="7F4AC26F"/>
    <w:rsid w:val="7F6ADE75"/>
    <w:rsid w:val="7FA1E710"/>
    <w:rsid w:val="7FA6F5CB"/>
    <w:rsid w:val="7FE78A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5C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customStyle="1" w:styleId="normaltextrun">
    <w:name w:val="normaltextrun"/>
    <w:basedOn w:val="a0"/>
    <w:rsid w:val="008A13BF"/>
  </w:style>
  <w:style w:type="character" w:styleId="aff4">
    <w:name w:val="Unresolved Mention"/>
    <w:basedOn w:val="a0"/>
    <w:uiPriority w:val="99"/>
    <w:semiHidden/>
    <w:unhideWhenUsed/>
    <w:rsid w:val="00EE3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02307557">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21194953">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36942152">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079550008">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xternal_economy/trade_control/boekikanri/trade-remedy/investigation/GI/index.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EF99C3A3-EB8D-46F5-9B33-633B0CC1C51F}"/>
</file>

<file path=customXml/itemProps3.xml><?xml version="1.0" encoding="utf-8"?>
<ds:datastoreItem xmlns:ds="http://schemas.openxmlformats.org/officeDocument/2006/customXml" ds:itemID="{32316CBD-53E8-475A-90F9-7C838A0E910D}"/>
</file>

<file path=customXml/itemProps4.xml><?xml version="1.0" encoding="utf-8"?>
<ds:datastoreItem xmlns:ds="http://schemas.openxmlformats.org/officeDocument/2006/customXml" ds:itemID="{A7898D29-286E-45D4-88B4-9F637EA79CBF}"/>
</file>

<file path=docProps/app.xml><?xml version="1.0" encoding="utf-8"?>
<Properties xmlns="http://schemas.openxmlformats.org/officeDocument/2006/extended-properties" xmlns:vt="http://schemas.openxmlformats.org/officeDocument/2006/docPropsVTypes">
  <Template>Normal.dotm</Template>
  <TotalTime>0</TotalTime>
  <Pages>37</Pages>
  <Words>4356</Words>
  <Characters>24830</Characters>
  <Application>Microsoft Office Word</Application>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2025-08-08T04:58:00Z</dcterms:created>
  <dcterms:modified xsi:type="dcterms:W3CDTF">2025-08-08T04:58:00Z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