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1.xml" ContentType="application/vnd.ms-office.activeX+xml"/>
  <Override PartName="/word/activeX/activeX12.xml" ContentType="application/vnd.ms-office.activeX+xml"/>
  <Override PartName="/word/activeX/activeX10.xml" ContentType="application/vnd.ms-office.activeX+xml"/>
  <Override PartName="/word/activeX/activeX9.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BCDB8B5" w:rsidR="00FC2619" w:rsidRPr="00422203"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本邦産同種の貨物の国内向け販売</w:t>
      </w:r>
      <w:r w:rsidR="000F356F" w:rsidRPr="00422203">
        <w:t>等</w:t>
      </w:r>
      <w:r w:rsidR="00FC2619" w:rsidRPr="00422203">
        <w:t>に関する情報</w:t>
      </w:r>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本調査項目は、貴社における本邦産同種の貨物の</w:t>
            </w:r>
            <w:r w:rsidR="009F5024" w:rsidRPr="009F5024">
              <w:rPr>
                <w:rFonts w:hint="eastAsia"/>
                <w:lang w:val="en-US" w:eastAsia="ja-JP"/>
              </w:rPr>
              <w:t>国内向け販売等</w:t>
            </w:r>
            <w:r w:rsidRPr="00422203">
              <w:rPr>
                <w:rFonts w:hint="eastAsia"/>
                <w:lang w:val="en-US" w:eastAsia="ja-JP"/>
              </w:rPr>
              <w:t>に関する情報を求めるものです。</w:t>
            </w:r>
          </w:p>
          <w:p w14:paraId="599B9EA3" w14:textId="45FB719B" w:rsidR="00290660" w:rsidRDefault="00290660" w:rsidP="009F5024">
            <w:pPr>
              <w:pStyle w:val="aff3"/>
              <w:numPr>
                <w:ilvl w:val="0"/>
                <w:numId w:val="9"/>
              </w:numPr>
              <w:ind w:leftChars="0"/>
            </w:pPr>
            <w:r w:rsidRPr="00504788">
              <w:rPr>
                <w:rFonts w:hint="eastAsia"/>
              </w:rPr>
              <w:t>①貴社が</w:t>
            </w:r>
            <w:r w:rsidR="00232322">
              <w:rPr>
                <w:rFonts w:asciiTheme="minorHAnsi" w:hAnsiTheme="minorHAnsi" w:cs="ＭＳ Ｐゴシック" w:hint="eastAsia"/>
                <w:kern w:val="0"/>
              </w:rPr>
              <w:t>黒鉛電極</w:t>
            </w:r>
            <w:r w:rsidRPr="00504788">
              <w:rPr>
                <w:rFonts w:hint="eastAsia"/>
              </w:rPr>
              <w:t>の生産のみを行い、生産した</w:t>
            </w:r>
            <w:r w:rsidR="00232322">
              <w:rPr>
                <w:rFonts w:asciiTheme="minorHAnsi" w:hAnsiTheme="minorHAnsi" w:cs="ＭＳ Ｐゴシック" w:hint="eastAsia"/>
                <w:kern w:val="0"/>
              </w:rPr>
              <w:t>黒鉛電極</w:t>
            </w:r>
            <w:r w:rsidRPr="00504788">
              <w:rPr>
                <w:rFonts w:hint="eastAsia"/>
              </w:rPr>
              <w:t>の販売を関連企業（「不当廉売関税の課税に関する調査への協力のお願い」</w:t>
            </w:r>
            <w:r w:rsidRPr="000B73BC">
              <w:rPr>
                <w:rFonts w:hint="eastAsia"/>
              </w:rPr>
              <w:t>【資料１】用語の定義（４</w:t>
            </w:r>
            <w:r w:rsidRPr="000B73BC">
              <w:t>）</w:t>
            </w:r>
            <w:r w:rsidRPr="00504788">
              <w:t>を参照してください。）へ委託していた場合、</w:t>
            </w:r>
            <w:r w:rsidRPr="00504788">
              <w:rPr>
                <w:rFonts w:ascii="ＭＳ 明朝" w:hAnsi="ＭＳ 明朝" w:cs="ＭＳ 明朝" w:hint="eastAsia"/>
              </w:rPr>
              <w:t>②</w:t>
            </w:r>
            <w:r w:rsidRPr="00504788">
              <w:t>貴社が</w:t>
            </w:r>
            <w:r w:rsidR="00232322">
              <w:rPr>
                <w:rFonts w:asciiTheme="minorHAnsi" w:hAnsiTheme="minorHAnsi" w:cs="ＭＳ Ｐゴシック" w:hint="eastAsia"/>
                <w:kern w:val="0"/>
              </w:rPr>
              <w:t>黒鉛電極</w:t>
            </w:r>
            <w:r w:rsidRPr="00504788">
              <w:t>の販売を行い、販売に係る</w:t>
            </w:r>
            <w:r w:rsidR="00232322">
              <w:rPr>
                <w:rFonts w:asciiTheme="minorHAnsi" w:hAnsiTheme="minorHAnsi" w:cs="ＭＳ Ｐゴシック" w:hint="eastAsia"/>
                <w:kern w:val="0"/>
              </w:rPr>
              <w:t>黒鉛電極</w:t>
            </w:r>
            <w:r w:rsidRPr="00504788">
              <w:t>の生産を関連企業へ委託していた場合、又は</w:t>
            </w:r>
            <w:r w:rsidRPr="00504788">
              <w:tab/>
            </w:r>
            <w:r w:rsidRPr="00504788">
              <w:rPr>
                <w:rFonts w:ascii="ＭＳ 明朝" w:hAnsi="ＭＳ 明朝" w:cs="ＭＳ 明朝" w:hint="eastAsia"/>
              </w:rPr>
              <w:t>③</w:t>
            </w:r>
            <w:r w:rsidRPr="00504788">
              <w:t>貴社及び関連企業が企業グループとして本邦産同種の貨物の生産及び販売に係る事業を行っている場合は、</w:t>
            </w:r>
            <w:r w:rsidRPr="00504788">
              <w:rPr>
                <w:rFonts w:hint="eastAsia"/>
              </w:rPr>
              <w:t>それら関連企業を含めて回答してください。</w:t>
            </w:r>
          </w:p>
          <w:p w14:paraId="4221A75C" w14:textId="698CF5F6" w:rsidR="00290660" w:rsidRPr="00422203" w:rsidRDefault="00290660" w:rsidP="00290660">
            <w:pPr>
              <w:pStyle w:val="aff3"/>
              <w:numPr>
                <w:ilvl w:val="0"/>
                <w:numId w:val="9"/>
              </w:numPr>
              <w:ind w:leftChars="0"/>
            </w:pPr>
            <w:r w:rsidRPr="00504788">
              <w:rPr>
                <w:rFonts w:hint="eastAsia"/>
              </w:rPr>
              <w:t>調査対象期間は、特に記載のない限り、</w:t>
            </w:r>
            <w:r w:rsidRPr="00A85665">
              <w:rPr>
                <w:rFonts w:hint="eastAsia"/>
                <w:u w:val="single"/>
              </w:rPr>
              <w:t>平成</w:t>
            </w:r>
            <w:r w:rsidR="00232322">
              <w:rPr>
                <w:rFonts w:hint="eastAsia"/>
                <w:u w:val="single"/>
              </w:rPr>
              <w:t>30</w:t>
            </w:r>
            <w:r w:rsidRPr="00A85665">
              <w:rPr>
                <w:u w:val="single"/>
              </w:rPr>
              <w:t>年（</w:t>
            </w:r>
            <w:r w:rsidRPr="00A85665">
              <w:rPr>
                <w:u w:val="single"/>
              </w:rPr>
              <w:t>201</w:t>
            </w:r>
            <w:r w:rsidR="00232322">
              <w:rPr>
                <w:rFonts w:hint="eastAsia"/>
                <w:u w:val="single"/>
              </w:rPr>
              <w:t>8</w:t>
            </w:r>
            <w:r w:rsidRPr="00A85665">
              <w:rPr>
                <w:u w:val="single"/>
              </w:rPr>
              <w:t>年）</w:t>
            </w:r>
            <w:r w:rsidR="00232322">
              <w:rPr>
                <w:rFonts w:hint="eastAsia"/>
                <w:u w:val="single"/>
              </w:rPr>
              <w:t>1</w:t>
            </w:r>
            <w:r w:rsidRPr="00A85665">
              <w:rPr>
                <w:u w:val="single"/>
              </w:rPr>
              <w:t>月</w:t>
            </w:r>
            <w:r w:rsidRPr="00A85665">
              <w:rPr>
                <w:u w:val="single"/>
              </w:rPr>
              <w:t>1</w:t>
            </w:r>
            <w:r w:rsidRPr="00A85665">
              <w:rPr>
                <w:u w:val="single"/>
              </w:rPr>
              <w:t>日から</w:t>
            </w:r>
            <w:r w:rsidRPr="00A85665">
              <w:rPr>
                <w:rFonts w:hint="eastAsia"/>
                <w:u w:val="single"/>
              </w:rPr>
              <w:t>令和</w:t>
            </w:r>
            <w:r w:rsidR="00232322">
              <w:rPr>
                <w:rFonts w:hint="eastAsia"/>
                <w:u w:val="single"/>
              </w:rPr>
              <w:t>5</w:t>
            </w:r>
            <w:r w:rsidRPr="00A85665">
              <w:rPr>
                <w:u w:val="single"/>
              </w:rPr>
              <w:t>年（</w:t>
            </w:r>
            <w:r w:rsidRPr="00A85665">
              <w:rPr>
                <w:u w:val="single"/>
              </w:rPr>
              <w:t>202</w:t>
            </w:r>
            <w:r w:rsidR="00232322">
              <w:rPr>
                <w:u w:val="single"/>
              </w:rPr>
              <w:t>3</w:t>
            </w:r>
            <w:r w:rsidRPr="00A85665">
              <w:rPr>
                <w:u w:val="single"/>
              </w:rPr>
              <w:t>年）</w:t>
            </w:r>
            <w:r w:rsidR="00232322">
              <w:rPr>
                <w:rFonts w:hint="eastAsia"/>
                <w:u w:val="single"/>
              </w:rPr>
              <w:t>9</w:t>
            </w:r>
            <w:r w:rsidRPr="00A85665">
              <w:rPr>
                <w:u w:val="single"/>
              </w:rPr>
              <w:t>月</w:t>
            </w:r>
            <w:r w:rsidRPr="00A85665">
              <w:rPr>
                <w:u w:val="single"/>
              </w:rPr>
              <w:t>3</w:t>
            </w:r>
            <w:r w:rsidR="00232322">
              <w:rPr>
                <w:u w:val="single"/>
              </w:rPr>
              <w:t>0</w:t>
            </w:r>
            <w:r w:rsidRPr="00A85665">
              <w:rPr>
                <w:u w:val="single"/>
              </w:rPr>
              <w:t>日</w:t>
            </w:r>
            <w:r w:rsidRPr="00504788">
              <w:t>までです。</w:t>
            </w:r>
          </w:p>
          <w:p w14:paraId="201E4D97" w14:textId="557EB096"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回答欄は必要に応じて拡大して</w:t>
            </w:r>
            <w:r w:rsidR="00365F07">
              <w:rPr>
                <w:rFonts w:hint="eastAsia"/>
                <w:lang w:val="en-US" w:eastAsia="ja-JP"/>
              </w:rPr>
              <w:t>使用して</w:t>
            </w:r>
            <w:r w:rsidRPr="00422203">
              <w:rPr>
                <w:rFonts w:hint="eastAsia"/>
                <w:lang w:val="en-US" w:eastAsia="ja-JP"/>
              </w:rPr>
              <w:t>ください。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proofErr w:type="spellStart"/>
            <w:r w:rsidRPr="00386F89">
              <w:rPr>
                <w:rFonts w:hint="eastAsia"/>
                <w:lang w:val="en-US"/>
              </w:rPr>
              <w:t>根拠資料であるか明示されていない場合、提出したことが認識されない場合があります</w:t>
            </w:r>
            <w:proofErr w:type="spellEnd"/>
            <w:r w:rsidRPr="00386F89">
              <w:rPr>
                <w:rFonts w:hint="eastAsia"/>
                <w:lang w:val="en-US"/>
              </w:rPr>
              <w:t>。</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2B2A9790" w:rsidR="000936AB" w:rsidRPr="00A26FE4"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A26FE4">
        <w:rPr>
          <w:rFonts w:ascii="ＭＳ 明朝,ＭＳ Ｐゴシック" w:eastAsia="ＭＳ 明朝,ＭＳ Ｐゴシック" w:hAnsi="ＭＳ 明朝,ＭＳ Ｐゴシック" w:cs="ＭＳ 明朝,ＭＳ Ｐゴシック" w:hint="eastAsia"/>
          <w:kern w:val="0"/>
          <w:lang w:val="en-US" w:eastAsia="ja-JP"/>
        </w:rPr>
        <w:t>７</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221FE1B5" w14:textId="77777777" w:rsidR="00FC2619" w:rsidRPr="00422203" w:rsidRDefault="00FC2619" w:rsidP="000F356F">
      <w:pPr>
        <w:pStyle w:val="2"/>
        <w:numPr>
          <w:ilvl w:val="0"/>
          <w:numId w:val="0"/>
        </w:numPr>
        <w:rPr>
          <w:rFonts w:ascii="ＭＳ 明朝" w:hAnsi="ＭＳ 明朝"/>
          <w:lang w:eastAsia="ja-JP"/>
        </w:rPr>
      </w:pPr>
    </w:p>
    <w:p w14:paraId="3C22A2AA" w14:textId="45750B94"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、「品種」</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5FEA13E8"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proofErr w:type="spellStart"/>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proofErr w:type="spellEnd"/>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における同一期間の「２．（５）国内販売量」の「うち本邦産の同種の貨物」と合致するように記載してください。</w:t>
      </w:r>
    </w:p>
    <w:p w14:paraId="24D86255" w14:textId="320AA112"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における同一期間の「３．（５）－２国内販売額」の「うち本邦産同種の貨物」と合致するように記載してください。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w:t>
      </w:r>
      <w:r w:rsidR="00333254" w:rsidRPr="3BDBC0DD">
        <w:rPr>
          <w:rFonts w:ascii="ＭＳ 明朝" w:hAnsi="ＭＳ 明朝" w:cs="ＭＳ 明朝"/>
          <w:lang w:val="en-US" w:eastAsia="ja-JP"/>
        </w:rPr>
        <w:lastRenderedPageBreak/>
        <w:t>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proofErr w:type="spellStart"/>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roofErr w:type="spellEnd"/>
            <w:r w:rsidRPr="2B315A32">
              <w:rPr>
                <w:rFonts w:ascii="ＭＳ 明朝" w:hAnsi="ＭＳ 明朝" w:cs="ＭＳ 明朝"/>
                <w:lang w:val="en-US"/>
              </w:rPr>
              <w:t>。</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0" w:name="根拠資料"/>
      <w:bookmarkEnd w:id="0"/>
      <w:proofErr w:type="spellStart"/>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roofErr w:type="spellEnd"/>
    </w:p>
    <w:p w14:paraId="07B36E81" w14:textId="43447CCF" w:rsidR="0067089C" w:rsidRDefault="00754323"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1B8351EE"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423A953D" w14:textId="5A512BEA" w:rsidR="00754323" w:rsidRPr="0067089C" w:rsidRDefault="00754323" w:rsidP="0067089C">
      <w:pPr>
        <w:pStyle w:val="a1"/>
        <w:numPr>
          <w:ilvl w:val="3"/>
          <w:numId w:val="0"/>
        </w:numPr>
        <w:ind w:leftChars="135" w:left="283"/>
      </w:pPr>
    </w:p>
    <w:p w14:paraId="68AAFAB0" w14:textId="16394F90" w:rsidR="005A1B2C" w:rsidRPr="00422203" w:rsidRDefault="00FA2F93" w:rsidP="00FA2F93">
      <w:pPr>
        <w:pStyle w:val="2"/>
        <w:numPr>
          <w:ilvl w:val="0"/>
          <w:numId w:val="0"/>
        </w:numPr>
        <w:rPr>
          <w:lang w:bidi="en-US"/>
        </w:rPr>
      </w:pPr>
      <w:r>
        <w:rPr>
          <w:rFonts w:hint="eastAsia"/>
          <w:lang w:eastAsia="ja-JP" w:bidi="en-US"/>
        </w:rPr>
        <w:t>C</w:t>
      </w:r>
      <w:r>
        <w:rPr>
          <w:lang w:eastAsia="ja-JP" w:bidi="en-US"/>
        </w:rPr>
        <w:t>-2</w:t>
      </w:r>
      <w:r w:rsidR="00747B29" w:rsidRPr="00422203">
        <w:rPr>
          <w:rFonts w:hint="eastAsia"/>
          <w:lang w:eastAsia="ja-JP" w:bidi="en-US"/>
        </w:rPr>
        <w:t xml:space="preserve">　</w:t>
      </w:r>
      <w:proofErr w:type="spellStart"/>
      <w:r w:rsidR="005A1B2C" w:rsidRPr="00422203">
        <w:rPr>
          <w:rFonts w:hint="eastAsia"/>
          <w:lang w:bidi="en-US"/>
        </w:rPr>
        <w:t>販売契約の概要</w:t>
      </w:r>
      <w:proofErr w:type="spellEnd"/>
    </w:p>
    <w:p w14:paraId="02602747" w14:textId="0DD849F9" w:rsidR="00FC2619" w:rsidRPr="00422203" w:rsidRDefault="00FC2619" w:rsidP="00DA63BD">
      <w:pPr>
        <w:pStyle w:val="2"/>
        <w:numPr>
          <w:ilvl w:val="1"/>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した本邦産同種の貨物の契約について、</w:t>
      </w:r>
      <w:r w:rsidR="005A1B2C" w:rsidRPr="3BDBC0DD">
        <w:rPr>
          <w:rFonts w:ascii="ＭＳ 明朝" w:hAnsi="ＭＳ 明朝" w:cs="ＭＳ 明朝"/>
          <w:lang w:eastAsia="ja-JP" w:bidi="en-US"/>
        </w:rPr>
        <w:t>一次販売先</w:t>
      </w:r>
      <w:r w:rsidR="00A16651" w:rsidRPr="3BDBC0DD">
        <w:rPr>
          <w:rFonts w:ascii="ＭＳ 明朝" w:hAnsi="ＭＳ 明朝" w:cs="ＭＳ 明朝"/>
          <w:lang w:eastAsia="ja-JP" w:bidi="en-US"/>
        </w:rPr>
        <w:t>の属性</w:t>
      </w:r>
      <w:proofErr w:type="spellEnd"/>
      <w:r w:rsidR="002975BD" w:rsidRPr="3BDBC0DD">
        <w:rPr>
          <w:rFonts w:ascii="ＭＳ 明朝" w:hAnsi="ＭＳ 明朝" w:cs="ＭＳ 明朝"/>
          <w:lang w:eastAsia="ja-JP" w:bidi="en-US"/>
        </w:rPr>
        <w:t>（商社、産業上の使用者）</w:t>
      </w:r>
      <w:proofErr w:type="spellStart"/>
      <w:r w:rsidRPr="3BDBC0DD">
        <w:rPr>
          <w:rFonts w:ascii="ＭＳ 明朝" w:hAnsi="ＭＳ 明朝" w:cs="ＭＳ 明朝"/>
          <w:lang w:bidi="en-US"/>
        </w:rPr>
        <w:t>ごとに</w:t>
      </w:r>
      <w:r w:rsidR="00013E9C" w:rsidRPr="3BDBC0DD">
        <w:rPr>
          <w:rFonts w:ascii="ＭＳ 明朝" w:hAnsi="ＭＳ 明朝" w:cs="ＭＳ 明朝"/>
          <w:lang w:eastAsia="ja-JP" w:bidi="en-US"/>
        </w:rPr>
        <w:t>、それぞれ</w:t>
      </w:r>
      <w:r w:rsidR="00290660">
        <w:rPr>
          <w:rFonts w:ascii="ＭＳ 明朝" w:hAnsi="ＭＳ 明朝" w:cs="ＭＳ 明朝" w:hint="eastAsia"/>
          <w:u w:val="single"/>
          <w:lang w:eastAsia="ja-JP" w:bidi="en-US"/>
        </w:rPr>
        <w:t>令和</w:t>
      </w:r>
      <w:proofErr w:type="spellEnd"/>
      <w:r w:rsidR="00A26FE4">
        <w:rPr>
          <w:u w:val="single"/>
          <w:lang w:val="en-US"/>
        </w:rPr>
        <w:t>4</w:t>
      </w:r>
      <w:r w:rsidR="00EB111F" w:rsidRPr="3BDBC0DD">
        <w:rPr>
          <w:rFonts w:ascii="ＭＳ 明朝" w:hAnsi="ＭＳ 明朝" w:cs="ＭＳ 明朝"/>
          <w:u w:val="single"/>
          <w:lang w:eastAsia="ja-JP" w:bidi="en-US"/>
        </w:rPr>
        <w:t>年（</w:t>
      </w:r>
      <w:r w:rsidR="00F72C15" w:rsidRPr="3BDBC0DD">
        <w:rPr>
          <w:rFonts w:asciiTheme="minorHAnsi" w:eastAsiaTheme="minorEastAsia" w:hAnsiTheme="minorHAnsi" w:cstheme="minorBidi"/>
          <w:u w:val="single"/>
          <w:lang w:eastAsia="ja-JP" w:bidi="en-US"/>
        </w:rPr>
        <w:t>20</w:t>
      </w:r>
      <w:r w:rsidR="00290660">
        <w:rPr>
          <w:rFonts w:asciiTheme="minorHAnsi" w:eastAsiaTheme="minorEastAsia" w:hAnsiTheme="minorHAnsi" w:cstheme="minorBidi"/>
          <w:u w:val="single"/>
          <w:lang w:eastAsia="ja-JP" w:bidi="en-US"/>
        </w:rPr>
        <w:t>2</w:t>
      </w:r>
      <w:r w:rsidR="00A26FE4">
        <w:rPr>
          <w:rFonts w:asciiTheme="minorHAnsi" w:eastAsiaTheme="minorEastAsia" w:hAnsiTheme="minorHAnsi" w:cstheme="minorBidi"/>
          <w:u w:val="single"/>
          <w:lang w:eastAsia="ja-JP" w:bidi="en-US"/>
        </w:rPr>
        <w:t>2</w:t>
      </w:r>
      <w:r w:rsidR="00EB111F" w:rsidRPr="3BDBC0DD">
        <w:rPr>
          <w:rFonts w:ascii="ＭＳ 明朝" w:hAnsi="ＭＳ 明朝" w:cs="ＭＳ 明朝"/>
          <w:u w:val="single"/>
          <w:lang w:eastAsia="ja-JP" w:bidi="en-US"/>
        </w:rPr>
        <w:t>年）</w:t>
      </w:r>
      <w:r w:rsidR="00A26FE4">
        <w:rPr>
          <w:rFonts w:asciiTheme="minorHAnsi" w:eastAsiaTheme="minorEastAsia" w:hAnsiTheme="minorHAnsi" w:cstheme="minorBidi"/>
          <w:u w:val="single"/>
          <w:lang w:eastAsia="ja-JP" w:bidi="en-US"/>
        </w:rPr>
        <w:t>10</w:t>
      </w:r>
      <w:r w:rsidR="00EB111F" w:rsidRPr="3BDBC0DD">
        <w:rPr>
          <w:rFonts w:ascii="ＭＳ 明朝" w:hAnsi="ＭＳ 明朝" w:cs="ＭＳ 明朝"/>
          <w:u w:val="single"/>
          <w:lang w:eastAsia="ja-JP" w:bidi="en-US"/>
        </w:rPr>
        <w:t>月</w:t>
      </w:r>
      <w:r w:rsidR="00EB111F" w:rsidRPr="3BDBC0DD">
        <w:rPr>
          <w:rFonts w:asciiTheme="minorHAnsi" w:eastAsiaTheme="minorEastAsia" w:hAnsiTheme="minorHAnsi" w:cstheme="minorBidi"/>
          <w:u w:val="single"/>
          <w:lang w:eastAsia="ja-JP" w:bidi="en-US"/>
        </w:rPr>
        <w:t>1</w:t>
      </w:r>
      <w:r w:rsidR="00EB111F" w:rsidRPr="3BDBC0DD">
        <w:rPr>
          <w:rFonts w:ascii="ＭＳ 明朝" w:hAnsi="ＭＳ 明朝" w:cs="ＭＳ 明朝"/>
          <w:u w:val="single"/>
          <w:lang w:eastAsia="ja-JP" w:bidi="en-US"/>
        </w:rPr>
        <w:t>日から</w:t>
      </w:r>
      <w:r w:rsidR="002F6B3B" w:rsidRPr="3BDBC0DD">
        <w:rPr>
          <w:rFonts w:asciiTheme="minorHAnsi" w:eastAsiaTheme="minorEastAsia" w:hAnsiTheme="minorHAnsi" w:cstheme="minorBidi"/>
          <w:u w:val="single"/>
          <w:lang w:eastAsia="ja-JP" w:bidi="en-US"/>
        </w:rPr>
        <w:t>令和</w:t>
      </w:r>
      <w:r w:rsidR="00A26FE4">
        <w:rPr>
          <w:rFonts w:hint="eastAsia"/>
          <w:u w:val="single"/>
          <w:lang w:val="en-US" w:eastAsia="ja-JP"/>
        </w:rPr>
        <w:t>5</w:t>
      </w:r>
      <w:r w:rsidR="00290660" w:rsidRPr="007B2A4B">
        <w:rPr>
          <w:u w:val="single"/>
          <w:lang w:val="en-US"/>
        </w:rPr>
        <w:t>年（</w:t>
      </w:r>
      <w:r w:rsidR="00290660">
        <w:rPr>
          <w:u w:val="single"/>
          <w:lang w:val="en-US"/>
        </w:rPr>
        <w:t>202</w:t>
      </w:r>
      <w:r w:rsidR="00A26FE4">
        <w:rPr>
          <w:u w:val="single"/>
          <w:lang w:val="en-US"/>
        </w:rPr>
        <w:t>3</w:t>
      </w:r>
      <w:r w:rsidR="00290660" w:rsidRPr="007B2A4B">
        <w:rPr>
          <w:u w:val="single"/>
          <w:lang w:val="en-US"/>
        </w:rPr>
        <w:t>年）</w:t>
      </w:r>
      <w:r w:rsidR="00A26FE4">
        <w:rPr>
          <w:rFonts w:hint="eastAsia"/>
          <w:u w:val="single"/>
          <w:lang w:val="en-US" w:eastAsia="ja-JP"/>
        </w:rPr>
        <w:t>9</w:t>
      </w:r>
      <w:r w:rsidR="00290660" w:rsidRPr="007B2A4B">
        <w:rPr>
          <w:u w:val="single"/>
          <w:lang w:val="en-US"/>
        </w:rPr>
        <w:t>月</w:t>
      </w:r>
      <w:r w:rsidR="00290660" w:rsidRPr="007B2A4B">
        <w:rPr>
          <w:u w:val="single"/>
          <w:lang w:val="en-US"/>
        </w:rPr>
        <w:t>3</w:t>
      </w:r>
      <w:r w:rsidR="00A26FE4">
        <w:rPr>
          <w:u w:val="single"/>
          <w:lang w:val="en-US"/>
        </w:rPr>
        <w:t>0</w:t>
      </w:r>
      <w:r w:rsidR="00290660" w:rsidRPr="007B2A4B">
        <w:rPr>
          <w:u w:val="single"/>
          <w:lang w:val="en-US"/>
        </w:rPr>
        <w:t>日</w:t>
      </w:r>
      <w:r w:rsidR="00EB111F" w:rsidRPr="3BDBC0DD">
        <w:rPr>
          <w:rFonts w:ascii="ＭＳ 明朝" w:hAnsi="ＭＳ 明朝" w:cs="ＭＳ 明朝"/>
          <w:u w:val="single"/>
          <w:lang w:eastAsia="ja-JP" w:bidi="en-US"/>
        </w:rPr>
        <w:t>までの</w:t>
      </w:r>
      <w:r w:rsidR="00013E9C" w:rsidRPr="3BDBC0D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w:t>
      </w:r>
      <w:r w:rsidRPr="3BDBC0DD">
        <w:rPr>
          <w:rFonts w:ascii="ＭＳ 明朝" w:hAnsi="ＭＳ 明朝" w:cs="ＭＳ 明朝"/>
          <w:lang w:bidi="en-US"/>
        </w:rPr>
        <w:lastRenderedPageBreak/>
        <w:t>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w:t>
      </w:r>
      <w:proofErr w:type="spellStart"/>
      <w:r w:rsidR="006E2F75" w:rsidRPr="00340308">
        <w:rPr>
          <w:rFonts w:asciiTheme="minorEastAsia" w:eastAsiaTheme="minorEastAsia" w:hAnsiTheme="minorEastAsia"/>
          <w:lang w:eastAsia="ja-JP" w:bidi="en-US"/>
        </w:rPr>
        <w:t>から</w:t>
      </w:r>
      <w:proofErr w:type="spellEnd"/>
      <w:r w:rsidR="00854893" w:rsidRPr="00340308">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5C15E81B" w14:textId="77777777" w:rsidR="001961F7" w:rsidRPr="00422203" w:rsidRDefault="001961F7" w:rsidP="001961F7">
      <w:pPr>
        <w:pStyle w:val="aff3"/>
        <w:ind w:leftChars="0" w:left="420"/>
        <w:rPr>
          <w:lang w:bidi="en-US"/>
        </w:rPr>
      </w:pPr>
    </w:p>
    <w:p w14:paraId="137921B1" w14:textId="4552F340" w:rsidR="001961F7" w:rsidRPr="00FC6EA0" w:rsidRDefault="00FA2F93" w:rsidP="00FA2F93">
      <w:pPr>
        <w:pStyle w:val="3"/>
        <w:numPr>
          <w:ilvl w:val="0"/>
          <w:numId w:val="0"/>
        </w:numPr>
        <w:ind w:left="142"/>
      </w:pPr>
      <w:r>
        <w:rPr>
          <w:rFonts w:hint="eastAsia"/>
          <w:lang w:eastAsia="ja-JP"/>
        </w:rPr>
        <w:t>C</w:t>
      </w:r>
      <w:r>
        <w:rPr>
          <w:lang w:eastAsia="ja-JP"/>
        </w:rPr>
        <w:t>-2-1</w:t>
      </w:r>
      <w:r w:rsidR="001961F7">
        <w:rPr>
          <w:rFonts w:hint="eastAsia"/>
          <w:lang w:eastAsia="ja-JP"/>
        </w:rPr>
        <w:t xml:space="preserve">　</w:t>
      </w:r>
      <w:proofErr w:type="spellStart"/>
      <w:r w:rsidR="001961F7">
        <w:rPr>
          <w:rFonts w:hint="eastAsia"/>
        </w:rPr>
        <w:t>国内向けの販売</w:t>
      </w:r>
      <w:r w:rsidR="001961F7">
        <w:rPr>
          <w:rFonts w:hint="eastAsia"/>
          <w:lang w:eastAsia="ja-JP"/>
        </w:rPr>
        <w:t>の個別取引に関する資料</w:t>
      </w:r>
      <w:proofErr w:type="spellEnd"/>
    </w:p>
    <w:p w14:paraId="290E2FE3" w14:textId="17B9E9DA" w:rsidR="001961F7" w:rsidRDefault="001961F7" w:rsidP="001961F7">
      <w:pPr>
        <w:pStyle w:val="2"/>
        <w:numPr>
          <w:ilvl w:val="1"/>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Pr="00422203">
        <w:rPr>
          <w:lang w:eastAsia="ja-JP" w:bidi="en-US"/>
        </w:rPr>
        <w:t>に記載した</w:t>
      </w:r>
      <w:r>
        <w:rPr>
          <w:rFonts w:hint="eastAsia"/>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00227E98">
        <w:rPr>
          <w:b/>
          <w:bCs/>
          <w:color w:val="3333FF"/>
          <w:bdr w:val="single" w:sz="4" w:space="0" w:color="auto"/>
          <w:lang w:eastAsia="ja-JP" w:bidi="en-US"/>
        </w:rPr>
        <w:t>2</w:t>
      </w:r>
      <w:r w:rsidRPr="2B315A32">
        <w:rPr>
          <w:b/>
          <w:bCs/>
          <w:color w:val="3333FF"/>
          <w:bdr w:val="single" w:sz="4" w:space="0" w:color="auto"/>
          <w:lang w:eastAsia="ja-JP" w:bidi="en-US"/>
        </w:rPr>
        <w:t>-</w:t>
      </w:r>
      <w:r w:rsidR="00227E98">
        <w:rPr>
          <w:b/>
          <w:bCs/>
          <w:color w:val="3333FF"/>
          <w:bdr w:val="single" w:sz="4" w:space="0" w:color="auto"/>
          <w:lang w:eastAsia="ja-JP" w:bidi="en-US"/>
        </w:rPr>
        <w:t>1</w:t>
      </w:r>
      <w:r w:rsidRPr="00422203">
        <w:rPr>
          <w:lang w:eastAsia="ja-JP" w:bidi="en-US"/>
        </w:rPr>
        <w:t>として提出してください。</w:t>
      </w:r>
      <w:r>
        <w:rPr>
          <w:rFonts w:hint="eastAsia"/>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00C70019" w:rsidRPr="00422203">
        <w:rPr>
          <w:lang w:eastAsia="ja-JP" w:bidi="en-US"/>
        </w:rPr>
        <w:t>に記載した</w:t>
      </w:r>
      <w:r w:rsidRPr="00422203">
        <w:rPr>
          <w:lang w:eastAsia="ja-JP" w:bidi="en-US"/>
        </w:rPr>
        <w:t>国内販売先の属性ごとに、それぞれ</w:t>
      </w:r>
      <w:r>
        <w:rPr>
          <w:rFonts w:ascii="ＭＳ 明朝" w:hAnsi="ＭＳ 明朝" w:cs="ＭＳ 明朝" w:hint="eastAsia"/>
          <w:u w:val="single"/>
          <w:lang w:eastAsia="ja-JP" w:bidi="en-US"/>
        </w:rPr>
        <w:t>令和</w:t>
      </w:r>
      <w:r w:rsidR="00D133F6">
        <w:rPr>
          <w:u w:val="single"/>
          <w:lang w:val="en-US"/>
        </w:rPr>
        <w:t>4</w:t>
      </w:r>
      <w:r w:rsidRPr="3BDBC0DD">
        <w:rPr>
          <w:rFonts w:ascii="ＭＳ 明朝" w:hAnsi="ＭＳ 明朝" w:cs="ＭＳ 明朝"/>
          <w:u w:val="single"/>
          <w:lang w:eastAsia="ja-JP" w:bidi="en-US"/>
        </w:rPr>
        <w:t>年（</w:t>
      </w:r>
      <w:r w:rsidRPr="3BDBC0DD">
        <w:rPr>
          <w:rFonts w:asciiTheme="minorHAnsi" w:eastAsiaTheme="minorEastAsia" w:hAnsiTheme="minorHAnsi" w:cstheme="minorBidi"/>
          <w:u w:val="single"/>
          <w:lang w:eastAsia="ja-JP" w:bidi="en-US"/>
        </w:rPr>
        <w:t>20</w:t>
      </w:r>
      <w:r>
        <w:rPr>
          <w:rFonts w:asciiTheme="minorHAnsi" w:eastAsiaTheme="minorEastAsia" w:hAnsiTheme="minorHAnsi" w:cstheme="minorBidi"/>
          <w:u w:val="single"/>
          <w:lang w:eastAsia="ja-JP" w:bidi="en-US"/>
        </w:rPr>
        <w:t>2</w:t>
      </w:r>
      <w:r w:rsidR="00D133F6">
        <w:rPr>
          <w:rFonts w:asciiTheme="minorHAnsi" w:eastAsiaTheme="minorEastAsia" w:hAnsiTheme="minorHAnsi" w:cstheme="minorBidi"/>
          <w:u w:val="single"/>
          <w:lang w:eastAsia="ja-JP" w:bidi="en-US"/>
        </w:rPr>
        <w:t>2</w:t>
      </w:r>
      <w:r w:rsidRPr="3BDBC0DD">
        <w:rPr>
          <w:rFonts w:ascii="ＭＳ 明朝" w:hAnsi="ＭＳ 明朝" w:cs="ＭＳ 明朝"/>
          <w:u w:val="single"/>
          <w:lang w:eastAsia="ja-JP" w:bidi="en-US"/>
        </w:rPr>
        <w:t>年）</w:t>
      </w:r>
      <w:r w:rsidR="00D133F6">
        <w:rPr>
          <w:rFonts w:asciiTheme="minorHAnsi" w:eastAsiaTheme="minorEastAsia" w:hAnsiTheme="minorHAnsi" w:cstheme="minorBidi"/>
          <w:u w:val="single"/>
          <w:lang w:eastAsia="ja-JP" w:bidi="en-US"/>
        </w:rPr>
        <w:t>10</w:t>
      </w:r>
      <w:r w:rsidRPr="3BDBC0DD">
        <w:rPr>
          <w:rFonts w:ascii="ＭＳ 明朝" w:hAnsi="ＭＳ 明朝" w:cs="ＭＳ 明朝"/>
          <w:u w:val="single"/>
          <w:lang w:eastAsia="ja-JP" w:bidi="en-US"/>
        </w:rPr>
        <w:t>月</w:t>
      </w:r>
      <w:r w:rsidRPr="3BDBC0DD">
        <w:rPr>
          <w:rFonts w:asciiTheme="minorHAnsi" w:eastAsiaTheme="minorEastAsia" w:hAnsiTheme="minorHAnsi" w:cstheme="minorBidi"/>
          <w:u w:val="single"/>
          <w:lang w:eastAsia="ja-JP" w:bidi="en-US"/>
        </w:rPr>
        <w:t>1</w:t>
      </w:r>
      <w:r w:rsidRPr="3BDBC0DD">
        <w:rPr>
          <w:rFonts w:ascii="ＭＳ 明朝" w:hAnsi="ＭＳ 明朝" w:cs="ＭＳ 明朝"/>
          <w:u w:val="single"/>
          <w:lang w:eastAsia="ja-JP" w:bidi="en-US"/>
        </w:rPr>
        <w:t>日から</w:t>
      </w:r>
      <w:r w:rsidRPr="3BDBC0DD">
        <w:rPr>
          <w:rFonts w:asciiTheme="minorHAnsi" w:eastAsiaTheme="minorEastAsia" w:hAnsiTheme="minorHAnsi" w:cstheme="minorBidi"/>
          <w:u w:val="single"/>
          <w:lang w:eastAsia="ja-JP" w:bidi="en-US"/>
        </w:rPr>
        <w:t>令和</w:t>
      </w:r>
      <w:r w:rsidR="00D133F6">
        <w:rPr>
          <w:rFonts w:hint="eastAsia"/>
          <w:u w:val="single"/>
          <w:lang w:val="en-US" w:eastAsia="ja-JP"/>
        </w:rPr>
        <w:t>5</w:t>
      </w:r>
      <w:r w:rsidRPr="007B2A4B">
        <w:rPr>
          <w:u w:val="single"/>
          <w:lang w:val="en-US"/>
        </w:rPr>
        <w:t>年（</w:t>
      </w:r>
      <w:r>
        <w:rPr>
          <w:u w:val="single"/>
          <w:lang w:val="en-US"/>
        </w:rPr>
        <w:t>202</w:t>
      </w:r>
      <w:r w:rsidR="00D133F6">
        <w:rPr>
          <w:u w:val="single"/>
          <w:lang w:val="en-US"/>
        </w:rPr>
        <w:t>3</w:t>
      </w:r>
      <w:r w:rsidRPr="007B2A4B">
        <w:rPr>
          <w:u w:val="single"/>
          <w:lang w:val="en-US"/>
        </w:rPr>
        <w:t>年）</w:t>
      </w:r>
      <w:r w:rsidR="00D133F6">
        <w:rPr>
          <w:u w:val="single"/>
        </w:rPr>
        <w:t>9</w:t>
      </w:r>
      <w:r w:rsidRPr="007B2A4B">
        <w:rPr>
          <w:u w:val="single"/>
          <w:lang w:val="en-US"/>
        </w:rPr>
        <w:t>月</w:t>
      </w:r>
      <w:r w:rsidRPr="007B2A4B">
        <w:rPr>
          <w:u w:val="single"/>
          <w:lang w:val="en-US"/>
        </w:rPr>
        <w:t>3</w:t>
      </w:r>
      <w:r w:rsidR="00D133F6">
        <w:rPr>
          <w:u w:val="single"/>
          <w:lang w:val="en-US"/>
        </w:rPr>
        <w:t>0</w:t>
      </w:r>
      <w:r w:rsidRPr="007B2A4B">
        <w:rPr>
          <w:u w:val="single"/>
          <w:lang w:val="en-US"/>
        </w:rPr>
        <w:t>日</w:t>
      </w:r>
      <w:r>
        <w:rPr>
          <w:rFonts w:hint="eastAsia"/>
          <w:u w:val="single"/>
          <w:lang w:val="en-US" w:eastAsia="ja-JP"/>
        </w:rPr>
        <w:t>において</w:t>
      </w:r>
      <w:r w:rsidRPr="3BDBC0DD">
        <w:rPr>
          <w:rFonts w:ascii="ＭＳ 明朝" w:hAnsi="ＭＳ 明朝" w:cs="ＭＳ 明朝"/>
          <w:u w:val="single"/>
          <w:lang w:eastAsia="ja-JP" w:bidi="en-US"/>
        </w:rPr>
        <w:t>取引量の</w:t>
      </w:r>
      <w:r>
        <w:rPr>
          <w:rFonts w:ascii="ＭＳ 明朝" w:hAnsi="ＭＳ 明朝" w:cs="ＭＳ 明朝" w:hint="eastAsia"/>
          <w:u w:val="single"/>
          <w:lang w:eastAsia="ja-JP" w:bidi="en-US"/>
        </w:rPr>
        <w:t>最も</w:t>
      </w:r>
      <w:r w:rsidRPr="3BDBC0DD">
        <w:rPr>
          <w:rFonts w:ascii="ＭＳ 明朝" w:hAnsi="ＭＳ 明朝" w:cs="ＭＳ 明朝"/>
          <w:u w:val="single"/>
          <w:lang w:eastAsia="ja-JP" w:bidi="en-US"/>
        </w:rPr>
        <w:t>多い</w:t>
      </w:r>
      <w:r>
        <w:rPr>
          <w:rFonts w:ascii="ＭＳ 明朝" w:hAnsi="ＭＳ 明朝" w:cs="ＭＳ 明朝" w:hint="eastAsia"/>
          <w:u w:val="single"/>
          <w:lang w:eastAsia="ja-JP" w:bidi="en-US"/>
        </w:rPr>
        <w:t>取引各１件</w:t>
      </w:r>
      <w:r w:rsidRPr="001961F7">
        <w:rPr>
          <w:rFonts w:ascii="ＭＳ 明朝" w:hAnsi="ＭＳ 明朝" w:cs="ＭＳ 明朝" w:hint="eastAsia"/>
          <w:lang w:eastAsia="ja-JP" w:bidi="en-US"/>
        </w:rPr>
        <w:t>です。</w:t>
      </w:r>
    </w:p>
    <w:p w14:paraId="204FCDDD" w14:textId="77777777" w:rsidR="001961F7" w:rsidRPr="00754323" w:rsidRDefault="001961F7" w:rsidP="001961F7">
      <w:pPr>
        <w:snapToGrid w:val="0"/>
        <w:rPr>
          <w:rFonts w:ascii="ＭＳ 明朝" w:hAnsi="ＭＳ 明朝"/>
          <w:lang w:val="x-none"/>
        </w:rPr>
      </w:pPr>
    </w:p>
    <w:p w14:paraId="3AE76950" w14:textId="0E3074DB"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proofErr w:type="spellStart"/>
      <w:r w:rsidR="00B4497D" w:rsidRPr="00B4497D">
        <w:rPr>
          <w:rFonts w:hint="eastAsia"/>
          <w:lang w:val="en-US"/>
        </w:rPr>
        <w:t>価格引上げの抑制及び価格引下げ</w:t>
      </w:r>
      <w:proofErr w:type="spellEnd"/>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18FAC845" w14:textId="5A51FBCE"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3.15pt" o:ole="">
                  <v:imagedata r:id="rId8" o:title=""/>
                </v:shape>
                <w:control r:id="rId9" w:name="CheckBox11131221" w:shapeid="_x0000_i1049"/>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666023D3"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2BD19E4A">
                <v:shape id="_x0000_i1051" type="#_x0000_t75" style="width:13.15pt;height:13.15pt" o:ole="">
                  <v:imagedata r:id="rId10" o:title=""/>
                </v:shape>
                <w:control r:id="rId11" w:name="CheckBox21131321" w:shapeid="_x0000_i1051"/>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A834689"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proofErr w:type="spellStart"/>
      <w:r w:rsidRPr="001A5EC9">
        <w:rPr>
          <w:rFonts w:hint="eastAsia"/>
        </w:rPr>
        <w:t>及び</w:t>
      </w:r>
      <w:proofErr w:type="spellEnd"/>
      <w:r w:rsidR="00F329CF">
        <w:rPr>
          <w:rFonts w:hint="eastAsia"/>
          <w:lang w:eastAsia="ja-JP"/>
        </w:rPr>
        <w:t>、</w:t>
      </w:r>
      <w:proofErr w:type="spellStart"/>
      <w:r w:rsidRPr="001A5EC9">
        <w:rPr>
          <w:rFonts w:hint="eastAsia"/>
        </w:rPr>
        <w:t>見直し又は再検討が必要となった理由を</w:t>
      </w:r>
      <w:r w:rsidR="00BE02EB">
        <w:rPr>
          <w:rFonts w:hint="eastAsia"/>
          <w:lang w:eastAsia="ja-JP"/>
        </w:rPr>
        <w:t>、</w:t>
      </w:r>
      <w:r w:rsidR="00387F57">
        <w:rPr>
          <w:rFonts w:hint="eastAsia"/>
          <w:lang w:eastAsia="ja-JP"/>
        </w:rPr>
        <w:t>対象となる品種</w:t>
      </w:r>
      <w:proofErr w:type="spellEnd"/>
      <w:r w:rsidR="00BE02EB">
        <w:rPr>
          <w:rFonts w:hint="eastAsia"/>
          <w:lang w:eastAsia="ja-JP"/>
        </w:rPr>
        <w:t>（呼び径</w:t>
      </w:r>
      <w:r w:rsidR="0036113E">
        <w:rPr>
          <w:rFonts w:hint="eastAsia"/>
          <w:lang w:eastAsia="ja-JP"/>
        </w:rPr>
        <w:t>及び用途</w:t>
      </w:r>
      <w:r w:rsidR="00BE02EB">
        <w:rPr>
          <w:rFonts w:hint="eastAsia"/>
          <w:lang w:eastAsia="ja-JP"/>
        </w:rPr>
        <w:t>）</w:t>
      </w:r>
      <w:r w:rsidR="00F329CF">
        <w:rPr>
          <w:rFonts w:hint="eastAsia"/>
          <w:lang w:eastAsia="ja-JP"/>
        </w:rPr>
        <w:t>を示し</w:t>
      </w:r>
      <w:r w:rsidR="00BE02EB">
        <w:rPr>
          <w:rFonts w:hint="eastAsia"/>
          <w:lang w:eastAsia="ja-JP"/>
        </w:rPr>
        <w:t>つつ、</w:t>
      </w:r>
      <w:proofErr w:type="spellStart"/>
      <w:r w:rsidRPr="001A5EC9">
        <w:rPr>
          <w:rFonts w:hint="eastAsia"/>
        </w:rPr>
        <w:t>詳細に説明してください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463"/>
        <w:gridCol w:w="1182"/>
        <w:gridCol w:w="3679"/>
      </w:tblGrid>
      <w:tr w:rsidR="00BE02EB" w:rsidRPr="001A5EC9" w14:paraId="7C76B3D0" w14:textId="77777777" w:rsidTr="001D33A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63"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182" w:type="dxa"/>
            <w:tcBorders>
              <w:top w:val="single" w:sz="4" w:space="0" w:color="auto"/>
              <w:bottom w:val="single" w:sz="4" w:space="0" w:color="auto"/>
            </w:tcBorders>
            <w:vAlign w:val="center"/>
          </w:tcPr>
          <w:p w14:paraId="549BDD1B" w14:textId="35739EBD" w:rsidR="00BE02EB" w:rsidRPr="00F550AC" w:rsidRDefault="00BE02EB" w:rsidP="00BE02EB">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679"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BE02EB">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BE02EB">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BE02EB">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proofErr w:type="spellStart"/>
      <w:r w:rsidRPr="00F67E56">
        <w:rPr>
          <w:lang w:val="en-US"/>
        </w:rPr>
        <w:t>として提出してください</w:t>
      </w:r>
      <w:proofErr w:type="spellEnd"/>
      <w:r w:rsidRPr="00F67E56">
        <w:rPr>
          <w:lang w:val="en-US"/>
        </w:rPr>
        <w:t>。</w:t>
      </w:r>
    </w:p>
    <w:p w14:paraId="7275760E" w14:textId="77777777" w:rsidR="00D133F6" w:rsidRDefault="00D133F6" w:rsidP="00FE03D5">
      <w:pPr>
        <w:pStyle w:val="3"/>
        <w:numPr>
          <w:ilvl w:val="0"/>
          <w:numId w:val="0"/>
        </w:numPr>
        <w:tabs>
          <w:tab w:val="clear" w:pos="630"/>
          <w:tab w:val="left" w:pos="0"/>
        </w:tabs>
        <w:ind w:leftChars="100" w:left="210"/>
      </w:pPr>
    </w:p>
    <w:p w14:paraId="7F137BEB" w14:textId="528FDB00" w:rsidR="00D133F6" w:rsidRPr="00D11B2B" w:rsidRDefault="00FA2F93" w:rsidP="00FA2F93">
      <w:pPr>
        <w:pStyle w:val="3"/>
        <w:numPr>
          <w:ilvl w:val="0"/>
          <w:numId w:val="0"/>
        </w:numPr>
      </w:pPr>
      <w:r>
        <w:rPr>
          <w:rFonts w:hint="eastAsia"/>
          <w:lang w:eastAsia="ja-JP"/>
        </w:rPr>
        <w:t>C</w:t>
      </w:r>
      <w:r>
        <w:rPr>
          <w:lang w:eastAsia="ja-JP"/>
        </w:rPr>
        <w:t>-3-4</w:t>
      </w:r>
      <w:r w:rsidR="00D133F6">
        <w:rPr>
          <w:rFonts w:hint="eastAsia"/>
          <w:lang w:eastAsia="ja-JP"/>
        </w:rPr>
        <w:t xml:space="preserve">　</w:t>
      </w:r>
      <w:r w:rsidR="00D133F6" w:rsidRPr="00FE03D5">
        <w:rPr>
          <w:rFonts w:hint="eastAsia"/>
          <w:lang w:val="en-US" w:eastAsia="ja-JP"/>
        </w:rPr>
        <w:t>価格の見直し又は再検</w:t>
      </w:r>
      <w:r w:rsidR="00D133F6" w:rsidRPr="00D11B2B">
        <w:rPr>
          <w:rFonts w:hint="eastAsia"/>
          <w:lang w:val="en-US" w:eastAsia="ja-JP"/>
        </w:rPr>
        <w:t>討</w:t>
      </w:r>
      <w:r w:rsidR="00C9026D" w:rsidRPr="00D11B2B">
        <w:rPr>
          <w:rFonts w:hint="eastAsia"/>
          <w:lang w:val="en-US" w:eastAsia="ja-JP"/>
        </w:rPr>
        <w:t>に影響を与えるような事情の見込み</w:t>
      </w:r>
      <w:r w:rsidR="00E27976" w:rsidRPr="00D11B2B">
        <w:rPr>
          <w:rFonts w:hint="eastAsia"/>
          <w:lang w:val="en-US" w:eastAsia="ja-JP"/>
        </w:rPr>
        <w:t>の</w:t>
      </w:r>
      <w:r w:rsidR="00D133F6" w:rsidRPr="00D11B2B">
        <w:rPr>
          <w:rFonts w:hint="eastAsia"/>
          <w:lang w:val="en-US" w:eastAsia="ja-JP"/>
        </w:rPr>
        <w:t>有無</w:t>
      </w:r>
    </w:p>
    <w:p w14:paraId="21479928" w14:textId="7DCB2042" w:rsidR="00D133F6" w:rsidRPr="00D11B2B" w:rsidRDefault="00D133F6" w:rsidP="00C9026D">
      <w:pPr>
        <w:pStyle w:val="3"/>
        <w:numPr>
          <w:ilvl w:val="0"/>
          <w:numId w:val="0"/>
        </w:numPr>
        <w:tabs>
          <w:tab w:val="clear" w:pos="630"/>
          <w:tab w:val="left" w:pos="0"/>
        </w:tabs>
        <w:ind w:leftChars="100" w:left="210"/>
        <w:rPr>
          <w:lang w:eastAsia="ja-JP"/>
        </w:rPr>
      </w:pPr>
      <w:r w:rsidRPr="00D11B2B">
        <w:rPr>
          <w:rFonts w:hint="eastAsia"/>
          <w:lang w:val="en-US" w:eastAsia="ja-JP"/>
        </w:rPr>
        <w:t>調査対象期間後</w:t>
      </w:r>
      <w:r w:rsidRPr="00D11B2B">
        <w:rPr>
          <w:lang w:val="en-US"/>
        </w:rPr>
        <w:t>、</w:t>
      </w:r>
      <w:proofErr w:type="spellStart"/>
      <w:r w:rsidRPr="00D11B2B">
        <w:rPr>
          <w:lang w:val="en-US"/>
        </w:rPr>
        <w:t>価格の見直し又は再検討</w:t>
      </w:r>
      <w:r w:rsidR="00C9026D" w:rsidRPr="00D11B2B">
        <w:rPr>
          <w:rFonts w:hint="eastAsia"/>
          <w:lang w:val="en-US" w:eastAsia="ja-JP"/>
        </w:rPr>
        <w:t>に影響を与えるような事情が生じる見込みはありますか。</w:t>
      </w:r>
      <w:r w:rsidRPr="00D11B2B">
        <w:rPr>
          <w:rFonts w:hint="eastAsia"/>
          <w:lang w:eastAsia="ja-JP"/>
        </w:rPr>
        <w:t>次の</w:t>
      </w:r>
      <w:proofErr w:type="spellEnd"/>
      <w:r w:rsidRPr="00D11B2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33F6" w:rsidRPr="0003169E" w14:paraId="302E1C5F" w14:textId="77777777" w:rsidTr="007E155F">
        <w:trPr>
          <w:trHeight w:val="454"/>
        </w:trPr>
        <w:tc>
          <w:tcPr>
            <w:tcW w:w="1870" w:type="dxa"/>
            <w:shd w:val="clear" w:color="auto" w:fill="auto"/>
            <w:vAlign w:val="center"/>
          </w:tcPr>
          <w:p w14:paraId="52CB4D3A"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5C5E7EAA" w14:textId="30887D9B"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225" w:dyaOrig="225" w14:anchorId="5575C57B">
                <v:shape id="_x0000_i1053" type="#_x0000_t75" style="width:11.25pt;height:13.15pt" o:ole="">
                  <v:imagedata r:id="rId8" o:title=""/>
                </v:shape>
                <w:control r:id="rId12" w:name="CheckBox111212122" w:shapeid="_x0000_i1053"/>
              </w:object>
            </w:r>
          </w:p>
        </w:tc>
      </w:tr>
      <w:tr w:rsidR="00D133F6" w:rsidRPr="0003169E" w14:paraId="0A35DB3F" w14:textId="77777777" w:rsidTr="007E155F">
        <w:trPr>
          <w:trHeight w:val="454"/>
        </w:trPr>
        <w:tc>
          <w:tcPr>
            <w:tcW w:w="1870" w:type="dxa"/>
            <w:shd w:val="clear" w:color="auto" w:fill="auto"/>
            <w:vAlign w:val="center"/>
          </w:tcPr>
          <w:p w14:paraId="74032F77"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940E8F5" w14:textId="26703CEF"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225" w:dyaOrig="225" w14:anchorId="2225DACC">
                <v:shape id="_x0000_i1055" type="#_x0000_t75" style="width:13.15pt;height:13.15pt" o:ole="">
                  <v:imagedata r:id="rId10" o:title=""/>
                </v:shape>
                <w:control r:id="rId13" w:name="CheckBox211212122" w:shapeid="_x0000_i1055"/>
              </w:object>
            </w:r>
          </w:p>
        </w:tc>
      </w:tr>
    </w:tbl>
    <w:p w14:paraId="4F28A400" w14:textId="77777777" w:rsidR="00D133F6" w:rsidRDefault="00D133F6" w:rsidP="00D133F6">
      <w:pPr>
        <w:pStyle w:val="3"/>
        <w:numPr>
          <w:ilvl w:val="0"/>
          <w:numId w:val="0"/>
        </w:numPr>
        <w:tabs>
          <w:tab w:val="clear" w:pos="630"/>
          <w:tab w:val="left" w:pos="0"/>
        </w:tabs>
        <w:snapToGrid w:val="0"/>
        <w:rPr>
          <w:lang w:eastAsia="ja-JP"/>
        </w:rPr>
      </w:pPr>
    </w:p>
    <w:p w14:paraId="652882F8" w14:textId="6FA8FCD2" w:rsidR="00D133F6" w:rsidRPr="0003169E" w:rsidRDefault="00D133F6" w:rsidP="00D133F6">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r>
        <w:rPr>
          <w:rFonts w:hint="eastAsia"/>
          <w:lang w:eastAsia="ja-JP"/>
        </w:rPr>
        <w:t>調査対象期間</w:t>
      </w:r>
      <w:proofErr w:type="spellStart"/>
      <w:r w:rsidRPr="0003169E">
        <w:rPr>
          <w:rFonts w:hint="eastAsia"/>
        </w:rPr>
        <w:t>後の</w:t>
      </w:r>
      <w:r>
        <w:rPr>
          <w:rFonts w:hint="eastAsia"/>
          <w:lang w:eastAsia="ja-JP"/>
        </w:rPr>
        <w:t>価格見直し又は再検討の</w:t>
      </w:r>
      <w:r w:rsidRPr="0003169E">
        <w:rPr>
          <w:rFonts w:hint="eastAsia"/>
        </w:rPr>
        <w:t>内容</w:t>
      </w:r>
      <w:proofErr w:type="spellEnd"/>
    </w:p>
    <w:p w14:paraId="3BA42ADA" w14:textId="106D6562" w:rsidR="00D133F6" w:rsidRDefault="00D133F6" w:rsidP="00C9026D">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w:t>
      </w:r>
      <w:proofErr w:type="spellEnd"/>
      <w:r w:rsidR="00D27F9E">
        <w:rPr>
          <w:rFonts w:hint="eastAsia"/>
          <w:lang w:eastAsia="ja-JP"/>
        </w:rPr>
        <w:t>当該</w:t>
      </w:r>
      <w:r w:rsidR="00C9026D">
        <w:rPr>
          <w:rFonts w:hint="eastAsia"/>
          <w:lang w:eastAsia="ja-JP"/>
        </w:rPr>
        <w:t>事情</w:t>
      </w:r>
      <w:r w:rsidR="00D27F9E">
        <w:rPr>
          <w:rFonts w:hint="eastAsia"/>
          <w:lang w:eastAsia="ja-JP"/>
        </w:rPr>
        <w:t>を</w:t>
      </w:r>
      <w:r w:rsidR="00387F57">
        <w:rPr>
          <w:rFonts w:hint="eastAsia"/>
          <w:lang w:eastAsia="ja-JP"/>
        </w:rPr>
        <w:t>対象となる品種</w:t>
      </w:r>
      <w:r w:rsidR="00E848E8">
        <w:rPr>
          <w:rFonts w:hint="eastAsia"/>
          <w:lang w:eastAsia="ja-JP"/>
        </w:rPr>
        <w:t>（呼び径及び用途）</w:t>
      </w:r>
      <w:r w:rsidR="00910999">
        <w:rPr>
          <w:rFonts w:hint="eastAsia"/>
          <w:lang w:eastAsia="ja-JP"/>
        </w:rPr>
        <w:t>も</w:t>
      </w:r>
      <w:r w:rsidR="00387F57">
        <w:rPr>
          <w:rFonts w:hint="eastAsia"/>
          <w:lang w:eastAsia="ja-JP"/>
        </w:rPr>
        <w:t>示しつつ、</w:t>
      </w:r>
      <w:r w:rsidR="00D27F9E">
        <w:rPr>
          <w:rFonts w:hint="eastAsia"/>
          <w:lang w:eastAsia="ja-JP"/>
        </w:rPr>
        <w:t>以下に説明してください。また</w:t>
      </w:r>
      <w:r w:rsidR="009B6EEF">
        <w:rPr>
          <w:rFonts w:hint="eastAsia"/>
          <w:lang w:eastAsia="ja-JP"/>
        </w:rPr>
        <w:t>、</w:t>
      </w:r>
      <w:r w:rsidR="00C9026D">
        <w:rPr>
          <w:rFonts w:hint="eastAsia"/>
          <w:lang w:eastAsia="ja-JP"/>
        </w:rPr>
        <w:t>根拠を示す</w:t>
      </w:r>
      <w:r w:rsidRPr="0003169E">
        <w:rPr>
          <w:rFonts w:hint="eastAsia"/>
        </w:rPr>
        <w:t>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Style w:val="ad"/>
        <w:tblW w:w="8788" w:type="dxa"/>
        <w:tblInd w:w="279" w:type="dxa"/>
        <w:tblLook w:val="04A0" w:firstRow="1" w:lastRow="0" w:firstColumn="1" w:lastColumn="0" w:noHBand="0" w:noVBand="1"/>
      </w:tblPr>
      <w:tblGrid>
        <w:gridCol w:w="8788"/>
      </w:tblGrid>
      <w:tr w:rsidR="00D27F9E" w14:paraId="2F068CAD" w14:textId="77777777" w:rsidTr="00F00578">
        <w:trPr>
          <w:trHeight w:val="649"/>
        </w:trPr>
        <w:tc>
          <w:tcPr>
            <w:tcW w:w="8788" w:type="dxa"/>
            <w:shd w:val="clear" w:color="auto" w:fill="DBE5F1" w:themeFill="accent1" w:themeFillTint="33"/>
          </w:tcPr>
          <w:p w14:paraId="5E138C9F" w14:textId="77777777" w:rsidR="00D27F9E" w:rsidRDefault="00D27F9E" w:rsidP="00C9026D">
            <w:pPr>
              <w:pStyle w:val="3"/>
              <w:numPr>
                <w:ilvl w:val="0"/>
                <w:numId w:val="0"/>
              </w:numPr>
            </w:pPr>
          </w:p>
        </w:tc>
      </w:tr>
    </w:tbl>
    <w:p w14:paraId="74A3BDC0" w14:textId="77777777" w:rsidR="00D27F9E" w:rsidRPr="0003169E" w:rsidRDefault="00D27F9E" w:rsidP="00C9026D">
      <w:pPr>
        <w:pStyle w:val="3"/>
        <w:numPr>
          <w:ilvl w:val="0"/>
          <w:numId w:val="0"/>
        </w:numPr>
        <w:ind w:leftChars="100" w:left="210"/>
      </w:pPr>
    </w:p>
    <w:p w14:paraId="4217434E" w14:textId="77777777" w:rsidR="00D133F6" w:rsidRDefault="00D133F6" w:rsidP="00D133F6">
      <w:pPr>
        <w:pStyle w:val="3"/>
        <w:numPr>
          <w:ilvl w:val="0"/>
          <w:numId w:val="0"/>
        </w:numPr>
        <w:tabs>
          <w:tab w:val="clear" w:pos="630"/>
          <w:tab w:val="left" w:pos="0"/>
        </w:tabs>
        <w:ind w:leftChars="100" w:left="210"/>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proofErr w:type="spellStart"/>
      <w:r w:rsidR="00FE03D5" w:rsidRPr="00FE03D5">
        <w:rPr>
          <w:rFonts w:hint="eastAsia"/>
          <w:lang w:val="en-US"/>
        </w:rPr>
        <w:t>販売の減少等の有無</w:t>
      </w:r>
      <w:proofErr w:type="spellEnd"/>
    </w:p>
    <w:p w14:paraId="13209CEA" w14:textId="1F587F4B" w:rsidR="00FE03D5" w:rsidRPr="001A5EC9" w:rsidRDefault="00FE03D5" w:rsidP="00FE03D5">
      <w:pPr>
        <w:pStyle w:val="3"/>
        <w:numPr>
          <w:ilvl w:val="0"/>
          <w:numId w:val="0"/>
        </w:numPr>
        <w:tabs>
          <w:tab w:val="clear" w:pos="630"/>
          <w:tab w:val="left" w:pos="0"/>
        </w:tabs>
        <w:ind w:leftChars="100" w:left="210"/>
      </w:pPr>
      <w:proofErr w:type="spellStart"/>
      <w:r>
        <w:rPr>
          <w:rFonts w:hint="eastAsia"/>
        </w:rPr>
        <w:t>貴社</w:t>
      </w:r>
      <w:r w:rsidRPr="001A5EC9">
        <w:rPr>
          <w:rFonts w:hint="eastAsia"/>
        </w:rPr>
        <w:t>の本邦産同種の貨物について、調査対象期間中に</w:t>
      </w:r>
      <w:proofErr w:type="spellEnd"/>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proofErr w:type="spellStart"/>
      <w:r w:rsidRPr="001A5EC9">
        <w:rPr>
          <w:rFonts w:hint="eastAsia"/>
        </w:rPr>
        <w:t>全て選択してください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5E60A43D"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225" w:dyaOrig="225" w14:anchorId="1C56B739">
                <v:shape id="_x0000_i1057" type="#_x0000_t75" style="width:11.25pt;height:13.15pt" o:ole="">
                  <v:imagedata r:id="rId8" o:title=""/>
                </v:shape>
                <w:control r:id="rId14" w:name="CheckBox11131311" w:shapeid="_x0000_i1057"/>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34F691A4"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45BFC938">
                <v:shape id="_x0000_i1059" type="#_x0000_t75" style="width:13.15pt;height:13.15pt" o:ole="">
                  <v:imagedata r:id="rId10" o:title=""/>
                </v:shape>
                <w:control r:id="rId15" w:name="CheckBox21131411" w:shapeid="_x0000_i1059"/>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475D9C3D"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973611">
                <v:shape id="_x0000_i1061" type="#_x0000_t75" style="width:13.15pt;height:13.15pt" o:ole="">
                  <v:imagedata r:id="rId16" o:title=""/>
                </v:shape>
                <w:control r:id="rId17" w:name="CheckBox2113112111" w:shapeid="_x0000_i1061"/>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0988C7E3"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022A60">
                <v:shape id="_x0000_i1063" type="#_x0000_t75" style="width:13.15pt;height:13.15pt" o:ole="">
                  <v:imagedata r:id="rId10" o:title=""/>
                </v:shape>
                <w:control r:id="rId18" w:name="CheckBox211311211" w:shapeid="_x0000_i1063"/>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4FD7156D" w:rsidR="00FE03D5" w:rsidRPr="003950B7" w:rsidRDefault="00FE03D5" w:rsidP="00FE03D5">
      <w:pPr>
        <w:pStyle w:val="3"/>
        <w:numPr>
          <w:ilvl w:val="0"/>
          <w:numId w:val="0"/>
        </w:numPr>
        <w:tabs>
          <w:tab w:val="clear" w:pos="630"/>
          <w:tab w:val="left" w:pos="0"/>
        </w:tabs>
        <w:ind w:leftChars="100" w:left="210"/>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w:t>
      </w:r>
      <w:r w:rsidR="00F329CF">
        <w:rPr>
          <w:rFonts w:hint="eastAsia"/>
          <w:lang w:val="en-US" w:eastAsia="ja-JP"/>
        </w:rPr>
        <w:t>、</w:t>
      </w:r>
      <w:r w:rsidR="00910999">
        <w:rPr>
          <w:rFonts w:hint="eastAsia"/>
          <w:lang w:val="en-US" w:eastAsia="ja-JP"/>
        </w:rPr>
        <w:t>対象となる品種</w:t>
      </w:r>
      <w:r w:rsidR="00F329CF">
        <w:rPr>
          <w:rFonts w:hint="eastAsia"/>
          <w:lang w:eastAsia="ja-JP"/>
        </w:rPr>
        <w:t>（</w:t>
      </w:r>
      <w:r w:rsidR="00E848E8">
        <w:rPr>
          <w:rFonts w:hint="eastAsia"/>
          <w:lang w:eastAsia="ja-JP"/>
        </w:rPr>
        <w:t>呼び径及び用途</w:t>
      </w:r>
      <w:r w:rsidR="00F329CF">
        <w:rPr>
          <w:rFonts w:hint="eastAsia"/>
          <w:lang w:eastAsia="ja-JP"/>
        </w:rPr>
        <w:t>）</w:t>
      </w:r>
      <w:r w:rsidR="00910999">
        <w:rPr>
          <w:rFonts w:hint="eastAsia"/>
          <w:lang w:val="en-US" w:eastAsia="ja-JP"/>
        </w:rPr>
        <w:t>も示しつつ、</w:t>
      </w:r>
      <w:proofErr w:type="spellStart"/>
      <w:r w:rsidRPr="00F67E56">
        <w:rPr>
          <w:lang w:val="en-US"/>
        </w:rPr>
        <w:t>説明してください</w:t>
      </w:r>
      <w:proofErr w:type="spellEnd"/>
      <w:r w:rsidRPr="00F67E56">
        <w:rPr>
          <w:lang w:val="en-US"/>
        </w:rPr>
        <w:t>。</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410"/>
        <w:gridCol w:w="1559"/>
        <w:gridCol w:w="3544"/>
      </w:tblGrid>
      <w:tr w:rsidR="00F329CF" w:rsidRPr="001A5EC9" w14:paraId="5B20D3D4" w14:textId="77777777" w:rsidTr="001D33AE">
        <w:trPr>
          <w:trHeight w:val="439"/>
        </w:trPr>
        <w:tc>
          <w:tcPr>
            <w:tcW w:w="1412" w:type="dxa"/>
            <w:tcBorders>
              <w:bottom w:val="single" w:sz="4" w:space="0" w:color="auto"/>
            </w:tcBorders>
            <w:vAlign w:val="center"/>
          </w:tcPr>
          <w:p w14:paraId="7FD36D45"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10" w:type="dxa"/>
            <w:tcBorders>
              <w:bottom w:val="single" w:sz="4" w:space="0" w:color="auto"/>
            </w:tcBorders>
            <w:vAlign w:val="center"/>
          </w:tcPr>
          <w:p w14:paraId="6D13F1D7"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559" w:type="dxa"/>
            <w:tcBorders>
              <w:bottom w:val="single" w:sz="4" w:space="0" w:color="auto"/>
            </w:tcBorders>
            <w:vAlign w:val="center"/>
          </w:tcPr>
          <w:p w14:paraId="1CA42F7D" w14:textId="0BA02C41" w:rsidR="00F329CF" w:rsidRPr="00F550AC" w:rsidRDefault="00F329CF" w:rsidP="00F329CF">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544" w:type="dxa"/>
            <w:tcBorders>
              <w:bottom w:val="single" w:sz="4" w:space="0" w:color="auto"/>
            </w:tcBorders>
            <w:vAlign w:val="center"/>
          </w:tcPr>
          <w:p w14:paraId="3131B606" w14:textId="19E90CFE"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F329CF" w:rsidRPr="001A5EC9" w14:paraId="6757D103" w14:textId="77777777" w:rsidTr="00F329CF">
        <w:trPr>
          <w:trHeight w:val="454"/>
        </w:trPr>
        <w:tc>
          <w:tcPr>
            <w:tcW w:w="1412" w:type="dxa"/>
            <w:shd w:val="clear" w:color="auto" w:fill="DBE5F1" w:themeFill="accent1" w:themeFillTint="33"/>
          </w:tcPr>
          <w:p w14:paraId="156B4914" w14:textId="77777777" w:rsidR="00F329CF" w:rsidRPr="00F550AC" w:rsidRDefault="00F329CF" w:rsidP="00F329CF">
            <w:pPr>
              <w:pStyle w:val="13"/>
              <w:snapToGrid w:val="0"/>
              <w:spacing w:afterLines="0" w:after="0"/>
              <w:ind w:leftChars="0" w:left="0" w:firstLineChars="0" w:firstLine="0"/>
              <w:rPr>
                <w:lang w:val="en-US" w:eastAsia="ja-JP"/>
              </w:rPr>
            </w:pPr>
          </w:p>
          <w:p w14:paraId="4FDF4EAB"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44D9DE1F" w14:textId="77777777" w:rsidR="00F329CF" w:rsidRPr="00F550AC" w:rsidRDefault="00F329CF" w:rsidP="00F329CF">
            <w:pPr>
              <w:pStyle w:val="13"/>
              <w:snapToGrid w:val="0"/>
              <w:spacing w:afterLines="0" w:after="0"/>
              <w:ind w:leftChars="0" w:left="0" w:firstLineChars="0" w:firstLine="0"/>
              <w:rPr>
                <w:lang w:val="en-US" w:eastAsia="ja-JP"/>
              </w:rPr>
            </w:pPr>
          </w:p>
          <w:p w14:paraId="752B2998"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642517A9"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13E7A05C" w14:textId="61BE7F43" w:rsidR="00F329CF" w:rsidRPr="00F550AC" w:rsidRDefault="00F329CF" w:rsidP="00F329CF">
            <w:pPr>
              <w:pStyle w:val="13"/>
              <w:snapToGrid w:val="0"/>
              <w:spacing w:afterLines="0" w:after="0"/>
              <w:ind w:leftChars="0" w:left="0" w:firstLineChars="0" w:firstLine="0"/>
              <w:rPr>
                <w:lang w:val="en-US" w:eastAsia="ja-JP"/>
              </w:rPr>
            </w:pPr>
          </w:p>
          <w:p w14:paraId="37FFB1E1"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5DBFD877" w14:textId="77777777" w:rsidTr="00F329CF">
        <w:trPr>
          <w:trHeight w:val="454"/>
        </w:trPr>
        <w:tc>
          <w:tcPr>
            <w:tcW w:w="1412" w:type="dxa"/>
            <w:shd w:val="clear" w:color="auto" w:fill="DBE5F1" w:themeFill="accent1" w:themeFillTint="33"/>
          </w:tcPr>
          <w:p w14:paraId="2EFA5CD9" w14:textId="77777777" w:rsidR="00F329CF" w:rsidRPr="00F550AC" w:rsidRDefault="00F329CF" w:rsidP="00F329CF">
            <w:pPr>
              <w:pStyle w:val="13"/>
              <w:snapToGrid w:val="0"/>
              <w:spacing w:afterLines="0" w:after="0"/>
              <w:ind w:leftChars="0" w:left="0" w:firstLineChars="0" w:firstLine="0"/>
              <w:rPr>
                <w:lang w:val="en-US" w:eastAsia="ja-JP"/>
              </w:rPr>
            </w:pPr>
          </w:p>
          <w:p w14:paraId="55C8B4DE"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0FCF7FCB" w14:textId="77777777" w:rsidR="00F329CF" w:rsidRPr="00F550AC" w:rsidRDefault="00F329CF" w:rsidP="00F329CF">
            <w:pPr>
              <w:pStyle w:val="13"/>
              <w:snapToGrid w:val="0"/>
              <w:spacing w:afterLines="0" w:after="0"/>
              <w:ind w:leftChars="0" w:left="0" w:firstLineChars="0" w:firstLine="0"/>
              <w:rPr>
                <w:lang w:val="en-US" w:eastAsia="ja-JP"/>
              </w:rPr>
            </w:pPr>
          </w:p>
          <w:p w14:paraId="26664BBD"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530925F0"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3D7465F4" w14:textId="7E09A4ED" w:rsidR="00F329CF" w:rsidRPr="00F550AC" w:rsidRDefault="00F329CF" w:rsidP="00F329CF">
            <w:pPr>
              <w:pStyle w:val="13"/>
              <w:snapToGrid w:val="0"/>
              <w:spacing w:afterLines="0" w:after="0"/>
              <w:ind w:leftChars="0" w:left="0" w:firstLineChars="0" w:firstLine="0"/>
              <w:rPr>
                <w:lang w:val="en-US" w:eastAsia="ja-JP"/>
              </w:rPr>
            </w:pPr>
          </w:p>
          <w:p w14:paraId="357828BE"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30C1B6FF" w14:textId="77777777" w:rsidTr="00F329CF">
        <w:trPr>
          <w:trHeight w:val="454"/>
        </w:trPr>
        <w:tc>
          <w:tcPr>
            <w:tcW w:w="1412" w:type="dxa"/>
            <w:shd w:val="clear" w:color="auto" w:fill="DBE5F1" w:themeFill="accent1" w:themeFillTint="33"/>
          </w:tcPr>
          <w:p w14:paraId="23E02619" w14:textId="77777777" w:rsidR="00F329CF" w:rsidRPr="00F550AC" w:rsidRDefault="00F329CF" w:rsidP="00F329CF">
            <w:pPr>
              <w:pStyle w:val="13"/>
              <w:snapToGrid w:val="0"/>
              <w:spacing w:afterLines="0" w:after="0"/>
              <w:ind w:leftChars="0" w:left="0" w:firstLineChars="0" w:firstLine="0"/>
              <w:rPr>
                <w:lang w:val="en-US" w:eastAsia="ja-JP"/>
              </w:rPr>
            </w:pPr>
          </w:p>
          <w:p w14:paraId="692250E4"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6486236D" w14:textId="77777777" w:rsidR="00F329CF" w:rsidRPr="00F550AC" w:rsidRDefault="00F329CF" w:rsidP="00F329CF">
            <w:pPr>
              <w:pStyle w:val="13"/>
              <w:snapToGrid w:val="0"/>
              <w:spacing w:afterLines="0" w:after="0"/>
              <w:ind w:leftChars="0" w:left="0" w:firstLineChars="0" w:firstLine="0"/>
              <w:rPr>
                <w:lang w:val="en-US" w:eastAsia="ja-JP"/>
              </w:rPr>
            </w:pPr>
          </w:p>
          <w:p w14:paraId="0909FC52"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476EA24D"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5F218298" w14:textId="21013C2F" w:rsidR="00F329CF" w:rsidRPr="00F550AC" w:rsidRDefault="00F329CF" w:rsidP="00F329CF">
            <w:pPr>
              <w:pStyle w:val="13"/>
              <w:snapToGrid w:val="0"/>
              <w:spacing w:afterLines="0" w:after="0"/>
              <w:ind w:leftChars="0" w:left="0" w:firstLineChars="0" w:firstLine="0"/>
              <w:rPr>
                <w:lang w:val="en-US" w:eastAsia="ja-JP"/>
              </w:rPr>
            </w:pPr>
          </w:p>
          <w:p w14:paraId="239BF2E3" w14:textId="77777777" w:rsidR="00F329CF" w:rsidRPr="00F550AC" w:rsidRDefault="00F329CF"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proofErr w:type="spellStart"/>
      <w:r w:rsidR="00B23A7A" w:rsidRPr="00422203">
        <w:rPr>
          <w:rFonts w:hint="eastAsia"/>
        </w:rPr>
        <w:t>販売品に係る変化の有無</w:t>
      </w:r>
      <w:proofErr w:type="spellEnd"/>
    </w:p>
    <w:p w14:paraId="6760C0A8" w14:textId="4BE74F15" w:rsidR="00FC2619" w:rsidRPr="00422203" w:rsidRDefault="00FC2619" w:rsidP="00DA63BD">
      <w:pPr>
        <w:pStyle w:val="2"/>
        <w:numPr>
          <w:ilvl w:val="0"/>
          <w:numId w:val="0"/>
        </w:numPr>
        <w:ind w:leftChars="100" w:left="210"/>
      </w:pPr>
      <w:proofErr w:type="spellStart"/>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w:t>
      </w:r>
      <w:proofErr w:type="spellEnd"/>
      <w:r w:rsidRPr="00422203">
        <w:rPr>
          <w:rFonts w:hint="eastAsia"/>
        </w:rPr>
        <w:t>）、</w:t>
      </w:r>
      <w:proofErr w:type="spellStart"/>
      <w:r w:rsidRPr="00422203">
        <w:rPr>
          <w:rFonts w:hint="eastAsia"/>
        </w:rPr>
        <w:t>マーケティング（インターネット販売を含む</w:t>
      </w:r>
      <w:proofErr w:type="spellEnd"/>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proofErr w:type="spellStart"/>
      <w:r w:rsidRPr="00422203">
        <w:rPr>
          <w:rFonts w:hint="eastAsia"/>
        </w:rPr>
        <w:t>選択してください</w:t>
      </w:r>
      <w:proofErr w:type="spellEnd"/>
      <w:r w:rsidRPr="00422203">
        <w:rPr>
          <w:rFonts w:hint="eastAsia"/>
        </w:rP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206CF1C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0C05D9C2">
                <v:shape id="_x0000_i1065" type="#_x0000_t75" style="width:11.25pt;height:13.15pt" o:ole="">
                  <v:imagedata r:id="rId19" o:title=""/>
                </v:shape>
                <w:control r:id="rId20" w:name="CheckBox11141" w:shapeid="_x0000_i1065"/>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5077CA8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577F8E83">
                <v:shape id="_x0000_i1067" type="#_x0000_t75" style="width:13.15pt;height:13.15pt" o:ole="">
                  <v:imagedata r:id="rId16" o:title=""/>
                </v:shape>
                <w:control r:id="rId21" w:name="CheckBox21141" w:shapeid="_x0000_i1067"/>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proofErr w:type="spellStart"/>
      <w:r w:rsidR="00B23A7A" w:rsidRPr="00422203">
        <w:rPr>
          <w:rFonts w:hint="eastAsia"/>
        </w:rPr>
        <w:t>販売品に係る変化の内容</w:t>
      </w:r>
      <w:proofErr w:type="spellEnd"/>
    </w:p>
    <w:p w14:paraId="4B848EF9" w14:textId="095DE99E" w:rsidR="00D872C6" w:rsidRDefault="002B5739" w:rsidP="003612CD">
      <w:pPr>
        <w:pStyle w:val="2"/>
        <w:numPr>
          <w:ilvl w:val="1"/>
          <w:numId w:val="0"/>
        </w:numPr>
        <w:ind w:leftChars="100" w:left="210"/>
        <w:rPr>
          <w:lang w:val="en-US"/>
        </w:rPr>
      </w:pPr>
      <w:r w:rsidRPr="002B5739">
        <w:rPr>
          <w:lang w:val="en-US"/>
        </w:rPr>
        <w:t>上記</w:t>
      </w:r>
      <w:r w:rsidRPr="002B5739">
        <w:rPr>
          <w:lang w:val="en-US"/>
        </w:rPr>
        <w:t>C-</w:t>
      </w:r>
      <w:r w:rsidR="00FE03D5">
        <w:rPr>
          <w:lang w:val="en-US"/>
        </w:rPr>
        <w:t>5</w:t>
      </w:r>
      <w:r w:rsidR="00B54B8B">
        <w:rPr>
          <w:lang w:val="en-US"/>
        </w:rPr>
        <w:t>-1</w:t>
      </w:r>
      <w:proofErr w:type="spellStart"/>
      <w:r w:rsidRPr="002B5739">
        <w:rPr>
          <w:lang w:val="en-US"/>
        </w:rPr>
        <w:t>において「有」と回答した場合には、その時期、内容及び要因について</w:t>
      </w:r>
      <w:r w:rsidR="00910999">
        <w:rPr>
          <w:rFonts w:hint="eastAsia"/>
          <w:lang w:val="en-US" w:eastAsia="ja-JP"/>
        </w:rPr>
        <w:t>、対象となる品種</w:t>
      </w:r>
      <w:proofErr w:type="spellEnd"/>
      <w:r w:rsidR="00F329CF">
        <w:rPr>
          <w:rFonts w:hint="eastAsia"/>
          <w:lang w:eastAsia="ja-JP"/>
        </w:rPr>
        <w:t>（呼び径</w:t>
      </w:r>
      <w:r w:rsidR="008C195A">
        <w:rPr>
          <w:rFonts w:hint="eastAsia"/>
          <w:lang w:eastAsia="ja-JP"/>
        </w:rPr>
        <w:t>及び用途</w:t>
      </w:r>
      <w:r w:rsidR="00F329CF">
        <w:rPr>
          <w:rFonts w:hint="eastAsia"/>
          <w:lang w:eastAsia="ja-JP"/>
        </w:rPr>
        <w:t>）</w:t>
      </w:r>
      <w:r w:rsidR="00910999">
        <w:rPr>
          <w:rFonts w:hint="eastAsia"/>
          <w:lang w:val="en-US" w:eastAsia="ja-JP"/>
        </w:rPr>
        <w:t>も示しつつ、</w:t>
      </w:r>
      <w:r w:rsidRPr="002B5739">
        <w:rPr>
          <w:lang w:val="en-US"/>
        </w:rPr>
        <w:t>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26" w:type="dxa"/>
        <w:tblInd w:w="241" w:type="dxa"/>
        <w:tblCellMar>
          <w:left w:w="99" w:type="dxa"/>
          <w:right w:w="99" w:type="dxa"/>
        </w:tblCellMar>
        <w:tblLook w:val="04A0" w:firstRow="1" w:lastRow="0" w:firstColumn="1" w:lastColumn="0" w:noHBand="0" w:noVBand="1"/>
      </w:tblPr>
      <w:tblGrid>
        <w:gridCol w:w="1123"/>
        <w:gridCol w:w="2175"/>
        <w:gridCol w:w="1701"/>
        <w:gridCol w:w="3827"/>
      </w:tblGrid>
      <w:tr w:rsidR="00F329CF" w:rsidRPr="0003169E" w14:paraId="50C24746"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2175"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1701" w:type="dxa"/>
            <w:tcBorders>
              <w:top w:val="single" w:sz="4" w:space="0" w:color="auto"/>
              <w:left w:val="single" w:sz="4" w:space="0" w:color="auto"/>
              <w:right w:val="single" w:sz="4" w:space="0" w:color="auto"/>
            </w:tcBorders>
            <w:vAlign w:val="center"/>
          </w:tcPr>
          <w:p w14:paraId="7903A961" w14:textId="7D82001F" w:rsidR="00F329CF"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F329CF" w:rsidRPr="0003169E" w14:paraId="453FEE4B"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24307974"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5DF4DFC1"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173CAD68"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4EE652DE"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F82FA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bl>
    <w:p w14:paraId="6C31DAC7" w14:textId="77777777" w:rsidR="002B5739" w:rsidRPr="00422203" w:rsidRDefault="002B5739" w:rsidP="003612CD">
      <w:pPr>
        <w:pStyle w:val="2"/>
        <w:numPr>
          <w:ilvl w:val="0"/>
          <w:numId w:val="0"/>
        </w:numPr>
        <w:ind w:leftChars="100" w:left="210"/>
        <w:rPr>
          <w:lang w:eastAsia="ja-JP"/>
        </w:rPr>
      </w:pPr>
    </w:p>
    <w:p w14:paraId="70F2BE5C" w14:textId="5EDCC232" w:rsidR="00D133F6" w:rsidRPr="00954386" w:rsidRDefault="00D133F6" w:rsidP="00D133F6">
      <w:pPr>
        <w:tabs>
          <w:tab w:val="left" w:pos="0"/>
        </w:tabs>
        <w:snapToGrid w:val="0"/>
        <w:rPr>
          <w:lang w:val="x-none" w:eastAsia="x-none"/>
        </w:rPr>
      </w:pPr>
      <w:r>
        <w:rPr>
          <w:rFonts w:hint="eastAsia"/>
          <w:lang w:val="x-none"/>
        </w:rPr>
        <w:t>C-5-3</w:t>
      </w:r>
      <w:r>
        <w:rPr>
          <w:rFonts w:hint="eastAsia"/>
          <w:lang w:val="x-none"/>
        </w:rPr>
        <w:t xml:space="preserve">　調査対象期間</w:t>
      </w:r>
      <w:r w:rsidRPr="00954386">
        <w:rPr>
          <w:rFonts w:hint="eastAsia"/>
          <w:lang w:val="x-none"/>
        </w:rPr>
        <w:t>後の販売の</w:t>
      </w:r>
      <w:r>
        <w:rPr>
          <w:rFonts w:hint="eastAsia"/>
          <w:lang w:val="x-none"/>
        </w:rPr>
        <w:t>変化</w:t>
      </w:r>
      <w:r w:rsidRPr="00954386">
        <w:rPr>
          <w:rFonts w:hint="eastAsia"/>
          <w:lang w:val="x-none"/>
        </w:rPr>
        <w:t>の見込みの有無</w:t>
      </w:r>
    </w:p>
    <w:p w14:paraId="2B7DCB0E" w14:textId="635AE013" w:rsidR="00D133F6" w:rsidRPr="005D3546" w:rsidRDefault="00D133F6" w:rsidP="00D133F6">
      <w:pPr>
        <w:tabs>
          <w:tab w:val="left" w:pos="630"/>
        </w:tabs>
        <w:ind w:leftChars="100" w:left="210"/>
        <w:rPr>
          <w:lang w:val="x-none"/>
        </w:rPr>
      </w:pPr>
      <w:r>
        <w:rPr>
          <w:rFonts w:hint="eastAsia"/>
          <w:lang w:val="x-none"/>
        </w:rPr>
        <w:t>調査対象期間後</w:t>
      </w:r>
      <w:r w:rsidRPr="005D3546">
        <w:rPr>
          <w:rFonts w:hint="eastAsia"/>
          <w:lang w:val="x-none" w:eastAsia="x-none"/>
        </w:rPr>
        <w:t>、</w:t>
      </w:r>
      <w:proofErr w:type="spellStart"/>
      <w:r>
        <w:rPr>
          <w:rFonts w:hint="eastAsia"/>
          <w:lang w:val="x-none"/>
        </w:rPr>
        <w:t>本邦産同種の貨物の</w:t>
      </w:r>
      <w:r w:rsidR="00A74288">
        <w:rPr>
          <w:rFonts w:hint="eastAsia"/>
          <w:lang w:val="x-none"/>
        </w:rPr>
        <w:t>国内向け</w:t>
      </w:r>
      <w:r w:rsidRPr="005D3546">
        <w:rPr>
          <w:rFonts w:hint="eastAsia"/>
          <w:lang w:val="x-none"/>
        </w:rPr>
        <w:t>販売</w:t>
      </w:r>
      <w:r w:rsidRPr="005D3546">
        <w:rPr>
          <w:rFonts w:hint="eastAsia"/>
          <w:lang w:val="x-none" w:eastAsia="x-none"/>
        </w:rPr>
        <w:t>について、</w:t>
      </w:r>
      <w:proofErr w:type="spellEnd"/>
      <w:r w:rsidR="00A74288" w:rsidRPr="00422203">
        <w:rPr>
          <w:rFonts w:hint="eastAsia"/>
        </w:rPr>
        <w:t>品揃えの幅（製品レンジ）、</w:t>
      </w:r>
      <w:r w:rsidRPr="00422203">
        <w:rPr>
          <w:rFonts w:hint="eastAsia"/>
        </w:rPr>
        <w:t>マーケティング（インターネット販売を含む</w:t>
      </w:r>
      <w:r w:rsidR="00A74288">
        <w:rPr>
          <w:rFonts w:hint="eastAsia"/>
        </w:rPr>
        <w:t>。</w:t>
      </w:r>
      <w:r w:rsidR="00C9026D">
        <w:rPr>
          <w:rFonts w:hint="eastAsia"/>
        </w:rPr>
        <w:t>）</w:t>
      </w:r>
      <w:r w:rsidRPr="00422203">
        <w:rPr>
          <w:rFonts w:hint="eastAsia"/>
        </w:rPr>
        <w:t>及び市場の需給等</w:t>
      </w:r>
      <w:r w:rsidR="00A74288">
        <w:rPr>
          <w:rFonts w:hint="eastAsia"/>
        </w:rPr>
        <w:t>に著しい変化が生じ</w:t>
      </w:r>
      <w:r w:rsidR="00F933E9">
        <w:rPr>
          <w:rFonts w:hint="eastAsia"/>
        </w:rPr>
        <w:t>た、または生じ</w:t>
      </w:r>
      <w:r w:rsidR="00A74288">
        <w:rPr>
          <w:rFonts w:hint="eastAsia"/>
        </w:rPr>
        <w:t>る見込</w:t>
      </w:r>
      <w:r w:rsidR="009E7DF4">
        <w:rPr>
          <w:rFonts w:hint="eastAsia"/>
        </w:rPr>
        <w:t>みはあり</w:t>
      </w:r>
      <w:r w:rsidR="00A74288">
        <w:rPr>
          <w:rFonts w:hint="eastAsia"/>
        </w:rPr>
        <w:t>ますか。</w:t>
      </w:r>
      <w:r w:rsidRPr="005D3546">
        <w:rPr>
          <w:rFonts w:hint="eastAsia"/>
          <w:lang w:val="x-none"/>
        </w:rPr>
        <w:t>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33F6" w:rsidRPr="005D3546" w14:paraId="2E150124" w14:textId="77777777" w:rsidTr="71FB05ED">
        <w:trPr>
          <w:trHeight w:val="454"/>
        </w:trPr>
        <w:tc>
          <w:tcPr>
            <w:tcW w:w="1870" w:type="dxa"/>
            <w:shd w:val="clear" w:color="auto" w:fill="auto"/>
            <w:vAlign w:val="center"/>
          </w:tcPr>
          <w:p w14:paraId="13E3A6D7" w14:textId="7DE615FC" w:rsidR="00D133F6" w:rsidRPr="005D3546" w:rsidRDefault="2BA3A991" w:rsidP="71FB05ED">
            <w:pPr>
              <w:tabs>
                <w:tab w:val="left" w:pos="426"/>
              </w:tabs>
              <w:snapToGrid w:val="0"/>
              <w:jc w:val="center"/>
            </w:pPr>
            <w:r>
              <w:t>有</w:t>
            </w:r>
          </w:p>
        </w:tc>
        <w:tc>
          <w:tcPr>
            <w:tcW w:w="1870" w:type="dxa"/>
            <w:shd w:val="clear" w:color="auto" w:fill="FDE9D9" w:themeFill="accent6" w:themeFillTint="33"/>
            <w:vAlign w:val="center"/>
          </w:tcPr>
          <w:p w14:paraId="1F8435E9" w14:textId="71579648" w:rsidR="00D133F6" w:rsidRPr="005D3546" w:rsidRDefault="00D133F6" w:rsidP="007E155F">
            <w:pPr>
              <w:tabs>
                <w:tab w:val="left" w:pos="426"/>
              </w:tabs>
              <w:snapToGrid w:val="0"/>
              <w:jc w:val="center"/>
            </w:pPr>
            <w:r w:rsidRPr="005D3546">
              <w:rPr>
                <w:lang w:val="x-none" w:eastAsia="x-none"/>
              </w:rPr>
              <w:object w:dxaOrig="225" w:dyaOrig="225" w14:anchorId="68EC5277">
                <v:shape id="_x0000_i1069" type="#_x0000_t75" style="width:11.25pt;height:13.15pt" o:ole="">
                  <v:imagedata r:id="rId19" o:title=""/>
                </v:shape>
                <w:control r:id="rId22" w:name="CheckBox1112121221" w:shapeid="_x0000_i1069"/>
              </w:object>
            </w:r>
          </w:p>
        </w:tc>
      </w:tr>
      <w:tr w:rsidR="00D133F6" w:rsidRPr="005D3546" w14:paraId="3EC90B56" w14:textId="77777777" w:rsidTr="71FB05ED">
        <w:trPr>
          <w:trHeight w:val="454"/>
        </w:trPr>
        <w:tc>
          <w:tcPr>
            <w:tcW w:w="1870" w:type="dxa"/>
            <w:shd w:val="clear" w:color="auto" w:fill="auto"/>
            <w:vAlign w:val="center"/>
          </w:tcPr>
          <w:p w14:paraId="76D97F37" w14:textId="7EE66725" w:rsidR="00D133F6" w:rsidRPr="005D3546" w:rsidRDefault="16F41372" w:rsidP="007E155F">
            <w:pPr>
              <w:tabs>
                <w:tab w:val="left" w:pos="426"/>
              </w:tabs>
              <w:snapToGrid w:val="0"/>
              <w:jc w:val="center"/>
            </w:pPr>
            <w:r>
              <w:t>無</w:t>
            </w:r>
          </w:p>
        </w:tc>
        <w:tc>
          <w:tcPr>
            <w:tcW w:w="1870" w:type="dxa"/>
            <w:shd w:val="clear" w:color="auto" w:fill="FDE9D9" w:themeFill="accent6" w:themeFillTint="33"/>
            <w:vAlign w:val="center"/>
          </w:tcPr>
          <w:p w14:paraId="10F26994" w14:textId="42863314" w:rsidR="00D133F6" w:rsidRPr="005D3546" w:rsidRDefault="00D133F6" w:rsidP="007E155F">
            <w:pPr>
              <w:tabs>
                <w:tab w:val="left" w:pos="426"/>
              </w:tabs>
              <w:snapToGrid w:val="0"/>
              <w:jc w:val="center"/>
            </w:pPr>
            <w:r w:rsidRPr="005D3546">
              <w:rPr>
                <w:lang w:val="x-none" w:eastAsia="x-none"/>
              </w:rPr>
              <w:object w:dxaOrig="225" w:dyaOrig="225" w14:anchorId="4D24917F">
                <v:shape id="_x0000_i1071" type="#_x0000_t75" style="width:13.15pt;height:13.15pt" o:ole="">
                  <v:imagedata r:id="rId10" o:title=""/>
                </v:shape>
                <w:control r:id="rId23" w:name="CheckBox2112121221" w:shapeid="_x0000_i1071"/>
              </w:object>
            </w:r>
          </w:p>
        </w:tc>
      </w:tr>
    </w:tbl>
    <w:p w14:paraId="41C4C167" w14:textId="77777777" w:rsidR="00D133F6" w:rsidRPr="005D3546" w:rsidRDefault="00D133F6" w:rsidP="00D133F6">
      <w:pPr>
        <w:tabs>
          <w:tab w:val="left" w:pos="0"/>
        </w:tabs>
        <w:snapToGrid w:val="0"/>
        <w:rPr>
          <w:lang w:val="x-none"/>
        </w:rPr>
      </w:pPr>
    </w:p>
    <w:p w14:paraId="343C5A1F" w14:textId="21A87CF4" w:rsidR="00D133F6" w:rsidRPr="005D3546" w:rsidRDefault="00D133F6" w:rsidP="00D133F6">
      <w:pPr>
        <w:tabs>
          <w:tab w:val="left" w:pos="0"/>
        </w:tabs>
        <w:rPr>
          <w:lang w:val="x-none" w:eastAsia="x-none"/>
        </w:rPr>
      </w:pPr>
      <w:r>
        <w:rPr>
          <w:rFonts w:hint="eastAsia"/>
          <w:lang w:val="x-none"/>
        </w:rPr>
        <w:t>C-5-4</w:t>
      </w:r>
      <w:r>
        <w:rPr>
          <w:rFonts w:hint="eastAsia"/>
          <w:lang w:val="x-none"/>
        </w:rPr>
        <w:t xml:space="preserve">　調査対象期間後</w:t>
      </w:r>
      <w:proofErr w:type="spellStart"/>
      <w:r w:rsidRPr="005D3546">
        <w:rPr>
          <w:rFonts w:hint="eastAsia"/>
          <w:lang w:val="x-none" w:eastAsia="x-none"/>
        </w:rPr>
        <w:t>の</w:t>
      </w:r>
      <w:r w:rsidRPr="005D3546">
        <w:rPr>
          <w:rFonts w:hint="eastAsia"/>
          <w:lang w:val="x-none"/>
        </w:rPr>
        <w:t>販売</w:t>
      </w:r>
      <w:r>
        <w:rPr>
          <w:rFonts w:hint="eastAsia"/>
          <w:lang w:val="x-none"/>
        </w:rPr>
        <w:t>品にかかる変化の見込み</w:t>
      </w:r>
      <w:r w:rsidRPr="005D3546">
        <w:rPr>
          <w:rFonts w:hint="eastAsia"/>
          <w:lang w:val="x-none"/>
        </w:rPr>
        <w:t>の</w:t>
      </w:r>
      <w:r w:rsidRPr="005D3546">
        <w:rPr>
          <w:rFonts w:hint="eastAsia"/>
          <w:lang w:val="x-none" w:eastAsia="x-none"/>
        </w:rPr>
        <w:t>内容</w:t>
      </w:r>
      <w:proofErr w:type="spellEnd"/>
    </w:p>
    <w:p w14:paraId="0A5A189A" w14:textId="680FE75B" w:rsidR="00D133F6" w:rsidRPr="005D3546" w:rsidRDefault="00D133F6" w:rsidP="71FB05ED">
      <w:pPr>
        <w:tabs>
          <w:tab w:val="left" w:pos="630"/>
        </w:tabs>
        <w:ind w:leftChars="100" w:left="210"/>
      </w:pPr>
      <w:r>
        <w:t>上記</w:t>
      </w:r>
      <w:r>
        <w:t>C-5-3</w:t>
      </w:r>
      <w:r>
        <w:t>において、「有」と回答した場合には、その</w:t>
      </w:r>
      <w:r w:rsidR="00A74288">
        <w:t>変化が生じることが</w:t>
      </w:r>
      <w:r>
        <w:t>見込まれる時期、内容及び理由について</w:t>
      </w:r>
      <w:r w:rsidR="00910999">
        <w:rPr>
          <w:rFonts w:hint="eastAsia"/>
        </w:rPr>
        <w:t>、対象となる品種</w:t>
      </w:r>
      <w:r w:rsidR="00147E3B">
        <w:rPr>
          <w:rFonts w:hint="eastAsia"/>
        </w:rPr>
        <w:t>（</w:t>
      </w:r>
      <w:r w:rsidR="00C7697F">
        <w:rPr>
          <w:rFonts w:hint="eastAsia"/>
        </w:rPr>
        <w:t>呼び径及び用途</w:t>
      </w:r>
      <w:r w:rsidR="00147E3B">
        <w:rPr>
          <w:rFonts w:hint="eastAsia"/>
        </w:rPr>
        <w:t>）</w:t>
      </w:r>
      <w:r w:rsidR="00910999">
        <w:rPr>
          <w:rFonts w:hint="eastAsia"/>
        </w:rPr>
        <w:t>も示しつつ、</w:t>
      </w:r>
      <w:r>
        <w:t>説明してください。</w:t>
      </w:r>
    </w:p>
    <w:p w14:paraId="6028A0F9" w14:textId="77777777" w:rsidR="00A74288" w:rsidRDefault="00D133F6" w:rsidP="00D133F6">
      <w:pPr>
        <w:tabs>
          <w:tab w:val="left" w:pos="630"/>
        </w:tabs>
        <w:ind w:firstLineChars="100" w:firstLine="210"/>
        <w:rPr>
          <w:lang w:val="x-none" w:eastAsia="x-none"/>
        </w:rPr>
      </w:pPr>
      <w:proofErr w:type="spellStart"/>
      <w:r w:rsidRPr="005D3546">
        <w:rPr>
          <w:rFonts w:hint="eastAsia"/>
          <w:lang w:val="x-none" w:eastAsia="x-none"/>
        </w:rPr>
        <w:t>また、</w:t>
      </w:r>
      <w:r w:rsidR="00A74288">
        <w:rPr>
          <w:rFonts w:hint="eastAsia"/>
          <w:lang w:val="x-none"/>
        </w:rPr>
        <w:t>生じることが見込まれる変化の内容</w:t>
      </w:r>
      <w:r w:rsidRPr="005D3546">
        <w:rPr>
          <w:rFonts w:hint="eastAsia"/>
          <w:lang w:val="x-none" w:eastAsia="x-none"/>
        </w:rPr>
        <w:t>及び</w:t>
      </w:r>
      <w:r w:rsidR="00A74288">
        <w:rPr>
          <w:rFonts w:hint="eastAsia"/>
          <w:lang w:val="x-none"/>
        </w:rPr>
        <w:t>その</w:t>
      </w:r>
      <w:proofErr w:type="spellEnd"/>
      <w:r w:rsidRPr="005D3546">
        <w:rPr>
          <w:rFonts w:hint="eastAsia"/>
          <w:lang w:val="x-none" w:eastAsia="x-none"/>
        </w:rPr>
        <w:t>根拠を示す資料を</w:t>
      </w:r>
      <w:r w:rsidRPr="000D4751">
        <w:rPr>
          <w:rFonts w:hint="eastAsia"/>
          <w:b/>
          <w:color w:val="3333FF"/>
          <w:bdr w:val="single" w:sz="4" w:space="0" w:color="auto"/>
          <w:lang w:val="x-none" w:eastAsia="x-none"/>
        </w:rPr>
        <w:t>添付資料</w:t>
      </w:r>
      <w:r w:rsidRPr="000D4751">
        <w:rPr>
          <w:rFonts w:hint="eastAsia"/>
          <w:b/>
          <w:color w:val="3333FF"/>
          <w:bdr w:val="single" w:sz="4" w:space="0" w:color="auto"/>
          <w:lang w:val="x-none"/>
        </w:rPr>
        <w:t>C-5-4</w:t>
      </w:r>
      <w:r w:rsidRPr="005D3546">
        <w:rPr>
          <w:rFonts w:hint="eastAsia"/>
          <w:lang w:val="x-none" w:eastAsia="x-none"/>
        </w:rPr>
        <w:t>として提</w:t>
      </w:r>
    </w:p>
    <w:p w14:paraId="3D6E8E68" w14:textId="42AF7502" w:rsidR="00D133F6" w:rsidRPr="005D3546" w:rsidRDefault="00D133F6" w:rsidP="00D133F6">
      <w:pPr>
        <w:tabs>
          <w:tab w:val="left" w:pos="630"/>
        </w:tabs>
        <w:ind w:firstLineChars="100" w:firstLine="210"/>
        <w:rPr>
          <w:lang w:val="x-none" w:eastAsia="x-none"/>
        </w:rPr>
      </w:pPr>
      <w:proofErr w:type="spellStart"/>
      <w:r w:rsidRPr="005D3546">
        <w:rPr>
          <w:rFonts w:hint="eastAsia"/>
          <w:lang w:val="x-none" w:eastAsia="x-none"/>
        </w:rPr>
        <w:t>出してください</w:t>
      </w:r>
      <w:proofErr w:type="spellEnd"/>
      <w:r w:rsidRPr="005D3546">
        <w:rPr>
          <w:rFonts w:hint="eastAsia"/>
          <w:lang w:val="x-none" w:eastAsia="x-none"/>
        </w:rPr>
        <w:t>。</w:t>
      </w:r>
    </w:p>
    <w:tbl>
      <w:tblPr>
        <w:tblW w:w="8826" w:type="dxa"/>
        <w:tblInd w:w="241" w:type="dxa"/>
        <w:tblCellMar>
          <w:left w:w="99" w:type="dxa"/>
          <w:right w:w="99" w:type="dxa"/>
        </w:tblCellMar>
        <w:tblLook w:val="04A0" w:firstRow="1" w:lastRow="0" w:firstColumn="1" w:lastColumn="0" w:noHBand="0" w:noVBand="1"/>
      </w:tblPr>
      <w:tblGrid>
        <w:gridCol w:w="1314"/>
        <w:gridCol w:w="2268"/>
        <w:gridCol w:w="1417"/>
        <w:gridCol w:w="3827"/>
      </w:tblGrid>
      <w:tr w:rsidR="00B721ED" w:rsidRPr="005D3546" w14:paraId="2DF70BAC" w14:textId="77777777" w:rsidTr="001D33AE">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55A0A0A" w14:textId="77777777" w:rsidR="00B721ED" w:rsidRPr="005D3546" w:rsidRDefault="00B721ED" w:rsidP="00B721ED">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226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A400ECD" w14:textId="77777777" w:rsidR="00B721ED" w:rsidRPr="005D3546" w:rsidRDefault="00B721ED" w:rsidP="00B721ED">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1417" w:type="dxa"/>
            <w:tcBorders>
              <w:top w:val="single" w:sz="4" w:space="0" w:color="auto"/>
              <w:left w:val="single" w:sz="4" w:space="0" w:color="auto"/>
              <w:right w:val="single" w:sz="4" w:space="0" w:color="auto"/>
            </w:tcBorders>
            <w:vAlign w:val="center"/>
          </w:tcPr>
          <w:p w14:paraId="24C378C0" w14:textId="4037469D" w:rsidR="00B721ED" w:rsidRPr="005D3546" w:rsidRDefault="00B721ED" w:rsidP="00B721ED">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0684C144" w14:textId="452B8412" w:rsidR="00B721ED" w:rsidRPr="005D3546" w:rsidRDefault="00B721ED" w:rsidP="00B721ED">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721ED" w:rsidRPr="005D3546" w14:paraId="55934108" w14:textId="77777777" w:rsidTr="001D33AE">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5CD562"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72EB90"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14:paraId="6A816E3A"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C3E0C8" w14:textId="7DF992CB"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r>
      <w:tr w:rsidR="00B721ED" w:rsidRPr="005D3546" w14:paraId="650781CF" w14:textId="77777777" w:rsidTr="001D33AE">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E8D6C2C"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7B9865"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14:paraId="7FA3CF14"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922E50" w14:textId="566F1C76"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r>
      <w:tr w:rsidR="00B721ED" w:rsidRPr="005D3546" w14:paraId="7EB37244" w14:textId="77777777" w:rsidTr="001D33AE">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FCC698"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5BB426"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849F23" w14:textId="77777777"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1AE442" w14:textId="2FB03240" w:rsidR="00B721ED" w:rsidRPr="005D3546" w:rsidRDefault="00B721ED" w:rsidP="00B721ED">
            <w:pPr>
              <w:widowControl/>
              <w:jc w:val="left"/>
              <w:rPr>
                <w:rFonts w:ascii="ＭＳ Ｐゴシック" w:eastAsia="ＭＳ Ｐゴシック" w:hAnsi="ＭＳ Ｐゴシック" w:cs="ＭＳ Ｐゴシック"/>
                <w:color w:val="000000"/>
                <w:kern w:val="0"/>
                <w:sz w:val="22"/>
                <w:szCs w:val="22"/>
              </w:rPr>
            </w:pPr>
          </w:p>
        </w:tc>
      </w:tr>
    </w:tbl>
    <w:p w14:paraId="28DDB816" w14:textId="77777777" w:rsidR="00D133F6" w:rsidRPr="005D3546" w:rsidRDefault="00D133F6" w:rsidP="00D133F6">
      <w:pPr>
        <w:snapToGrid w:val="0"/>
        <w:jc w:val="left"/>
      </w:pPr>
    </w:p>
    <w:p w14:paraId="5CEBEBFF" w14:textId="77777777" w:rsidR="00D133F6" w:rsidRDefault="00D133F6" w:rsidP="00D133F6">
      <w:pPr>
        <w:snapToGrid w:val="0"/>
      </w:pPr>
    </w:p>
    <w:p w14:paraId="0C510740" w14:textId="77777777" w:rsidR="00B162D6" w:rsidRDefault="00B162D6" w:rsidP="00B162D6">
      <w:pPr>
        <w:snapToGrid w:val="0"/>
      </w:pPr>
    </w:p>
    <w:sectPr w:rsidR="00B162D6" w:rsidSect="006F6E70">
      <w:headerReference w:type="default" r:id="rId24"/>
      <w:footerReference w:type="default" r:id="rId25"/>
      <w:pgSz w:w="11907" w:h="16840" w:code="9"/>
      <w:pgMar w:top="1134" w:right="1418" w:bottom="1418" w:left="1418" w:header="794" w:footer="992" w:gutter="0"/>
      <w:pgNumType w:start="14"/>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91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915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ntrol" Target="activeX/activeX10.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control" Target="activeX/activeX9.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2.xml"/><Relationship Id="rId28" Type="http://schemas.openxmlformats.org/officeDocument/2006/relationships/customXml" Target="../customXml/item2.xml"/><Relationship Id="rId10" Type="http://schemas.openxmlformats.org/officeDocument/2006/relationships/image" Target="media/image2.wmf"/><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1.xml"/><Relationship Id="rId27" Type="http://schemas.openxmlformats.org/officeDocument/2006/relationships/theme" Target="theme/theme1.xml"/><Relationship Id="rId30" Type="http://schemas.openxmlformats.org/officeDocument/2006/relationships/customXml" Target="../customXml/item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05A4D913-21F0-4F77-B5C1-7A172756A7A2}"/>
</file>

<file path=customXml/itemProps3.xml><?xml version="1.0" encoding="utf-8"?>
<ds:datastoreItem xmlns:ds="http://schemas.openxmlformats.org/officeDocument/2006/customXml" ds:itemID="{A0420E54-2FDE-484F-B951-4BD6B55504FA}"/>
</file>

<file path=customXml/itemProps4.xml><?xml version="1.0" encoding="utf-8"?>
<ds:datastoreItem xmlns:ds="http://schemas.openxmlformats.org/officeDocument/2006/customXml" ds:itemID="{E46B1F67-CC8A-401C-842E-E78C4277B0A6}"/>
</file>

<file path=docProps/app.xml><?xml version="1.0" encoding="utf-8"?>
<Properties xmlns="http://schemas.openxmlformats.org/officeDocument/2006/extended-properties" xmlns:vt="http://schemas.openxmlformats.org/officeDocument/2006/docPropsVTypes">
  <Lines>6</Lines>
  <LinksUpToDate>false</LinksUpToDate>
  <Paragraphs>10</Paragraphs>
  <ScaleCrop>false</ScaleCrop>
  <CharactersWithSpaces>5377</CharactersWithSpaces>
  <SharedDoc>false</SharedDoc>
  <HyperlinksChanged>false</HyperlinksChanged>
  <AppVersion>16.0000</AppVersion>
  <Characters>797</Characters>
  <Pages>6</Pages>
  <DocSecurity>0</DocSecurity>
  <Words>4590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2024-04-16T07:40:00Z</dcterms:modified>
  <dc:title/>
  <cp:lastModifiedBy/>
  <dcterms:created xsi:type="dcterms:W3CDTF">2024-04-16T07:40:00Z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