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47EA" w14:textId="3AE55745" w:rsidR="008E72E0" w:rsidRPr="00B41103" w:rsidRDefault="00E75E0E" w:rsidP="008E72E0">
      <w:pPr>
        <w:jc w:val="center"/>
        <w:rPr>
          <w:rFonts w:ascii="Meiryo UI" w:eastAsia="Meiryo UI" w:hAnsi="Meiryo UI"/>
        </w:rPr>
      </w:pPr>
      <w:bookmarkStart w:id="0" w:name="_GoBack"/>
      <w:bookmarkEnd w:id="0"/>
      <w:r w:rsidRPr="00B41103">
        <w:rPr>
          <w:rFonts w:ascii="Meiryo UI" w:eastAsia="Meiryo UI" w:hAnsi="Meiryo UI" w:hint="eastAsia"/>
        </w:rPr>
        <w:t>クロス</w:t>
      </w:r>
      <w:r w:rsidR="008E72E0" w:rsidRPr="00B41103">
        <w:rPr>
          <w:rFonts w:ascii="Meiryo UI" w:eastAsia="Meiryo UI" w:hAnsi="Meiryo UI" w:hint="eastAsia"/>
        </w:rPr>
        <w:t>アポイントメント</w:t>
      </w:r>
      <w:r w:rsidR="00703836" w:rsidRPr="00B41103">
        <w:rPr>
          <w:rFonts w:ascii="Meiryo UI" w:eastAsia="Meiryo UI" w:hAnsi="Meiryo UI" w:hint="eastAsia"/>
        </w:rPr>
        <w:t>締結のための大学内手続きの調整項目例</w:t>
      </w:r>
    </w:p>
    <w:p w14:paraId="1CA6D458" w14:textId="77777777" w:rsidR="008E72E0" w:rsidRPr="00B41103" w:rsidRDefault="008E72E0" w:rsidP="008E72E0">
      <w:pPr>
        <w:jc w:val="center"/>
        <w:rPr>
          <w:rFonts w:ascii="Meiryo UI" w:eastAsia="Meiryo UI" w:hAnsi="Meiryo UI"/>
        </w:rPr>
      </w:pPr>
    </w:p>
    <w:p w14:paraId="472D02DE" w14:textId="77777777" w:rsidR="008E72E0" w:rsidRPr="00B41103" w:rsidRDefault="008E72E0" w:rsidP="008E72E0">
      <w:pPr>
        <w:wordWrap w:val="0"/>
        <w:jc w:val="right"/>
        <w:rPr>
          <w:rFonts w:ascii="Meiryo UI" w:eastAsia="Meiryo UI" w:hAnsi="Meiryo UI"/>
          <w:u w:val="single"/>
        </w:rPr>
      </w:pPr>
      <w:r w:rsidRPr="00B41103">
        <w:rPr>
          <w:rFonts w:ascii="Meiryo UI" w:eastAsia="Meiryo UI" w:hAnsi="Meiryo UI" w:hint="eastAsia"/>
          <w:u w:val="single"/>
        </w:rPr>
        <w:t xml:space="preserve">部局名：　　　　　　　　　　　　　</w:t>
      </w:r>
    </w:p>
    <w:tbl>
      <w:tblPr>
        <w:tblStyle w:val="aa"/>
        <w:tblW w:w="0" w:type="auto"/>
        <w:tblLook w:val="04A0" w:firstRow="1" w:lastRow="0" w:firstColumn="1" w:lastColumn="0" w:noHBand="0" w:noVBand="1"/>
      </w:tblPr>
      <w:tblGrid>
        <w:gridCol w:w="1338"/>
        <w:gridCol w:w="16"/>
        <w:gridCol w:w="7974"/>
      </w:tblGrid>
      <w:tr w:rsidR="008E72E0" w:rsidRPr="00B41103" w14:paraId="20EF7B0B" w14:textId="77777777" w:rsidTr="00FD2D7A">
        <w:trPr>
          <w:trHeight w:val="334"/>
        </w:trPr>
        <w:tc>
          <w:tcPr>
            <w:tcW w:w="1354" w:type="dxa"/>
            <w:gridSpan w:val="2"/>
            <w:shd w:val="clear" w:color="auto" w:fill="D9D9D9" w:themeFill="background1" w:themeFillShade="D9"/>
          </w:tcPr>
          <w:p w14:paraId="24D3E2C1"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事　　項</w:t>
            </w:r>
          </w:p>
        </w:tc>
        <w:tc>
          <w:tcPr>
            <w:tcW w:w="7974" w:type="dxa"/>
            <w:shd w:val="clear" w:color="auto" w:fill="D9D9D9" w:themeFill="background1" w:themeFillShade="D9"/>
          </w:tcPr>
          <w:p w14:paraId="6FAED35D"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1C4E7F5B" w14:textId="77777777" w:rsidTr="00FD2D7A">
        <w:trPr>
          <w:trHeight w:val="1657"/>
        </w:trPr>
        <w:tc>
          <w:tcPr>
            <w:tcW w:w="1354" w:type="dxa"/>
            <w:gridSpan w:val="2"/>
            <w:vMerge w:val="restart"/>
          </w:tcPr>
          <w:p w14:paraId="1E5009F9"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相手方機関の名称等</w:t>
            </w:r>
          </w:p>
        </w:tc>
        <w:tc>
          <w:tcPr>
            <w:tcW w:w="7974" w:type="dxa"/>
            <w:tcBorders>
              <w:bottom w:val="dashSmallGap" w:sz="4" w:space="0" w:color="auto"/>
            </w:tcBorders>
          </w:tcPr>
          <w:p w14:paraId="7F9B590A" w14:textId="77777777" w:rsidR="008E72E0" w:rsidRPr="00B41103" w:rsidRDefault="008E72E0" w:rsidP="00F00326">
            <w:pPr>
              <w:rPr>
                <w:rFonts w:ascii="Meiryo UI" w:eastAsia="Meiryo UI" w:hAnsi="Meiryo UI"/>
              </w:rPr>
            </w:pPr>
            <w:r w:rsidRPr="00B41103">
              <w:rPr>
                <w:rFonts w:ascii="Meiryo UI" w:eastAsia="Meiryo UI" w:hAnsi="Meiryo UI" w:hint="eastAsia"/>
              </w:rPr>
              <w:t>所在国名（海外機関の場合のみ）　：</w:t>
            </w:r>
          </w:p>
          <w:p w14:paraId="05B3CEB2"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名称（設置形態）　：</w:t>
            </w:r>
          </w:p>
          <w:p w14:paraId="5E0D3218"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所在地　：〒</w:t>
            </w:r>
          </w:p>
          <w:p w14:paraId="3B479BBC" w14:textId="77777777" w:rsidR="008E72E0" w:rsidRPr="00B41103" w:rsidRDefault="008E72E0" w:rsidP="00F00326">
            <w:pPr>
              <w:rPr>
                <w:rFonts w:ascii="Meiryo UI" w:eastAsia="Meiryo UI" w:hAnsi="Meiryo UI"/>
              </w:rPr>
            </w:pPr>
            <w:r w:rsidRPr="00B41103">
              <w:rPr>
                <w:rFonts w:ascii="Meiryo UI" w:eastAsia="Meiryo UI" w:hAnsi="Meiryo UI" w:hint="eastAsia"/>
              </w:rPr>
              <w:t>代表者氏名・役職名　：</w:t>
            </w:r>
          </w:p>
          <w:p w14:paraId="452E4D0B" w14:textId="77777777" w:rsidR="008E72E0" w:rsidRPr="00B41103" w:rsidRDefault="008E72E0" w:rsidP="00F00326">
            <w:pPr>
              <w:rPr>
                <w:rFonts w:ascii="Meiryo UI" w:eastAsia="Meiryo UI" w:hAnsi="Meiryo UI"/>
              </w:rPr>
            </w:pPr>
            <w:r w:rsidRPr="00B41103">
              <w:rPr>
                <w:rFonts w:ascii="Meiryo UI" w:eastAsia="Meiryo UI" w:hAnsi="Meiryo UI" w:hint="eastAsia"/>
              </w:rPr>
              <w:t>協定の調印権限者氏名・役職名　：</w:t>
            </w:r>
          </w:p>
        </w:tc>
      </w:tr>
      <w:tr w:rsidR="008E72E0" w:rsidRPr="00B41103" w14:paraId="716E096B" w14:textId="77777777" w:rsidTr="00FD2D7A">
        <w:trPr>
          <w:trHeight w:val="701"/>
        </w:trPr>
        <w:tc>
          <w:tcPr>
            <w:tcW w:w="1354" w:type="dxa"/>
            <w:gridSpan w:val="2"/>
            <w:vMerge/>
          </w:tcPr>
          <w:p w14:paraId="0A78902B" w14:textId="77777777" w:rsidR="008E72E0" w:rsidRPr="00B41103" w:rsidRDefault="008E72E0" w:rsidP="00F00326">
            <w:pPr>
              <w:rPr>
                <w:rFonts w:ascii="Meiryo UI" w:eastAsia="Meiryo UI" w:hAnsi="Meiryo UI"/>
              </w:rPr>
            </w:pPr>
          </w:p>
        </w:tc>
        <w:tc>
          <w:tcPr>
            <w:tcW w:w="7974" w:type="dxa"/>
            <w:tcBorders>
              <w:top w:val="dashSmallGap" w:sz="4" w:space="0" w:color="auto"/>
            </w:tcBorders>
          </w:tcPr>
          <w:p w14:paraId="4E3F6762" w14:textId="77777777" w:rsidR="008E72E0" w:rsidRPr="00B41103" w:rsidRDefault="008E72E0" w:rsidP="00F00326">
            <w:pPr>
              <w:rPr>
                <w:rFonts w:ascii="Meiryo UI" w:eastAsia="Meiryo UI" w:hAnsi="Meiryo UI"/>
              </w:rPr>
            </w:pPr>
            <w:r w:rsidRPr="00B41103">
              <w:rPr>
                <w:rFonts w:ascii="Meiryo UI" w:eastAsia="Meiryo UI" w:hAnsi="Meiryo UI" w:hint="eastAsia"/>
              </w:rPr>
              <w:t>事業内容　：</w:t>
            </w:r>
          </w:p>
        </w:tc>
      </w:tr>
      <w:tr w:rsidR="008E72E0" w:rsidRPr="00B41103" w14:paraId="2BEA0BD4" w14:textId="77777777" w:rsidTr="00FD2D7A">
        <w:trPr>
          <w:trHeight w:val="1337"/>
        </w:trPr>
        <w:tc>
          <w:tcPr>
            <w:tcW w:w="1354" w:type="dxa"/>
            <w:gridSpan w:val="2"/>
          </w:tcPr>
          <w:p w14:paraId="256C4083"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相手方機関の親会社</w:t>
            </w:r>
            <w:r w:rsidRPr="00B41103">
              <w:rPr>
                <w:rFonts w:ascii="Meiryo UI" w:eastAsia="Meiryo UI" w:hAnsi="Meiryo UI" w:hint="eastAsia"/>
                <w:sz w:val="20"/>
              </w:rPr>
              <w:t>（該当する場合）</w:t>
            </w:r>
          </w:p>
        </w:tc>
        <w:tc>
          <w:tcPr>
            <w:tcW w:w="7974" w:type="dxa"/>
          </w:tcPr>
          <w:p w14:paraId="44F3B822" w14:textId="77777777" w:rsidR="008E72E0" w:rsidRPr="00B41103" w:rsidRDefault="008E72E0" w:rsidP="00F00326">
            <w:pPr>
              <w:rPr>
                <w:rFonts w:ascii="Meiryo UI" w:eastAsia="Meiryo UI" w:hAnsi="Meiryo UI"/>
              </w:rPr>
            </w:pPr>
            <w:r w:rsidRPr="00B41103">
              <w:rPr>
                <w:rFonts w:ascii="Meiryo UI" w:eastAsia="Meiryo UI" w:hAnsi="Meiryo UI" w:hint="eastAsia"/>
              </w:rPr>
              <w:t>親会社　：　有（名称：　　　　　　　　）　・　無</w:t>
            </w:r>
          </w:p>
          <w:p w14:paraId="54EBC252" w14:textId="77777777" w:rsidR="008E72E0" w:rsidRPr="00B41103" w:rsidRDefault="008E72E0" w:rsidP="00F00326">
            <w:pPr>
              <w:rPr>
                <w:rFonts w:ascii="Meiryo UI" w:eastAsia="Meiryo UI" w:hAnsi="Meiryo UI"/>
              </w:rPr>
            </w:pPr>
            <w:r w:rsidRPr="00B41103">
              <w:rPr>
                <w:rFonts w:ascii="Meiryo UI" w:eastAsia="Meiryo UI" w:hAnsi="Meiryo UI" w:hint="eastAsia"/>
              </w:rPr>
              <w:t>所在地　：〒</w:t>
            </w:r>
          </w:p>
          <w:p w14:paraId="738AB90D" w14:textId="77777777" w:rsidR="008E72E0" w:rsidRPr="00B41103" w:rsidRDefault="008E72E0" w:rsidP="00F00326">
            <w:pPr>
              <w:rPr>
                <w:rFonts w:ascii="Meiryo UI" w:eastAsia="Meiryo UI" w:hAnsi="Meiryo UI"/>
              </w:rPr>
            </w:pPr>
            <w:r w:rsidRPr="00B41103">
              <w:rPr>
                <w:rFonts w:ascii="Meiryo UI" w:eastAsia="Meiryo UI" w:hAnsi="Meiryo UI" w:hint="eastAsia"/>
              </w:rPr>
              <w:t>事業内容　：</w:t>
            </w:r>
          </w:p>
        </w:tc>
      </w:tr>
      <w:tr w:rsidR="008E72E0" w:rsidRPr="00B41103" w14:paraId="04DD0479" w14:textId="77777777" w:rsidTr="00FD2D7A">
        <w:trPr>
          <w:trHeight w:val="1323"/>
        </w:trPr>
        <w:tc>
          <w:tcPr>
            <w:tcW w:w="1354" w:type="dxa"/>
            <w:gridSpan w:val="2"/>
            <w:vMerge w:val="restart"/>
          </w:tcPr>
          <w:p w14:paraId="4CD49144"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対象者の氏名等</w:t>
            </w:r>
          </w:p>
        </w:tc>
        <w:tc>
          <w:tcPr>
            <w:tcW w:w="7974" w:type="dxa"/>
            <w:tcBorders>
              <w:bottom w:val="dashSmallGap" w:sz="4" w:space="0" w:color="auto"/>
            </w:tcBorders>
          </w:tcPr>
          <w:p w14:paraId="11D5C1F6" w14:textId="77777777" w:rsidR="008E72E0" w:rsidRPr="00B41103" w:rsidRDefault="008E72E0" w:rsidP="00F00326">
            <w:pPr>
              <w:rPr>
                <w:rFonts w:ascii="Meiryo UI" w:eastAsia="Meiryo UI" w:hAnsi="Meiryo UI"/>
              </w:rPr>
            </w:pPr>
            <w:r w:rsidRPr="00B41103">
              <w:rPr>
                <w:rFonts w:ascii="Meiryo UI" w:eastAsia="Meiryo UI" w:hAnsi="Meiryo UI" w:hint="eastAsia"/>
              </w:rPr>
              <w:t>申請時点で　□本学教員　□相手方機関の従業員等</w:t>
            </w:r>
          </w:p>
          <w:p w14:paraId="507EAF3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 xml:space="preserve">所属　：　</w:t>
            </w:r>
            <w:r w:rsidRPr="00B41103">
              <w:rPr>
                <w:rFonts w:ascii="Meiryo UI" w:eastAsia="Meiryo UI" w:hAnsi="Meiryo UI"/>
              </w:rPr>
              <w:t xml:space="preserve">　　　　　　　　　　</w:t>
            </w:r>
            <w:r w:rsidRPr="00B41103">
              <w:rPr>
                <w:rFonts w:ascii="Meiryo UI" w:eastAsia="Meiryo UI" w:hAnsi="Meiryo UI" w:hint="eastAsia"/>
              </w:rPr>
              <w:t xml:space="preserve">　職名　：</w:t>
            </w:r>
          </w:p>
          <w:p w14:paraId="2713C6D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氏名（フリガナ）　：</w:t>
            </w:r>
          </w:p>
          <w:p w14:paraId="3CBEF580" w14:textId="0B51C2FE" w:rsidR="008E72E0" w:rsidRPr="00B41103" w:rsidRDefault="008E72E0" w:rsidP="00695E21">
            <w:pPr>
              <w:ind w:firstLineChars="100" w:firstLine="210"/>
              <w:rPr>
                <w:rFonts w:ascii="Meiryo UI" w:eastAsia="Meiryo UI" w:hAnsi="Meiryo UI"/>
              </w:rPr>
            </w:pPr>
            <w:r w:rsidRPr="00B41103">
              <w:rPr>
                <w:rFonts w:ascii="Meiryo UI" w:eastAsia="Meiryo UI" w:hAnsi="Meiryo UI" w:hint="eastAsia"/>
              </w:rPr>
              <w:t xml:space="preserve">生年月日（年齢）　：　</w:t>
            </w:r>
            <w:r w:rsidRPr="00B41103">
              <w:rPr>
                <w:rFonts w:ascii="Meiryo UI" w:eastAsia="Meiryo UI" w:hAnsi="Meiryo UI"/>
              </w:rPr>
              <w:t xml:space="preserve">　　　　　　　　　</w:t>
            </w:r>
            <w:r w:rsidRPr="00B41103">
              <w:rPr>
                <w:rFonts w:ascii="Meiryo UI" w:eastAsia="Meiryo UI" w:hAnsi="Meiryo UI" w:hint="eastAsia"/>
              </w:rPr>
              <w:t xml:space="preserve">　</w:t>
            </w:r>
            <w:r w:rsidRPr="00B41103">
              <w:rPr>
                <w:rFonts w:ascii="Meiryo UI" w:eastAsia="Meiryo UI" w:hAnsi="Meiryo UI"/>
              </w:rPr>
              <w:t xml:space="preserve">　　　</w:t>
            </w:r>
          </w:p>
        </w:tc>
      </w:tr>
      <w:tr w:rsidR="008E72E0" w:rsidRPr="00B41103" w14:paraId="0A1BE188" w14:textId="77777777" w:rsidTr="00FD2D7A">
        <w:trPr>
          <w:trHeight w:val="1671"/>
        </w:trPr>
        <w:tc>
          <w:tcPr>
            <w:tcW w:w="1354" w:type="dxa"/>
            <w:gridSpan w:val="2"/>
            <w:vMerge/>
          </w:tcPr>
          <w:p w14:paraId="2E0148AF" w14:textId="77777777" w:rsidR="008E72E0" w:rsidRPr="00B41103" w:rsidRDefault="008E72E0" w:rsidP="00F00326">
            <w:pPr>
              <w:rPr>
                <w:rFonts w:ascii="Meiryo UI" w:eastAsia="Meiryo UI" w:hAnsi="Meiryo UI"/>
              </w:rPr>
            </w:pPr>
          </w:p>
        </w:tc>
        <w:tc>
          <w:tcPr>
            <w:tcW w:w="7974" w:type="dxa"/>
            <w:tcBorders>
              <w:top w:val="dashed" w:sz="4" w:space="0" w:color="auto"/>
              <w:bottom w:val="dashSmallGap" w:sz="4" w:space="0" w:color="auto"/>
            </w:tcBorders>
          </w:tcPr>
          <w:p w14:paraId="0E1F051F" w14:textId="50B45898" w:rsidR="008E72E0" w:rsidRPr="00B41103" w:rsidRDefault="008E72E0" w:rsidP="00F00326">
            <w:pPr>
              <w:rPr>
                <w:rFonts w:ascii="Meiryo UI" w:eastAsia="Meiryo UI" w:hAnsi="Meiryo UI"/>
                <w:b/>
                <w:color w:val="000000"/>
                <w:sz w:val="18"/>
              </w:rPr>
            </w:pPr>
            <w:r w:rsidRPr="00B41103">
              <w:rPr>
                <w:rFonts w:ascii="Meiryo UI" w:eastAsia="Meiryo UI" w:hAnsi="Meiryo UI" w:hint="eastAsia"/>
                <w:b/>
                <w:color w:val="000000"/>
                <w:sz w:val="18"/>
              </w:rPr>
              <w:t>◇申請時点において、民間企業等の従業員である場合は以下を記載</w:t>
            </w:r>
            <w:r w:rsidR="00AB5263" w:rsidRPr="00B41103">
              <w:rPr>
                <w:rFonts w:ascii="Meiryo UI" w:eastAsia="Meiryo UI" w:hAnsi="Meiryo UI"/>
                <w:b/>
                <w:color w:val="000000"/>
                <w:sz w:val="18"/>
              </w:rPr>
              <w:t xml:space="preserve"> ※該当する場合のみ記載</w:t>
            </w:r>
          </w:p>
          <w:p w14:paraId="571440BE"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給与制度　：　□月給制　　□年俸制</w:t>
            </w:r>
          </w:p>
          <w:p w14:paraId="3F0498A2" w14:textId="03F4B50C"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年間総収入　：　　　　　　　　円</w:t>
            </w:r>
          </w:p>
          <w:p w14:paraId="2E605000" w14:textId="77777777" w:rsidR="008E72E0" w:rsidRPr="00B41103" w:rsidRDefault="008E72E0" w:rsidP="00F00326">
            <w:pPr>
              <w:ind w:firstLineChars="100" w:firstLine="210"/>
              <w:rPr>
                <w:rFonts w:ascii="Meiryo UI" w:eastAsia="Meiryo UI" w:hAnsi="Meiryo UI"/>
                <w:color w:val="000000"/>
              </w:rPr>
            </w:pPr>
            <w:r w:rsidRPr="00B41103">
              <w:rPr>
                <w:rFonts w:ascii="Meiryo UI" w:eastAsia="Meiryo UI" w:hAnsi="Meiryo UI" w:hint="eastAsia"/>
                <w:color w:val="000000"/>
              </w:rPr>
              <w:t>〔内訳〕基本給等の固定給　：</w:t>
            </w:r>
          </w:p>
          <w:p w14:paraId="3FE9DEFA" w14:textId="77777777" w:rsidR="008E72E0" w:rsidRPr="00B41103" w:rsidRDefault="008E72E0" w:rsidP="00F00326">
            <w:pPr>
              <w:ind w:firstLineChars="500" w:firstLine="1050"/>
              <w:rPr>
                <w:rFonts w:ascii="Meiryo UI" w:eastAsia="Meiryo UI" w:hAnsi="Meiryo UI"/>
                <w:color w:val="000000"/>
              </w:rPr>
            </w:pPr>
            <w:r w:rsidRPr="00B41103">
              <w:rPr>
                <w:rFonts w:ascii="Meiryo UI" w:eastAsia="Meiryo UI" w:hAnsi="Meiryo UI" w:hint="eastAsia"/>
                <w:color w:val="000000"/>
              </w:rPr>
              <w:t>賞与等の一時金等　：</w:t>
            </w:r>
          </w:p>
        </w:tc>
      </w:tr>
      <w:tr w:rsidR="008E72E0" w:rsidRPr="00B41103" w14:paraId="6A71D811" w14:textId="77777777" w:rsidTr="00FD2D7A">
        <w:trPr>
          <w:trHeight w:val="1685"/>
        </w:trPr>
        <w:tc>
          <w:tcPr>
            <w:tcW w:w="1354" w:type="dxa"/>
            <w:gridSpan w:val="2"/>
            <w:vMerge/>
          </w:tcPr>
          <w:p w14:paraId="6AA7E789" w14:textId="77777777" w:rsidR="008E72E0" w:rsidRPr="00B41103" w:rsidRDefault="008E72E0" w:rsidP="00F00326">
            <w:pPr>
              <w:rPr>
                <w:rFonts w:ascii="Meiryo UI" w:eastAsia="Meiryo UI" w:hAnsi="Meiryo UI"/>
              </w:rPr>
            </w:pPr>
          </w:p>
        </w:tc>
        <w:tc>
          <w:tcPr>
            <w:tcW w:w="7974" w:type="dxa"/>
            <w:tcBorders>
              <w:top w:val="dashSmallGap" w:sz="4" w:space="0" w:color="auto"/>
              <w:bottom w:val="dashSmallGap" w:sz="4" w:space="0" w:color="auto"/>
            </w:tcBorders>
          </w:tcPr>
          <w:p w14:paraId="466A5766" w14:textId="4F6C56F6" w:rsidR="008E72E0" w:rsidRPr="00B41103" w:rsidRDefault="008E72E0" w:rsidP="00F00326">
            <w:pPr>
              <w:rPr>
                <w:rFonts w:ascii="Meiryo UI" w:eastAsia="Meiryo UI" w:hAnsi="Meiryo UI"/>
                <w:b/>
                <w:color w:val="000000"/>
                <w:sz w:val="18"/>
              </w:rPr>
            </w:pPr>
            <w:r w:rsidRPr="00B41103">
              <w:rPr>
                <w:rFonts w:ascii="Meiryo UI" w:eastAsia="Meiryo UI" w:hAnsi="Meiryo UI" w:hint="eastAsia"/>
                <w:b/>
                <w:color w:val="000000"/>
                <w:sz w:val="18"/>
              </w:rPr>
              <w:t>◇申請時点において、国立大学法人等の教職員である場合は以下を記載</w:t>
            </w:r>
            <w:r w:rsidR="00AB5263" w:rsidRPr="00B41103">
              <w:rPr>
                <w:rFonts w:ascii="Meiryo UI" w:eastAsia="Meiryo UI" w:hAnsi="Meiryo UI" w:hint="eastAsia"/>
                <w:b/>
                <w:color w:val="000000"/>
                <w:sz w:val="18"/>
              </w:rPr>
              <w:t xml:space="preserve">　※該当する場合のみ記載</w:t>
            </w:r>
          </w:p>
          <w:p w14:paraId="55D96F9D"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給与制度　：　□月給制　　□年俸制</w:t>
            </w:r>
          </w:p>
          <w:p w14:paraId="119BB7EC" w14:textId="63620231"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年間総収入　：　　　　　　　　円</w:t>
            </w:r>
          </w:p>
          <w:p w14:paraId="1DEBA311" w14:textId="77777777" w:rsidR="008E72E0" w:rsidRPr="00B41103" w:rsidRDefault="008E72E0" w:rsidP="00F00326">
            <w:pPr>
              <w:ind w:firstLineChars="100" w:firstLine="210"/>
              <w:rPr>
                <w:rFonts w:ascii="Meiryo UI" w:eastAsia="Meiryo UI" w:hAnsi="Meiryo UI"/>
                <w:color w:val="000000"/>
              </w:rPr>
            </w:pPr>
            <w:r w:rsidRPr="00B41103">
              <w:rPr>
                <w:rFonts w:ascii="Meiryo UI" w:eastAsia="Meiryo UI" w:hAnsi="Meiryo UI" w:hint="eastAsia"/>
                <w:color w:val="000000"/>
              </w:rPr>
              <w:t>月給制の級号俸　：　　職　　級　　号俸</w:t>
            </w:r>
          </w:p>
          <w:p w14:paraId="73DB7DD8"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（基本給月額　　　　　　　円、地域手当　　％）</w:t>
            </w:r>
          </w:p>
          <w:p w14:paraId="77BEB6A5" w14:textId="31B7A9C5" w:rsidR="008E72E0" w:rsidRPr="00B41103" w:rsidRDefault="008E72E0" w:rsidP="005E0D43">
            <w:pPr>
              <w:ind w:firstLineChars="100" w:firstLine="210"/>
              <w:rPr>
                <w:rFonts w:ascii="Meiryo UI" w:eastAsia="Meiryo UI" w:hAnsi="Meiryo UI"/>
                <w:b/>
                <w:color w:val="000000"/>
                <w:sz w:val="18"/>
              </w:rPr>
            </w:pPr>
            <w:r w:rsidRPr="00B41103">
              <w:rPr>
                <w:rFonts w:ascii="Meiryo UI" w:eastAsia="Meiryo UI" w:hAnsi="Meiryo UI" w:hint="eastAsia"/>
                <w:color w:val="000000"/>
              </w:rPr>
              <w:t>年俸制の年俸額　：　　　　　　　　円</w:t>
            </w:r>
          </w:p>
        </w:tc>
      </w:tr>
      <w:tr w:rsidR="008E72E0" w:rsidRPr="00B41103" w14:paraId="6D7FF984" w14:textId="77777777" w:rsidTr="00FD2D7A">
        <w:trPr>
          <w:trHeight w:val="1121"/>
        </w:trPr>
        <w:tc>
          <w:tcPr>
            <w:tcW w:w="1354" w:type="dxa"/>
            <w:gridSpan w:val="2"/>
            <w:vMerge/>
          </w:tcPr>
          <w:p w14:paraId="2C7AF565" w14:textId="77777777" w:rsidR="008E72E0" w:rsidRPr="00B41103" w:rsidRDefault="008E72E0" w:rsidP="00F00326">
            <w:pPr>
              <w:rPr>
                <w:rFonts w:ascii="Meiryo UI" w:eastAsia="Meiryo UI" w:hAnsi="Meiryo UI"/>
              </w:rPr>
            </w:pPr>
          </w:p>
        </w:tc>
        <w:tc>
          <w:tcPr>
            <w:tcW w:w="7974" w:type="dxa"/>
            <w:tcBorders>
              <w:top w:val="dashSmallGap" w:sz="4" w:space="0" w:color="auto"/>
            </w:tcBorders>
          </w:tcPr>
          <w:p w14:paraId="0424E8C7" w14:textId="50937285" w:rsidR="008E72E0" w:rsidRPr="00B41103" w:rsidRDefault="008E72E0" w:rsidP="00F00326">
            <w:pPr>
              <w:rPr>
                <w:rFonts w:ascii="Meiryo UI" w:eastAsia="Meiryo UI" w:hAnsi="Meiryo UI"/>
                <w:b/>
                <w:color w:val="000000"/>
                <w:sz w:val="18"/>
              </w:rPr>
            </w:pPr>
            <w:r w:rsidRPr="00B41103">
              <w:rPr>
                <w:rFonts w:ascii="Meiryo UI" w:eastAsia="Meiryo UI" w:hAnsi="Meiryo UI" w:hint="eastAsia"/>
                <w:b/>
                <w:color w:val="000000"/>
                <w:sz w:val="18"/>
              </w:rPr>
              <w:t>◆以下は、共通記載事項</w:t>
            </w:r>
          </w:p>
          <w:p w14:paraId="1702DFE7" w14:textId="77777777" w:rsidR="008E72E0" w:rsidRPr="00B41103" w:rsidRDefault="008E72E0" w:rsidP="00F00326">
            <w:pPr>
              <w:ind w:firstLineChars="100" w:firstLine="210"/>
              <w:rPr>
                <w:rFonts w:ascii="Meiryo UI" w:eastAsia="Meiryo UI" w:hAnsi="Meiryo UI"/>
                <w:color w:val="000000"/>
              </w:rPr>
            </w:pPr>
            <w:r w:rsidRPr="00B41103">
              <w:rPr>
                <w:rFonts w:ascii="Meiryo UI" w:eastAsia="Meiryo UI" w:hAnsi="Meiryo UI" w:hint="eastAsia"/>
                <w:color w:val="000000"/>
              </w:rPr>
              <w:t>裁量労働制の適用　：　□有　　□無</w:t>
            </w:r>
          </w:p>
          <w:p w14:paraId="645470F1"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（勤務態様：</w:t>
            </w:r>
            <w:r w:rsidRPr="00B41103">
              <w:rPr>
                <w:rFonts w:ascii="Meiryo UI" w:eastAsia="Meiryo UI" w:hAnsi="Meiryo UI"/>
                <w:color w:val="000000"/>
                <w:lang w:eastAsia="zh-TW"/>
              </w:rPr>
              <w:t>1週間　　日（　　ｈ）勤務、1日　　ｈ勤務）</w:t>
            </w:r>
          </w:p>
          <w:p w14:paraId="167DA718" w14:textId="77777777" w:rsidR="008E72E0" w:rsidRPr="00B41103" w:rsidRDefault="008E72E0" w:rsidP="00F00326">
            <w:pPr>
              <w:ind w:firstLineChars="100" w:firstLine="210"/>
              <w:rPr>
                <w:rFonts w:ascii="Meiryo UI" w:eastAsia="Meiryo UI" w:hAnsi="Meiryo UI"/>
                <w:b/>
                <w:color w:val="000000"/>
                <w:sz w:val="18"/>
              </w:rPr>
            </w:pPr>
            <w:r w:rsidRPr="00B41103">
              <w:rPr>
                <w:rFonts w:ascii="Meiryo UI" w:eastAsia="Meiryo UI" w:hAnsi="Meiryo UI" w:hint="eastAsia"/>
                <w:color w:val="000000"/>
              </w:rPr>
              <w:t>健康保険　：　　　　　　　　　　　　　　年金　：</w:t>
            </w:r>
          </w:p>
        </w:tc>
      </w:tr>
      <w:tr w:rsidR="008E72E0" w:rsidRPr="00B41103" w14:paraId="094BC83C" w14:textId="77777777" w:rsidTr="00FD2D7A">
        <w:trPr>
          <w:trHeight w:val="668"/>
        </w:trPr>
        <w:tc>
          <w:tcPr>
            <w:tcW w:w="1354" w:type="dxa"/>
            <w:gridSpan w:val="2"/>
            <w:shd w:val="clear" w:color="auto" w:fill="auto"/>
          </w:tcPr>
          <w:p w14:paraId="619426D3"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対象者と相手方機関との関係</w:t>
            </w:r>
          </w:p>
        </w:tc>
        <w:tc>
          <w:tcPr>
            <w:tcW w:w="7974" w:type="dxa"/>
            <w:shd w:val="clear" w:color="auto" w:fill="auto"/>
          </w:tcPr>
          <w:p w14:paraId="0BA25FD2"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経営への</w:t>
            </w:r>
            <w:r w:rsidRPr="00B41103">
              <w:rPr>
                <w:rFonts w:ascii="Meiryo UI" w:eastAsia="Meiryo UI" w:hAnsi="Meiryo UI"/>
              </w:rPr>
              <w:t>関与の有無</w:t>
            </w:r>
            <w:r w:rsidRPr="00B41103">
              <w:rPr>
                <w:rFonts w:ascii="Meiryo UI" w:eastAsia="Meiryo UI" w:hAnsi="Meiryo UI" w:hint="eastAsia"/>
              </w:rPr>
              <w:t xml:space="preserve">　</w:t>
            </w:r>
            <w:r w:rsidRPr="00B41103">
              <w:rPr>
                <w:rFonts w:ascii="Meiryo UI" w:eastAsia="Meiryo UI" w:hAnsi="Meiryo UI"/>
              </w:rPr>
              <w:t>：</w:t>
            </w:r>
            <w:r w:rsidRPr="00B41103">
              <w:rPr>
                <w:rFonts w:ascii="Meiryo UI" w:eastAsia="Meiryo UI" w:hAnsi="Meiryo UI" w:hint="eastAsia"/>
              </w:rPr>
              <w:t xml:space="preserve">　□</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無</w:t>
            </w:r>
          </w:p>
          <w:p w14:paraId="6F42B5BB"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出資</w:t>
            </w:r>
            <w:r w:rsidRPr="00B41103">
              <w:rPr>
                <w:rFonts w:ascii="Meiryo UI" w:eastAsia="Meiryo UI" w:hAnsi="Meiryo UI"/>
              </w:rPr>
              <w:t xml:space="preserve">関係の有無　</w:t>
            </w:r>
            <w:r w:rsidRPr="00B41103">
              <w:rPr>
                <w:rFonts w:ascii="Meiryo UI" w:eastAsia="Meiryo UI" w:hAnsi="Meiryo UI" w:hint="eastAsia"/>
              </w:rPr>
              <w:t>：</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無</w:t>
            </w:r>
          </w:p>
          <w:p w14:paraId="6D42BAD8"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その他</w:t>
            </w:r>
            <w:r w:rsidRPr="00B41103">
              <w:rPr>
                <w:rFonts w:ascii="Meiryo UI" w:eastAsia="Meiryo UI" w:hAnsi="Meiryo UI"/>
              </w:rPr>
              <w:t xml:space="preserve">の関係　：　</w:t>
            </w:r>
            <w:r w:rsidRPr="00B41103">
              <w:rPr>
                <w:rFonts w:ascii="Meiryo UI" w:eastAsia="Meiryo UI" w:hAnsi="Meiryo UI" w:hint="eastAsia"/>
              </w:rPr>
              <w:t>□</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無</w:t>
            </w:r>
          </w:p>
          <w:p w14:paraId="3406F0AC" w14:textId="77777777" w:rsidR="008E72E0" w:rsidRPr="00B41103" w:rsidRDefault="008E72E0" w:rsidP="00F00326">
            <w:pPr>
              <w:ind w:firstLineChars="100" w:firstLine="210"/>
              <w:jc w:val="left"/>
              <w:rPr>
                <w:rFonts w:ascii="Meiryo UI" w:eastAsia="Meiryo UI" w:hAnsi="Meiryo UI"/>
              </w:rPr>
            </w:pPr>
            <w:r w:rsidRPr="00B41103">
              <w:rPr>
                <w:rFonts w:ascii="Meiryo UI" w:eastAsia="Meiryo UI" w:hAnsi="Meiryo UI" w:hint="eastAsia"/>
              </w:rPr>
              <w:t>〔</w:t>
            </w:r>
            <w:r w:rsidRPr="00B41103">
              <w:rPr>
                <w:rFonts w:ascii="Meiryo UI" w:eastAsia="Meiryo UI" w:hAnsi="Meiryo UI"/>
              </w:rPr>
              <w:t>具体</w:t>
            </w:r>
            <w:r w:rsidRPr="00B41103">
              <w:rPr>
                <w:rFonts w:ascii="Meiryo UI" w:eastAsia="Meiryo UI" w:hAnsi="Meiryo UI" w:hint="eastAsia"/>
              </w:rPr>
              <w:t>内容〕</w:t>
            </w:r>
          </w:p>
        </w:tc>
      </w:tr>
      <w:tr w:rsidR="008E72E0" w:rsidRPr="00B41103" w14:paraId="73A04F52" w14:textId="77777777" w:rsidTr="00FD2D7A">
        <w:trPr>
          <w:trHeight w:val="320"/>
        </w:trPr>
        <w:tc>
          <w:tcPr>
            <w:tcW w:w="1338" w:type="dxa"/>
            <w:shd w:val="clear" w:color="auto" w:fill="D9D9D9" w:themeFill="background1" w:themeFillShade="D9"/>
          </w:tcPr>
          <w:p w14:paraId="3B4D5FCB" w14:textId="77777777" w:rsidR="008E72E0" w:rsidRPr="00B41103" w:rsidRDefault="008E72E0" w:rsidP="00F00326">
            <w:pPr>
              <w:jc w:val="center"/>
              <w:rPr>
                <w:rFonts w:ascii="Meiryo UI" w:eastAsia="Meiryo UI" w:hAnsi="Meiryo UI"/>
              </w:rPr>
            </w:pPr>
            <w:r w:rsidRPr="00B41103">
              <w:rPr>
                <w:rFonts w:ascii="Meiryo UI" w:eastAsia="Meiryo UI" w:hAnsi="Meiryo UI"/>
              </w:rPr>
              <w:br w:type="page"/>
              <w:t xml:space="preserve"> </w:t>
            </w:r>
            <w:r w:rsidRPr="00B41103">
              <w:rPr>
                <w:rFonts w:ascii="Meiryo UI" w:eastAsia="Meiryo UI" w:hAnsi="Meiryo UI" w:hint="eastAsia"/>
              </w:rPr>
              <w:t>事　　項</w:t>
            </w:r>
          </w:p>
        </w:tc>
        <w:tc>
          <w:tcPr>
            <w:tcW w:w="7990" w:type="dxa"/>
            <w:gridSpan w:val="2"/>
            <w:shd w:val="clear" w:color="auto" w:fill="D9D9D9" w:themeFill="background1" w:themeFillShade="D9"/>
          </w:tcPr>
          <w:p w14:paraId="2260B8DA"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4E8BE93A" w14:textId="77777777" w:rsidTr="00FD2D7A">
        <w:trPr>
          <w:trHeight w:val="1337"/>
        </w:trPr>
        <w:tc>
          <w:tcPr>
            <w:tcW w:w="1338" w:type="dxa"/>
          </w:tcPr>
          <w:p w14:paraId="680FEB9B" w14:textId="77777777" w:rsidR="008E72E0" w:rsidRPr="00B41103" w:rsidRDefault="008E72E0" w:rsidP="00F00326">
            <w:pPr>
              <w:rPr>
                <w:rFonts w:ascii="Meiryo UI" w:eastAsia="Meiryo UI" w:hAnsi="Meiryo UI"/>
              </w:rPr>
            </w:pPr>
            <w:r w:rsidRPr="00B41103">
              <w:rPr>
                <w:rFonts w:ascii="Meiryo UI" w:eastAsia="Meiryo UI" w:hAnsi="Meiryo UI" w:hint="eastAsia"/>
              </w:rPr>
              <w:t>協定目的</w:t>
            </w:r>
          </w:p>
        </w:tc>
        <w:tc>
          <w:tcPr>
            <w:tcW w:w="7990" w:type="dxa"/>
            <w:gridSpan w:val="2"/>
          </w:tcPr>
          <w:p w14:paraId="45CE8C06" w14:textId="77777777" w:rsidR="008E72E0" w:rsidRPr="00B41103" w:rsidRDefault="008E72E0" w:rsidP="00F00326">
            <w:pPr>
              <w:rPr>
                <w:rFonts w:ascii="Meiryo UI" w:eastAsia="Meiryo UI" w:hAnsi="Meiryo UI"/>
              </w:rPr>
            </w:pPr>
          </w:p>
          <w:p w14:paraId="1FDE9F8B" w14:textId="77777777" w:rsidR="008E72E0" w:rsidRPr="00B41103" w:rsidRDefault="008E72E0" w:rsidP="00F00326">
            <w:pPr>
              <w:rPr>
                <w:rFonts w:ascii="Meiryo UI" w:eastAsia="Meiryo UI" w:hAnsi="Meiryo UI"/>
              </w:rPr>
            </w:pPr>
          </w:p>
          <w:p w14:paraId="3A9B5769" w14:textId="77777777" w:rsidR="008E72E0" w:rsidRPr="00B41103" w:rsidRDefault="008E72E0" w:rsidP="00F00326">
            <w:pPr>
              <w:rPr>
                <w:rFonts w:ascii="Meiryo UI" w:eastAsia="Meiryo UI" w:hAnsi="Meiryo UI"/>
              </w:rPr>
            </w:pPr>
          </w:p>
          <w:p w14:paraId="74752EA8" w14:textId="77777777" w:rsidR="008E72E0" w:rsidRPr="00B41103" w:rsidRDefault="008E72E0" w:rsidP="00F00326">
            <w:pPr>
              <w:rPr>
                <w:rFonts w:ascii="Meiryo UI" w:eastAsia="Meiryo UI" w:hAnsi="Meiryo UI"/>
              </w:rPr>
            </w:pPr>
          </w:p>
        </w:tc>
      </w:tr>
      <w:tr w:rsidR="008E72E0" w:rsidRPr="00B41103" w14:paraId="390305E2" w14:textId="77777777" w:rsidTr="00FD2D7A">
        <w:trPr>
          <w:trHeight w:val="334"/>
        </w:trPr>
        <w:tc>
          <w:tcPr>
            <w:tcW w:w="1338" w:type="dxa"/>
          </w:tcPr>
          <w:p w14:paraId="687F3C32" w14:textId="77777777" w:rsidR="008E72E0" w:rsidRPr="00B41103" w:rsidRDefault="008E72E0" w:rsidP="00F00326">
            <w:pPr>
              <w:rPr>
                <w:rFonts w:ascii="Meiryo UI" w:eastAsia="Meiryo UI" w:hAnsi="Meiryo UI"/>
              </w:rPr>
            </w:pPr>
            <w:r w:rsidRPr="00B41103">
              <w:rPr>
                <w:rFonts w:ascii="Meiryo UI" w:eastAsia="Meiryo UI" w:hAnsi="Meiryo UI" w:hint="eastAsia"/>
              </w:rPr>
              <w:lastRenderedPageBreak/>
              <w:t>協定期間</w:t>
            </w:r>
          </w:p>
        </w:tc>
        <w:tc>
          <w:tcPr>
            <w:tcW w:w="7990" w:type="dxa"/>
            <w:gridSpan w:val="2"/>
          </w:tcPr>
          <w:p w14:paraId="74353A1B" w14:textId="77777777" w:rsidR="008E72E0" w:rsidRPr="00B41103" w:rsidRDefault="008E72E0" w:rsidP="00F00326">
            <w:pPr>
              <w:rPr>
                <w:rFonts w:ascii="Meiryo UI" w:eastAsia="Meiryo UI" w:hAnsi="Meiryo UI"/>
              </w:rPr>
            </w:pPr>
            <w:r w:rsidRPr="00B41103">
              <w:rPr>
                <w:rFonts w:ascii="Meiryo UI" w:eastAsia="Meiryo UI" w:hAnsi="Meiryo UI" w:hint="eastAsia"/>
              </w:rPr>
              <w:t xml:space="preserve">　　　　年　　月　　日　～　　　年　　月　　日（　　年　　月）</w:t>
            </w:r>
          </w:p>
        </w:tc>
      </w:tr>
      <w:tr w:rsidR="008E72E0" w:rsidRPr="00B41103" w14:paraId="395EF7B6" w14:textId="77777777" w:rsidTr="00FD2D7A">
        <w:trPr>
          <w:trHeight w:val="1323"/>
        </w:trPr>
        <w:tc>
          <w:tcPr>
            <w:tcW w:w="1338" w:type="dxa"/>
          </w:tcPr>
          <w:p w14:paraId="4405947B" w14:textId="77777777" w:rsidR="008E72E0" w:rsidRPr="00B41103" w:rsidRDefault="008E72E0" w:rsidP="00F00326">
            <w:pPr>
              <w:rPr>
                <w:rFonts w:ascii="Meiryo UI" w:eastAsia="Meiryo UI" w:hAnsi="Meiryo UI"/>
              </w:rPr>
            </w:pPr>
            <w:r w:rsidRPr="00B41103">
              <w:rPr>
                <w:rFonts w:ascii="Meiryo UI" w:eastAsia="Meiryo UI" w:hAnsi="Meiryo UI" w:hint="eastAsia"/>
              </w:rPr>
              <w:t>就業場所</w:t>
            </w:r>
          </w:p>
        </w:tc>
        <w:tc>
          <w:tcPr>
            <w:tcW w:w="7990" w:type="dxa"/>
            <w:gridSpan w:val="2"/>
          </w:tcPr>
          <w:p w14:paraId="251E034F"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本　　　学　：</w:t>
            </w:r>
          </w:p>
          <w:p w14:paraId="0B71B243"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（所在地　：　　　　　　　　　　　　　　　　　　　　）</w:t>
            </w:r>
          </w:p>
          <w:p w14:paraId="23D06F89"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相手方機関　：</w:t>
            </w:r>
          </w:p>
          <w:p w14:paraId="0E53A148"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（所在地　：　　　　　　　　　　　　　　　　　　　　）</w:t>
            </w:r>
          </w:p>
        </w:tc>
      </w:tr>
      <w:tr w:rsidR="008E72E0" w:rsidRPr="00B41103" w14:paraId="00754B92" w14:textId="77777777" w:rsidTr="00FD2D7A">
        <w:trPr>
          <w:trHeight w:val="668"/>
        </w:trPr>
        <w:tc>
          <w:tcPr>
            <w:tcW w:w="1338" w:type="dxa"/>
            <w:vMerge w:val="restart"/>
          </w:tcPr>
          <w:p w14:paraId="0B51CF92" w14:textId="77777777" w:rsidR="008E72E0" w:rsidRPr="00B41103" w:rsidRDefault="008E72E0" w:rsidP="00F00326">
            <w:pPr>
              <w:rPr>
                <w:rFonts w:ascii="Meiryo UI" w:eastAsia="Meiryo UI" w:hAnsi="Meiryo UI"/>
              </w:rPr>
            </w:pPr>
            <w:r w:rsidRPr="00B41103">
              <w:rPr>
                <w:rFonts w:ascii="Meiryo UI" w:eastAsia="Meiryo UI" w:hAnsi="Meiryo UI" w:hint="eastAsia"/>
              </w:rPr>
              <w:t>業務の従事割合</w:t>
            </w:r>
          </w:p>
        </w:tc>
        <w:tc>
          <w:tcPr>
            <w:tcW w:w="7990" w:type="dxa"/>
            <w:gridSpan w:val="2"/>
            <w:tcBorders>
              <w:bottom w:val="dashSmallGap" w:sz="4" w:space="0" w:color="auto"/>
            </w:tcBorders>
          </w:tcPr>
          <w:p w14:paraId="5C94CE55" w14:textId="77777777" w:rsidR="008E72E0" w:rsidRPr="00B41103" w:rsidRDefault="008E72E0" w:rsidP="00F00326">
            <w:pPr>
              <w:rPr>
                <w:rFonts w:ascii="Meiryo UI" w:eastAsia="Meiryo UI" w:hAnsi="Meiryo UI"/>
              </w:rPr>
            </w:pPr>
            <w:r w:rsidRPr="00B41103">
              <w:rPr>
                <w:rFonts w:ascii="Meiryo UI" w:eastAsia="Meiryo UI" w:hAnsi="Meiryo UI" w:hint="eastAsia"/>
              </w:rPr>
              <w:t>本　　　学　：　　　％　相手方機関　：　　　％</w:t>
            </w:r>
          </w:p>
          <w:p w14:paraId="53BC78DB" w14:textId="77777777" w:rsidR="008E72E0" w:rsidRPr="00B41103" w:rsidRDefault="008E72E0" w:rsidP="00F00326">
            <w:pPr>
              <w:rPr>
                <w:rFonts w:ascii="Meiryo UI" w:eastAsia="Meiryo UI" w:hAnsi="Meiryo UI"/>
              </w:rPr>
            </w:pPr>
            <w:r w:rsidRPr="00B41103">
              <w:rPr>
                <w:rFonts w:ascii="Meiryo UI" w:eastAsia="Meiryo UI" w:hAnsi="Meiryo UI" w:hint="eastAsia"/>
              </w:rPr>
              <w:t>従事</w:t>
            </w:r>
            <w:r w:rsidRPr="00B41103">
              <w:rPr>
                <w:rFonts w:ascii="Meiryo UI" w:eastAsia="Meiryo UI" w:hAnsi="Meiryo UI"/>
              </w:rPr>
              <w:t>割合の決め方：</w:t>
            </w:r>
            <w:r w:rsidRPr="00B41103">
              <w:rPr>
                <w:rFonts w:ascii="Meiryo UI" w:eastAsia="Meiryo UI" w:hAnsi="Meiryo UI" w:hint="eastAsia"/>
              </w:rPr>
              <w:t>□１週間　□</w:t>
            </w:r>
            <w:r w:rsidRPr="00B41103">
              <w:rPr>
                <w:rFonts w:ascii="Meiryo UI" w:eastAsia="Meiryo UI" w:hAnsi="Meiryo UI"/>
              </w:rPr>
              <w:t>協定</w:t>
            </w:r>
            <w:r w:rsidRPr="00B41103">
              <w:rPr>
                <w:rFonts w:ascii="Meiryo UI" w:eastAsia="Meiryo UI" w:hAnsi="Meiryo UI" w:hint="eastAsia"/>
              </w:rPr>
              <w:t>期間　□</w:t>
            </w:r>
            <w:r w:rsidRPr="00B41103">
              <w:rPr>
                <w:rFonts w:ascii="Meiryo UI" w:eastAsia="Meiryo UI" w:hAnsi="Meiryo UI"/>
              </w:rPr>
              <w:t>その他（　　　　　　　　　）</w:t>
            </w:r>
          </w:p>
        </w:tc>
      </w:tr>
      <w:tr w:rsidR="008E72E0" w:rsidRPr="00B41103" w14:paraId="11890402" w14:textId="77777777" w:rsidTr="00FD2D7A">
        <w:trPr>
          <w:trHeight w:val="1351"/>
        </w:trPr>
        <w:tc>
          <w:tcPr>
            <w:tcW w:w="1338" w:type="dxa"/>
            <w:vMerge/>
          </w:tcPr>
          <w:p w14:paraId="2EE0C3A2"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7FBDDC0A" w14:textId="77777777" w:rsidR="008E72E0" w:rsidRPr="00B41103" w:rsidRDefault="008E72E0" w:rsidP="00F00326">
            <w:pPr>
              <w:rPr>
                <w:rFonts w:ascii="Meiryo UI" w:eastAsia="Meiryo UI" w:hAnsi="Meiryo UI"/>
              </w:rPr>
            </w:pPr>
            <w:r w:rsidRPr="00B41103">
              <w:rPr>
                <w:rFonts w:ascii="Meiryo UI" w:eastAsia="Meiryo UI" w:hAnsi="Meiryo UI" w:hint="eastAsia"/>
              </w:rPr>
              <w:t>【海外機関との協定の場合】</w:t>
            </w:r>
          </w:p>
          <w:p w14:paraId="31AF6E32"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本学での業務従事期間（給与の支給対象期間）</w:t>
            </w:r>
          </w:p>
          <w:p w14:paraId="32234E74" w14:textId="77777777" w:rsidR="008E72E0" w:rsidRPr="00B41103" w:rsidRDefault="008E72E0" w:rsidP="00F00326">
            <w:pPr>
              <w:rPr>
                <w:rFonts w:ascii="Meiryo UI" w:eastAsia="Meiryo UI" w:hAnsi="Meiryo UI"/>
                <w:lang w:eastAsia="zh-TW"/>
              </w:rPr>
            </w:pPr>
            <w:r w:rsidRPr="00B41103">
              <w:rPr>
                <w:rFonts w:ascii="Meiryo UI" w:eastAsia="Meiryo UI" w:hAnsi="Meiryo UI" w:cs="ＭＳ 明朝" w:hint="eastAsia"/>
                <w:lang w:eastAsia="zh-TW"/>
              </w:rPr>
              <w:t>①</w:t>
            </w:r>
            <w:r w:rsidRPr="00B41103">
              <w:rPr>
                <w:rFonts w:ascii="Meiryo UI" w:eastAsia="Meiryo UI" w:hAnsi="Meiryo UI" w:hint="eastAsia"/>
                <w:lang w:eastAsia="zh-TW"/>
              </w:rPr>
              <w:t xml:space="preserve">　　年　　月　　日　～　　　年　　月　　日（　　月　　日間）</w:t>
            </w:r>
          </w:p>
          <w:p w14:paraId="0F858D43"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②　　年　　月　　日　～　　　年　　月　　日（　　月　　日間）</w:t>
            </w:r>
          </w:p>
        </w:tc>
      </w:tr>
      <w:tr w:rsidR="008E72E0" w:rsidRPr="00B41103" w14:paraId="75A7F744" w14:textId="77777777" w:rsidTr="00FD2D7A">
        <w:trPr>
          <w:trHeight w:val="834"/>
        </w:trPr>
        <w:tc>
          <w:tcPr>
            <w:tcW w:w="1338" w:type="dxa"/>
            <w:vMerge w:val="restart"/>
          </w:tcPr>
          <w:p w14:paraId="506B6AD6"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対象者が協定により就くことになる職等</w:t>
            </w:r>
          </w:p>
        </w:tc>
        <w:tc>
          <w:tcPr>
            <w:tcW w:w="7990" w:type="dxa"/>
            <w:gridSpan w:val="2"/>
            <w:tcBorders>
              <w:bottom w:val="dashSmallGap" w:sz="4" w:space="0" w:color="auto"/>
            </w:tcBorders>
          </w:tcPr>
          <w:p w14:paraId="43EE70BA" w14:textId="77777777" w:rsidR="008E72E0" w:rsidRPr="00B41103" w:rsidRDefault="008E72E0" w:rsidP="00F00326">
            <w:pPr>
              <w:rPr>
                <w:rFonts w:ascii="Meiryo UI" w:eastAsia="Meiryo UI" w:hAnsi="Meiryo UI"/>
              </w:rPr>
            </w:pPr>
            <w:r w:rsidRPr="00B41103">
              <w:rPr>
                <w:rFonts w:ascii="Meiryo UI" w:eastAsia="Meiryo UI" w:hAnsi="Meiryo UI" w:hint="eastAsia"/>
              </w:rPr>
              <w:t>所　　属　：　　　　　　　　　　　　　　　職　　名　：</w:t>
            </w:r>
          </w:p>
          <w:p w14:paraId="2D67795F" w14:textId="6B3135CB" w:rsidR="008E72E0" w:rsidRPr="00B41103" w:rsidRDefault="008E72E0" w:rsidP="00F00326">
            <w:pPr>
              <w:rPr>
                <w:rFonts w:ascii="Meiryo UI" w:eastAsia="Meiryo UI" w:hAnsi="Meiryo UI"/>
              </w:rPr>
            </w:pPr>
            <w:r w:rsidRPr="00B41103">
              <w:rPr>
                <w:rFonts w:ascii="Meiryo UI" w:eastAsia="Meiryo UI" w:hAnsi="Meiryo UI" w:hint="eastAsia"/>
              </w:rPr>
              <w:t>業務内容　：</w:t>
            </w:r>
          </w:p>
        </w:tc>
      </w:tr>
      <w:tr w:rsidR="008E72E0" w:rsidRPr="00B41103" w14:paraId="0383A664" w14:textId="77777777" w:rsidTr="00FD2D7A">
        <w:trPr>
          <w:trHeight w:val="1593"/>
        </w:trPr>
        <w:tc>
          <w:tcPr>
            <w:tcW w:w="1338" w:type="dxa"/>
            <w:vMerge/>
          </w:tcPr>
          <w:p w14:paraId="47C5F007"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0F960DFE" w14:textId="0601B725" w:rsidR="008E72E0" w:rsidRPr="00B41103" w:rsidRDefault="008E72E0" w:rsidP="00F00326">
            <w:pPr>
              <w:rPr>
                <w:rFonts w:ascii="Meiryo UI" w:eastAsia="Meiryo UI" w:hAnsi="Meiryo UI"/>
                <w:b/>
                <w:sz w:val="18"/>
              </w:rPr>
            </w:pPr>
            <w:r w:rsidRPr="00B41103">
              <w:rPr>
                <w:rFonts w:ascii="Meiryo UI" w:eastAsia="Meiryo UI" w:hAnsi="Meiryo UI" w:hint="eastAsia"/>
                <w:b/>
                <w:sz w:val="18"/>
              </w:rPr>
              <w:t>◇民間企業等の従業員の職に就く場合は、以下を記載</w:t>
            </w:r>
            <w:r w:rsidR="00AB5263" w:rsidRPr="00B41103">
              <w:rPr>
                <w:rFonts w:ascii="Meiryo UI" w:eastAsia="Meiryo UI" w:hAnsi="Meiryo UI" w:hint="eastAsia"/>
                <w:b/>
                <w:sz w:val="18"/>
              </w:rPr>
              <w:t xml:space="preserve">　</w:t>
            </w:r>
            <w:r w:rsidR="00AB5263" w:rsidRPr="00B41103">
              <w:rPr>
                <w:rFonts w:ascii="Meiryo UI" w:eastAsia="Meiryo UI" w:hAnsi="Meiryo UI" w:hint="eastAsia"/>
                <w:b/>
                <w:color w:val="000000"/>
                <w:sz w:val="18"/>
              </w:rPr>
              <w:t>※該当する場合のみ記載</w:t>
            </w:r>
          </w:p>
          <w:p w14:paraId="3F82261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給与制度　：　□月給制　　　□年俸制　　　□その他（　　　　　　　　）</w:t>
            </w:r>
          </w:p>
          <w:p w14:paraId="7EFB24CD" w14:textId="59E9A6D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年間総収入（見込み）　：　　　　　　　　円</w:t>
            </w:r>
          </w:p>
          <w:p w14:paraId="03BFC962"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〔内訳〕基本給等の固定給　：</w:t>
            </w:r>
          </w:p>
          <w:p w14:paraId="6F9D6048" w14:textId="77777777" w:rsidR="008E72E0" w:rsidRPr="00B41103" w:rsidRDefault="008E72E0" w:rsidP="00F00326">
            <w:pPr>
              <w:ind w:firstLineChars="500" w:firstLine="1050"/>
              <w:rPr>
                <w:rFonts w:ascii="Meiryo UI" w:eastAsia="Meiryo UI" w:hAnsi="Meiryo UI"/>
              </w:rPr>
            </w:pPr>
            <w:r w:rsidRPr="00B41103">
              <w:rPr>
                <w:rFonts w:ascii="Meiryo UI" w:eastAsia="Meiryo UI" w:hAnsi="Meiryo UI" w:hint="eastAsia"/>
              </w:rPr>
              <w:t>賞与等の一時金等　：</w:t>
            </w:r>
          </w:p>
        </w:tc>
      </w:tr>
      <w:tr w:rsidR="008E72E0" w:rsidRPr="00B41103" w14:paraId="61756DEE" w14:textId="77777777" w:rsidTr="00FD2D7A">
        <w:trPr>
          <w:trHeight w:val="3092"/>
        </w:trPr>
        <w:tc>
          <w:tcPr>
            <w:tcW w:w="1338" w:type="dxa"/>
            <w:vMerge/>
          </w:tcPr>
          <w:p w14:paraId="6C930418"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5F110EA5" w14:textId="5DD8C4B2" w:rsidR="008E72E0" w:rsidRPr="00B41103" w:rsidRDefault="008E72E0" w:rsidP="00F00326">
            <w:pPr>
              <w:rPr>
                <w:rFonts w:ascii="Meiryo UI" w:eastAsia="Meiryo UI" w:hAnsi="Meiryo UI"/>
                <w:b/>
                <w:sz w:val="18"/>
              </w:rPr>
            </w:pPr>
            <w:r w:rsidRPr="00B41103">
              <w:rPr>
                <w:rFonts w:ascii="Meiryo UI" w:eastAsia="Meiryo UI" w:hAnsi="Meiryo UI" w:hint="eastAsia"/>
                <w:b/>
                <w:sz w:val="18"/>
              </w:rPr>
              <w:t>◇本学を含む国立大学法人等の職に就く場合は、以下を記載</w:t>
            </w:r>
            <w:r w:rsidR="00AB5263" w:rsidRPr="00B41103">
              <w:rPr>
                <w:rFonts w:ascii="Meiryo UI" w:eastAsia="Meiryo UI" w:hAnsi="Meiryo UI" w:hint="eastAsia"/>
                <w:b/>
                <w:sz w:val="18"/>
              </w:rPr>
              <w:t xml:space="preserve">　</w:t>
            </w:r>
            <w:r w:rsidR="00AB5263" w:rsidRPr="00B41103">
              <w:rPr>
                <w:rFonts w:ascii="Meiryo UI" w:eastAsia="Meiryo UI" w:hAnsi="Meiryo UI" w:hint="eastAsia"/>
                <w:b/>
                <w:color w:val="000000"/>
                <w:sz w:val="18"/>
              </w:rPr>
              <w:t>※該当する場合のみ記載</w:t>
            </w:r>
          </w:p>
          <w:p w14:paraId="392F3166" w14:textId="77777777" w:rsidR="008E72E0" w:rsidRPr="00B41103" w:rsidRDefault="008E72E0" w:rsidP="00F00326">
            <w:pPr>
              <w:ind w:firstLineChars="100" w:firstLine="210"/>
              <w:rPr>
                <w:rFonts w:ascii="Meiryo UI" w:eastAsia="Meiryo UI" w:hAnsi="Meiryo UI"/>
                <w:lang w:eastAsia="zh-TW"/>
              </w:rPr>
            </w:pPr>
            <w:r w:rsidRPr="00B41103">
              <w:rPr>
                <w:rFonts w:ascii="Meiryo UI" w:eastAsia="Meiryo UI" w:hAnsi="Meiryo UI" w:hint="eastAsia"/>
                <w:lang w:eastAsia="zh-TW"/>
              </w:rPr>
              <w:t>給与制度　：　□月給制　　□年俸制</w:t>
            </w:r>
          </w:p>
          <w:p w14:paraId="6286E4A7" w14:textId="73B27286"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年間総収入（見込み）　：　　　　　　　　円</w:t>
            </w:r>
          </w:p>
          <w:p w14:paraId="6BFEC943"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月給制の級号俸　：　　　職　　級　　号俸</w:t>
            </w:r>
          </w:p>
          <w:p w14:paraId="287BED14" w14:textId="77777777" w:rsidR="008E72E0" w:rsidRPr="00B41103" w:rsidRDefault="008E72E0" w:rsidP="00F00326">
            <w:pPr>
              <w:ind w:firstLineChars="100" w:firstLine="210"/>
              <w:rPr>
                <w:rFonts w:ascii="Meiryo UI" w:eastAsia="Meiryo UI" w:hAnsi="Meiryo UI"/>
                <w:lang w:eastAsia="zh-TW"/>
              </w:rPr>
            </w:pPr>
            <w:r w:rsidRPr="00B41103">
              <w:rPr>
                <w:rFonts w:ascii="Meiryo UI" w:eastAsia="Meiryo UI" w:hAnsi="Meiryo UI" w:hint="eastAsia"/>
                <w:lang w:eastAsia="zh-TW"/>
              </w:rPr>
              <w:t>（基本給月額　　　　　　円、地域手当　　％）</w:t>
            </w:r>
          </w:p>
          <w:p w14:paraId="3542D4BC"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年俸制の年俸額　：　　　　　　　　　円</w:t>
            </w:r>
          </w:p>
          <w:p w14:paraId="5FE7FA2D" w14:textId="3900EF64" w:rsidR="008E72E0" w:rsidRPr="00B41103" w:rsidRDefault="008E72E0" w:rsidP="00F00326">
            <w:pPr>
              <w:ind w:firstLineChars="100" w:firstLine="210"/>
              <w:rPr>
                <w:rFonts w:ascii="Meiryo UI" w:eastAsia="Meiryo UI" w:hAnsi="Meiryo UI"/>
              </w:rPr>
            </w:pPr>
          </w:p>
        </w:tc>
      </w:tr>
      <w:tr w:rsidR="008E72E0" w:rsidRPr="00B41103" w14:paraId="3FE9FEA8" w14:textId="77777777" w:rsidTr="00FD2D7A">
        <w:trPr>
          <w:trHeight w:val="1813"/>
        </w:trPr>
        <w:tc>
          <w:tcPr>
            <w:tcW w:w="1338" w:type="dxa"/>
            <w:vMerge/>
          </w:tcPr>
          <w:p w14:paraId="71073EA4"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3DFB0B18" w14:textId="77777777" w:rsidR="008E72E0" w:rsidRPr="00B41103" w:rsidRDefault="008E72E0" w:rsidP="00F00326">
            <w:pPr>
              <w:rPr>
                <w:rFonts w:ascii="Meiryo UI" w:eastAsia="Meiryo UI" w:hAnsi="Meiryo UI"/>
                <w:b/>
                <w:sz w:val="18"/>
              </w:rPr>
            </w:pPr>
            <w:r w:rsidRPr="00B41103">
              <w:rPr>
                <w:rFonts w:ascii="Meiryo UI" w:eastAsia="Meiryo UI" w:hAnsi="Meiryo UI" w:hint="eastAsia"/>
                <w:b/>
                <w:sz w:val="18"/>
              </w:rPr>
              <w:t>◆以下は、共通記載事項</w:t>
            </w:r>
          </w:p>
          <w:p w14:paraId="62E578C0"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裁量労働制の適用　：　□有　　　□無</w:t>
            </w:r>
          </w:p>
          <w:p w14:paraId="18564035" w14:textId="77777777" w:rsidR="008E72E0" w:rsidRPr="00B41103" w:rsidRDefault="008E72E0" w:rsidP="00F00326">
            <w:pPr>
              <w:rPr>
                <w:rFonts w:ascii="Meiryo UI" w:eastAsia="Meiryo UI" w:hAnsi="Meiryo UI"/>
                <w:b/>
                <w:color w:val="0070C0"/>
                <w:sz w:val="18"/>
                <w:lang w:eastAsia="zh-TW"/>
              </w:rPr>
            </w:pPr>
            <w:r w:rsidRPr="00B41103">
              <w:rPr>
                <w:rFonts w:ascii="Meiryo UI" w:eastAsia="Meiryo UI" w:hAnsi="Meiryo UI" w:hint="eastAsia"/>
                <w:lang w:eastAsia="zh-TW"/>
              </w:rPr>
              <w:t>（勤務態様：</w:t>
            </w:r>
            <w:r w:rsidRPr="00B41103">
              <w:rPr>
                <w:rFonts w:ascii="Meiryo UI" w:eastAsia="Meiryo UI" w:hAnsi="Meiryo UI"/>
                <w:lang w:eastAsia="zh-TW"/>
              </w:rPr>
              <w:t>1週間　　日（　　ｈ）勤務、1日　　ｈ勤務）</w:t>
            </w:r>
          </w:p>
        </w:tc>
      </w:tr>
    </w:tbl>
    <w:p w14:paraId="3CA43BDD" w14:textId="77777777" w:rsidR="00AB5263" w:rsidRPr="00B41103" w:rsidRDefault="00AB5263" w:rsidP="00B830B9">
      <w:pPr>
        <w:jc w:val="left"/>
        <w:rPr>
          <w:rFonts w:ascii="Meiryo UI" w:eastAsia="Meiryo UI" w:hAnsi="Meiryo UI"/>
          <w:u w:val="single"/>
          <w:lang w:eastAsia="zh-TW"/>
        </w:rPr>
      </w:pPr>
    </w:p>
    <w:tbl>
      <w:tblPr>
        <w:tblStyle w:val="aa"/>
        <w:tblpPr w:leftFromText="142" w:rightFromText="142" w:vertAnchor="page" w:horzAnchor="margin" w:tblpY="1171"/>
        <w:tblW w:w="0" w:type="auto"/>
        <w:tblLook w:val="04A0" w:firstRow="1" w:lastRow="0" w:firstColumn="1" w:lastColumn="0" w:noHBand="0" w:noVBand="1"/>
      </w:tblPr>
      <w:tblGrid>
        <w:gridCol w:w="1361"/>
        <w:gridCol w:w="7983"/>
      </w:tblGrid>
      <w:tr w:rsidR="008E72E0" w:rsidRPr="00B41103" w14:paraId="5B925E09" w14:textId="77777777" w:rsidTr="00F00326">
        <w:tc>
          <w:tcPr>
            <w:tcW w:w="1361" w:type="dxa"/>
            <w:shd w:val="clear" w:color="auto" w:fill="D9D9D9" w:themeFill="background1" w:themeFillShade="D9"/>
          </w:tcPr>
          <w:p w14:paraId="0C0750DF"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lastRenderedPageBreak/>
              <w:t>事　　項</w:t>
            </w:r>
          </w:p>
        </w:tc>
        <w:tc>
          <w:tcPr>
            <w:tcW w:w="7983" w:type="dxa"/>
            <w:shd w:val="clear" w:color="auto" w:fill="D9D9D9" w:themeFill="background1" w:themeFillShade="D9"/>
          </w:tcPr>
          <w:p w14:paraId="0FB6316A"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09737B28" w14:textId="77777777" w:rsidTr="00F00326">
        <w:tc>
          <w:tcPr>
            <w:tcW w:w="1361" w:type="dxa"/>
            <w:shd w:val="clear" w:color="auto" w:fill="auto"/>
          </w:tcPr>
          <w:p w14:paraId="192E77C2"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対象者の</w:t>
            </w:r>
          </w:p>
          <w:p w14:paraId="26B503F4"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協定期間中の給与に係る基準</w:t>
            </w:r>
          </w:p>
        </w:tc>
        <w:tc>
          <w:tcPr>
            <w:tcW w:w="7983" w:type="dxa"/>
            <w:shd w:val="clear" w:color="auto" w:fill="auto"/>
          </w:tcPr>
          <w:p w14:paraId="09655D25"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□相手方機関の就業規則等を適用する。</w:t>
            </w:r>
          </w:p>
          <w:p w14:paraId="10B2FC15"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□本学の就業規則等を適用する。</w:t>
            </w:r>
          </w:p>
          <w:p w14:paraId="3D7D687A" w14:textId="77777777" w:rsidR="008E72E0" w:rsidRPr="00B41103" w:rsidRDefault="008E72E0" w:rsidP="00F00326">
            <w:pPr>
              <w:rPr>
                <w:rFonts w:ascii="Meiryo UI" w:eastAsia="Meiryo UI" w:hAnsi="Meiryo UI"/>
              </w:rPr>
            </w:pPr>
            <w:r w:rsidRPr="00B41103">
              <w:rPr>
                <w:rFonts w:ascii="Meiryo UI" w:eastAsia="Meiryo UI" w:hAnsi="Meiryo UI" w:hint="eastAsia"/>
              </w:rPr>
              <w:t>□双方の就業規則等を適用する（業務の従事割合に応じて適用）。</w:t>
            </w:r>
          </w:p>
          <w:p w14:paraId="0F1DE8AA" w14:textId="73EC9861" w:rsidR="008E72E0" w:rsidRPr="00B41103" w:rsidRDefault="008E72E0" w:rsidP="00F00326">
            <w:pPr>
              <w:ind w:firstLineChars="100" w:firstLine="210"/>
              <w:rPr>
                <w:rFonts w:ascii="Meiryo UI" w:eastAsia="Meiryo UI" w:hAnsi="Meiryo UI"/>
              </w:rPr>
            </w:pPr>
          </w:p>
        </w:tc>
      </w:tr>
      <w:tr w:rsidR="008E72E0" w:rsidRPr="00B41103" w14:paraId="3CE49ED5" w14:textId="77777777" w:rsidTr="00F00326">
        <w:trPr>
          <w:trHeight w:val="723"/>
        </w:trPr>
        <w:tc>
          <w:tcPr>
            <w:tcW w:w="1361" w:type="dxa"/>
          </w:tcPr>
          <w:p w14:paraId="2E486641"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対象者への給与支給</w:t>
            </w:r>
          </w:p>
        </w:tc>
        <w:tc>
          <w:tcPr>
            <w:tcW w:w="7983" w:type="dxa"/>
          </w:tcPr>
          <w:p w14:paraId="2A879259"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□相手方機関が対象者へ支払う（本学から相手方機関へ給与等負担金を送金）。</w:t>
            </w:r>
          </w:p>
          <w:p w14:paraId="2E0625CB"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□本学が対象者へ支払う（相手方機関から本学へ給与等負担金を送金）。</w:t>
            </w:r>
          </w:p>
        </w:tc>
      </w:tr>
      <w:tr w:rsidR="008E72E0" w:rsidRPr="00B41103" w14:paraId="7DFD3915" w14:textId="77777777" w:rsidTr="00F00326">
        <w:trPr>
          <w:trHeight w:val="1272"/>
        </w:trPr>
        <w:tc>
          <w:tcPr>
            <w:tcW w:w="1361" w:type="dxa"/>
          </w:tcPr>
          <w:p w14:paraId="29AE3329" w14:textId="77777777" w:rsidR="008E72E0" w:rsidRPr="00B41103" w:rsidRDefault="008E72E0" w:rsidP="00F00326">
            <w:pPr>
              <w:rPr>
                <w:rFonts w:ascii="Meiryo UI" w:eastAsia="Meiryo UI" w:hAnsi="Meiryo UI"/>
              </w:rPr>
            </w:pPr>
            <w:r w:rsidRPr="00B41103">
              <w:rPr>
                <w:rFonts w:ascii="Meiryo UI" w:eastAsia="Meiryo UI" w:hAnsi="Meiryo UI" w:hint="eastAsia"/>
              </w:rPr>
              <w:t>給与等</w:t>
            </w:r>
            <w:r w:rsidRPr="00B41103">
              <w:rPr>
                <w:rFonts w:ascii="Meiryo UI" w:eastAsia="Meiryo UI" w:hAnsi="Meiryo UI"/>
              </w:rPr>
              <w:t>負担金</w:t>
            </w:r>
          </w:p>
        </w:tc>
        <w:tc>
          <w:tcPr>
            <w:tcW w:w="7983" w:type="dxa"/>
          </w:tcPr>
          <w:p w14:paraId="1AED874F" w14:textId="77777777" w:rsidR="008E72E0" w:rsidRPr="00B41103" w:rsidRDefault="008E72E0" w:rsidP="00F00326">
            <w:pPr>
              <w:rPr>
                <w:rFonts w:ascii="Meiryo UI" w:eastAsia="Meiryo UI" w:hAnsi="Meiryo UI"/>
              </w:rPr>
            </w:pPr>
            <w:r w:rsidRPr="00B41103">
              <w:rPr>
                <w:rFonts w:ascii="Meiryo UI" w:eastAsia="Meiryo UI" w:hAnsi="Meiryo UI" w:hint="eastAsia"/>
              </w:rPr>
              <w:t>給与等</w:t>
            </w:r>
            <w:r w:rsidRPr="00B41103">
              <w:rPr>
                <w:rFonts w:ascii="Meiryo UI" w:eastAsia="Meiryo UI" w:hAnsi="Meiryo UI"/>
              </w:rPr>
              <w:t>負担金の</w:t>
            </w:r>
            <w:r w:rsidRPr="00B41103">
              <w:rPr>
                <w:rFonts w:ascii="Meiryo UI" w:eastAsia="Meiryo UI" w:hAnsi="Meiryo UI" w:hint="eastAsia"/>
              </w:rPr>
              <w:t>算出</w:t>
            </w:r>
            <w:r w:rsidRPr="00B41103">
              <w:rPr>
                <w:rFonts w:ascii="Meiryo UI" w:eastAsia="Meiryo UI" w:hAnsi="Meiryo UI"/>
              </w:rPr>
              <w:t>基準</w:t>
            </w:r>
          </w:p>
          <w:p w14:paraId="256CAC41" w14:textId="77777777" w:rsidR="008E72E0" w:rsidRPr="00B41103" w:rsidRDefault="008E72E0" w:rsidP="00F00326">
            <w:pPr>
              <w:rPr>
                <w:rFonts w:ascii="Meiryo UI" w:eastAsia="Meiryo UI" w:hAnsi="Meiryo UI"/>
              </w:rPr>
            </w:pPr>
            <w:r w:rsidRPr="00B41103">
              <w:rPr>
                <w:rFonts w:ascii="Meiryo UI" w:eastAsia="Meiryo UI" w:hAnsi="Meiryo UI" w:hint="eastAsia"/>
              </w:rPr>
              <w:t>□（□</w:t>
            </w:r>
            <w:r w:rsidRPr="00B41103">
              <w:rPr>
                <w:rFonts w:ascii="Meiryo UI" w:eastAsia="Meiryo UI" w:hAnsi="Meiryo UI"/>
              </w:rPr>
              <w:t>本学</w:t>
            </w:r>
            <w:r w:rsidRPr="00B41103">
              <w:rPr>
                <w:rFonts w:ascii="Meiryo UI" w:eastAsia="Meiryo UI" w:hAnsi="Meiryo UI" w:hint="eastAsia"/>
              </w:rPr>
              <w:t>／□</w:t>
            </w:r>
            <w:r w:rsidRPr="00B41103">
              <w:rPr>
                <w:rFonts w:ascii="Meiryo UI" w:eastAsia="Meiryo UI" w:hAnsi="Meiryo UI"/>
              </w:rPr>
              <w:t>相手方機関）の</w:t>
            </w:r>
            <w:r w:rsidRPr="00B41103">
              <w:rPr>
                <w:rFonts w:ascii="Meiryo UI" w:eastAsia="Meiryo UI" w:hAnsi="Meiryo UI" w:hint="eastAsia"/>
              </w:rPr>
              <w:t>給与額</w:t>
            </w:r>
            <w:r w:rsidRPr="00B41103">
              <w:rPr>
                <w:rFonts w:ascii="Meiryo UI" w:eastAsia="Meiryo UI" w:hAnsi="Meiryo UI"/>
              </w:rPr>
              <w:t>（</w:t>
            </w:r>
            <w:r w:rsidRPr="00B41103">
              <w:rPr>
                <w:rFonts w:ascii="Meiryo UI" w:eastAsia="Meiryo UI" w:hAnsi="Meiryo UI" w:hint="eastAsia"/>
              </w:rPr>
              <w:t>□</w:t>
            </w:r>
            <w:r w:rsidRPr="00B41103">
              <w:rPr>
                <w:rFonts w:ascii="Meiryo UI" w:eastAsia="Meiryo UI" w:hAnsi="Meiryo UI"/>
              </w:rPr>
              <w:t>実績</w:t>
            </w:r>
            <w:r w:rsidRPr="00B41103">
              <w:rPr>
                <w:rFonts w:ascii="Meiryo UI" w:eastAsia="Meiryo UI" w:hAnsi="Meiryo UI" w:hint="eastAsia"/>
              </w:rPr>
              <w:t>／□</w:t>
            </w:r>
            <w:r w:rsidRPr="00B41103">
              <w:rPr>
                <w:rFonts w:ascii="Meiryo UI" w:eastAsia="Meiryo UI" w:hAnsi="Meiryo UI"/>
              </w:rPr>
              <w:t>固定額）</w:t>
            </w:r>
            <w:r w:rsidRPr="00B41103">
              <w:rPr>
                <w:rFonts w:ascii="Meiryo UI" w:eastAsia="Meiryo UI" w:hAnsi="Meiryo UI" w:hint="eastAsia"/>
              </w:rPr>
              <w:t>に</w:t>
            </w:r>
            <w:r w:rsidRPr="00B41103">
              <w:rPr>
                <w:rFonts w:ascii="Meiryo UI" w:eastAsia="Meiryo UI" w:hAnsi="Meiryo UI"/>
              </w:rPr>
              <w:t>（</w:t>
            </w:r>
            <w:r w:rsidRPr="00B41103">
              <w:rPr>
                <w:rFonts w:ascii="Meiryo UI" w:eastAsia="Meiryo UI" w:hAnsi="Meiryo UI" w:hint="eastAsia"/>
              </w:rPr>
              <w:t xml:space="preserve">　</w:t>
            </w:r>
            <w:r w:rsidRPr="00B41103">
              <w:rPr>
                <w:rFonts w:ascii="Meiryo UI" w:eastAsia="Meiryo UI" w:hAnsi="Meiryo UI"/>
              </w:rPr>
              <w:t xml:space="preserve">　）を乗じた額</w:t>
            </w:r>
          </w:p>
          <w:p w14:paraId="55190930" w14:textId="77777777" w:rsidR="008E72E0" w:rsidRPr="00B41103" w:rsidRDefault="008E72E0" w:rsidP="00F00326">
            <w:pPr>
              <w:ind w:left="210" w:hangingChars="100" w:hanging="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w:t>
            </w:r>
            <w:r w:rsidRPr="00B41103">
              <w:rPr>
                <w:rFonts w:ascii="Meiryo UI" w:eastAsia="Meiryo UI" w:hAnsi="Meiryo UI" w:hint="eastAsia"/>
              </w:rPr>
              <w:t>□</w:t>
            </w:r>
            <w:r w:rsidRPr="00B41103">
              <w:rPr>
                <w:rFonts w:ascii="Meiryo UI" w:eastAsia="Meiryo UI" w:hAnsi="Meiryo UI"/>
              </w:rPr>
              <w:t>本学／</w:t>
            </w:r>
            <w:r w:rsidRPr="00B41103">
              <w:rPr>
                <w:rFonts w:ascii="Meiryo UI" w:eastAsia="Meiryo UI" w:hAnsi="Meiryo UI" w:hint="eastAsia"/>
              </w:rPr>
              <w:t>□</w:t>
            </w:r>
            <w:r w:rsidRPr="00B41103">
              <w:rPr>
                <w:rFonts w:ascii="Meiryo UI" w:eastAsia="Meiryo UI" w:hAnsi="Meiryo UI"/>
              </w:rPr>
              <w:t>相手方機関）</w:t>
            </w:r>
            <w:r w:rsidRPr="00B41103">
              <w:rPr>
                <w:rFonts w:ascii="Meiryo UI" w:eastAsia="Meiryo UI" w:hAnsi="Meiryo UI" w:hint="eastAsia"/>
              </w:rPr>
              <w:t>の法定福利費に</w:t>
            </w:r>
            <w:r w:rsidRPr="00B41103">
              <w:rPr>
                <w:rFonts w:ascii="Meiryo UI" w:eastAsia="Meiryo UI" w:hAnsi="Meiryo UI"/>
              </w:rPr>
              <w:t>（</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を</w:t>
            </w:r>
            <w:r w:rsidRPr="00B41103">
              <w:rPr>
                <w:rFonts w:ascii="Meiryo UI" w:eastAsia="Meiryo UI" w:hAnsi="Meiryo UI"/>
              </w:rPr>
              <w:t>乗じた額</w:t>
            </w:r>
          </w:p>
          <w:p w14:paraId="3C824C88" w14:textId="77777777" w:rsidR="008E72E0" w:rsidRPr="00B41103" w:rsidRDefault="008E72E0" w:rsidP="00F00326">
            <w:pPr>
              <w:rPr>
                <w:rFonts w:ascii="Meiryo UI" w:eastAsia="Meiryo UI" w:hAnsi="Meiryo UI"/>
              </w:rPr>
            </w:pPr>
            <w:r w:rsidRPr="00B41103">
              <w:rPr>
                <w:rFonts w:ascii="Meiryo UI" w:eastAsia="Meiryo UI" w:hAnsi="Meiryo UI" w:hint="eastAsia"/>
              </w:rPr>
              <w:t>□その他</w:t>
            </w:r>
            <w:r w:rsidRPr="00B41103">
              <w:rPr>
                <w:rFonts w:ascii="Meiryo UI" w:eastAsia="Meiryo UI" w:hAnsi="Meiryo UI"/>
              </w:rPr>
              <w:t>の経費（</w:t>
            </w:r>
            <w:r w:rsidRPr="00B41103">
              <w:rPr>
                <w:rFonts w:ascii="Meiryo UI" w:eastAsia="Meiryo UI" w:hAnsi="Meiryo UI" w:hint="eastAsia"/>
              </w:rPr>
              <w:t xml:space="preserve">算出基準　</w:t>
            </w:r>
            <w:r w:rsidRPr="00B41103">
              <w:rPr>
                <w:rFonts w:ascii="Meiryo UI" w:eastAsia="Meiryo UI" w:hAnsi="Meiryo UI"/>
              </w:rPr>
              <w:t xml:space="preserve">　　　　　　　　　　金額</w:t>
            </w:r>
            <w:r w:rsidRPr="00B41103">
              <w:rPr>
                <w:rFonts w:ascii="Meiryo UI" w:eastAsia="Meiryo UI" w:hAnsi="Meiryo UI" w:hint="eastAsia"/>
              </w:rPr>
              <w:t xml:space="preserve">　</w:t>
            </w:r>
            <w:r w:rsidRPr="00B41103">
              <w:rPr>
                <w:rFonts w:ascii="Meiryo UI" w:eastAsia="Meiryo UI" w:hAnsi="Meiryo UI"/>
              </w:rPr>
              <w:t xml:space="preserve">　　　　　　　　　）</w:t>
            </w:r>
          </w:p>
          <w:p w14:paraId="6DBECBEE" w14:textId="77777777" w:rsidR="008E72E0" w:rsidRPr="00B41103" w:rsidRDefault="008E72E0" w:rsidP="00F00326">
            <w:pPr>
              <w:rPr>
                <w:rFonts w:ascii="Meiryo UI" w:eastAsia="Meiryo UI" w:hAnsi="Meiryo UI"/>
              </w:rPr>
            </w:pPr>
          </w:p>
          <w:p w14:paraId="4BA25116" w14:textId="77777777" w:rsidR="008E72E0" w:rsidRPr="00B41103" w:rsidRDefault="008E72E0" w:rsidP="00F00326">
            <w:pPr>
              <w:rPr>
                <w:rFonts w:ascii="Meiryo UI" w:eastAsia="Meiryo UI" w:hAnsi="Meiryo UI"/>
              </w:rPr>
            </w:pPr>
            <w:r w:rsidRPr="00B41103">
              <w:rPr>
                <w:rFonts w:ascii="Meiryo UI" w:eastAsia="Meiryo UI" w:hAnsi="Meiryo UI" w:hint="eastAsia"/>
              </w:rPr>
              <w:t>給与等負担金の</w:t>
            </w:r>
            <w:r w:rsidRPr="00B41103">
              <w:rPr>
                <w:rFonts w:ascii="Meiryo UI" w:eastAsia="Meiryo UI" w:hAnsi="Meiryo UI"/>
              </w:rPr>
              <w:t>支払い単位</w:t>
            </w:r>
          </w:p>
          <w:p w14:paraId="2D0D9AED" w14:textId="77777777" w:rsidR="008E72E0" w:rsidRPr="00B41103" w:rsidRDefault="008E72E0" w:rsidP="00F00326">
            <w:pPr>
              <w:rPr>
                <w:rFonts w:ascii="Meiryo UI" w:eastAsia="Meiryo UI" w:hAnsi="Meiryo UI"/>
              </w:rPr>
            </w:pPr>
            <w:r w:rsidRPr="00B41103">
              <w:rPr>
                <w:rFonts w:ascii="Meiryo UI" w:eastAsia="Meiryo UI" w:hAnsi="Meiryo UI" w:hint="eastAsia"/>
              </w:rPr>
              <w:t>□毎月</w:t>
            </w:r>
            <w:r w:rsidRPr="00B41103">
              <w:rPr>
                <w:rFonts w:ascii="Meiryo UI" w:eastAsia="Meiryo UI" w:hAnsi="Meiryo UI"/>
              </w:rPr>
              <w:t xml:space="preserve">　</w:t>
            </w:r>
            <w:r w:rsidRPr="00B41103">
              <w:rPr>
                <w:rFonts w:ascii="Meiryo UI" w:eastAsia="Meiryo UI" w:hAnsi="Meiryo UI" w:hint="eastAsia"/>
              </w:rPr>
              <w:t>□四半期</w:t>
            </w:r>
            <w:r w:rsidRPr="00B41103">
              <w:rPr>
                <w:rFonts w:ascii="Meiryo UI" w:eastAsia="Meiryo UI" w:hAnsi="Meiryo UI"/>
              </w:rPr>
              <w:t xml:space="preserve">ごと　</w:t>
            </w:r>
            <w:r w:rsidRPr="00B41103">
              <w:rPr>
                <w:rFonts w:ascii="Meiryo UI" w:eastAsia="Meiryo UI" w:hAnsi="Meiryo UI" w:hint="eastAsia"/>
              </w:rPr>
              <w:t>□</w:t>
            </w:r>
            <w:r w:rsidRPr="00B41103">
              <w:rPr>
                <w:rFonts w:ascii="Meiryo UI" w:eastAsia="Meiryo UI" w:hAnsi="Meiryo UI"/>
              </w:rPr>
              <w:t>６</w:t>
            </w:r>
            <w:r w:rsidRPr="00B41103">
              <w:rPr>
                <w:rFonts w:ascii="Meiryo UI" w:eastAsia="Meiryo UI" w:hAnsi="Meiryo UI" w:hint="eastAsia"/>
              </w:rPr>
              <w:t>か月</w:t>
            </w:r>
            <w:r w:rsidRPr="00B41103">
              <w:rPr>
                <w:rFonts w:ascii="Meiryo UI" w:eastAsia="Meiryo UI" w:hAnsi="Meiryo UI"/>
              </w:rPr>
              <w:t xml:space="preserve">ごと　</w:t>
            </w:r>
            <w:r w:rsidRPr="00B41103">
              <w:rPr>
                <w:rFonts w:ascii="Meiryo UI" w:eastAsia="Meiryo UI" w:hAnsi="Meiryo UI" w:hint="eastAsia"/>
              </w:rPr>
              <w:t>□</w:t>
            </w:r>
            <w:r w:rsidRPr="00B41103">
              <w:rPr>
                <w:rFonts w:ascii="Meiryo UI" w:eastAsia="Meiryo UI" w:hAnsi="Meiryo UI"/>
              </w:rPr>
              <w:t>その他（</w:t>
            </w:r>
            <w:r w:rsidRPr="00B41103">
              <w:rPr>
                <w:rFonts w:ascii="Meiryo UI" w:eastAsia="Meiryo UI" w:hAnsi="Meiryo UI" w:hint="eastAsia"/>
              </w:rPr>
              <w:t xml:space="preserve">　</w:t>
            </w:r>
            <w:r w:rsidRPr="00B41103">
              <w:rPr>
                <w:rFonts w:ascii="Meiryo UI" w:eastAsia="Meiryo UI" w:hAnsi="Meiryo UI"/>
              </w:rPr>
              <w:t xml:space="preserve">　　　　　　　）</w:t>
            </w:r>
          </w:p>
        </w:tc>
      </w:tr>
      <w:tr w:rsidR="008E72E0" w:rsidRPr="00B41103" w14:paraId="0AB9803B" w14:textId="77777777" w:rsidTr="00F00326">
        <w:trPr>
          <w:trHeight w:val="723"/>
        </w:trPr>
        <w:tc>
          <w:tcPr>
            <w:tcW w:w="1361" w:type="dxa"/>
          </w:tcPr>
          <w:p w14:paraId="7683C34D" w14:textId="77777777" w:rsidR="008E72E0" w:rsidRPr="00B41103" w:rsidRDefault="008E72E0" w:rsidP="00F00326">
            <w:pPr>
              <w:rPr>
                <w:rFonts w:ascii="Meiryo UI" w:eastAsia="Meiryo UI" w:hAnsi="Meiryo UI"/>
              </w:rPr>
            </w:pPr>
            <w:r w:rsidRPr="00B41103">
              <w:rPr>
                <w:rFonts w:ascii="Meiryo UI" w:eastAsia="Meiryo UI" w:hAnsi="Meiryo UI" w:hint="eastAsia"/>
              </w:rPr>
              <w:t>通勤</w:t>
            </w:r>
            <w:r w:rsidRPr="00B41103">
              <w:rPr>
                <w:rFonts w:ascii="Meiryo UI" w:eastAsia="Meiryo UI" w:hAnsi="Meiryo UI"/>
              </w:rPr>
              <w:t>費用</w:t>
            </w:r>
          </w:p>
        </w:tc>
        <w:tc>
          <w:tcPr>
            <w:tcW w:w="7983" w:type="dxa"/>
          </w:tcPr>
          <w:p w14:paraId="677A9D63"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【本学への</w:t>
            </w:r>
            <w:r w:rsidRPr="00B41103">
              <w:rPr>
                <w:rFonts w:ascii="Meiryo UI" w:eastAsia="Meiryo UI" w:hAnsi="Meiryo UI"/>
              </w:rPr>
              <w:t>勤務に要する経費</w:t>
            </w:r>
            <w:r w:rsidRPr="00B41103">
              <w:rPr>
                <w:rFonts w:ascii="Meiryo UI" w:eastAsia="Meiryo UI" w:hAnsi="Meiryo UI" w:hint="eastAsia"/>
              </w:rPr>
              <w:t>】</w:t>
            </w:r>
          </w:p>
          <w:p w14:paraId="65F4D3DA"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本学が</w:t>
            </w:r>
            <w:r w:rsidRPr="00B41103">
              <w:rPr>
                <w:rFonts w:ascii="Meiryo UI" w:eastAsia="Meiryo UI" w:hAnsi="Meiryo UI" w:hint="eastAsia"/>
              </w:rPr>
              <w:t>対象者</w:t>
            </w:r>
            <w:r w:rsidRPr="00B41103">
              <w:rPr>
                <w:rFonts w:ascii="Meiryo UI" w:eastAsia="Meiryo UI" w:hAnsi="Meiryo UI"/>
              </w:rPr>
              <w:t>へ支払う。</w:t>
            </w:r>
          </w:p>
          <w:p w14:paraId="7C7039D1" w14:textId="77777777" w:rsidR="008E72E0" w:rsidRPr="00B41103" w:rsidRDefault="008E72E0" w:rsidP="00F00326">
            <w:pPr>
              <w:ind w:leftChars="100" w:left="420" w:hangingChars="100" w:hanging="210"/>
              <w:rPr>
                <w:rFonts w:ascii="Meiryo UI" w:eastAsia="Meiryo UI" w:hAnsi="Meiryo UI"/>
              </w:rPr>
            </w:pPr>
            <w:r w:rsidRPr="00B41103">
              <w:rPr>
                <w:rFonts w:ascii="Meiryo UI" w:eastAsia="Meiryo UI" w:hAnsi="Meiryo UI" w:hint="eastAsia"/>
              </w:rPr>
              <w:t>□相手方機関が対象者へ通勤手当</w:t>
            </w:r>
            <w:r w:rsidRPr="00B41103">
              <w:rPr>
                <w:rFonts w:ascii="Meiryo UI" w:eastAsia="Meiryo UI" w:hAnsi="Meiryo UI"/>
              </w:rPr>
              <w:t>として</w:t>
            </w:r>
            <w:r w:rsidRPr="00B41103">
              <w:rPr>
                <w:rFonts w:ascii="Meiryo UI" w:eastAsia="Meiryo UI" w:hAnsi="Meiryo UI" w:hint="eastAsia"/>
              </w:rPr>
              <w:t>支払う（本学から相手方機関へ給与等負担金を送金）。</w:t>
            </w:r>
          </w:p>
          <w:p w14:paraId="78670F24" w14:textId="77777777" w:rsidR="008E72E0" w:rsidRPr="00B41103" w:rsidRDefault="008E72E0" w:rsidP="00F00326">
            <w:pPr>
              <w:ind w:leftChars="100" w:left="420" w:hangingChars="100" w:hanging="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相手方</w:t>
            </w:r>
            <w:r w:rsidRPr="00B41103">
              <w:rPr>
                <w:rFonts w:ascii="Meiryo UI" w:eastAsia="Meiryo UI" w:hAnsi="Meiryo UI" w:hint="eastAsia"/>
              </w:rPr>
              <w:t>機関が</w:t>
            </w:r>
            <w:r w:rsidRPr="00B41103">
              <w:rPr>
                <w:rFonts w:ascii="Meiryo UI" w:eastAsia="Meiryo UI" w:hAnsi="Meiryo UI"/>
              </w:rPr>
              <w:t>対象者へ支払う（</w:t>
            </w:r>
            <w:r w:rsidRPr="00B41103">
              <w:rPr>
                <w:rFonts w:ascii="Meiryo UI" w:eastAsia="Meiryo UI" w:hAnsi="Meiryo UI" w:hint="eastAsia"/>
              </w:rPr>
              <w:t>本学が相手方</w:t>
            </w:r>
            <w:r w:rsidRPr="00B41103">
              <w:rPr>
                <w:rFonts w:ascii="Meiryo UI" w:eastAsia="Meiryo UI" w:hAnsi="Meiryo UI"/>
              </w:rPr>
              <w:t>機関</w:t>
            </w:r>
            <w:r w:rsidRPr="00B41103">
              <w:rPr>
                <w:rFonts w:ascii="Meiryo UI" w:eastAsia="Meiryo UI" w:hAnsi="Meiryo UI" w:hint="eastAsia"/>
              </w:rPr>
              <w:t>へ給与等</w:t>
            </w:r>
            <w:r w:rsidRPr="00B41103">
              <w:rPr>
                <w:rFonts w:ascii="Meiryo UI" w:eastAsia="Meiryo UI" w:hAnsi="Meiryo UI"/>
              </w:rPr>
              <w:t>負担金を送金）</w:t>
            </w:r>
            <w:r w:rsidRPr="00B41103">
              <w:rPr>
                <w:rFonts w:ascii="Meiryo UI" w:eastAsia="Meiryo UI" w:hAnsi="Meiryo UI" w:hint="eastAsia"/>
              </w:rPr>
              <w:t>。</w:t>
            </w:r>
          </w:p>
          <w:p w14:paraId="24BCE0F9"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w:t>
            </w:r>
            <w:r w:rsidRPr="00B41103">
              <w:rPr>
                <w:rFonts w:ascii="Meiryo UI" w:eastAsia="Meiryo UI" w:hAnsi="Meiryo UI"/>
              </w:rPr>
              <w:t>機関への</w:t>
            </w:r>
            <w:r w:rsidRPr="00B41103">
              <w:rPr>
                <w:rFonts w:ascii="Meiryo UI" w:eastAsia="Meiryo UI" w:hAnsi="Meiryo UI" w:hint="eastAsia"/>
              </w:rPr>
              <w:t>勤務に</w:t>
            </w:r>
            <w:r w:rsidRPr="00B41103">
              <w:rPr>
                <w:rFonts w:ascii="Meiryo UI" w:eastAsia="Meiryo UI" w:hAnsi="Meiryo UI"/>
              </w:rPr>
              <w:t>要する</w:t>
            </w:r>
            <w:r w:rsidRPr="00B41103">
              <w:rPr>
                <w:rFonts w:ascii="Meiryo UI" w:eastAsia="Meiryo UI" w:hAnsi="Meiryo UI" w:hint="eastAsia"/>
              </w:rPr>
              <w:t>経費】</w:t>
            </w:r>
          </w:p>
          <w:p w14:paraId="7D0F84E6"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□相手方機関が対象者へ支払う。</w:t>
            </w:r>
          </w:p>
          <w:p w14:paraId="576A6097" w14:textId="77777777" w:rsidR="008E72E0" w:rsidRPr="00B41103" w:rsidRDefault="008E72E0" w:rsidP="00F00326">
            <w:pPr>
              <w:ind w:leftChars="100" w:left="420" w:hangingChars="100" w:hanging="210"/>
              <w:rPr>
                <w:rFonts w:ascii="Meiryo UI" w:eastAsia="Meiryo UI" w:hAnsi="Meiryo UI"/>
              </w:rPr>
            </w:pPr>
            <w:r w:rsidRPr="00B41103">
              <w:rPr>
                <w:rFonts w:ascii="Meiryo UI" w:eastAsia="Meiryo UI" w:hAnsi="Meiryo UI" w:hint="eastAsia"/>
              </w:rPr>
              <w:t>□本学が対象者へ通勤手当</w:t>
            </w:r>
            <w:r w:rsidRPr="00B41103">
              <w:rPr>
                <w:rFonts w:ascii="Meiryo UI" w:eastAsia="Meiryo UI" w:hAnsi="Meiryo UI"/>
              </w:rPr>
              <w:t>として</w:t>
            </w:r>
            <w:r w:rsidRPr="00B41103">
              <w:rPr>
                <w:rFonts w:ascii="Meiryo UI" w:eastAsia="Meiryo UI" w:hAnsi="Meiryo UI" w:hint="eastAsia"/>
              </w:rPr>
              <w:t>支払う（相手方</w:t>
            </w:r>
            <w:r w:rsidRPr="00B41103">
              <w:rPr>
                <w:rFonts w:ascii="Meiryo UI" w:eastAsia="Meiryo UI" w:hAnsi="Meiryo UI"/>
              </w:rPr>
              <w:t>機関から</w:t>
            </w:r>
            <w:r w:rsidRPr="00B41103">
              <w:rPr>
                <w:rFonts w:ascii="Meiryo UI" w:eastAsia="Meiryo UI" w:hAnsi="Meiryo UI" w:hint="eastAsia"/>
              </w:rPr>
              <w:t>本学へ</w:t>
            </w:r>
            <w:r w:rsidRPr="00B41103">
              <w:rPr>
                <w:rFonts w:ascii="Meiryo UI" w:eastAsia="Meiryo UI" w:hAnsi="Meiryo UI"/>
              </w:rPr>
              <w:t>給与</w:t>
            </w:r>
            <w:r w:rsidRPr="00B41103">
              <w:rPr>
                <w:rFonts w:ascii="Meiryo UI" w:eastAsia="Meiryo UI" w:hAnsi="Meiryo UI" w:hint="eastAsia"/>
              </w:rPr>
              <w:t>等</w:t>
            </w:r>
            <w:r w:rsidRPr="00B41103">
              <w:rPr>
                <w:rFonts w:ascii="Meiryo UI" w:eastAsia="Meiryo UI" w:hAnsi="Meiryo UI"/>
              </w:rPr>
              <w:t>負担</w:t>
            </w:r>
            <w:r w:rsidRPr="00B41103">
              <w:rPr>
                <w:rFonts w:ascii="Meiryo UI" w:eastAsia="Meiryo UI" w:hAnsi="Meiryo UI" w:hint="eastAsia"/>
              </w:rPr>
              <w:t>金</w:t>
            </w:r>
            <w:r w:rsidRPr="00B41103">
              <w:rPr>
                <w:rFonts w:ascii="Meiryo UI" w:eastAsia="Meiryo UI" w:hAnsi="Meiryo UI"/>
              </w:rPr>
              <w:t>を送金</w:t>
            </w:r>
            <w:r w:rsidRPr="00B41103">
              <w:rPr>
                <w:rFonts w:ascii="Meiryo UI" w:eastAsia="Meiryo UI" w:hAnsi="Meiryo UI" w:hint="eastAsia"/>
              </w:rPr>
              <w:t>）。</w:t>
            </w:r>
          </w:p>
          <w:p w14:paraId="27087692" w14:textId="66DEFA53" w:rsidR="008E72E0" w:rsidRPr="00B41103" w:rsidRDefault="008E72E0" w:rsidP="00587F8C">
            <w:pPr>
              <w:ind w:leftChars="100" w:left="420" w:hangingChars="100" w:hanging="210"/>
              <w:rPr>
                <w:rFonts w:ascii="Meiryo UI" w:eastAsia="Meiryo UI" w:hAnsi="Meiryo UI"/>
              </w:rPr>
            </w:pPr>
            <w:r w:rsidRPr="00B41103">
              <w:rPr>
                <w:rFonts w:ascii="Meiryo UI" w:eastAsia="Meiryo UI" w:hAnsi="Meiryo UI" w:hint="eastAsia"/>
              </w:rPr>
              <w:lastRenderedPageBreak/>
              <w:t>□</w:t>
            </w:r>
            <w:r w:rsidRPr="00B41103">
              <w:rPr>
                <w:rFonts w:ascii="Meiryo UI" w:eastAsia="Meiryo UI" w:hAnsi="Meiryo UI"/>
              </w:rPr>
              <w:t>本学が対象者へクロ</w:t>
            </w:r>
            <w:r w:rsidR="00B946E6">
              <w:rPr>
                <w:rFonts w:ascii="Meiryo UI" w:eastAsia="Meiryo UI" w:hAnsi="Meiryo UI" w:hint="eastAsia"/>
              </w:rPr>
              <w:t>ス</w:t>
            </w:r>
            <w:r w:rsidRPr="00B41103">
              <w:rPr>
                <w:rFonts w:ascii="Meiryo UI" w:eastAsia="Meiryo UI" w:hAnsi="Meiryo UI"/>
              </w:rPr>
              <w:t>アポ</w:t>
            </w:r>
            <w:r w:rsidR="00B946E6">
              <w:rPr>
                <w:rFonts w:ascii="Meiryo UI" w:eastAsia="Meiryo UI" w:hAnsi="Meiryo UI" w:hint="eastAsia"/>
              </w:rPr>
              <w:t>イントメント</w:t>
            </w:r>
            <w:r w:rsidR="00587F8C" w:rsidRPr="00B41103">
              <w:rPr>
                <w:rFonts w:ascii="Meiryo UI" w:eastAsia="Meiryo UI" w:hAnsi="Meiryo UI" w:hint="eastAsia"/>
              </w:rPr>
              <w:t>によるインセンティブ</w:t>
            </w:r>
            <w:r w:rsidRPr="00B41103">
              <w:rPr>
                <w:rFonts w:ascii="Meiryo UI" w:eastAsia="Meiryo UI" w:hAnsi="Meiryo UI"/>
              </w:rPr>
              <w:t>として支払う（</w:t>
            </w:r>
            <w:r w:rsidRPr="00B41103">
              <w:rPr>
                <w:rFonts w:ascii="Meiryo UI" w:eastAsia="Meiryo UI" w:hAnsi="Meiryo UI" w:hint="eastAsia"/>
              </w:rPr>
              <w:t>相手方</w:t>
            </w:r>
            <w:r w:rsidRPr="00B41103">
              <w:rPr>
                <w:rFonts w:ascii="Meiryo UI" w:eastAsia="Meiryo UI" w:hAnsi="Meiryo UI"/>
              </w:rPr>
              <w:t>機関から</w:t>
            </w:r>
            <w:r w:rsidRPr="00B41103">
              <w:rPr>
                <w:rFonts w:ascii="Meiryo UI" w:eastAsia="Meiryo UI" w:hAnsi="Meiryo UI" w:hint="eastAsia"/>
              </w:rPr>
              <w:t>本学へ</w:t>
            </w:r>
            <w:r w:rsidRPr="00B41103">
              <w:rPr>
                <w:rFonts w:ascii="Meiryo UI" w:eastAsia="Meiryo UI" w:hAnsi="Meiryo UI"/>
              </w:rPr>
              <w:t>給与</w:t>
            </w:r>
            <w:r w:rsidRPr="00B41103">
              <w:rPr>
                <w:rFonts w:ascii="Meiryo UI" w:eastAsia="Meiryo UI" w:hAnsi="Meiryo UI" w:hint="eastAsia"/>
              </w:rPr>
              <w:t>等</w:t>
            </w:r>
            <w:r w:rsidRPr="00B41103">
              <w:rPr>
                <w:rFonts w:ascii="Meiryo UI" w:eastAsia="Meiryo UI" w:hAnsi="Meiryo UI"/>
              </w:rPr>
              <w:t>負担金を送金）</w:t>
            </w:r>
            <w:r w:rsidRPr="00B41103">
              <w:rPr>
                <w:rFonts w:ascii="Meiryo UI" w:eastAsia="Meiryo UI" w:hAnsi="Meiryo UI" w:hint="eastAsia"/>
              </w:rPr>
              <w:t>。</w:t>
            </w:r>
          </w:p>
        </w:tc>
      </w:tr>
      <w:tr w:rsidR="008E72E0" w:rsidRPr="00B41103" w14:paraId="493A1478" w14:textId="77777777" w:rsidTr="00F00326">
        <w:trPr>
          <w:trHeight w:val="1272"/>
        </w:trPr>
        <w:tc>
          <w:tcPr>
            <w:tcW w:w="1361" w:type="dxa"/>
          </w:tcPr>
          <w:p w14:paraId="0F63D368" w14:textId="77777777" w:rsidR="008E72E0" w:rsidRPr="00B41103" w:rsidRDefault="008E72E0" w:rsidP="00F00326">
            <w:pPr>
              <w:rPr>
                <w:rFonts w:ascii="Meiryo UI" w:eastAsia="Meiryo UI" w:hAnsi="Meiryo UI"/>
              </w:rPr>
            </w:pPr>
            <w:r w:rsidRPr="00B41103">
              <w:rPr>
                <w:rFonts w:ascii="Meiryo UI" w:eastAsia="Meiryo UI" w:hAnsi="Meiryo UI" w:hint="eastAsia"/>
              </w:rPr>
              <w:lastRenderedPageBreak/>
              <w:t>特記事項</w:t>
            </w:r>
          </w:p>
        </w:tc>
        <w:tc>
          <w:tcPr>
            <w:tcW w:w="7983" w:type="dxa"/>
          </w:tcPr>
          <w:p w14:paraId="03B1EB2A" w14:textId="77777777" w:rsidR="008E72E0" w:rsidRPr="00B41103" w:rsidRDefault="008E72E0" w:rsidP="00F00326">
            <w:pPr>
              <w:rPr>
                <w:rFonts w:ascii="Meiryo UI" w:eastAsia="Meiryo UI" w:hAnsi="Meiryo UI"/>
              </w:rPr>
            </w:pPr>
            <w:r w:rsidRPr="00B41103">
              <w:rPr>
                <w:rFonts w:ascii="Meiryo UI" w:eastAsia="Meiryo UI" w:hAnsi="Meiryo UI" w:hint="eastAsia"/>
              </w:rPr>
              <w:t>１．本件</w:t>
            </w:r>
            <w:r w:rsidRPr="00B41103">
              <w:rPr>
                <w:rFonts w:ascii="Meiryo UI" w:eastAsia="Meiryo UI" w:hAnsi="Meiryo UI"/>
              </w:rPr>
              <w:t>協定締結</w:t>
            </w:r>
            <w:r w:rsidRPr="00B41103">
              <w:rPr>
                <w:rFonts w:ascii="Meiryo UI" w:eastAsia="Meiryo UI" w:hAnsi="Meiryo UI" w:hint="eastAsia"/>
              </w:rPr>
              <w:t>に伴い、相手方機関から特別に支給する給与・手当：</w:t>
            </w:r>
          </w:p>
          <w:p w14:paraId="5B976E7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 xml:space="preserve">　□有　　　□無　</w:t>
            </w:r>
            <w:r w:rsidRPr="00B41103">
              <w:rPr>
                <w:rFonts w:ascii="Meiryo UI" w:eastAsia="Meiryo UI" w:hAnsi="Meiryo UI"/>
              </w:rPr>
              <w:t xml:space="preserve">　　</w:t>
            </w:r>
            <w:r w:rsidRPr="00B41103">
              <w:rPr>
                <w:rFonts w:ascii="Meiryo UI" w:eastAsia="Meiryo UI" w:hAnsi="Meiryo UI" w:hint="eastAsia"/>
              </w:rPr>
              <w:t>名称及び支給額：</w:t>
            </w:r>
          </w:p>
          <w:p w14:paraId="5B74CA21" w14:textId="77777777" w:rsidR="008E72E0" w:rsidRPr="00B41103" w:rsidRDefault="008E72E0" w:rsidP="00F00326">
            <w:pPr>
              <w:rPr>
                <w:rFonts w:ascii="Meiryo UI" w:eastAsia="Meiryo UI" w:hAnsi="Meiryo UI"/>
              </w:rPr>
            </w:pPr>
            <w:r w:rsidRPr="00B41103">
              <w:rPr>
                <w:rFonts w:ascii="Meiryo UI" w:eastAsia="Meiryo UI" w:hAnsi="Meiryo UI" w:hint="eastAsia"/>
              </w:rPr>
              <w:t>２．本件</w:t>
            </w:r>
            <w:r w:rsidRPr="00B41103">
              <w:rPr>
                <w:rFonts w:ascii="Meiryo UI" w:eastAsia="Meiryo UI" w:hAnsi="Meiryo UI"/>
              </w:rPr>
              <w:t>協定締結に伴い、本学から</w:t>
            </w:r>
            <w:r w:rsidRPr="00B41103">
              <w:rPr>
                <w:rFonts w:ascii="Meiryo UI" w:eastAsia="Meiryo UI" w:hAnsi="Meiryo UI" w:hint="eastAsia"/>
              </w:rPr>
              <w:t>特別に</w:t>
            </w:r>
            <w:r w:rsidRPr="00B41103">
              <w:rPr>
                <w:rFonts w:ascii="Meiryo UI" w:eastAsia="Meiryo UI" w:hAnsi="Meiryo UI"/>
              </w:rPr>
              <w:t>支給する給与</w:t>
            </w:r>
            <w:r w:rsidRPr="00B41103">
              <w:rPr>
                <w:rFonts w:ascii="Meiryo UI" w:eastAsia="Meiryo UI" w:hAnsi="Meiryo UI" w:hint="eastAsia"/>
              </w:rPr>
              <w:t>・手当</w:t>
            </w:r>
            <w:r w:rsidRPr="00B41103">
              <w:rPr>
                <w:rFonts w:ascii="Meiryo UI" w:eastAsia="Meiryo UI" w:hAnsi="Meiryo UI"/>
              </w:rPr>
              <w:t xml:space="preserve">：　</w:t>
            </w:r>
          </w:p>
          <w:p w14:paraId="2A7B2F1A" w14:textId="77777777" w:rsidR="008E72E0" w:rsidRPr="00B41103" w:rsidRDefault="008E72E0" w:rsidP="00F00326">
            <w:pPr>
              <w:ind w:firstLineChars="200" w:firstLine="420"/>
              <w:rPr>
                <w:rFonts w:ascii="Meiryo UI" w:eastAsia="Meiryo UI" w:hAnsi="Meiryo UI"/>
              </w:rPr>
            </w:pPr>
            <w:r w:rsidRPr="00B41103">
              <w:rPr>
                <w:rFonts w:ascii="Meiryo UI" w:eastAsia="Meiryo UI" w:hAnsi="Meiryo UI" w:hint="eastAsia"/>
              </w:rPr>
              <w:t>□</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 xml:space="preserve">　□</w:t>
            </w:r>
            <w:r w:rsidRPr="00B41103">
              <w:rPr>
                <w:rFonts w:ascii="Meiryo UI" w:eastAsia="Meiryo UI" w:hAnsi="Meiryo UI"/>
              </w:rPr>
              <w:t xml:space="preserve">無　</w:t>
            </w:r>
            <w:r w:rsidRPr="00B41103">
              <w:rPr>
                <w:rFonts w:ascii="Meiryo UI" w:eastAsia="Meiryo UI" w:hAnsi="Meiryo UI" w:hint="eastAsia"/>
              </w:rPr>
              <w:t xml:space="preserve">　</w:t>
            </w:r>
            <w:r w:rsidRPr="00B41103">
              <w:rPr>
                <w:rFonts w:ascii="Meiryo UI" w:eastAsia="Meiryo UI" w:hAnsi="Meiryo UI"/>
              </w:rPr>
              <w:t xml:space="preserve">　名称及び支給額：</w:t>
            </w:r>
          </w:p>
          <w:p w14:paraId="52CACD7D" w14:textId="0DA6B3C4" w:rsidR="008E72E0" w:rsidRPr="00B41103" w:rsidRDefault="008E72E0" w:rsidP="00A51547">
            <w:pPr>
              <w:rPr>
                <w:rFonts w:ascii="Meiryo UI" w:eastAsia="Meiryo UI" w:hAnsi="Meiryo UI"/>
              </w:rPr>
            </w:pPr>
            <w:r w:rsidRPr="00B41103">
              <w:rPr>
                <w:rFonts w:ascii="Meiryo UI" w:eastAsia="Meiryo UI" w:hAnsi="Meiryo UI" w:hint="eastAsia"/>
              </w:rPr>
              <w:t>３．その他　：</w:t>
            </w:r>
          </w:p>
        </w:tc>
      </w:tr>
      <w:tr w:rsidR="008E72E0" w:rsidRPr="00B41103" w14:paraId="58BAFD0E" w14:textId="77777777" w:rsidTr="00F00326">
        <w:trPr>
          <w:trHeight w:val="1272"/>
        </w:trPr>
        <w:tc>
          <w:tcPr>
            <w:tcW w:w="1361" w:type="dxa"/>
          </w:tcPr>
          <w:p w14:paraId="54301430" w14:textId="77777777" w:rsidR="008E72E0" w:rsidRPr="00B41103" w:rsidRDefault="008E72E0" w:rsidP="00F00326">
            <w:pPr>
              <w:rPr>
                <w:rFonts w:ascii="Meiryo UI" w:eastAsia="Meiryo UI" w:hAnsi="Meiryo UI"/>
              </w:rPr>
            </w:pPr>
            <w:r w:rsidRPr="00B41103">
              <w:rPr>
                <w:rFonts w:ascii="Meiryo UI" w:eastAsia="Meiryo UI" w:hAnsi="Meiryo UI" w:hint="eastAsia"/>
              </w:rPr>
              <w:t>給与以外の労働条件</w:t>
            </w:r>
          </w:p>
        </w:tc>
        <w:tc>
          <w:tcPr>
            <w:tcW w:w="7983" w:type="dxa"/>
          </w:tcPr>
          <w:p w14:paraId="5383520C" w14:textId="77777777" w:rsidR="008E72E0" w:rsidRPr="00B41103" w:rsidRDefault="008E72E0" w:rsidP="00F00326">
            <w:pPr>
              <w:rPr>
                <w:rFonts w:ascii="Meiryo UI" w:eastAsia="Meiryo UI" w:hAnsi="Meiryo UI"/>
              </w:rPr>
            </w:pPr>
            <w:r w:rsidRPr="00B41103">
              <w:rPr>
                <w:rFonts w:ascii="Meiryo UI" w:eastAsia="Meiryo UI" w:hAnsi="Meiryo UI" w:hint="eastAsia"/>
              </w:rPr>
              <w:t>協定に定める必要のある労働条件　：　□有　　　□無</w:t>
            </w:r>
          </w:p>
          <w:p w14:paraId="6FEF83AD" w14:textId="0F083B2E" w:rsidR="008E72E0" w:rsidRPr="00B41103" w:rsidRDefault="008E72E0" w:rsidP="00F00326">
            <w:pPr>
              <w:rPr>
                <w:rFonts w:ascii="Meiryo UI" w:eastAsia="Meiryo UI" w:hAnsi="Meiryo UI"/>
              </w:rPr>
            </w:pPr>
            <w:r w:rsidRPr="00B41103">
              <w:rPr>
                <w:rFonts w:ascii="Meiryo UI" w:eastAsia="Meiryo UI" w:hAnsi="Meiryo UI" w:hint="eastAsia"/>
              </w:rPr>
              <w:t>具体内容：</w:t>
            </w:r>
          </w:p>
          <w:p w14:paraId="529B8493" w14:textId="77777777" w:rsidR="008E72E0" w:rsidRPr="00B41103" w:rsidRDefault="008E72E0" w:rsidP="00F00326">
            <w:pPr>
              <w:rPr>
                <w:rFonts w:ascii="Meiryo UI" w:eastAsia="Meiryo UI" w:hAnsi="Meiryo UI"/>
              </w:rPr>
            </w:pPr>
          </w:p>
          <w:p w14:paraId="3339D7A4" w14:textId="2B4109C5" w:rsidR="008E72E0" w:rsidRDefault="008E72E0" w:rsidP="00F00326">
            <w:pPr>
              <w:rPr>
                <w:rFonts w:ascii="Meiryo UI" w:eastAsia="Meiryo UI" w:hAnsi="Meiryo UI"/>
              </w:rPr>
            </w:pPr>
          </w:p>
          <w:p w14:paraId="79208A7A" w14:textId="024152E3" w:rsidR="00644BAB" w:rsidRDefault="00644BAB" w:rsidP="00F00326">
            <w:pPr>
              <w:rPr>
                <w:rFonts w:ascii="Meiryo UI" w:eastAsia="Meiryo UI" w:hAnsi="Meiryo UI"/>
              </w:rPr>
            </w:pPr>
          </w:p>
          <w:p w14:paraId="1F157ECC" w14:textId="565DB7F3" w:rsidR="00644BAB" w:rsidRDefault="00644BAB" w:rsidP="00F00326">
            <w:pPr>
              <w:rPr>
                <w:rFonts w:ascii="Meiryo UI" w:eastAsia="Meiryo UI" w:hAnsi="Meiryo UI"/>
              </w:rPr>
            </w:pPr>
          </w:p>
          <w:p w14:paraId="6466DC43" w14:textId="77777777" w:rsidR="00644BAB" w:rsidRPr="00B41103" w:rsidRDefault="00644BAB" w:rsidP="00F00326">
            <w:pPr>
              <w:rPr>
                <w:rFonts w:ascii="Meiryo UI" w:eastAsia="Meiryo UI" w:hAnsi="Meiryo UI"/>
              </w:rPr>
            </w:pPr>
          </w:p>
          <w:p w14:paraId="4D12790E" w14:textId="77777777" w:rsidR="008E72E0" w:rsidRPr="00B41103" w:rsidRDefault="008E72E0" w:rsidP="00F00326">
            <w:pPr>
              <w:rPr>
                <w:rFonts w:ascii="Meiryo UI" w:eastAsia="Meiryo UI" w:hAnsi="Meiryo UI"/>
              </w:rPr>
            </w:pPr>
          </w:p>
        </w:tc>
      </w:tr>
    </w:tbl>
    <w:tbl>
      <w:tblPr>
        <w:tblStyle w:val="aa"/>
        <w:tblW w:w="0" w:type="auto"/>
        <w:tblLook w:val="04A0" w:firstRow="1" w:lastRow="0" w:firstColumn="1" w:lastColumn="0" w:noHBand="0" w:noVBand="1"/>
      </w:tblPr>
      <w:tblGrid>
        <w:gridCol w:w="1361"/>
        <w:gridCol w:w="7983"/>
      </w:tblGrid>
      <w:tr w:rsidR="008E72E0" w:rsidRPr="00B41103" w14:paraId="7D6C4468" w14:textId="77777777" w:rsidTr="00F00326">
        <w:tc>
          <w:tcPr>
            <w:tcW w:w="1361" w:type="dxa"/>
            <w:shd w:val="clear" w:color="auto" w:fill="D9D9D9" w:themeFill="background1" w:themeFillShade="D9"/>
          </w:tcPr>
          <w:p w14:paraId="188ADC4D" w14:textId="087C5A2C" w:rsidR="008E72E0" w:rsidRPr="00B41103" w:rsidRDefault="008E72E0" w:rsidP="00F00326">
            <w:pPr>
              <w:jc w:val="center"/>
              <w:rPr>
                <w:rFonts w:ascii="Meiryo UI" w:eastAsia="Meiryo UI" w:hAnsi="Meiryo UI"/>
              </w:rPr>
            </w:pPr>
            <w:r w:rsidRPr="00B41103">
              <w:rPr>
                <w:rFonts w:ascii="Meiryo UI" w:eastAsia="Meiryo UI" w:hAnsi="Meiryo UI" w:hint="eastAsia"/>
              </w:rPr>
              <w:t>事　　項</w:t>
            </w:r>
          </w:p>
        </w:tc>
        <w:tc>
          <w:tcPr>
            <w:tcW w:w="7983" w:type="dxa"/>
            <w:shd w:val="clear" w:color="auto" w:fill="D9D9D9" w:themeFill="background1" w:themeFillShade="D9"/>
          </w:tcPr>
          <w:p w14:paraId="22324420"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4220B0AF" w14:textId="77777777" w:rsidTr="00F00326">
        <w:trPr>
          <w:trHeight w:val="965"/>
        </w:trPr>
        <w:tc>
          <w:tcPr>
            <w:tcW w:w="1361" w:type="dxa"/>
          </w:tcPr>
          <w:p w14:paraId="3D89403E" w14:textId="77777777" w:rsidR="008E72E0" w:rsidRPr="00B41103" w:rsidRDefault="008E72E0" w:rsidP="00F00326">
            <w:pPr>
              <w:rPr>
                <w:rFonts w:ascii="Meiryo UI" w:eastAsia="Meiryo UI" w:hAnsi="Meiryo UI"/>
              </w:rPr>
            </w:pPr>
            <w:r w:rsidRPr="00B41103">
              <w:rPr>
                <w:rFonts w:ascii="Meiryo UI" w:eastAsia="Meiryo UI" w:hAnsi="Meiryo UI" w:hint="eastAsia"/>
              </w:rPr>
              <w:t>知的財産権</w:t>
            </w:r>
          </w:p>
        </w:tc>
        <w:tc>
          <w:tcPr>
            <w:tcW w:w="7983" w:type="dxa"/>
          </w:tcPr>
          <w:p w14:paraId="55726B1B" w14:textId="49D30996" w:rsidR="008E72E0" w:rsidRPr="00B41103" w:rsidRDefault="008E72E0" w:rsidP="00F00326">
            <w:pPr>
              <w:rPr>
                <w:rFonts w:ascii="Meiryo UI" w:eastAsia="Meiryo UI" w:hAnsi="Meiryo UI"/>
              </w:rPr>
            </w:pPr>
            <w:r w:rsidRPr="00B41103">
              <w:rPr>
                <w:rFonts w:ascii="Meiryo UI" w:eastAsia="Meiryo UI" w:hAnsi="Meiryo UI" w:hint="eastAsia"/>
              </w:rPr>
              <w:t>下記内容以外に協定を追加等して定める事項　：　□有　　　　□無</w:t>
            </w:r>
          </w:p>
          <w:p w14:paraId="2183C9D2" w14:textId="522CF548" w:rsidR="008E72E0" w:rsidRPr="00B41103" w:rsidRDefault="008E72E0" w:rsidP="00F00326">
            <w:pPr>
              <w:ind w:leftChars="95" w:left="457" w:rightChars="192" w:right="403" w:hangingChars="129" w:hanging="258"/>
              <w:rPr>
                <w:rFonts w:ascii="Meiryo UI" w:eastAsia="Meiryo UI" w:hAnsi="Meiryo UI"/>
                <w:sz w:val="20"/>
              </w:rPr>
            </w:pPr>
            <w:r w:rsidRPr="00A132F5">
              <w:rPr>
                <w:rFonts w:ascii="Meiryo UI" w:eastAsia="Meiryo UI" w:hAnsi="Meiryo UI"/>
                <w:noProof/>
                <w:sz w:val="20"/>
              </w:rPr>
              <mc:AlternateContent>
                <mc:Choice Requires="wps">
                  <w:drawing>
                    <wp:anchor distT="0" distB="0" distL="114300" distR="114300" simplePos="0" relativeHeight="251655168" behindDoc="0" locked="0" layoutInCell="1" allowOverlap="1" wp14:anchorId="7E10E9A5" wp14:editId="1E8C9FF7">
                      <wp:simplePos x="0" y="0"/>
                      <wp:positionH relativeFrom="column">
                        <wp:posOffset>-26670</wp:posOffset>
                      </wp:positionH>
                      <wp:positionV relativeFrom="paragraph">
                        <wp:posOffset>248285</wp:posOffset>
                      </wp:positionV>
                      <wp:extent cx="5000625" cy="17811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000625" cy="17811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20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1pt;margin-top:19.55pt;width:393.7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" strokecolor="windowText"/>
                  </w:pict>
                </mc:Fallback>
              </mc:AlternateContent>
            </w:r>
          </w:p>
          <w:p w14:paraId="57E23D0D" w14:textId="77777777" w:rsidR="008E72E0" w:rsidRPr="00B41103" w:rsidRDefault="008E72E0" w:rsidP="00F00326">
            <w:pPr>
              <w:ind w:leftChars="95" w:left="457" w:rightChars="192" w:right="403" w:hangingChars="129" w:hanging="258"/>
              <w:rPr>
                <w:rFonts w:ascii="Meiryo UI" w:eastAsia="Meiryo UI" w:hAnsi="Meiryo UI"/>
                <w:sz w:val="20"/>
              </w:rPr>
            </w:pPr>
            <w:r w:rsidRPr="00B41103">
              <w:rPr>
                <w:rFonts w:ascii="Meiryo UI" w:eastAsia="Meiryo UI" w:hAnsi="Meiryo UI" w:hint="eastAsia"/>
                <w:sz w:val="20"/>
              </w:rPr>
              <w:t>・　本学と相手方機関は、対象者の協定に規定する業務の実施に伴い発明等が創作された場合は、速やかに相互に書面によりその旨を通知し、その帰属について相手方の同意を得る。</w:t>
            </w:r>
          </w:p>
          <w:p w14:paraId="1D4D0BAB" w14:textId="77777777" w:rsidR="008E72E0" w:rsidRPr="00B41103" w:rsidRDefault="008E72E0" w:rsidP="00F00326">
            <w:pPr>
              <w:ind w:leftChars="95" w:left="457" w:rightChars="192" w:right="403" w:hangingChars="129" w:hanging="258"/>
              <w:rPr>
                <w:rFonts w:ascii="Meiryo UI" w:eastAsia="Meiryo UI" w:hAnsi="Meiryo UI"/>
                <w:sz w:val="20"/>
              </w:rPr>
            </w:pPr>
            <w:r w:rsidRPr="00B41103">
              <w:rPr>
                <w:rFonts w:ascii="Meiryo UI" w:eastAsia="Meiryo UI" w:hAnsi="Meiryo UI" w:hint="eastAsia"/>
                <w:sz w:val="20"/>
              </w:rPr>
              <w:t>・　本学及び相手方機関は、自己に属する研究担当者に帰属する業務の実施に伴い得られた発明等について、それぞれの規則等により当該研究担当者から当該発明等を受ける権利の持分を承継する。</w:t>
            </w:r>
          </w:p>
          <w:p w14:paraId="2FC560D6" w14:textId="77777777" w:rsidR="008E72E0" w:rsidRPr="00B41103" w:rsidRDefault="008E72E0" w:rsidP="00F00326">
            <w:pPr>
              <w:ind w:leftChars="100" w:left="410" w:hangingChars="100" w:hanging="200"/>
              <w:rPr>
                <w:rFonts w:ascii="Meiryo UI" w:eastAsia="Meiryo UI" w:hAnsi="Meiryo UI"/>
              </w:rPr>
            </w:pPr>
            <w:r w:rsidRPr="00B41103">
              <w:rPr>
                <w:rFonts w:ascii="Meiryo UI" w:eastAsia="Meiryo UI" w:hAnsi="Meiryo UI" w:hint="eastAsia"/>
                <w:sz w:val="20"/>
              </w:rPr>
              <w:lastRenderedPageBreak/>
              <w:t>・　上記に関わらず、本学又は相手方機関が、自己に属する研究担当者から当該発明等を受ける権利を承継しないときは、その旨を相手方に通知する。</w:t>
            </w:r>
          </w:p>
        </w:tc>
      </w:tr>
      <w:tr w:rsidR="008E72E0" w:rsidRPr="00B41103" w14:paraId="34A4DA51" w14:textId="77777777" w:rsidTr="00F00326">
        <w:trPr>
          <w:trHeight w:val="1934"/>
        </w:trPr>
        <w:tc>
          <w:tcPr>
            <w:tcW w:w="1361" w:type="dxa"/>
          </w:tcPr>
          <w:p w14:paraId="7B26F33A" w14:textId="77777777" w:rsidR="008E72E0" w:rsidRPr="00B41103" w:rsidRDefault="008E72E0" w:rsidP="00F00326">
            <w:pPr>
              <w:rPr>
                <w:rFonts w:ascii="Meiryo UI" w:eastAsia="Meiryo UI" w:hAnsi="Meiryo UI"/>
              </w:rPr>
            </w:pPr>
            <w:r w:rsidRPr="00B41103">
              <w:rPr>
                <w:rFonts w:ascii="Meiryo UI" w:eastAsia="Meiryo UI" w:hAnsi="Meiryo UI" w:hint="eastAsia"/>
              </w:rPr>
              <w:lastRenderedPageBreak/>
              <w:t>研究成果の取扱い</w:t>
            </w:r>
          </w:p>
        </w:tc>
        <w:tc>
          <w:tcPr>
            <w:tcW w:w="7983" w:type="dxa"/>
          </w:tcPr>
          <w:p w14:paraId="204DE71E" w14:textId="402389F9" w:rsidR="008E72E0" w:rsidRPr="00B41103" w:rsidRDefault="008E72E0" w:rsidP="00F00326">
            <w:pPr>
              <w:rPr>
                <w:rFonts w:ascii="Meiryo UI" w:eastAsia="Meiryo UI" w:hAnsi="Meiryo UI"/>
                <w:shd w:val="pct15" w:color="auto" w:fill="FFFFFF"/>
              </w:rPr>
            </w:pPr>
            <w:r w:rsidRPr="00B41103">
              <w:rPr>
                <w:rFonts w:ascii="Meiryo UI" w:eastAsia="Meiryo UI" w:hAnsi="Meiryo UI" w:hint="eastAsia"/>
              </w:rPr>
              <w:t>下記内容以外に協定として定める事項　：　□有　　　　□無</w:t>
            </w:r>
          </w:p>
          <w:p w14:paraId="67A824DD" w14:textId="6BE27BB9" w:rsidR="008E72E0" w:rsidRPr="00B41103" w:rsidRDefault="008E72E0" w:rsidP="00F00326">
            <w:pPr>
              <w:rPr>
                <w:rFonts w:ascii="Meiryo UI" w:eastAsia="Meiryo UI" w:hAnsi="Meiryo UI"/>
              </w:rPr>
            </w:pPr>
            <w:r w:rsidRPr="00A132F5">
              <w:rPr>
                <w:rFonts w:ascii="Meiryo UI" w:eastAsia="Meiryo UI" w:hAnsi="Meiryo UI"/>
                <w:noProof/>
                <w:sz w:val="20"/>
              </w:rPr>
              <mc:AlternateContent>
                <mc:Choice Requires="wps">
                  <w:drawing>
                    <wp:anchor distT="0" distB="0" distL="114300" distR="114300" simplePos="0" relativeHeight="251656192" behindDoc="0" locked="0" layoutInCell="1" allowOverlap="1" wp14:anchorId="5E27F1C6" wp14:editId="13E18766">
                      <wp:simplePos x="0" y="0"/>
                      <wp:positionH relativeFrom="column">
                        <wp:posOffset>-17145</wp:posOffset>
                      </wp:positionH>
                      <wp:positionV relativeFrom="paragraph">
                        <wp:posOffset>213360</wp:posOffset>
                      </wp:positionV>
                      <wp:extent cx="4819650" cy="4572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481965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408D" id="大かっこ 7" o:spid="_x0000_s1026" type="#_x0000_t185" style="position:absolute;left:0;text-align:left;margin-left:-1.35pt;margin-top:16.8pt;width:37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" strokecolor="windowText"/>
                  </w:pict>
                </mc:Fallback>
              </mc:AlternateContent>
            </w:r>
          </w:p>
          <w:p w14:paraId="389B309D" w14:textId="77777777" w:rsidR="008E72E0" w:rsidRPr="00B41103" w:rsidRDefault="008E72E0" w:rsidP="00F00326">
            <w:pPr>
              <w:ind w:leftChars="95" w:left="457" w:rightChars="192" w:right="403" w:hangingChars="129" w:hanging="258"/>
              <w:rPr>
                <w:rFonts w:ascii="Meiryo UI" w:eastAsia="Meiryo UI" w:hAnsi="Meiryo UI"/>
              </w:rPr>
            </w:pPr>
            <w:r w:rsidRPr="00B41103">
              <w:rPr>
                <w:rFonts w:ascii="Meiryo UI" w:eastAsia="Meiryo UI" w:hAnsi="Meiryo UI" w:hint="eastAsia"/>
                <w:sz w:val="20"/>
              </w:rPr>
              <w:t>・　対象者が協定に規定する業務の過程又は結果としてなした研究成果は、本学及び相手方機関で共有する。</w:t>
            </w:r>
          </w:p>
        </w:tc>
      </w:tr>
      <w:tr w:rsidR="008E72E0" w:rsidRPr="00B41103" w14:paraId="49A18C17" w14:textId="77777777" w:rsidTr="00F00326">
        <w:trPr>
          <w:trHeight w:val="1679"/>
        </w:trPr>
        <w:tc>
          <w:tcPr>
            <w:tcW w:w="1361" w:type="dxa"/>
          </w:tcPr>
          <w:p w14:paraId="335822C1" w14:textId="77777777" w:rsidR="008E72E0" w:rsidRPr="00B41103" w:rsidRDefault="008E72E0" w:rsidP="00F00326">
            <w:pPr>
              <w:rPr>
                <w:rFonts w:ascii="Meiryo UI" w:eastAsia="Meiryo UI" w:hAnsi="Meiryo UI"/>
              </w:rPr>
            </w:pPr>
            <w:r w:rsidRPr="00B41103">
              <w:rPr>
                <w:rFonts w:ascii="Meiryo UI" w:eastAsia="Meiryo UI" w:hAnsi="Meiryo UI" w:hint="eastAsia"/>
              </w:rPr>
              <w:t>公表の可否</w:t>
            </w:r>
          </w:p>
        </w:tc>
        <w:tc>
          <w:tcPr>
            <w:tcW w:w="7983" w:type="dxa"/>
          </w:tcPr>
          <w:p w14:paraId="573A0AF9" w14:textId="77777777" w:rsidR="008E72E0" w:rsidRPr="00B41103" w:rsidRDefault="008E72E0" w:rsidP="00F00326">
            <w:pPr>
              <w:rPr>
                <w:rFonts w:ascii="Meiryo UI" w:eastAsia="Meiryo UI" w:hAnsi="Meiryo UI"/>
              </w:rPr>
            </w:pPr>
            <w:r w:rsidRPr="00B41103">
              <w:rPr>
                <w:rFonts w:ascii="Meiryo UI" w:eastAsia="Meiryo UI" w:hAnsi="Meiryo UI" w:hint="eastAsia"/>
              </w:rPr>
              <w:t>協定内容の外部への公表の可否について</w:t>
            </w:r>
          </w:p>
          <w:p w14:paraId="68C3C986"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□可</w:t>
            </w:r>
          </w:p>
          <w:p w14:paraId="3A16F61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□一部不可（公表不可な内容を記載）</w:t>
            </w:r>
          </w:p>
          <w:p w14:paraId="1DEAC298" w14:textId="77777777" w:rsidR="008E72E0" w:rsidRPr="00B41103" w:rsidRDefault="008E72E0" w:rsidP="00F00326">
            <w:pPr>
              <w:ind w:firstLineChars="200" w:firstLine="420"/>
              <w:rPr>
                <w:rFonts w:ascii="Meiryo UI" w:eastAsia="Meiryo UI" w:hAnsi="Meiryo UI"/>
              </w:rPr>
            </w:pPr>
            <w:r w:rsidRPr="00B41103">
              <w:rPr>
                <w:rFonts w:ascii="Meiryo UI" w:eastAsia="Meiryo UI" w:hAnsi="Meiryo UI" w:hint="eastAsia"/>
              </w:rPr>
              <w:t>（　　　　　　　　　　　　　　　　　　　　　　　）</w:t>
            </w:r>
          </w:p>
          <w:p w14:paraId="52380195" w14:textId="77777777" w:rsidR="008E72E0" w:rsidRPr="00B41103" w:rsidRDefault="008E72E0" w:rsidP="00F00326">
            <w:pPr>
              <w:ind w:rightChars="192" w:right="403" w:firstLineChars="100" w:firstLine="210"/>
              <w:rPr>
                <w:rFonts w:ascii="Meiryo UI" w:eastAsia="Meiryo UI" w:hAnsi="Meiryo UI"/>
              </w:rPr>
            </w:pPr>
            <w:r w:rsidRPr="00B41103">
              <w:rPr>
                <w:rFonts w:ascii="Meiryo UI" w:eastAsia="Meiryo UI" w:hAnsi="Meiryo UI" w:hint="eastAsia"/>
              </w:rPr>
              <w:t>□不可</w:t>
            </w:r>
          </w:p>
        </w:tc>
      </w:tr>
      <w:tr w:rsidR="008E72E0" w:rsidRPr="004B6479" w14:paraId="4F8DE15C" w14:textId="77777777" w:rsidTr="00F00326">
        <w:trPr>
          <w:trHeight w:val="1679"/>
        </w:trPr>
        <w:tc>
          <w:tcPr>
            <w:tcW w:w="1361" w:type="dxa"/>
          </w:tcPr>
          <w:p w14:paraId="55883BD3"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相手方機関担当者の連絡先</w:t>
            </w:r>
          </w:p>
        </w:tc>
        <w:tc>
          <w:tcPr>
            <w:tcW w:w="7983" w:type="dxa"/>
          </w:tcPr>
          <w:p w14:paraId="666BF5F3"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担当者名：</w:t>
            </w:r>
          </w:p>
          <w:p w14:paraId="56C7657C"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所属：</w:t>
            </w:r>
          </w:p>
          <w:p w14:paraId="3A8D29B4"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電話：</w:t>
            </w:r>
          </w:p>
          <w:p w14:paraId="5485A832" w14:textId="77777777" w:rsidR="008E72E0" w:rsidRPr="00B41103" w:rsidRDefault="008E72E0" w:rsidP="00F00326">
            <w:pPr>
              <w:rPr>
                <w:rFonts w:ascii="Meiryo UI" w:eastAsia="Meiryo UI" w:hAnsi="Meiryo UI"/>
              </w:rPr>
            </w:pPr>
            <w:r w:rsidRPr="00B41103">
              <w:rPr>
                <w:rFonts w:ascii="Meiryo UI" w:eastAsia="Meiryo UI" w:hAnsi="Meiryo UI"/>
              </w:rPr>
              <w:t>E-mail：</w:t>
            </w:r>
          </w:p>
          <w:p w14:paraId="26925CC8" w14:textId="77777777" w:rsidR="008E72E0" w:rsidRPr="004B6479" w:rsidRDefault="008E72E0" w:rsidP="00F00326">
            <w:pPr>
              <w:rPr>
                <w:rFonts w:ascii="Meiryo UI" w:eastAsia="Meiryo UI" w:hAnsi="Meiryo UI"/>
              </w:rPr>
            </w:pPr>
            <w:r w:rsidRPr="00B41103">
              <w:rPr>
                <w:rFonts w:ascii="Meiryo UI" w:eastAsia="Meiryo UI" w:hAnsi="Meiryo UI" w:hint="eastAsia"/>
              </w:rPr>
              <w:t>住所：〒</w:t>
            </w:r>
          </w:p>
          <w:p w14:paraId="57FE3D98" w14:textId="77777777" w:rsidR="008E72E0" w:rsidRPr="004B6479" w:rsidRDefault="008E72E0" w:rsidP="00F00326">
            <w:pPr>
              <w:rPr>
                <w:rFonts w:ascii="Meiryo UI" w:eastAsia="Meiryo UI" w:hAnsi="Meiryo UI"/>
              </w:rPr>
            </w:pPr>
          </w:p>
        </w:tc>
      </w:tr>
    </w:tbl>
    <w:p w14:paraId="79747E14" w14:textId="27AA074A" w:rsidR="0016677A" w:rsidRPr="00222CD6" w:rsidRDefault="0016677A" w:rsidP="00FD2D7A"/>
    <w:sectPr w:rsidR="0016677A" w:rsidRPr="00222CD6" w:rsidSect="00B830B9">
      <w:headerReference w:type="default" r:id="rId8"/>
      <w:footerReference w:type="default" r:id="rId9"/>
      <w:pgSz w:w="11906" w:h="16838" w:code="9"/>
      <w:pgMar w:top="1134"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FCB2" w14:textId="77777777" w:rsidR="006620C9" w:rsidRDefault="006620C9" w:rsidP="0039167C">
      <w:r>
        <w:separator/>
      </w:r>
    </w:p>
  </w:endnote>
  <w:endnote w:type="continuationSeparator" w:id="0">
    <w:p w14:paraId="7AE29CB4" w14:textId="77777777" w:rsidR="006620C9" w:rsidRDefault="006620C9" w:rsidP="003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386356"/>
      <w:docPartObj>
        <w:docPartGallery w:val="Page Numbers (Bottom of Page)"/>
        <w:docPartUnique/>
      </w:docPartObj>
    </w:sdtPr>
    <w:sdtEndPr/>
    <w:sdtContent>
      <w:p w14:paraId="4866825A" w14:textId="2534EF88" w:rsidR="00222CD6" w:rsidRDefault="00222CD6">
        <w:pPr>
          <w:pStyle w:val="a8"/>
          <w:jc w:val="center"/>
        </w:pPr>
        <w:r>
          <w:fldChar w:fldCharType="begin"/>
        </w:r>
        <w:r>
          <w:instrText>PAGE   \* MERGEFORMAT</w:instrText>
        </w:r>
        <w:r>
          <w:fldChar w:fldCharType="separate"/>
        </w:r>
        <w:r w:rsidR="006C725F" w:rsidRPr="006C725F">
          <w:rPr>
            <w:noProof/>
            <w:lang w:val="ja-JP"/>
          </w:rPr>
          <w:t>4</w:t>
        </w:r>
        <w:r>
          <w:fldChar w:fldCharType="end"/>
        </w:r>
      </w:p>
    </w:sdtContent>
  </w:sdt>
  <w:p w14:paraId="1FA390C3" w14:textId="77777777" w:rsidR="00222CD6" w:rsidRDefault="00222C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B9F5" w14:textId="77777777" w:rsidR="006620C9" w:rsidRDefault="006620C9" w:rsidP="0039167C">
      <w:r>
        <w:separator/>
      </w:r>
    </w:p>
  </w:footnote>
  <w:footnote w:type="continuationSeparator" w:id="0">
    <w:p w14:paraId="0F929FD0" w14:textId="77777777" w:rsidR="006620C9" w:rsidRDefault="006620C9" w:rsidP="0039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CDA4" w14:textId="6EEEEDB8" w:rsidR="00222CD6" w:rsidRDefault="00222CD6" w:rsidP="00F0032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C24"/>
    <w:multiLevelType w:val="hybridMultilevel"/>
    <w:tmpl w:val="D27ECAB6"/>
    <w:lvl w:ilvl="0" w:tplc="ED3226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BE9"/>
    <w:multiLevelType w:val="hybridMultilevel"/>
    <w:tmpl w:val="00B43ADA"/>
    <w:lvl w:ilvl="0" w:tplc="2C8C7F10">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85255"/>
    <w:multiLevelType w:val="hybridMultilevel"/>
    <w:tmpl w:val="923C90A4"/>
    <w:lvl w:ilvl="0" w:tplc="5D68D7A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05DCD"/>
    <w:multiLevelType w:val="hybridMultilevel"/>
    <w:tmpl w:val="AF26D84A"/>
    <w:lvl w:ilvl="0" w:tplc="79CE5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D1C84"/>
    <w:multiLevelType w:val="hybridMultilevel"/>
    <w:tmpl w:val="70723F56"/>
    <w:lvl w:ilvl="0" w:tplc="E12A8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597E"/>
    <w:multiLevelType w:val="hybridMultilevel"/>
    <w:tmpl w:val="364675E8"/>
    <w:lvl w:ilvl="0" w:tplc="5F0EF7F0">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A52B1"/>
    <w:multiLevelType w:val="hybridMultilevel"/>
    <w:tmpl w:val="5B60EA9A"/>
    <w:lvl w:ilvl="0" w:tplc="9C12D9AC">
      <w:start w:val="4"/>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9117A"/>
    <w:multiLevelType w:val="hybridMultilevel"/>
    <w:tmpl w:val="2A14867E"/>
    <w:lvl w:ilvl="0" w:tplc="2AB84DB2">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5152D"/>
    <w:multiLevelType w:val="hybridMultilevel"/>
    <w:tmpl w:val="2654E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4A62AE"/>
    <w:multiLevelType w:val="hybridMultilevel"/>
    <w:tmpl w:val="504245FC"/>
    <w:lvl w:ilvl="0" w:tplc="F0E62B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C3291"/>
    <w:multiLevelType w:val="multilevel"/>
    <w:tmpl w:val="28AA82E6"/>
    <w:lvl w:ilvl="0">
      <w:start w:val="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C3732D"/>
    <w:multiLevelType w:val="hybridMultilevel"/>
    <w:tmpl w:val="4FE445AC"/>
    <w:lvl w:ilvl="0" w:tplc="020E3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07F7B"/>
    <w:multiLevelType w:val="hybridMultilevel"/>
    <w:tmpl w:val="B9A69F2E"/>
    <w:lvl w:ilvl="0" w:tplc="A04E440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615994"/>
    <w:multiLevelType w:val="hybridMultilevel"/>
    <w:tmpl w:val="2394697C"/>
    <w:lvl w:ilvl="0" w:tplc="25AEF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E4769A"/>
    <w:multiLevelType w:val="hybridMultilevel"/>
    <w:tmpl w:val="0D0A8CCA"/>
    <w:lvl w:ilvl="0" w:tplc="B21EC2F0">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EE2A2E"/>
    <w:multiLevelType w:val="hybridMultilevel"/>
    <w:tmpl w:val="CA387B68"/>
    <w:lvl w:ilvl="0" w:tplc="2A2A0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40608"/>
    <w:multiLevelType w:val="hybridMultilevel"/>
    <w:tmpl w:val="71A6532E"/>
    <w:lvl w:ilvl="0" w:tplc="3CFAB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8331C"/>
    <w:multiLevelType w:val="hybridMultilevel"/>
    <w:tmpl w:val="688067B6"/>
    <w:lvl w:ilvl="0" w:tplc="825204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161CD"/>
    <w:multiLevelType w:val="hybridMultilevel"/>
    <w:tmpl w:val="670A4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87736"/>
    <w:multiLevelType w:val="hybridMultilevel"/>
    <w:tmpl w:val="6CB83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E4829"/>
    <w:multiLevelType w:val="hybridMultilevel"/>
    <w:tmpl w:val="3CDE8D74"/>
    <w:lvl w:ilvl="0" w:tplc="9F16B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7805B1"/>
    <w:multiLevelType w:val="hybridMultilevel"/>
    <w:tmpl w:val="B5E6D118"/>
    <w:lvl w:ilvl="0" w:tplc="8278D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232CD4"/>
    <w:multiLevelType w:val="hybridMultilevel"/>
    <w:tmpl w:val="E7E86C1E"/>
    <w:lvl w:ilvl="0" w:tplc="DE5E4386">
      <w:start w:val="4"/>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1AF05CC"/>
    <w:multiLevelType w:val="hybridMultilevel"/>
    <w:tmpl w:val="5B2AE60C"/>
    <w:lvl w:ilvl="0" w:tplc="22FC7AA4">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C447C7"/>
    <w:multiLevelType w:val="hybridMultilevel"/>
    <w:tmpl w:val="ED800B18"/>
    <w:lvl w:ilvl="0" w:tplc="C0A04502">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2266711"/>
    <w:multiLevelType w:val="hybridMultilevel"/>
    <w:tmpl w:val="90B86A9C"/>
    <w:lvl w:ilvl="0" w:tplc="D6ECCD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C791F"/>
    <w:multiLevelType w:val="hybridMultilevel"/>
    <w:tmpl w:val="8C32FFAE"/>
    <w:lvl w:ilvl="0" w:tplc="012671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5C105D"/>
    <w:multiLevelType w:val="hybridMultilevel"/>
    <w:tmpl w:val="5DD4EE7E"/>
    <w:lvl w:ilvl="0" w:tplc="A1665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A75C77"/>
    <w:multiLevelType w:val="hybridMultilevel"/>
    <w:tmpl w:val="8D90506E"/>
    <w:lvl w:ilvl="0" w:tplc="C75E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E70F6"/>
    <w:multiLevelType w:val="hybridMultilevel"/>
    <w:tmpl w:val="5278201E"/>
    <w:lvl w:ilvl="0" w:tplc="3800C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B0005"/>
    <w:multiLevelType w:val="hybridMultilevel"/>
    <w:tmpl w:val="C89E02DC"/>
    <w:lvl w:ilvl="0" w:tplc="8922791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D23682"/>
    <w:multiLevelType w:val="hybridMultilevel"/>
    <w:tmpl w:val="FBC08260"/>
    <w:lvl w:ilvl="0" w:tplc="D5662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6B0676"/>
    <w:multiLevelType w:val="hybridMultilevel"/>
    <w:tmpl w:val="EF62364C"/>
    <w:lvl w:ilvl="0" w:tplc="0F0EE0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AE19D3"/>
    <w:multiLevelType w:val="hybridMultilevel"/>
    <w:tmpl w:val="8098A9D8"/>
    <w:lvl w:ilvl="0" w:tplc="552E4BFC">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6A57E9"/>
    <w:multiLevelType w:val="hybridMultilevel"/>
    <w:tmpl w:val="AD3A32E4"/>
    <w:lvl w:ilvl="0" w:tplc="F1E68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3E6AFF"/>
    <w:multiLevelType w:val="hybridMultilevel"/>
    <w:tmpl w:val="02F485E4"/>
    <w:lvl w:ilvl="0" w:tplc="E7146C08">
      <w:start w:val="1"/>
      <w:numFmt w:val="decimalEnclosedCircle"/>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92067"/>
    <w:multiLevelType w:val="multilevel"/>
    <w:tmpl w:val="91ACE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37C3E"/>
    <w:multiLevelType w:val="hybridMultilevel"/>
    <w:tmpl w:val="F57C42C6"/>
    <w:lvl w:ilvl="0" w:tplc="A0160CB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A46C25"/>
    <w:multiLevelType w:val="hybridMultilevel"/>
    <w:tmpl w:val="B60453FA"/>
    <w:lvl w:ilvl="0" w:tplc="D632EDF6">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A4816"/>
    <w:multiLevelType w:val="hybridMultilevel"/>
    <w:tmpl w:val="4FCCD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9A3145"/>
    <w:multiLevelType w:val="hybridMultilevel"/>
    <w:tmpl w:val="D82A7CAA"/>
    <w:lvl w:ilvl="0" w:tplc="DF28A3C8">
      <w:start w:val="4"/>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916D5F"/>
    <w:multiLevelType w:val="hybridMultilevel"/>
    <w:tmpl w:val="405EDB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6FF0781"/>
    <w:multiLevelType w:val="hybridMultilevel"/>
    <w:tmpl w:val="B4DE1E00"/>
    <w:lvl w:ilvl="0" w:tplc="048E2E46">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DD5C12"/>
    <w:multiLevelType w:val="hybridMultilevel"/>
    <w:tmpl w:val="4C50EB50"/>
    <w:lvl w:ilvl="0" w:tplc="1DE0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441409"/>
    <w:multiLevelType w:val="hybridMultilevel"/>
    <w:tmpl w:val="FDBEEBB0"/>
    <w:lvl w:ilvl="0" w:tplc="932C8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5E3100"/>
    <w:multiLevelType w:val="hybridMultilevel"/>
    <w:tmpl w:val="89505640"/>
    <w:lvl w:ilvl="0" w:tplc="17C65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A95F81"/>
    <w:multiLevelType w:val="hybridMultilevel"/>
    <w:tmpl w:val="9BA8E2C4"/>
    <w:lvl w:ilvl="0" w:tplc="DC820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AE117D"/>
    <w:multiLevelType w:val="hybridMultilevel"/>
    <w:tmpl w:val="20FCBD76"/>
    <w:lvl w:ilvl="0" w:tplc="B2A883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2"/>
  </w:num>
  <w:num w:numId="3">
    <w:abstractNumId w:val="0"/>
  </w:num>
  <w:num w:numId="4">
    <w:abstractNumId w:val="8"/>
  </w:num>
  <w:num w:numId="5">
    <w:abstractNumId w:val="39"/>
  </w:num>
  <w:num w:numId="6">
    <w:abstractNumId w:val="18"/>
  </w:num>
  <w:num w:numId="7">
    <w:abstractNumId w:val="19"/>
  </w:num>
  <w:num w:numId="8">
    <w:abstractNumId w:val="40"/>
  </w:num>
  <w:num w:numId="9">
    <w:abstractNumId w:val="42"/>
  </w:num>
  <w:num w:numId="10">
    <w:abstractNumId w:val="22"/>
  </w:num>
  <w:num w:numId="11">
    <w:abstractNumId w:val="2"/>
  </w:num>
  <w:num w:numId="12">
    <w:abstractNumId w:val="33"/>
  </w:num>
  <w:num w:numId="13">
    <w:abstractNumId w:val="6"/>
  </w:num>
  <w:num w:numId="14">
    <w:abstractNumId w:val="23"/>
  </w:num>
  <w:num w:numId="15">
    <w:abstractNumId w:val="30"/>
  </w:num>
  <w:num w:numId="16">
    <w:abstractNumId w:val="1"/>
  </w:num>
  <w:num w:numId="17">
    <w:abstractNumId w:val="38"/>
  </w:num>
  <w:num w:numId="18">
    <w:abstractNumId w:val="5"/>
  </w:num>
  <w:num w:numId="19">
    <w:abstractNumId w:val="47"/>
  </w:num>
  <w:num w:numId="20">
    <w:abstractNumId w:val="43"/>
  </w:num>
  <w:num w:numId="21">
    <w:abstractNumId w:val="31"/>
  </w:num>
  <w:num w:numId="22">
    <w:abstractNumId w:val="13"/>
  </w:num>
  <w:num w:numId="23">
    <w:abstractNumId w:val="36"/>
  </w:num>
  <w:num w:numId="24">
    <w:abstractNumId w:val="45"/>
  </w:num>
  <w:num w:numId="25">
    <w:abstractNumId w:val="15"/>
  </w:num>
  <w:num w:numId="26">
    <w:abstractNumId w:val="17"/>
  </w:num>
  <w:num w:numId="27">
    <w:abstractNumId w:val="26"/>
  </w:num>
  <w:num w:numId="28">
    <w:abstractNumId w:val="3"/>
  </w:num>
  <w:num w:numId="29">
    <w:abstractNumId w:val="34"/>
  </w:num>
  <w:num w:numId="30">
    <w:abstractNumId w:val="27"/>
  </w:num>
  <w:num w:numId="31">
    <w:abstractNumId w:val="25"/>
  </w:num>
  <w:num w:numId="32">
    <w:abstractNumId w:val="32"/>
  </w:num>
  <w:num w:numId="33">
    <w:abstractNumId w:val="24"/>
  </w:num>
  <w:num w:numId="34">
    <w:abstractNumId w:val="7"/>
  </w:num>
  <w:num w:numId="35">
    <w:abstractNumId w:val="4"/>
  </w:num>
  <w:num w:numId="36">
    <w:abstractNumId w:val="9"/>
  </w:num>
  <w:num w:numId="37">
    <w:abstractNumId w:val="28"/>
  </w:num>
  <w:num w:numId="38">
    <w:abstractNumId w:val="21"/>
  </w:num>
  <w:num w:numId="39">
    <w:abstractNumId w:val="46"/>
  </w:num>
  <w:num w:numId="40">
    <w:abstractNumId w:val="20"/>
  </w:num>
  <w:num w:numId="41">
    <w:abstractNumId w:val="41"/>
  </w:num>
  <w:num w:numId="42">
    <w:abstractNumId w:val="14"/>
  </w:num>
  <w:num w:numId="43">
    <w:abstractNumId w:val="11"/>
  </w:num>
  <w:num w:numId="44">
    <w:abstractNumId w:val="29"/>
  </w:num>
  <w:num w:numId="45">
    <w:abstractNumId w:val="10"/>
  </w:num>
  <w:num w:numId="46">
    <w:abstractNumId w:val="35"/>
  </w:num>
  <w:num w:numId="47">
    <w:abstractNumId w:val="1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E"/>
    <w:rsid w:val="00005E06"/>
    <w:rsid w:val="00013E6D"/>
    <w:rsid w:val="00014C08"/>
    <w:rsid w:val="0001573A"/>
    <w:rsid w:val="00016E49"/>
    <w:rsid w:val="0002276E"/>
    <w:rsid w:val="000331D8"/>
    <w:rsid w:val="000400ED"/>
    <w:rsid w:val="0004018D"/>
    <w:rsid w:val="00041DBB"/>
    <w:rsid w:val="00043130"/>
    <w:rsid w:val="0004588C"/>
    <w:rsid w:val="000508FE"/>
    <w:rsid w:val="0005356B"/>
    <w:rsid w:val="00053C4C"/>
    <w:rsid w:val="00060E80"/>
    <w:rsid w:val="00061AC0"/>
    <w:rsid w:val="000642D5"/>
    <w:rsid w:val="00064794"/>
    <w:rsid w:val="00065FE3"/>
    <w:rsid w:val="00071328"/>
    <w:rsid w:val="00072F8C"/>
    <w:rsid w:val="00074C46"/>
    <w:rsid w:val="00074E90"/>
    <w:rsid w:val="00075A9A"/>
    <w:rsid w:val="00075B4D"/>
    <w:rsid w:val="00076A9B"/>
    <w:rsid w:val="00083915"/>
    <w:rsid w:val="0008636D"/>
    <w:rsid w:val="000869AA"/>
    <w:rsid w:val="0008740F"/>
    <w:rsid w:val="000877F1"/>
    <w:rsid w:val="00093A8D"/>
    <w:rsid w:val="0009430A"/>
    <w:rsid w:val="00095EF4"/>
    <w:rsid w:val="000962C5"/>
    <w:rsid w:val="0009632F"/>
    <w:rsid w:val="000A6204"/>
    <w:rsid w:val="000A6861"/>
    <w:rsid w:val="000B0E97"/>
    <w:rsid w:val="000B12A8"/>
    <w:rsid w:val="000B1BBC"/>
    <w:rsid w:val="000B68F2"/>
    <w:rsid w:val="000B7640"/>
    <w:rsid w:val="000C11A1"/>
    <w:rsid w:val="000C20E0"/>
    <w:rsid w:val="000D00CA"/>
    <w:rsid w:val="000D015B"/>
    <w:rsid w:val="000D2FEE"/>
    <w:rsid w:val="000E0FDC"/>
    <w:rsid w:val="000E2C24"/>
    <w:rsid w:val="000E3EF0"/>
    <w:rsid w:val="000E5FA3"/>
    <w:rsid w:val="000E6EB7"/>
    <w:rsid w:val="000F01A5"/>
    <w:rsid w:val="000F4301"/>
    <w:rsid w:val="000F499B"/>
    <w:rsid w:val="00102277"/>
    <w:rsid w:val="00103535"/>
    <w:rsid w:val="00105A0B"/>
    <w:rsid w:val="0010665F"/>
    <w:rsid w:val="00107711"/>
    <w:rsid w:val="00111EF0"/>
    <w:rsid w:val="00113037"/>
    <w:rsid w:val="00116235"/>
    <w:rsid w:val="00123999"/>
    <w:rsid w:val="001261FD"/>
    <w:rsid w:val="0012776C"/>
    <w:rsid w:val="001341F2"/>
    <w:rsid w:val="0013485D"/>
    <w:rsid w:val="00137C7B"/>
    <w:rsid w:val="00150F53"/>
    <w:rsid w:val="0015280E"/>
    <w:rsid w:val="00153B99"/>
    <w:rsid w:val="001571DB"/>
    <w:rsid w:val="00160607"/>
    <w:rsid w:val="00160EBC"/>
    <w:rsid w:val="00162746"/>
    <w:rsid w:val="0016677A"/>
    <w:rsid w:val="00173CDB"/>
    <w:rsid w:val="001772A0"/>
    <w:rsid w:val="0017756E"/>
    <w:rsid w:val="00180D0D"/>
    <w:rsid w:val="001857B7"/>
    <w:rsid w:val="001875E3"/>
    <w:rsid w:val="00197696"/>
    <w:rsid w:val="001A082E"/>
    <w:rsid w:val="001A2571"/>
    <w:rsid w:val="001B419D"/>
    <w:rsid w:val="001B46AE"/>
    <w:rsid w:val="001B7B8F"/>
    <w:rsid w:val="001C2C83"/>
    <w:rsid w:val="001D2794"/>
    <w:rsid w:val="001D5E5F"/>
    <w:rsid w:val="001D6668"/>
    <w:rsid w:val="001D7B7F"/>
    <w:rsid w:val="001E0980"/>
    <w:rsid w:val="001F2F59"/>
    <w:rsid w:val="001F3606"/>
    <w:rsid w:val="001F4056"/>
    <w:rsid w:val="001F7D4B"/>
    <w:rsid w:val="002018C1"/>
    <w:rsid w:val="00204BA8"/>
    <w:rsid w:val="00212BB5"/>
    <w:rsid w:val="00213518"/>
    <w:rsid w:val="00222CD6"/>
    <w:rsid w:val="00223162"/>
    <w:rsid w:val="002252BC"/>
    <w:rsid w:val="002258A3"/>
    <w:rsid w:val="002306B5"/>
    <w:rsid w:val="002311D0"/>
    <w:rsid w:val="00233B4C"/>
    <w:rsid w:val="002408DD"/>
    <w:rsid w:val="00240E65"/>
    <w:rsid w:val="00250D5F"/>
    <w:rsid w:val="00252DDC"/>
    <w:rsid w:val="00254336"/>
    <w:rsid w:val="00257045"/>
    <w:rsid w:val="00257A75"/>
    <w:rsid w:val="002641BA"/>
    <w:rsid w:val="00264367"/>
    <w:rsid w:val="002646DD"/>
    <w:rsid w:val="00267CBB"/>
    <w:rsid w:val="002716E9"/>
    <w:rsid w:val="00275CB6"/>
    <w:rsid w:val="00280430"/>
    <w:rsid w:val="00280F66"/>
    <w:rsid w:val="00283573"/>
    <w:rsid w:val="0029230E"/>
    <w:rsid w:val="00293091"/>
    <w:rsid w:val="0029362E"/>
    <w:rsid w:val="002962C7"/>
    <w:rsid w:val="002A4984"/>
    <w:rsid w:val="002B05B2"/>
    <w:rsid w:val="002B159B"/>
    <w:rsid w:val="002B2BFD"/>
    <w:rsid w:val="002B3C4B"/>
    <w:rsid w:val="002B581F"/>
    <w:rsid w:val="002B5B95"/>
    <w:rsid w:val="002B7904"/>
    <w:rsid w:val="002C18E7"/>
    <w:rsid w:val="002C19FB"/>
    <w:rsid w:val="002C2AF2"/>
    <w:rsid w:val="002C6B01"/>
    <w:rsid w:val="002C7CBE"/>
    <w:rsid w:val="002D4687"/>
    <w:rsid w:val="002D68CA"/>
    <w:rsid w:val="002E1B38"/>
    <w:rsid w:val="002E4491"/>
    <w:rsid w:val="002F5C14"/>
    <w:rsid w:val="002F7998"/>
    <w:rsid w:val="003010D1"/>
    <w:rsid w:val="0030321C"/>
    <w:rsid w:val="00306483"/>
    <w:rsid w:val="003078C6"/>
    <w:rsid w:val="003111B6"/>
    <w:rsid w:val="00311635"/>
    <w:rsid w:val="003228AA"/>
    <w:rsid w:val="00332BF1"/>
    <w:rsid w:val="00333489"/>
    <w:rsid w:val="00333D89"/>
    <w:rsid w:val="00335B3B"/>
    <w:rsid w:val="00340B48"/>
    <w:rsid w:val="00341037"/>
    <w:rsid w:val="0034780B"/>
    <w:rsid w:val="00353DDA"/>
    <w:rsid w:val="00355751"/>
    <w:rsid w:val="00357B89"/>
    <w:rsid w:val="00360CEF"/>
    <w:rsid w:val="003658FD"/>
    <w:rsid w:val="00372596"/>
    <w:rsid w:val="0037296D"/>
    <w:rsid w:val="00372EB7"/>
    <w:rsid w:val="00372F65"/>
    <w:rsid w:val="003808FD"/>
    <w:rsid w:val="003811A5"/>
    <w:rsid w:val="00390814"/>
    <w:rsid w:val="0039167C"/>
    <w:rsid w:val="003918F6"/>
    <w:rsid w:val="00391EE9"/>
    <w:rsid w:val="00394FA8"/>
    <w:rsid w:val="00395F91"/>
    <w:rsid w:val="003A6842"/>
    <w:rsid w:val="003A69FF"/>
    <w:rsid w:val="003B05E6"/>
    <w:rsid w:val="003B4F88"/>
    <w:rsid w:val="003B71D8"/>
    <w:rsid w:val="003C0278"/>
    <w:rsid w:val="003C76CB"/>
    <w:rsid w:val="003D0B93"/>
    <w:rsid w:val="003D2286"/>
    <w:rsid w:val="003D3417"/>
    <w:rsid w:val="003D3835"/>
    <w:rsid w:val="003D723B"/>
    <w:rsid w:val="003E36DB"/>
    <w:rsid w:val="003E44BA"/>
    <w:rsid w:val="003F1594"/>
    <w:rsid w:val="00403136"/>
    <w:rsid w:val="004112B4"/>
    <w:rsid w:val="004112EC"/>
    <w:rsid w:val="00411CC2"/>
    <w:rsid w:val="00414239"/>
    <w:rsid w:val="00422CBB"/>
    <w:rsid w:val="004241B2"/>
    <w:rsid w:val="00433DE8"/>
    <w:rsid w:val="004367DF"/>
    <w:rsid w:val="0044408D"/>
    <w:rsid w:val="00445AF3"/>
    <w:rsid w:val="00450460"/>
    <w:rsid w:val="0046560C"/>
    <w:rsid w:val="00471BB6"/>
    <w:rsid w:val="00473B48"/>
    <w:rsid w:val="00477C6D"/>
    <w:rsid w:val="004821B7"/>
    <w:rsid w:val="004843F4"/>
    <w:rsid w:val="00486ADF"/>
    <w:rsid w:val="00487C34"/>
    <w:rsid w:val="00487D79"/>
    <w:rsid w:val="00493DCC"/>
    <w:rsid w:val="00497934"/>
    <w:rsid w:val="004A1675"/>
    <w:rsid w:val="004A3003"/>
    <w:rsid w:val="004A4C43"/>
    <w:rsid w:val="004A5196"/>
    <w:rsid w:val="004A5DC9"/>
    <w:rsid w:val="004A78AC"/>
    <w:rsid w:val="004B3EB0"/>
    <w:rsid w:val="004B5044"/>
    <w:rsid w:val="004B6479"/>
    <w:rsid w:val="004B7DAE"/>
    <w:rsid w:val="004C3633"/>
    <w:rsid w:val="004C7505"/>
    <w:rsid w:val="004D058D"/>
    <w:rsid w:val="004D1A9E"/>
    <w:rsid w:val="004D7CE7"/>
    <w:rsid w:val="004E1860"/>
    <w:rsid w:val="004E2132"/>
    <w:rsid w:val="004E2C36"/>
    <w:rsid w:val="004E42C0"/>
    <w:rsid w:val="004F3CA5"/>
    <w:rsid w:val="004F46A5"/>
    <w:rsid w:val="004F683E"/>
    <w:rsid w:val="00510635"/>
    <w:rsid w:val="00513E68"/>
    <w:rsid w:val="00520EB1"/>
    <w:rsid w:val="0052580B"/>
    <w:rsid w:val="00530336"/>
    <w:rsid w:val="00533627"/>
    <w:rsid w:val="00536CC8"/>
    <w:rsid w:val="00543464"/>
    <w:rsid w:val="00545BBC"/>
    <w:rsid w:val="00551CE4"/>
    <w:rsid w:val="0055254B"/>
    <w:rsid w:val="00553450"/>
    <w:rsid w:val="005558C9"/>
    <w:rsid w:val="00561DE4"/>
    <w:rsid w:val="00571032"/>
    <w:rsid w:val="00574711"/>
    <w:rsid w:val="00581423"/>
    <w:rsid w:val="005841A8"/>
    <w:rsid w:val="00587F8C"/>
    <w:rsid w:val="005912FC"/>
    <w:rsid w:val="005917B7"/>
    <w:rsid w:val="005947D9"/>
    <w:rsid w:val="00595014"/>
    <w:rsid w:val="0059656C"/>
    <w:rsid w:val="005A5AE0"/>
    <w:rsid w:val="005A6818"/>
    <w:rsid w:val="005A75A5"/>
    <w:rsid w:val="005C01FF"/>
    <w:rsid w:val="005C0ACE"/>
    <w:rsid w:val="005C1F03"/>
    <w:rsid w:val="005C32C6"/>
    <w:rsid w:val="005C3A35"/>
    <w:rsid w:val="005C5FCF"/>
    <w:rsid w:val="005C7EBB"/>
    <w:rsid w:val="005D1625"/>
    <w:rsid w:val="005D34AE"/>
    <w:rsid w:val="005E0D43"/>
    <w:rsid w:val="005E3BC0"/>
    <w:rsid w:val="005E6E91"/>
    <w:rsid w:val="005E7C19"/>
    <w:rsid w:val="005F01B1"/>
    <w:rsid w:val="005F1061"/>
    <w:rsid w:val="005F6BBB"/>
    <w:rsid w:val="00601A8D"/>
    <w:rsid w:val="00603856"/>
    <w:rsid w:val="00603DB9"/>
    <w:rsid w:val="006115B9"/>
    <w:rsid w:val="0061294E"/>
    <w:rsid w:val="00617393"/>
    <w:rsid w:val="00617ECE"/>
    <w:rsid w:val="00621822"/>
    <w:rsid w:val="00622A60"/>
    <w:rsid w:val="00625FAA"/>
    <w:rsid w:val="006260F2"/>
    <w:rsid w:val="00626AF5"/>
    <w:rsid w:val="00627312"/>
    <w:rsid w:val="00631A16"/>
    <w:rsid w:val="00632F63"/>
    <w:rsid w:val="00633943"/>
    <w:rsid w:val="006341DD"/>
    <w:rsid w:val="006356AA"/>
    <w:rsid w:val="006375CA"/>
    <w:rsid w:val="00641D25"/>
    <w:rsid w:val="00642C97"/>
    <w:rsid w:val="00644BAB"/>
    <w:rsid w:val="00644DB2"/>
    <w:rsid w:val="00652E7A"/>
    <w:rsid w:val="006530AE"/>
    <w:rsid w:val="00655BFF"/>
    <w:rsid w:val="006619BF"/>
    <w:rsid w:val="006620C9"/>
    <w:rsid w:val="006660DA"/>
    <w:rsid w:val="00670547"/>
    <w:rsid w:val="00671093"/>
    <w:rsid w:val="00674446"/>
    <w:rsid w:val="00674466"/>
    <w:rsid w:val="00674957"/>
    <w:rsid w:val="00675B78"/>
    <w:rsid w:val="00675CA7"/>
    <w:rsid w:val="006800EF"/>
    <w:rsid w:val="00681449"/>
    <w:rsid w:val="00685A33"/>
    <w:rsid w:val="006861E6"/>
    <w:rsid w:val="00690D4E"/>
    <w:rsid w:val="00693019"/>
    <w:rsid w:val="00695E21"/>
    <w:rsid w:val="00695F2F"/>
    <w:rsid w:val="006960C1"/>
    <w:rsid w:val="00696419"/>
    <w:rsid w:val="006A1129"/>
    <w:rsid w:val="006A23F8"/>
    <w:rsid w:val="006A2BEF"/>
    <w:rsid w:val="006A5912"/>
    <w:rsid w:val="006B24BB"/>
    <w:rsid w:val="006B2763"/>
    <w:rsid w:val="006B67EF"/>
    <w:rsid w:val="006C725F"/>
    <w:rsid w:val="006D06EC"/>
    <w:rsid w:val="006D4F6E"/>
    <w:rsid w:val="006D7A01"/>
    <w:rsid w:val="006D7EC1"/>
    <w:rsid w:val="006E0188"/>
    <w:rsid w:val="006E04B4"/>
    <w:rsid w:val="006E0A92"/>
    <w:rsid w:val="0070150D"/>
    <w:rsid w:val="00703836"/>
    <w:rsid w:val="007223E1"/>
    <w:rsid w:val="007223F0"/>
    <w:rsid w:val="00730398"/>
    <w:rsid w:val="007406FF"/>
    <w:rsid w:val="007413CA"/>
    <w:rsid w:val="007418E3"/>
    <w:rsid w:val="007441C9"/>
    <w:rsid w:val="00744C05"/>
    <w:rsid w:val="00745393"/>
    <w:rsid w:val="00746119"/>
    <w:rsid w:val="00746274"/>
    <w:rsid w:val="00746557"/>
    <w:rsid w:val="007471A1"/>
    <w:rsid w:val="00752026"/>
    <w:rsid w:val="00754F67"/>
    <w:rsid w:val="00755D80"/>
    <w:rsid w:val="00755FB2"/>
    <w:rsid w:val="0075650E"/>
    <w:rsid w:val="00761F48"/>
    <w:rsid w:val="00763609"/>
    <w:rsid w:val="0076465D"/>
    <w:rsid w:val="00765CDC"/>
    <w:rsid w:val="00765D9A"/>
    <w:rsid w:val="00766837"/>
    <w:rsid w:val="00770395"/>
    <w:rsid w:val="007724FE"/>
    <w:rsid w:val="0077331C"/>
    <w:rsid w:val="00774369"/>
    <w:rsid w:val="00776983"/>
    <w:rsid w:val="00780AAA"/>
    <w:rsid w:val="0078132F"/>
    <w:rsid w:val="007822AE"/>
    <w:rsid w:val="007863BA"/>
    <w:rsid w:val="00787C1B"/>
    <w:rsid w:val="00792F13"/>
    <w:rsid w:val="00794940"/>
    <w:rsid w:val="0079529B"/>
    <w:rsid w:val="007955AE"/>
    <w:rsid w:val="007A28EB"/>
    <w:rsid w:val="007A561C"/>
    <w:rsid w:val="007B428A"/>
    <w:rsid w:val="007B75F7"/>
    <w:rsid w:val="007C3EF8"/>
    <w:rsid w:val="007C7772"/>
    <w:rsid w:val="007D19F4"/>
    <w:rsid w:val="007D5DC7"/>
    <w:rsid w:val="007D670D"/>
    <w:rsid w:val="007D67D0"/>
    <w:rsid w:val="007D6B5B"/>
    <w:rsid w:val="007E39F7"/>
    <w:rsid w:val="007E4996"/>
    <w:rsid w:val="007E51A2"/>
    <w:rsid w:val="007F112F"/>
    <w:rsid w:val="007F4F5E"/>
    <w:rsid w:val="008008C5"/>
    <w:rsid w:val="0080205D"/>
    <w:rsid w:val="0080523E"/>
    <w:rsid w:val="00806391"/>
    <w:rsid w:val="0081174D"/>
    <w:rsid w:val="00812C08"/>
    <w:rsid w:val="00813155"/>
    <w:rsid w:val="0081417B"/>
    <w:rsid w:val="008200D7"/>
    <w:rsid w:val="00826685"/>
    <w:rsid w:val="008278DD"/>
    <w:rsid w:val="00830561"/>
    <w:rsid w:val="008323E2"/>
    <w:rsid w:val="00842183"/>
    <w:rsid w:val="008426EE"/>
    <w:rsid w:val="00846362"/>
    <w:rsid w:val="008471FE"/>
    <w:rsid w:val="00856F64"/>
    <w:rsid w:val="00862B67"/>
    <w:rsid w:val="00863C13"/>
    <w:rsid w:val="00866512"/>
    <w:rsid w:val="00866519"/>
    <w:rsid w:val="008670CB"/>
    <w:rsid w:val="00871B28"/>
    <w:rsid w:val="00873818"/>
    <w:rsid w:val="00882F71"/>
    <w:rsid w:val="00884C22"/>
    <w:rsid w:val="008858E0"/>
    <w:rsid w:val="0088773E"/>
    <w:rsid w:val="0088784F"/>
    <w:rsid w:val="00887E59"/>
    <w:rsid w:val="00890EF3"/>
    <w:rsid w:val="0089429E"/>
    <w:rsid w:val="008959AE"/>
    <w:rsid w:val="00897BDD"/>
    <w:rsid w:val="008A0EB9"/>
    <w:rsid w:val="008A3874"/>
    <w:rsid w:val="008A7A79"/>
    <w:rsid w:val="008A7BA4"/>
    <w:rsid w:val="008B3141"/>
    <w:rsid w:val="008B49C6"/>
    <w:rsid w:val="008B546A"/>
    <w:rsid w:val="008B61AF"/>
    <w:rsid w:val="008C3B42"/>
    <w:rsid w:val="008D5987"/>
    <w:rsid w:val="008D6A80"/>
    <w:rsid w:val="008E1086"/>
    <w:rsid w:val="008E1098"/>
    <w:rsid w:val="008E1E43"/>
    <w:rsid w:val="008E4B06"/>
    <w:rsid w:val="008E5FEE"/>
    <w:rsid w:val="008E688E"/>
    <w:rsid w:val="008E68C8"/>
    <w:rsid w:val="008E72E0"/>
    <w:rsid w:val="008F0394"/>
    <w:rsid w:val="008F0D05"/>
    <w:rsid w:val="008F21AC"/>
    <w:rsid w:val="008F24F6"/>
    <w:rsid w:val="008F753B"/>
    <w:rsid w:val="009009CE"/>
    <w:rsid w:val="0090211F"/>
    <w:rsid w:val="00902918"/>
    <w:rsid w:val="00905057"/>
    <w:rsid w:val="009057E7"/>
    <w:rsid w:val="0090679B"/>
    <w:rsid w:val="00911553"/>
    <w:rsid w:val="00911B9E"/>
    <w:rsid w:val="00914132"/>
    <w:rsid w:val="0091524C"/>
    <w:rsid w:val="00916C06"/>
    <w:rsid w:val="009220B4"/>
    <w:rsid w:val="00922D88"/>
    <w:rsid w:val="00923B0B"/>
    <w:rsid w:val="0092430C"/>
    <w:rsid w:val="00936E3E"/>
    <w:rsid w:val="00941E96"/>
    <w:rsid w:val="00944F25"/>
    <w:rsid w:val="00945C4E"/>
    <w:rsid w:val="00953AEB"/>
    <w:rsid w:val="009575A6"/>
    <w:rsid w:val="00962F5A"/>
    <w:rsid w:val="009640C2"/>
    <w:rsid w:val="009650DA"/>
    <w:rsid w:val="00965C45"/>
    <w:rsid w:val="009667D7"/>
    <w:rsid w:val="009721B7"/>
    <w:rsid w:val="00977624"/>
    <w:rsid w:val="00977F3A"/>
    <w:rsid w:val="0098450B"/>
    <w:rsid w:val="009859B1"/>
    <w:rsid w:val="00987A76"/>
    <w:rsid w:val="0099010A"/>
    <w:rsid w:val="00991210"/>
    <w:rsid w:val="00996559"/>
    <w:rsid w:val="00996841"/>
    <w:rsid w:val="00996FA4"/>
    <w:rsid w:val="00997076"/>
    <w:rsid w:val="009A3E04"/>
    <w:rsid w:val="009A5123"/>
    <w:rsid w:val="009A5FFA"/>
    <w:rsid w:val="009A6B05"/>
    <w:rsid w:val="009A6D4A"/>
    <w:rsid w:val="009A6DE9"/>
    <w:rsid w:val="009A7BD1"/>
    <w:rsid w:val="009B017C"/>
    <w:rsid w:val="009B0A5F"/>
    <w:rsid w:val="009B0C64"/>
    <w:rsid w:val="009B1FE2"/>
    <w:rsid w:val="009B5B7C"/>
    <w:rsid w:val="009C35D2"/>
    <w:rsid w:val="009C622B"/>
    <w:rsid w:val="009D5CB5"/>
    <w:rsid w:val="009D662F"/>
    <w:rsid w:val="009D7540"/>
    <w:rsid w:val="009E0A43"/>
    <w:rsid w:val="009E1A2A"/>
    <w:rsid w:val="009E46AA"/>
    <w:rsid w:val="009F5583"/>
    <w:rsid w:val="009F5BC5"/>
    <w:rsid w:val="009F5C44"/>
    <w:rsid w:val="009F5F49"/>
    <w:rsid w:val="009F646A"/>
    <w:rsid w:val="00A00018"/>
    <w:rsid w:val="00A04026"/>
    <w:rsid w:val="00A0406B"/>
    <w:rsid w:val="00A05941"/>
    <w:rsid w:val="00A120CB"/>
    <w:rsid w:val="00A12B29"/>
    <w:rsid w:val="00A132F5"/>
    <w:rsid w:val="00A245B8"/>
    <w:rsid w:val="00A24AAF"/>
    <w:rsid w:val="00A259C8"/>
    <w:rsid w:val="00A30F3A"/>
    <w:rsid w:val="00A316E6"/>
    <w:rsid w:val="00A31A88"/>
    <w:rsid w:val="00A33EAA"/>
    <w:rsid w:val="00A345D7"/>
    <w:rsid w:val="00A36F1A"/>
    <w:rsid w:val="00A407B7"/>
    <w:rsid w:val="00A4269D"/>
    <w:rsid w:val="00A42923"/>
    <w:rsid w:val="00A506E0"/>
    <w:rsid w:val="00A50FF1"/>
    <w:rsid w:val="00A51230"/>
    <w:rsid w:val="00A5145C"/>
    <w:rsid w:val="00A51547"/>
    <w:rsid w:val="00A534E8"/>
    <w:rsid w:val="00A57858"/>
    <w:rsid w:val="00A71B56"/>
    <w:rsid w:val="00A734DF"/>
    <w:rsid w:val="00A74401"/>
    <w:rsid w:val="00A74583"/>
    <w:rsid w:val="00A74BEE"/>
    <w:rsid w:val="00A762DE"/>
    <w:rsid w:val="00A80945"/>
    <w:rsid w:val="00A80AD9"/>
    <w:rsid w:val="00A871A0"/>
    <w:rsid w:val="00A90B99"/>
    <w:rsid w:val="00AA1968"/>
    <w:rsid w:val="00AA3DBC"/>
    <w:rsid w:val="00AA47C8"/>
    <w:rsid w:val="00AA62AE"/>
    <w:rsid w:val="00AB3E93"/>
    <w:rsid w:val="00AB5263"/>
    <w:rsid w:val="00AB6551"/>
    <w:rsid w:val="00AC321E"/>
    <w:rsid w:val="00AC627A"/>
    <w:rsid w:val="00AD18C7"/>
    <w:rsid w:val="00AD34DB"/>
    <w:rsid w:val="00AD409A"/>
    <w:rsid w:val="00AD4982"/>
    <w:rsid w:val="00AD6480"/>
    <w:rsid w:val="00AD6864"/>
    <w:rsid w:val="00AD7CD8"/>
    <w:rsid w:val="00AE511B"/>
    <w:rsid w:val="00AE59EB"/>
    <w:rsid w:val="00AE6B19"/>
    <w:rsid w:val="00AE6C9C"/>
    <w:rsid w:val="00AF0DCA"/>
    <w:rsid w:val="00B01478"/>
    <w:rsid w:val="00B020C1"/>
    <w:rsid w:val="00B0475F"/>
    <w:rsid w:val="00B10DCB"/>
    <w:rsid w:val="00B13183"/>
    <w:rsid w:val="00B14260"/>
    <w:rsid w:val="00B274AE"/>
    <w:rsid w:val="00B32320"/>
    <w:rsid w:val="00B35641"/>
    <w:rsid w:val="00B36454"/>
    <w:rsid w:val="00B41103"/>
    <w:rsid w:val="00B47236"/>
    <w:rsid w:val="00B47284"/>
    <w:rsid w:val="00B474F3"/>
    <w:rsid w:val="00B61FA4"/>
    <w:rsid w:val="00B6284C"/>
    <w:rsid w:val="00B62E5A"/>
    <w:rsid w:val="00B665DA"/>
    <w:rsid w:val="00B67FB7"/>
    <w:rsid w:val="00B717EE"/>
    <w:rsid w:val="00B71CD6"/>
    <w:rsid w:val="00B72746"/>
    <w:rsid w:val="00B741D3"/>
    <w:rsid w:val="00B751B8"/>
    <w:rsid w:val="00B760C5"/>
    <w:rsid w:val="00B7625F"/>
    <w:rsid w:val="00B77AA1"/>
    <w:rsid w:val="00B830B9"/>
    <w:rsid w:val="00B83198"/>
    <w:rsid w:val="00B90522"/>
    <w:rsid w:val="00B92D8B"/>
    <w:rsid w:val="00B937AE"/>
    <w:rsid w:val="00B93DD2"/>
    <w:rsid w:val="00B943C9"/>
    <w:rsid w:val="00B946E6"/>
    <w:rsid w:val="00BA25AF"/>
    <w:rsid w:val="00BB066D"/>
    <w:rsid w:val="00BB31B7"/>
    <w:rsid w:val="00BB4028"/>
    <w:rsid w:val="00BC15F9"/>
    <w:rsid w:val="00BC2664"/>
    <w:rsid w:val="00BC2E70"/>
    <w:rsid w:val="00BC5820"/>
    <w:rsid w:val="00BD07FB"/>
    <w:rsid w:val="00BD2D56"/>
    <w:rsid w:val="00BD6CB2"/>
    <w:rsid w:val="00BF14DB"/>
    <w:rsid w:val="00BF2CB5"/>
    <w:rsid w:val="00BF3995"/>
    <w:rsid w:val="00BF617D"/>
    <w:rsid w:val="00BF754B"/>
    <w:rsid w:val="00C00A23"/>
    <w:rsid w:val="00C01BF9"/>
    <w:rsid w:val="00C12696"/>
    <w:rsid w:val="00C22035"/>
    <w:rsid w:val="00C2306E"/>
    <w:rsid w:val="00C23413"/>
    <w:rsid w:val="00C23E9C"/>
    <w:rsid w:val="00C24466"/>
    <w:rsid w:val="00C24DF6"/>
    <w:rsid w:val="00C270F3"/>
    <w:rsid w:val="00C272DC"/>
    <w:rsid w:val="00C33375"/>
    <w:rsid w:val="00C348F9"/>
    <w:rsid w:val="00C51B02"/>
    <w:rsid w:val="00C52B87"/>
    <w:rsid w:val="00C53A23"/>
    <w:rsid w:val="00C55861"/>
    <w:rsid w:val="00C6114F"/>
    <w:rsid w:val="00C6280F"/>
    <w:rsid w:val="00C642F3"/>
    <w:rsid w:val="00C65231"/>
    <w:rsid w:val="00C6608E"/>
    <w:rsid w:val="00C662BB"/>
    <w:rsid w:val="00C701FC"/>
    <w:rsid w:val="00C72124"/>
    <w:rsid w:val="00C72AAF"/>
    <w:rsid w:val="00C75D44"/>
    <w:rsid w:val="00C770F5"/>
    <w:rsid w:val="00C8073B"/>
    <w:rsid w:val="00C81394"/>
    <w:rsid w:val="00C81B17"/>
    <w:rsid w:val="00C855A8"/>
    <w:rsid w:val="00C86763"/>
    <w:rsid w:val="00C86801"/>
    <w:rsid w:val="00C90BF6"/>
    <w:rsid w:val="00CA0672"/>
    <w:rsid w:val="00CA0EEF"/>
    <w:rsid w:val="00CA1651"/>
    <w:rsid w:val="00CA467C"/>
    <w:rsid w:val="00CA4E13"/>
    <w:rsid w:val="00CC72DE"/>
    <w:rsid w:val="00CD1420"/>
    <w:rsid w:val="00CD306E"/>
    <w:rsid w:val="00CD3643"/>
    <w:rsid w:val="00CD4F92"/>
    <w:rsid w:val="00CE4578"/>
    <w:rsid w:val="00CF12F2"/>
    <w:rsid w:val="00CF1F6C"/>
    <w:rsid w:val="00CF2177"/>
    <w:rsid w:val="00CF4634"/>
    <w:rsid w:val="00CF6190"/>
    <w:rsid w:val="00CF6D98"/>
    <w:rsid w:val="00CF7D9F"/>
    <w:rsid w:val="00D0039F"/>
    <w:rsid w:val="00D00A2D"/>
    <w:rsid w:val="00D02955"/>
    <w:rsid w:val="00D03FA9"/>
    <w:rsid w:val="00D11EB1"/>
    <w:rsid w:val="00D131FC"/>
    <w:rsid w:val="00D21451"/>
    <w:rsid w:val="00D25F11"/>
    <w:rsid w:val="00D3270C"/>
    <w:rsid w:val="00D33052"/>
    <w:rsid w:val="00D353CF"/>
    <w:rsid w:val="00D407E0"/>
    <w:rsid w:val="00D4312B"/>
    <w:rsid w:val="00D5157A"/>
    <w:rsid w:val="00D51903"/>
    <w:rsid w:val="00D53351"/>
    <w:rsid w:val="00D53833"/>
    <w:rsid w:val="00D549DB"/>
    <w:rsid w:val="00D54CBD"/>
    <w:rsid w:val="00D5719F"/>
    <w:rsid w:val="00D60982"/>
    <w:rsid w:val="00D71BB6"/>
    <w:rsid w:val="00D76348"/>
    <w:rsid w:val="00D84BC9"/>
    <w:rsid w:val="00D956E6"/>
    <w:rsid w:val="00D96F77"/>
    <w:rsid w:val="00D97A2D"/>
    <w:rsid w:val="00DA05B6"/>
    <w:rsid w:val="00DA1095"/>
    <w:rsid w:val="00DA1990"/>
    <w:rsid w:val="00DA40C2"/>
    <w:rsid w:val="00DA7A63"/>
    <w:rsid w:val="00DB069E"/>
    <w:rsid w:val="00DB1BA9"/>
    <w:rsid w:val="00DB45C8"/>
    <w:rsid w:val="00DB55EB"/>
    <w:rsid w:val="00DD2B35"/>
    <w:rsid w:val="00DD5155"/>
    <w:rsid w:val="00DD609F"/>
    <w:rsid w:val="00DE2912"/>
    <w:rsid w:val="00DE64B4"/>
    <w:rsid w:val="00DE754E"/>
    <w:rsid w:val="00DF14BC"/>
    <w:rsid w:val="00DF2AAA"/>
    <w:rsid w:val="00DF301F"/>
    <w:rsid w:val="00DF51D7"/>
    <w:rsid w:val="00DF6818"/>
    <w:rsid w:val="00E00578"/>
    <w:rsid w:val="00E01BF4"/>
    <w:rsid w:val="00E1129F"/>
    <w:rsid w:val="00E22446"/>
    <w:rsid w:val="00E34C52"/>
    <w:rsid w:val="00E35C2F"/>
    <w:rsid w:val="00E420D3"/>
    <w:rsid w:val="00E42862"/>
    <w:rsid w:val="00E46F63"/>
    <w:rsid w:val="00E47C3B"/>
    <w:rsid w:val="00E51B18"/>
    <w:rsid w:val="00E528FE"/>
    <w:rsid w:val="00E5559E"/>
    <w:rsid w:val="00E607B8"/>
    <w:rsid w:val="00E6190A"/>
    <w:rsid w:val="00E67B88"/>
    <w:rsid w:val="00E75945"/>
    <w:rsid w:val="00E75E0E"/>
    <w:rsid w:val="00E8319F"/>
    <w:rsid w:val="00E836D0"/>
    <w:rsid w:val="00E85ADE"/>
    <w:rsid w:val="00E86AB5"/>
    <w:rsid w:val="00E94F63"/>
    <w:rsid w:val="00EA3670"/>
    <w:rsid w:val="00EA379A"/>
    <w:rsid w:val="00EA4207"/>
    <w:rsid w:val="00EA5056"/>
    <w:rsid w:val="00EB6805"/>
    <w:rsid w:val="00EC3CCA"/>
    <w:rsid w:val="00EC3EED"/>
    <w:rsid w:val="00EC494C"/>
    <w:rsid w:val="00EC755E"/>
    <w:rsid w:val="00ED2B85"/>
    <w:rsid w:val="00ED2DFD"/>
    <w:rsid w:val="00ED4BE7"/>
    <w:rsid w:val="00EE20B9"/>
    <w:rsid w:val="00EE2887"/>
    <w:rsid w:val="00EE2B6E"/>
    <w:rsid w:val="00EE3A37"/>
    <w:rsid w:val="00EE4157"/>
    <w:rsid w:val="00EF182D"/>
    <w:rsid w:val="00EF183E"/>
    <w:rsid w:val="00EF28D2"/>
    <w:rsid w:val="00EF40A4"/>
    <w:rsid w:val="00EF7E8B"/>
    <w:rsid w:val="00F00326"/>
    <w:rsid w:val="00F02687"/>
    <w:rsid w:val="00F04808"/>
    <w:rsid w:val="00F1303C"/>
    <w:rsid w:val="00F32516"/>
    <w:rsid w:val="00F3538D"/>
    <w:rsid w:val="00F41C4D"/>
    <w:rsid w:val="00F44208"/>
    <w:rsid w:val="00F612DD"/>
    <w:rsid w:val="00F63218"/>
    <w:rsid w:val="00F64D70"/>
    <w:rsid w:val="00F66BFF"/>
    <w:rsid w:val="00F71039"/>
    <w:rsid w:val="00F72C8C"/>
    <w:rsid w:val="00F73FC4"/>
    <w:rsid w:val="00F75A53"/>
    <w:rsid w:val="00F8048C"/>
    <w:rsid w:val="00F80C78"/>
    <w:rsid w:val="00F81879"/>
    <w:rsid w:val="00F84FEF"/>
    <w:rsid w:val="00F8510D"/>
    <w:rsid w:val="00F94949"/>
    <w:rsid w:val="00FA206A"/>
    <w:rsid w:val="00FA33FB"/>
    <w:rsid w:val="00FA6446"/>
    <w:rsid w:val="00FA7094"/>
    <w:rsid w:val="00FA7BAC"/>
    <w:rsid w:val="00FA7EFB"/>
    <w:rsid w:val="00FB14EA"/>
    <w:rsid w:val="00FB6AC3"/>
    <w:rsid w:val="00FC0FBB"/>
    <w:rsid w:val="00FC415C"/>
    <w:rsid w:val="00FD1F8D"/>
    <w:rsid w:val="00FD2D7A"/>
    <w:rsid w:val="00FD56D3"/>
    <w:rsid w:val="00FD61A2"/>
    <w:rsid w:val="00FD632D"/>
    <w:rsid w:val="00FE18AA"/>
    <w:rsid w:val="00FF4481"/>
    <w:rsid w:val="00FF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DDCBD"/>
  <w15:chartTrackingRefBased/>
  <w15:docId w15:val="{F619D2D5-8200-44A3-9761-0BDD4CCD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E72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C5FC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0F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62DE"/>
  </w:style>
  <w:style w:type="character" w:customStyle="1" w:styleId="a4">
    <w:name w:val="日付 (文字)"/>
    <w:basedOn w:val="a0"/>
    <w:link w:val="a3"/>
    <w:uiPriority w:val="99"/>
    <w:semiHidden/>
    <w:rsid w:val="00A762DE"/>
  </w:style>
  <w:style w:type="paragraph" w:styleId="a5">
    <w:name w:val="List Paragraph"/>
    <w:basedOn w:val="a"/>
    <w:uiPriority w:val="34"/>
    <w:qFormat/>
    <w:rsid w:val="009650DA"/>
    <w:pPr>
      <w:ind w:leftChars="400" w:left="840"/>
    </w:pPr>
  </w:style>
  <w:style w:type="paragraph" w:styleId="a6">
    <w:name w:val="header"/>
    <w:basedOn w:val="a"/>
    <w:link w:val="a7"/>
    <w:uiPriority w:val="99"/>
    <w:unhideWhenUsed/>
    <w:rsid w:val="0039167C"/>
    <w:pPr>
      <w:tabs>
        <w:tab w:val="center" w:pos="4252"/>
        <w:tab w:val="right" w:pos="8504"/>
      </w:tabs>
      <w:snapToGrid w:val="0"/>
    </w:pPr>
  </w:style>
  <w:style w:type="character" w:customStyle="1" w:styleId="a7">
    <w:name w:val="ヘッダー (文字)"/>
    <w:basedOn w:val="a0"/>
    <w:link w:val="a6"/>
    <w:uiPriority w:val="99"/>
    <w:rsid w:val="0039167C"/>
  </w:style>
  <w:style w:type="paragraph" w:styleId="a8">
    <w:name w:val="footer"/>
    <w:basedOn w:val="a"/>
    <w:link w:val="a9"/>
    <w:uiPriority w:val="99"/>
    <w:unhideWhenUsed/>
    <w:rsid w:val="0039167C"/>
    <w:pPr>
      <w:tabs>
        <w:tab w:val="center" w:pos="4252"/>
        <w:tab w:val="right" w:pos="8504"/>
      </w:tabs>
      <w:snapToGrid w:val="0"/>
    </w:pPr>
  </w:style>
  <w:style w:type="character" w:customStyle="1" w:styleId="a9">
    <w:name w:val="フッター (文字)"/>
    <w:basedOn w:val="a0"/>
    <w:link w:val="a8"/>
    <w:uiPriority w:val="99"/>
    <w:rsid w:val="0039167C"/>
  </w:style>
  <w:style w:type="table" w:styleId="aa">
    <w:name w:val="Table Grid"/>
    <w:basedOn w:val="a1"/>
    <w:uiPriority w:val="59"/>
    <w:rsid w:val="0039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5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259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0001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0018"/>
    <w:pPr>
      <w:autoSpaceDE w:val="0"/>
      <w:autoSpaceDN w:val="0"/>
      <w:jc w:val="left"/>
    </w:pPr>
    <w:rPr>
      <w:rFonts w:ascii="HG丸ｺﾞｼｯｸM-PRO" w:eastAsia="HG丸ｺﾞｼｯｸM-PRO" w:hAnsi="HG丸ｺﾞｼｯｸM-PRO" w:cs="HG丸ｺﾞｼｯｸM-PRO"/>
      <w:kern w:val="0"/>
      <w:sz w:val="22"/>
      <w:lang w:eastAsia="en-US"/>
    </w:rPr>
  </w:style>
  <w:style w:type="character" w:styleId="ad">
    <w:name w:val="annotation reference"/>
    <w:basedOn w:val="a0"/>
    <w:uiPriority w:val="99"/>
    <w:semiHidden/>
    <w:unhideWhenUsed/>
    <w:rsid w:val="00DF2AAA"/>
    <w:rPr>
      <w:sz w:val="18"/>
      <w:szCs w:val="18"/>
    </w:rPr>
  </w:style>
  <w:style w:type="paragraph" w:styleId="ae">
    <w:name w:val="annotation text"/>
    <w:basedOn w:val="a"/>
    <w:link w:val="af"/>
    <w:uiPriority w:val="99"/>
    <w:unhideWhenUsed/>
    <w:rsid w:val="00DF2AAA"/>
    <w:pPr>
      <w:jc w:val="left"/>
    </w:pPr>
  </w:style>
  <w:style w:type="character" w:customStyle="1" w:styleId="af">
    <w:name w:val="コメント文字列 (文字)"/>
    <w:basedOn w:val="a0"/>
    <w:link w:val="ae"/>
    <w:uiPriority w:val="99"/>
    <w:rsid w:val="00DF2AAA"/>
  </w:style>
  <w:style w:type="paragraph" w:styleId="af0">
    <w:name w:val="annotation subject"/>
    <w:basedOn w:val="ae"/>
    <w:next w:val="ae"/>
    <w:link w:val="af1"/>
    <w:uiPriority w:val="99"/>
    <w:semiHidden/>
    <w:unhideWhenUsed/>
    <w:rsid w:val="00DF2AAA"/>
    <w:rPr>
      <w:b/>
      <w:bCs/>
    </w:rPr>
  </w:style>
  <w:style w:type="character" w:customStyle="1" w:styleId="af1">
    <w:name w:val="コメント内容 (文字)"/>
    <w:basedOn w:val="af"/>
    <w:link w:val="af0"/>
    <w:uiPriority w:val="99"/>
    <w:semiHidden/>
    <w:rsid w:val="00DF2AAA"/>
    <w:rPr>
      <w:b/>
      <w:bCs/>
    </w:rPr>
  </w:style>
  <w:style w:type="paragraph" w:styleId="af2">
    <w:name w:val="Revision"/>
    <w:hidden/>
    <w:uiPriority w:val="99"/>
    <w:semiHidden/>
    <w:rsid w:val="00DF2AAA"/>
  </w:style>
  <w:style w:type="paragraph" w:styleId="af3">
    <w:name w:val="footnote text"/>
    <w:basedOn w:val="a"/>
    <w:link w:val="af4"/>
    <w:uiPriority w:val="99"/>
    <w:semiHidden/>
    <w:unhideWhenUsed/>
    <w:rsid w:val="00F73FC4"/>
    <w:pPr>
      <w:snapToGrid w:val="0"/>
      <w:jc w:val="left"/>
    </w:pPr>
  </w:style>
  <w:style w:type="character" w:customStyle="1" w:styleId="af4">
    <w:name w:val="脚注文字列 (文字)"/>
    <w:basedOn w:val="a0"/>
    <w:link w:val="af3"/>
    <w:uiPriority w:val="99"/>
    <w:semiHidden/>
    <w:rsid w:val="00F73FC4"/>
  </w:style>
  <w:style w:type="character" w:styleId="af5">
    <w:name w:val="footnote reference"/>
    <w:basedOn w:val="a0"/>
    <w:uiPriority w:val="99"/>
    <w:semiHidden/>
    <w:unhideWhenUsed/>
    <w:rsid w:val="00F73FC4"/>
    <w:rPr>
      <w:vertAlign w:val="superscript"/>
    </w:rPr>
  </w:style>
  <w:style w:type="character" w:customStyle="1" w:styleId="10">
    <w:name w:val="見出し 1 (文字)"/>
    <w:basedOn w:val="a0"/>
    <w:link w:val="1"/>
    <w:uiPriority w:val="9"/>
    <w:rsid w:val="008E72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5C5FC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8319F"/>
    <w:pPr>
      <w:widowControl/>
      <w:tabs>
        <w:tab w:val="left" w:pos="840"/>
        <w:tab w:val="right" w:leader="dot" w:pos="8494"/>
      </w:tabs>
      <w:spacing w:after="100" w:line="220" w:lineRule="exact"/>
      <w:ind w:left="221"/>
      <w:jc w:val="left"/>
    </w:pPr>
    <w:rPr>
      <w:rFonts w:cs="Times New Roman"/>
      <w:kern w:val="0"/>
      <w:sz w:val="22"/>
    </w:rPr>
  </w:style>
  <w:style w:type="paragraph" w:styleId="11">
    <w:name w:val="toc 1"/>
    <w:basedOn w:val="a"/>
    <w:next w:val="a"/>
    <w:autoRedefine/>
    <w:uiPriority w:val="39"/>
    <w:unhideWhenUsed/>
    <w:rsid w:val="00FC415C"/>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5C5FCF"/>
    <w:pPr>
      <w:widowControl/>
      <w:spacing w:after="100" w:line="259" w:lineRule="auto"/>
      <w:ind w:left="440"/>
      <w:jc w:val="left"/>
    </w:pPr>
    <w:rPr>
      <w:rFonts w:cs="Times New Roman"/>
      <w:kern w:val="0"/>
      <w:sz w:val="22"/>
    </w:rPr>
  </w:style>
  <w:style w:type="character" w:styleId="af7">
    <w:name w:val="Hyperlink"/>
    <w:basedOn w:val="a0"/>
    <w:uiPriority w:val="99"/>
    <w:unhideWhenUsed/>
    <w:rsid w:val="005C5FCF"/>
    <w:rPr>
      <w:color w:val="0563C1" w:themeColor="hyperlink"/>
      <w:u w:val="single"/>
    </w:rPr>
  </w:style>
  <w:style w:type="character" w:customStyle="1" w:styleId="20">
    <w:name w:val="見出し 2 (文字)"/>
    <w:basedOn w:val="a0"/>
    <w:link w:val="2"/>
    <w:uiPriority w:val="9"/>
    <w:rsid w:val="005C5FCF"/>
    <w:rPr>
      <w:rFonts w:asciiTheme="majorHAnsi" w:eastAsiaTheme="majorEastAsia" w:hAnsiTheme="majorHAnsi" w:cstheme="majorBidi"/>
    </w:rPr>
  </w:style>
  <w:style w:type="character" w:customStyle="1" w:styleId="30">
    <w:name w:val="見出し 3 (文字)"/>
    <w:basedOn w:val="a0"/>
    <w:link w:val="3"/>
    <w:uiPriority w:val="9"/>
    <w:semiHidden/>
    <w:rsid w:val="00280F66"/>
    <w:rPr>
      <w:rFonts w:asciiTheme="majorHAnsi" w:eastAsiaTheme="majorEastAsia" w:hAnsiTheme="majorHAnsi" w:cstheme="majorBidi"/>
    </w:rPr>
  </w:style>
  <w:style w:type="paragraph" w:styleId="af8">
    <w:name w:val="Plain Text"/>
    <w:basedOn w:val="a"/>
    <w:link w:val="af9"/>
    <w:uiPriority w:val="99"/>
    <w:unhideWhenUsed/>
    <w:rsid w:val="009859B1"/>
    <w:pPr>
      <w:jc w:val="left"/>
    </w:pPr>
    <w:rPr>
      <w:rFonts w:ascii="Yu Gothic" w:eastAsia="Yu Gothic" w:hAnsi="Courier New" w:cs="Courier New"/>
      <w:sz w:val="22"/>
    </w:rPr>
  </w:style>
  <w:style w:type="character" w:customStyle="1" w:styleId="af9">
    <w:name w:val="書式なし (文字)"/>
    <w:basedOn w:val="a0"/>
    <w:link w:val="af8"/>
    <w:uiPriority w:val="99"/>
    <w:rsid w:val="009859B1"/>
    <w:rPr>
      <w:rFonts w:ascii="Yu Gothic" w:eastAsia="Yu Gothic" w:hAnsi="Courier New" w:cs="Courier New"/>
      <w:sz w:val="22"/>
    </w:rPr>
  </w:style>
  <w:style w:type="character" w:styleId="afa">
    <w:name w:val="FollowedHyperlink"/>
    <w:basedOn w:val="a0"/>
    <w:uiPriority w:val="99"/>
    <w:semiHidden/>
    <w:unhideWhenUsed/>
    <w:rsid w:val="0088773E"/>
    <w:rPr>
      <w:color w:val="954F72" w:themeColor="followedHyperlink"/>
      <w:u w:val="single"/>
    </w:rPr>
  </w:style>
  <w:style w:type="paragraph" w:styleId="afb">
    <w:name w:val="endnote text"/>
    <w:basedOn w:val="a"/>
    <w:link w:val="afc"/>
    <w:uiPriority w:val="99"/>
    <w:semiHidden/>
    <w:unhideWhenUsed/>
    <w:rsid w:val="00B7625F"/>
    <w:pPr>
      <w:snapToGrid w:val="0"/>
      <w:jc w:val="left"/>
    </w:pPr>
  </w:style>
  <w:style w:type="character" w:customStyle="1" w:styleId="afc">
    <w:name w:val="文末脚注文字列 (文字)"/>
    <w:basedOn w:val="a0"/>
    <w:link w:val="afb"/>
    <w:uiPriority w:val="99"/>
    <w:semiHidden/>
    <w:rsid w:val="00B7625F"/>
  </w:style>
  <w:style w:type="character" w:styleId="afd">
    <w:name w:val="endnote reference"/>
    <w:basedOn w:val="a0"/>
    <w:uiPriority w:val="99"/>
    <w:semiHidden/>
    <w:unhideWhenUsed/>
    <w:rsid w:val="00B7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85">
      <w:bodyDiv w:val="1"/>
      <w:marLeft w:val="0"/>
      <w:marRight w:val="0"/>
      <w:marTop w:val="0"/>
      <w:marBottom w:val="0"/>
      <w:divBdr>
        <w:top w:val="none" w:sz="0" w:space="0" w:color="auto"/>
        <w:left w:val="none" w:sz="0" w:space="0" w:color="auto"/>
        <w:bottom w:val="none" w:sz="0" w:space="0" w:color="auto"/>
        <w:right w:val="none" w:sz="0" w:space="0" w:color="auto"/>
      </w:divBdr>
    </w:div>
    <w:div w:id="19166563">
      <w:bodyDiv w:val="1"/>
      <w:marLeft w:val="0"/>
      <w:marRight w:val="0"/>
      <w:marTop w:val="0"/>
      <w:marBottom w:val="0"/>
      <w:divBdr>
        <w:top w:val="none" w:sz="0" w:space="0" w:color="auto"/>
        <w:left w:val="none" w:sz="0" w:space="0" w:color="auto"/>
        <w:bottom w:val="none" w:sz="0" w:space="0" w:color="auto"/>
        <w:right w:val="none" w:sz="0" w:space="0" w:color="auto"/>
      </w:divBdr>
    </w:div>
    <w:div w:id="23289164">
      <w:bodyDiv w:val="1"/>
      <w:marLeft w:val="0"/>
      <w:marRight w:val="0"/>
      <w:marTop w:val="0"/>
      <w:marBottom w:val="0"/>
      <w:divBdr>
        <w:top w:val="none" w:sz="0" w:space="0" w:color="auto"/>
        <w:left w:val="none" w:sz="0" w:space="0" w:color="auto"/>
        <w:bottom w:val="none" w:sz="0" w:space="0" w:color="auto"/>
        <w:right w:val="none" w:sz="0" w:space="0" w:color="auto"/>
      </w:divBdr>
    </w:div>
    <w:div w:id="32775559">
      <w:bodyDiv w:val="1"/>
      <w:marLeft w:val="0"/>
      <w:marRight w:val="0"/>
      <w:marTop w:val="0"/>
      <w:marBottom w:val="0"/>
      <w:divBdr>
        <w:top w:val="none" w:sz="0" w:space="0" w:color="auto"/>
        <w:left w:val="none" w:sz="0" w:space="0" w:color="auto"/>
        <w:bottom w:val="none" w:sz="0" w:space="0" w:color="auto"/>
        <w:right w:val="none" w:sz="0" w:space="0" w:color="auto"/>
      </w:divBdr>
    </w:div>
    <w:div w:id="64225505">
      <w:bodyDiv w:val="1"/>
      <w:marLeft w:val="0"/>
      <w:marRight w:val="0"/>
      <w:marTop w:val="0"/>
      <w:marBottom w:val="0"/>
      <w:divBdr>
        <w:top w:val="none" w:sz="0" w:space="0" w:color="auto"/>
        <w:left w:val="none" w:sz="0" w:space="0" w:color="auto"/>
        <w:bottom w:val="none" w:sz="0" w:space="0" w:color="auto"/>
        <w:right w:val="none" w:sz="0" w:space="0" w:color="auto"/>
      </w:divBdr>
    </w:div>
    <w:div w:id="73162925">
      <w:bodyDiv w:val="1"/>
      <w:marLeft w:val="0"/>
      <w:marRight w:val="0"/>
      <w:marTop w:val="0"/>
      <w:marBottom w:val="0"/>
      <w:divBdr>
        <w:top w:val="none" w:sz="0" w:space="0" w:color="auto"/>
        <w:left w:val="none" w:sz="0" w:space="0" w:color="auto"/>
        <w:bottom w:val="none" w:sz="0" w:space="0" w:color="auto"/>
        <w:right w:val="none" w:sz="0" w:space="0" w:color="auto"/>
      </w:divBdr>
    </w:div>
    <w:div w:id="91751745">
      <w:bodyDiv w:val="1"/>
      <w:marLeft w:val="0"/>
      <w:marRight w:val="0"/>
      <w:marTop w:val="0"/>
      <w:marBottom w:val="0"/>
      <w:divBdr>
        <w:top w:val="none" w:sz="0" w:space="0" w:color="auto"/>
        <w:left w:val="none" w:sz="0" w:space="0" w:color="auto"/>
        <w:bottom w:val="none" w:sz="0" w:space="0" w:color="auto"/>
        <w:right w:val="none" w:sz="0" w:space="0" w:color="auto"/>
      </w:divBdr>
    </w:div>
    <w:div w:id="116684407">
      <w:bodyDiv w:val="1"/>
      <w:marLeft w:val="0"/>
      <w:marRight w:val="0"/>
      <w:marTop w:val="0"/>
      <w:marBottom w:val="0"/>
      <w:divBdr>
        <w:top w:val="none" w:sz="0" w:space="0" w:color="auto"/>
        <w:left w:val="none" w:sz="0" w:space="0" w:color="auto"/>
        <w:bottom w:val="none" w:sz="0" w:space="0" w:color="auto"/>
        <w:right w:val="none" w:sz="0" w:space="0" w:color="auto"/>
      </w:divBdr>
    </w:div>
    <w:div w:id="185145185">
      <w:bodyDiv w:val="1"/>
      <w:marLeft w:val="0"/>
      <w:marRight w:val="0"/>
      <w:marTop w:val="0"/>
      <w:marBottom w:val="0"/>
      <w:divBdr>
        <w:top w:val="none" w:sz="0" w:space="0" w:color="auto"/>
        <w:left w:val="none" w:sz="0" w:space="0" w:color="auto"/>
        <w:bottom w:val="none" w:sz="0" w:space="0" w:color="auto"/>
        <w:right w:val="none" w:sz="0" w:space="0" w:color="auto"/>
      </w:divBdr>
    </w:div>
    <w:div w:id="244725037">
      <w:bodyDiv w:val="1"/>
      <w:marLeft w:val="0"/>
      <w:marRight w:val="0"/>
      <w:marTop w:val="0"/>
      <w:marBottom w:val="0"/>
      <w:divBdr>
        <w:top w:val="none" w:sz="0" w:space="0" w:color="auto"/>
        <w:left w:val="none" w:sz="0" w:space="0" w:color="auto"/>
        <w:bottom w:val="none" w:sz="0" w:space="0" w:color="auto"/>
        <w:right w:val="none" w:sz="0" w:space="0" w:color="auto"/>
      </w:divBdr>
    </w:div>
    <w:div w:id="281037060">
      <w:bodyDiv w:val="1"/>
      <w:marLeft w:val="0"/>
      <w:marRight w:val="0"/>
      <w:marTop w:val="0"/>
      <w:marBottom w:val="0"/>
      <w:divBdr>
        <w:top w:val="none" w:sz="0" w:space="0" w:color="auto"/>
        <w:left w:val="none" w:sz="0" w:space="0" w:color="auto"/>
        <w:bottom w:val="none" w:sz="0" w:space="0" w:color="auto"/>
        <w:right w:val="none" w:sz="0" w:space="0" w:color="auto"/>
      </w:divBdr>
    </w:div>
    <w:div w:id="284123268">
      <w:bodyDiv w:val="1"/>
      <w:marLeft w:val="0"/>
      <w:marRight w:val="0"/>
      <w:marTop w:val="0"/>
      <w:marBottom w:val="0"/>
      <w:divBdr>
        <w:top w:val="none" w:sz="0" w:space="0" w:color="auto"/>
        <w:left w:val="none" w:sz="0" w:space="0" w:color="auto"/>
        <w:bottom w:val="none" w:sz="0" w:space="0" w:color="auto"/>
        <w:right w:val="none" w:sz="0" w:space="0" w:color="auto"/>
      </w:divBdr>
    </w:div>
    <w:div w:id="328027188">
      <w:bodyDiv w:val="1"/>
      <w:marLeft w:val="0"/>
      <w:marRight w:val="0"/>
      <w:marTop w:val="0"/>
      <w:marBottom w:val="0"/>
      <w:divBdr>
        <w:top w:val="none" w:sz="0" w:space="0" w:color="auto"/>
        <w:left w:val="none" w:sz="0" w:space="0" w:color="auto"/>
        <w:bottom w:val="none" w:sz="0" w:space="0" w:color="auto"/>
        <w:right w:val="none" w:sz="0" w:space="0" w:color="auto"/>
      </w:divBdr>
    </w:div>
    <w:div w:id="425688909">
      <w:bodyDiv w:val="1"/>
      <w:marLeft w:val="0"/>
      <w:marRight w:val="0"/>
      <w:marTop w:val="0"/>
      <w:marBottom w:val="0"/>
      <w:divBdr>
        <w:top w:val="none" w:sz="0" w:space="0" w:color="auto"/>
        <w:left w:val="none" w:sz="0" w:space="0" w:color="auto"/>
        <w:bottom w:val="none" w:sz="0" w:space="0" w:color="auto"/>
        <w:right w:val="none" w:sz="0" w:space="0" w:color="auto"/>
      </w:divBdr>
    </w:div>
    <w:div w:id="431509061">
      <w:bodyDiv w:val="1"/>
      <w:marLeft w:val="0"/>
      <w:marRight w:val="0"/>
      <w:marTop w:val="0"/>
      <w:marBottom w:val="0"/>
      <w:divBdr>
        <w:top w:val="none" w:sz="0" w:space="0" w:color="auto"/>
        <w:left w:val="none" w:sz="0" w:space="0" w:color="auto"/>
        <w:bottom w:val="none" w:sz="0" w:space="0" w:color="auto"/>
        <w:right w:val="none" w:sz="0" w:space="0" w:color="auto"/>
      </w:divBdr>
    </w:div>
    <w:div w:id="526869744">
      <w:bodyDiv w:val="1"/>
      <w:marLeft w:val="0"/>
      <w:marRight w:val="0"/>
      <w:marTop w:val="0"/>
      <w:marBottom w:val="0"/>
      <w:divBdr>
        <w:top w:val="none" w:sz="0" w:space="0" w:color="auto"/>
        <w:left w:val="none" w:sz="0" w:space="0" w:color="auto"/>
        <w:bottom w:val="none" w:sz="0" w:space="0" w:color="auto"/>
        <w:right w:val="none" w:sz="0" w:space="0" w:color="auto"/>
      </w:divBdr>
    </w:div>
    <w:div w:id="570819468">
      <w:bodyDiv w:val="1"/>
      <w:marLeft w:val="0"/>
      <w:marRight w:val="0"/>
      <w:marTop w:val="0"/>
      <w:marBottom w:val="0"/>
      <w:divBdr>
        <w:top w:val="none" w:sz="0" w:space="0" w:color="auto"/>
        <w:left w:val="none" w:sz="0" w:space="0" w:color="auto"/>
        <w:bottom w:val="none" w:sz="0" w:space="0" w:color="auto"/>
        <w:right w:val="none" w:sz="0" w:space="0" w:color="auto"/>
      </w:divBdr>
    </w:div>
    <w:div w:id="698624529">
      <w:bodyDiv w:val="1"/>
      <w:marLeft w:val="0"/>
      <w:marRight w:val="0"/>
      <w:marTop w:val="0"/>
      <w:marBottom w:val="0"/>
      <w:divBdr>
        <w:top w:val="none" w:sz="0" w:space="0" w:color="auto"/>
        <w:left w:val="none" w:sz="0" w:space="0" w:color="auto"/>
        <w:bottom w:val="none" w:sz="0" w:space="0" w:color="auto"/>
        <w:right w:val="none" w:sz="0" w:space="0" w:color="auto"/>
      </w:divBdr>
    </w:div>
    <w:div w:id="864486814">
      <w:bodyDiv w:val="1"/>
      <w:marLeft w:val="0"/>
      <w:marRight w:val="0"/>
      <w:marTop w:val="0"/>
      <w:marBottom w:val="0"/>
      <w:divBdr>
        <w:top w:val="none" w:sz="0" w:space="0" w:color="auto"/>
        <w:left w:val="none" w:sz="0" w:space="0" w:color="auto"/>
        <w:bottom w:val="none" w:sz="0" w:space="0" w:color="auto"/>
        <w:right w:val="none" w:sz="0" w:space="0" w:color="auto"/>
      </w:divBdr>
    </w:div>
    <w:div w:id="917907805">
      <w:bodyDiv w:val="1"/>
      <w:marLeft w:val="0"/>
      <w:marRight w:val="0"/>
      <w:marTop w:val="0"/>
      <w:marBottom w:val="0"/>
      <w:divBdr>
        <w:top w:val="none" w:sz="0" w:space="0" w:color="auto"/>
        <w:left w:val="none" w:sz="0" w:space="0" w:color="auto"/>
        <w:bottom w:val="none" w:sz="0" w:space="0" w:color="auto"/>
        <w:right w:val="none" w:sz="0" w:space="0" w:color="auto"/>
      </w:divBdr>
    </w:div>
    <w:div w:id="920216667">
      <w:bodyDiv w:val="1"/>
      <w:marLeft w:val="0"/>
      <w:marRight w:val="0"/>
      <w:marTop w:val="0"/>
      <w:marBottom w:val="0"/>
      <w:divBdr>
        <w:top w:val="none" w:sz="0" w:space="0" w:color="auto"/>
        <w:left w:val="none" w:sz="0" w:space="0" w:color="auto"/>
        <w:bottom w:val="none" w:sz="0" w:space="0" w:color="auto"/>
        <w:right w:val="none" w:sz="0" w:space="0" w:color="auto"/>
      </w:divBdr>
    </w:div>
    <w:div w:id="922573156">
      <w:bodyDiv w:val="1"/>
      <w:marLeft w:val="0"/>
      <w:marRight w:val="0"/>
      <w:marTop w:val="0"/>
      <w:marBottom w:val="0"/>
      <w:divBdr>
        <w:top w:val="none" w:sz="0" w:space="0" w:color="auto"/>
        <w:left w:val="none" w:sz="0" w:space="0" w:color="auto"/>
        <w:bottom w:val="none" w:sz="0" w:space="0" w:color="auto"/>
        <w:right w:val="none" w:sz="0" w:space="0" w:color="auto"/>
      </w:divBdr>
    </w:div>
    <w:div w:id="1048535367">
      <w:bodyDiv w:val="1"/>
      <w:marLeft w:val="0"/>
      <w:marRight w:val="0"/>
      <w:marTop w:val="0"/>
      <w:marBottom w:val="0"/>
      <w:divBdr>
        <w:top w:val="none" w:sz="0" w:space="0" w:color="auto"/>
        <w:left w:val="none" w:sz="0" w:space="0" w:color="auto"/>
        <w:bottom w:val="none" w:sz="0" w:space="0" w:color="auto"/>
        <w:right w:val="none" w:sz="0" w:space="0" w:color="auto"/>
      </w:divBdr>
    </w:div>
    <w:div w:id="1100948024">
      <w:bodyDiv w:val="1"/>
      <w:marLeft w:val="0"/>
      <w:marRight w:val="0"/>
      <w:marTop w:val="0"/>
      <w:marBottom w:val="0"/>
      <w:divBdr>
        <w:top w:val="none" w:sz="0" w:space="0" w:color="auto"/>
        <w:left w:val="none" w:sz="0" w:space="0" w:color="auto"/>
        <w:bottom w:val="none" w:sz="0" w:space="0" w:color="auto"/>
        <w:right w:val="none" w:sz="0" w:space="0" w:color="auto"/>
      </w:divBdr>
    </w:div>
    <w:div w:id="1102337869">
      <w:bodyDiv w:val="1"/>
      <w:marLeft w:val="0"/>
      <w:marRight w:val="0"/>
      <w:marTop w:val="0"/>
      <w:marBottom w:val="0"/>
      <w:divBdr>
        <w:top w:val="none" w:sz="0" w:space="0" w:color="auto"/>
        <w:left w:val="none" w:sz="0" w:space="0" w:color="auto"/>
        <w:bottom w:val="none" w:sz="0" w:space="0" w:color="auto"/>
        <w:right w:val="none" w:sz="0" w:space="0" w:color="auto"/>
      </w:divBdr>
    </w:div>
    <w:div w:id="1115247642">
      <w:bodyDiv w:val="1"/>
      <w:marLeft w:val="0"/>
      <w:marRight w:val="0"/>
      <w:marTop w:val="0"/>
      <w:marBottom w:val="0"/>
      <w:divBdr>
        <w:top w:val="none" w:sz="0" w:space="0" w:color="auto"/>
        <w:left w:val="none" w:sz="0" w:space="0" w:color="auto"/>
        <w:bottom w:val="none" w:sz="0" w:space="0" w:color="auto"/>
        <w:right w:val="none" w:sz="0" w:space="0" w:color="auto"/>
      </w:divBdr>
    </w:div>
    <w:div w:id="1179193816">
      <w:bodyDiv w:val="1"/>
      <w:marLeft w:val="0"/>
      <w:marRight w:val="0"/>
      <w:marTop w:val="0"/>
      <w:marBottom w:val="0"/>
      <w:divBdr>
        <w:top w:val="none" w:sz="0" w:space="0" w:color="auto"/>
        <w:left w:val="none" w:sz="0" w:space="0" w:color="auto"/>
        <w:bottom w:val="none" w:sz="0" w:space="0" w:color="auto"/>
        <w:right w:val="none" w:sz="0" w:space="0" w:color="auto"/>
      </w:divBdr>
    </w:div>
    <w:div w:id="1368146061">
      <w:bodyDiv w:val="1"/>
      <w:marLeft w:val="0"/>
      <w:marRight w:val="0"/>
      <w:marTop w:val="0"/>
      <w:marBottom w:val="0"/>
      <w:divBdr>
        <w:top w:val="none" w:sz="0" w:space="0" w:color="auto"/>
        <w:left w:val="none" w:sz="0" w:space="0" w:color="auto"/>
        <w:bottom w:val="none" w:sz="0" w:space="0" w:color="auto"/>
        <w:right w:val="none" w:sz="0" w:space="0" w:color="auto"/>
      </w:divBdr>
    </w:div>
    <w:div w:id="1370061629">
      <w:bodyDiv w:val="1"/>
      <w:marLeft w:val="0"/>
      <w:marRight w:val="0"/>
      <w:marTop w:val="0"/>
      <w:marBottom w:val="0"/>
      <w:divBdr>
        <w:top w:val="none" w:sz="0" w:space="0" w:color="auto"/>
        <w:left w:val="none" w:sz="0" w:space="0" w:color="auto"/>
        <w:bottom w:val="none" w:sz="0" w:space="0" w:color="auto"/>
        <w:right w:val="none" w:sz="0" w:space="0" w:color="auto"/>
      </w:divBdr>
    </w:div>
    <w:div w:id="1500922498">
      <w:bodyDiv w:val="1"/>
      <w:marLeft w:val="0"/>
      <w:marRight w:val="0"/>
      <w:marTop w:val="0"/>
      <w:marBottom w:val="0"/>
      <w:divBdr>
        <w:top w:val="none" w:sz="0" w:space="0" w:color="auto"/>
        <w:left w:val="none" w:sz="0" w:space="0" w:color="auto"/>
        <w:bottom w:val="none" w:sz="0" w:space="0" w:color="auto"/>
        <w:right w:val="none" w:sz="0" w:space="0" w:color="auto"/>
      </w:divBdr>
    </w:div>
    <w:div w:id="1528836967">
      <w:bodyDiv w:val="1"/>
      <w:marLeft w:val="0"/>
      <w:marRight w:val="0"/>
      <w:marTop w:val="0"/>
      <w:marBottom w:val="0"/>
      <w:divBdr>
        <w:top w:val="none" w:sz="0" w:space="0" w:color="auto"/>
        <w:left w:val="none" w:sz="0" w:space="0" w:color="auto"/>
        <w:bottom w:val="none" w:sz="0" w:space="0" w:color="auto"/>
        <w:right w:val="none" w:sz="0" w:space="0" w:color="auto"/>
      </w:divBdr>
    </w:div>
    <w:div w:id="1623075253">
      <w:bodyDiv w:val="1"/>
      <w:marLeft w:val="0"/>
      <w:marRight w:val="0"/>
      <w:marTop w:val="0"/>
      <w:marBottom w:val="0"/>
      <w:divBdr>
        <w:top w:val="none" w:sz="0" w:space="0" w:color="auto"/>
        <w:left w:val="none" w:sz="0" w:space="0" w:color="auto"/>
        <w:bottom w:val="none" w:sz="0" w:space="0" w:color="auto"/>
        <w:right w:val="none" w:sz="0" w:space="0" w:color="auto"/>
      </w:divBdr>
    </w:div>
    <w:div w:id="1659453511">
      <w:bodyDiv w:val="1"/>
      <w:marLeft w:val="0"/>
      <w:marRight w:val="0"/>
      <w:marTop w:val="0"/>
      <w:marBottom w:val="0"/>
      <w:divBdr>
        <w:top w:val="none" w:sz="0" w:space="0" w:color="auto"/>
        <w:left w:val="none" w:sz="0" w:space="0" w:color="auto"/>
        <w:bottom w:val="none" w:sz="0" w:space="0" w:color="auto"/>
        <w:right w:val="none" w:sz="0" w:space="0" w:color="auto"/>
      </w:divBdr>
    </w:div>
    <w:div w:id="1693920693">
      <w:bodyDiv w:val="1"/>
      <w:marLeft w:val="0"/>
      <w:marRight w:val="0"/>
      <w:marTop w:val="0"/>
      <w:marBottom w:val="0"/>
      <w:divBdr>
        <w:top w:val="none" w:sz="0" w:space="0" w:color="auto"/>
        <w:left w:val="none" w:sz="0" w:space="0" w:color="auto"/>
        <w:bottom w:val="none" w:sz="0" w:space="0" w:color="auto"/>
        <w:right w:val="none" w:sz="0" w:space="0" w:color="auto"/>
      </w:divBdr>
    </w:div>
    <w:div w:id="1694647178">
      <w:bodyDiv w:val="1"/>
      <w:marLeft w:val="0"/>
      <w:marRight w:val="0"/>
      <w:marTop w:val="0"/>
      <w:marBottom w:val="0"/>
      <w:divBdr>
        <w:top w:val="none" w:sz="0" w:space="0" w:color="auto"/>
        <w:left w:val="none" w:sz="0" w:space="0" w:color="auto"/>
        <w:bottom w:val="none" w:sz="0" w:space="0" w:color="auto"/>
        <w:right w:val="none" w:sz="0" w:space="0" w:color="auto"/>
      </w:divBdr>
    </w:div>
    <w:div w:id="1859733144">
      <w:bodyDiv w:val="1"/>
      <w:marLeft w:val="0"/>
      <w:marRight w:val="0"/>
      <w:marTop w:val="0"/>
      <w:marBottom w:val="0"/>
      <w:divBdr>
        <w:top w:val="none" w:sz="0" w:space="0" w:color="auto"/>
        <w:left w:val="none" w:sz="0" w:space="0" w:color="auto"/>
        <w:bottom w:val="none" w:sz="0" w:space="0" w:color="auto"/>
        <w:right w:val="none" w:sz="0" w:space="0" w:color="auto"/>
      </w:divBdr>
    </w:div>
    <w:div w:id="1867868043">
      <w:bodyDiv w:val="1"/>
      <w:marLeft w:val="0"/>
      <w:marRight w:val="0"/>
      <w:marTop w:val="0"/>
      <w:marBottom w:val="0"/>
      <w:divBdr>
        <w:top w:val="none" w:sz="0" w:space="0" w:color="auto"/>
        <w:left w:val="none" w:sz="0" w:space="0" w:color="auto"/>
        <w:bottom w:val="none" w:sz="0" w:space="0" w:color="auto"/>
        <w:right w:val="none" w:sz="0" w:space="0" w:color="auto"/>
      </w:divBdr>
    </w:div>
    <w:div w:id="1908958738">
      <w:bodyDiv w:val="1"/>
      <w:marLeft w:val="0"/>
      <w:marRight w:val="0"/>
      <w:marTop w:val="0"/>
      <w:marBottom w:val="0"/>
      <w:divBdr>
        <w:top w:val="none" w:sz="0" w:space="0" w:color="auto"/>
        <w:left w:val="none" w:sz="0" w:space="0" w:color="auto"/>
        <w:bottom w:val="none" w:sz="0" w:space="0" w:color="auto"/>
        <w:right w:val="none" w:sz="0" w:space="0" w:color="auto"/>
      </w:divBdr>
    </w:div>
    <w:div w:id="1929388828">
      <w:bodyDiv w:val="1"/>
      <w:marLeft w:val="0"/>
      <w:marRight w:val="0"/>
      <w:marTop w:val="0"/>
      <w:marBottom w:val="0"/>
      <w:divBdr>
        <w:top w:val="none" w:sz="0" w:space="0" w:color="auto"/>
        <w:left w:val="none" w:sz="0" w:space="0" w:color="auto"/>
        <w:bottom w:val="none" w:sz="0" w:space="0" w:color="auto"/>
        <w:right w:val="none" w:sz="0" w:space="0" w:color="auto"/>
      </w:divBdr>
    </w:div>
    <w:div w:id="1931353154">
      <w:bodyDiv w:val="1"/>
      <w:marLeft w:val="0"/>
      <w:marRight w:val="0"/>
      <w:marTop w:val="0"/>
      <w:marBottom w:val="0"/>
      <w:divBdr>
        <w:top w:val="none" w:sz="0" w:space="0" w:color="auto"/>
        <w:left w:val="none" w:sz="0" w:space="0" w:color="auto"/>
        <w:bottom w:val="none" w:sz="0" w:space="0" w:color="auto"/>
        <w:right w:val="none" w:sz="0" w:space="0" w:color="auto"/>
      </w:divBdr>
    </w:div>
    <w:div w:id="2008553140">
      <w:bodyDiv w:val="1"/>
      <w:marLeft w:val="0"/>
      <w:marRight w:val="0"/>
      <w:marTop w:val="0"/>
      <w:marBottom w:val="0"/>
      <w:divBdr>
        <w:top w:val="none" w:sz="0" w:space="0" w:color="auto"/>
        <w:left w:val="none" w:sz="0" w:space="0" w:color="auto"/>
        <w:bottom w:val="none" w:sz="0" w:space="0" w:color="auto"/>
        <w:right w:val="none" w:sz="0" w:space="0" w:color="auto"/>
      </w:divBdr>
    </w:div>
    <w:div w:id="2031687314">
      <w:bodyDiv w:val="1"/>
      <w:marLeft w:val="0"/>
      <w:marRight w:val="0"/>
      <w:marTop w:val="0"/>
      <w:marBottom w:val="0"/>
      <w:divBdr>
        <w:top w:val="none" w:sz="0" w:space="0" w:color="auto"/>
        <w:left w:val="none" w:sz="0" w:space="0" w:color="auto"/>
        <w:bottom w:val="none" w:sz="0" w:space="0" w:color="auto"/>
        <w:right w:val="none" w:sz="0" w:space="0" w:color="auto"/>
      </w:divBdr>
    </w:div>
    <w:div w:id="2063944327">
      <w:bodyDiv w:val="1"/>
      <w:marLeft w:val="0"/>
      <w:marRight w:val="0"/>
      <w:marTop w:val="0"/>
      <w:marBottom w:val="0"/>
      <w:divBdr>
        <w:top w:val="none" w:sz="0" w:space="0" w:color="auto"/>
        <w:left w:val="none" w:sz="0" w:space="0" w:color="auto"/>
        <w:bottom w:val="none" w:sz="0" w:space="0" w:color="auto"/>
        <w:right w:val="none" w:sz="0" w:space="0" w:color="auto"/>
      </w:divBdr>
    </w:div>
    <w:div w:id="2122798171">
      <w:bodyDiv w:val="1"/>
      <w:marLeft w:val="0"/>
      <w:marRight w:val="0"/>
      <w:marTop w:val="0"/>
      <w:marBottom w:val="0"/>
      <w:divBdr>
        <w:top w:val="none" w:sz="0" w:space="0" w:color="auto"/>
        <w:left w:val="none" w:sz="0" w:space="0" w:color="auto"/>
        <w:bottom w:val="none" w:sz="0" w:space="0" w:color="auto"/>
        <w:right w:val="none" w:sz="0" w:space="0" w:color="auto"/>
      </w:divBdr>
    </w:div>
    <w:div w:id="2147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E045-62C0-49A9-93BF-CC117005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2274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Windowsユーザー</dc:creator>
  <cp:keywords/>
  <dc:description/>
  <cp:lastModifiedBy>Windows ユーザー</cp:lastModifiedBy>
  <cp:revision>2</cp:revision>
  <cp:lastPrinted>2020-06-23T08:45:00Z</cp:lastPrinted>
  <dcterms:created xsi:type="dcterms:W3CDTF">2020-06-25T06:00:00Z</dcterms:created>
  <dcterms:modified xsi:type="dcterms:W3CDTF">2020-06-25T06:00:00Z</dcterms:modified>
</cp:coreProperties>
</file>