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9601" w14:textId="77777777" w:rsidR="00F94C91" w:rsidRPr="00532A35" w:rsidRDefault="00F94C91" w:rsidP="00F94C91">
      <w:pPr>
        <w:spacing w:line="320" w:lineRule="exact"/>
        <w:rPr>
          <w:rFonts w:hAnsiTheme="minorEastAsia" w:cs="Arial"/>
          <w:bCs/>
        </w:rPr>
      </w:pPr>
      <w:r w:rsidRPr="0090109E">
        <w:rPr>
          <w:rFonts w:hAnsiTheme="minorEastAsia" w:cs="Arial" w:hint="eastAsia"/>
          <w:bCs/>
        </w:rPr>
        <w:t>〔別紙様式〕</w:t>
      </w:r>
    </w:p>
    <w:p w14:paraId="7984937B" w14:textId="75B9CE4C" w:rsidR="00F94C91" w:rsidRDefault="00F94C91" w:rsidP="00F94C91">
      <w:pPr>
        <w:widowControl/>
        <w:spacing w:after="100" w:line="440" w:lineRule="exact"/>
        <w:jc w:val="center"/>
        <w:rPr>
          <w:rFonts w:hAnsiTheme="minorEastAsia"/>
        </w:rPr>
      </w:pPr>
      <w:r w:rsidRPr="00532A35">
        <w:rPr>
          <w:rFonts w:hAnsiTheme="minorEastAsia" w:hint="eastAsia"/>
        </w:rPr>
        <w:t>輸入公表三の７の</w:t>
      </w:r>
      <w:r w:rsidRPr="00532A35">
        <w:rPr>
          <w:rFonts w:hAnsiTheme="minorEastAsia" w:hint="eastAsia"/>
        </w:rPr>
        <w:t>(10)</w:t>
      </w:r>
      <w:r w:rsidRPr="00532A35">
        <w:rPr>
          <w:rFonts w:hAnsiTheme="minorEastAsia" w:hint="eastAsia"/>
        </w:rPr>
        <w:t>に掲げるダイヤモンドの輸入に関する確認申請書</w:t>
      </w:r>
    </w:p>
    <w:p w14:paraId="12F180CE" w14:textId="77777777" w:rsidR="00F94C91" w:rsidRPr="00532A35" w:rsidRDefault="00F94C91" w:rsidP="00F94C91">
      <w:pPr>
        <w:widowControl/>
        <w:spacing w:after="100" w:line="440" w:lineRule="exact"/>
        <w:jc w:val="left"/>
        <w:rPr>
          <w:rFonts w:hAnsiTheme="minorEastAsia"/>
        </w:rPr>
      </w:pPr>
      <w:r w:rsidRPr="00532A35">
        <w:rPr>
          <w:rFonts w:hAnsiTheme="minorEastAsia" w:hint="eastAsia"/>
        </w:rPr>
        <w:t>経済産業大臣　殿</w:t>
      </w:r>
    </w:p>
    <w:tbl>
      <w:tblPr>
        <w:tblStyle w:val="ad"/>
        <w:tblpPr w:leftFromText="142" w:rightFromText="142" w:vertAnchor="text" w:horzAnchor="page" w:tblpX="6792" w:tblpY="123"/>
        <w:tblW w:w="0" w:type="auto"/>
        <w:tblCellMar>
          <w:top w:w="57" w:type="dxa"/>
          <w:bottom w:w="57" w:type="dxa"/>
        </w:tblCellMar>
        <w:tblLook w:val="04A0" w:firstRow="1" w:lastRow="0" w:firstColumn="1" w:lastColumn="0" w:noHBand="0" w:noVBand="1"/>
      </w:tblPr>
      <w:tblGrid>
        <w:gridCol w:w="4393"/>
      </w:tblGrid>
      <w:tr w:rsidR="00F94C91" w14:paraId="6B5C3EDE" w14:textId="77777777" w:rsidTr="00204CA2">
        <w:tc>
          <w:tcPr>
            <w:tcW w:w="4393" w:type="dxa"/>
          </w:tcPr>
          <w:p w14:paraId="55E70C04" w14:textId="77777777" w:rsidR="00F94C91" w:rsidRPr="003D4237" w:rsidRDefault="00F94C91" w:rsidP="00204CA2">
            <w:pPr>
              <w:snapToGrid w:val="0"/>
              <w:rPr>
                <w:rFonts w:hAnsiTheme="minorEastAsia"/>
                <w:u w:val="single"/>
              </w:rPr>
            </w:pPr>
            <w:r>
              <w:rPr>
                <w:rFonts w:hAnsiTheme="minorEastAsia" w:hint="eastAsia"/>
              </w:rPr>
              <w:t>※確認番号</w:t>
            </w:r>
            <w:r>
              <w:rPr>
                <w:rFonts w:hAnsiTheme="minorEastAsia"/>
              </w:rPr>
              <w:tab/>
            </w:r>
            <w:r>
              <w:rPr>
                <w:rFonts w:hAnsiTheme="minorEastAsia" w:hint="eastAsia"/>
                <w:u w:val="single"/>
              </w:rPr>
              <w:t xml:space="preserve">　　　　　　　　　　　　　　</w:t>
            </w:r>
          </w:p>
          <w:p w14:paraId="65AA8857" w14:textId="77777777" w:rsidR="00FF4082" w:rsidRDefault="00F94C91" w:rsidP="00204CA2">
            <w:pPr>
              <w:snapToGrid w:val="0"/>
              <w:rPr>
                <w:rFonts w:hAnsiTheme="minorEastAsia"/>
                <w:u w:val="single"/>
              </w:rPr>
            </w:pPr>
            <w:r>
              <w:rPr>
                <w:rFonts w:hAnsiTheme="minorEastAsia" w:hint="eastAsia"/>
              </w:rPr>
              <w:t>※確認年月日</w:t>
            </w:r>
            <w:r>
              <w:rPr>
                <w:rFonts w:hAnsiTheme="minorEastAsia"/>
              </w:rPr>
              <w:tab/>
            </w:r>
            <w:r>
              <w:rPr>
                <w:rFonts w:hAnsiTheme="minorEastAsia" w:hint="eastAsia"/>
                <w:u w:val="single"/>
              </w:rPr>
              <w:t xml:space="preserve">　　　　　　　　　　　</w:t>
            </w:r>
          </w:p>
          <w:p w14:paraId="1BC4E39A" w14:textId="48E016A4" w:rsidR="00F94C91" w:rsidRPr="007D6517" w:rsidRDefault="00FF4082" w:rsidP="00204CA2">
            <w:pPr>
              <w:snapToGrid w:val="0"/>
              <w:rPr>
                <w:rFonts w:hAnsiTheme="minorEastAsia"/>
              </w:rPr>
            </w:pPr>
            <w:r w:rsidRPr="007D6517">
              <w:rPr>
                <w:rFonts w:hAnsiTheme="minorEastAsia" w:hint="eastAsia"/>
              </w:rPr>
              <w:t xml:space="preserve">※有効期限　　　</w:t>
            </w:r>
            <w:r w:rsidRPr="00FF4082">
              <w:rPr>
                <w:rFonts w:hAnsiTheme="minorEastAsia" w:hint="eastAsia"/>
                <w:u w:val="single"/>
              </w:rPr>
              <w:t xml:space="preserve">　　　　　　　　</w:t>
            </w:r>
            <w:r w:rsidR="00F94C91" w:rsidRPr="00FF4082">
              <w:rPr>
                <w:rFonts w:hAnsiTheme="minorEastAsia" w:hint="eastAsia"/>
                <w:u w:val="single"/>
              </w:rPr>
              <w:t xml:space="preserve">　　　</w:t>
            </w:r>
          </w:p>
        </w:tc>
      </w:tr>
    </w:tbl>
    <w:p w14:paraId="4CE4C621" w14:textId="4A088288" w:rsidR="00F94C91" w:rsidRDefault="003C1BA2" w:rsidP="00F94C91">
      <w:pPr>
        <w:snapToGrid w:val="0"/>
        <w:rPr>
          <w:rFonts w:hAnsiTheme="minorEastAsia"/>
        </w:rPr>
      </w:pPr>
      <w:r>
        <w:rPr>
          <w:rFonts w:hAnsiTheme="minorEastAsia" w:hint="eastAsia"/>
        </w:rPr>
        <w:t xml:space="preserve">　</w:t>
      </w:r>
    </w:p>
    <w:tbl>
      <w:tblPr>
        <w:tblStyle w:val="ad"/>
        <w:tblpPr w:leftFromText="142" w:rightFromText="142" w:vertAnchor="text" w:horzAnchor="margin" w:tblpX="284" w:tblpY="-57"/>
        <w:tblW w:w="25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548"/>
      </w:tblGrid>
      <w:tr w:rsidR="00F94C91" w14:paraId="2F05C53C" w14:textId="77777777" w:rsidTr="00204CA2">
        <w:trPr>
          <w:trHeight w:val="286"/>
        </w:trPr>
        <w:tc>
          <w:tcPr>
            <w:tcW w:w="2268" w:type="dxa"/>
            <w:vAlign w:val="bottom"/>
          </w:tcPr>
          <w:p w14:paraId="7F91C703" w14:textId="77777777" w:rsidR="00F94C91" w:rsidRDefault="00F94C91" w:rsidP="00204CA2">
            <w:pPr>
              <w:snapToGrid w:val="0"/>
              <w:spacing w:line="180" w:lineRule="auto"/>
              <w:jc w:val="left"/>
              <w:rPr>
                <w:rFonts w:hAnsiTheme="minorEastAsia"/>
              </w:rPr>
            </w:pPr>
            <w:r>
              <w:rPr>
                <w:rFonts w:hAnsiTheme="minorEastAsia" w:hint="eastAsia"/>
              </w:rPr>
              <w:t>申請者</w:t>
            </w:r>
          </w:p>
        </w:tc>
        <w:tc>
          <w:tcPr>
            <w:tcW w:w="2694" w:type="dxa"/>
            <w:vAlign w:val="bottom"/>
          </w:tcPr>
          <w:p w14:paraId="168CB4EE" w14:textId="77777777" w:rsidR="00F94C91" w:rsidRDefault="00F94C91" w:rsidP="00204CA2">
            <w:pPr>
              <w:snapToGrid w:val="0"/>
              <w:rPr>
                <w:rFonts w:hAnsiTheme="minorEastAsia"/>
              </w:rPr>
            </w:pPr>
          </w:p>
        </w:tc>
      </w:tr>
      <w:tr w:rsidR="00F94C91" w14:paraId="2EB437DF" w14:textId="77777777" w:rsidTr="00204CA2">
        <w:trPr>
          <w:trHeight w:val="551"/>
        </w:trPr>
        <w:tc>
          <w:tcPr>
            <w:tcW w:w="2268" w:type="dxa"/>
            <w:vAlign w:val="bottom"/>
          </w:tcPr>
          <w:p w14:paraId="0B6C602C" w14:textId="77777777" w:rsidR="00F94C91" w:rsidRDefault="00F94C91" w:rsidP="00204CA2">
            <w:pPr>
              <w:snapToGrid w:val="0"/>
              <w:spacing w:line="180" w:lineRule="auto"/>
              <w:ind w:leftChars="100" w:left="220"/>
              <w:jc w:val="distribute"/>
              <w:rPr>
                <w:rFonts w:hAnsiTheme="minorEastAsia"/>
              </w:rPr>
            </w:pPr>
            <w:r>
              <w:rPr>
                <w:rFonts w:hAnsiTheme="minorEastAsia" w:hint="eastAsia"/>
              </w:rPr>
              <w:t>氏名又は名称</w:t>
            </w:r>
          </w:p>
          <w:p w14:paraId="57B23580" w14:textId="77777777" w:rsidR="00F94C91" w:rsidRDefault="00F94C91" w:rsidP="00204CA2">
            <w:pPr>
              <w:snapToGrid w:val="0"/>
              <w:spacing w:line="180" w:lineRule="auto"/>
              <w:ind w:leftChars="97" w:left="213"/>
              <w:jc w:val="distribute"/>
              <w:rPr>
                <w:rFonts w:hAnsiTheme="minorEastAsia"/>
              </w:rPr>
            </w:pPr>
            <w:r>
              <w:rPr>
                <w:rFonts w:hAnsiTheme="minorEastAsia" w:hint="eastAsia"/>
              </w:rPr>
              <w:t>及び代表者の氏名</w:t>
            </w:r>
          </w:p>
        </w:tc>
        <w:tc>
          <w:tcPr>
            <w:tcW w:w="2694" w:type="dxa"/>
            <w:tcBorders>
              <w:bottom w:val="single" w:sz="4" w:space="0" w:color="auto"/>
            </w:tcBorders>
            <w:vAlign w:val="bottom"/>
          </w:tcPr>
          <w:p w14:paraId="6ABB4E35" w14:textId="77777777" w:rsidR="00F94C91" w:rsidRDefault="00F94C91" w:rsidP="00204CA2">
            <w:pPr>
              <w:snapToGrid w:val="0"/>
              <w:rPr>
                <w:rFonts w:hAnsiTheme="minorEastAsia"/>
              </w:rPr>
            </w:pPr>
          </w:p>
        </w:tc>
      </w:tr>
      <w:tr w:rsidR="00F94C91" w14:paraId="4AF3DEB6" w14:textId="77777777" w:rsidTr="00204CA2">
        <w:tc>
          <w:tcPr>
            <w:tcW w:w="2268" w:type="dxa"/>
            <w:vAlign w:val="bottom"/>
          </w:tcPr>
          <w:p w14:paraId="52D04013" w14:textId="77777777" w:rsidR="00F94C91" w:rsidRDefault="00F94C91" w:rsidP="00204CA2">
            <w:pPr>
              <w:snapToGrid w:val="0"/>
              <w:jc w:val="right"/>
              <w:rPr>
                <w:rFonts w:hAnsiTheme="minorEastAsia"/>
              </w:rPr>
            </w:pPr>
            <w:r w:rsidRPr="00DD61FA">
              <w:rPr>
                <w:rFonts w:hAnsiTheme="minorEastAsia" w:hint="eastAsia"/>
                <w:spacing w:val="1"/>
                <w:w w:val="75"/>
                <w:kern w:val="0"/>
                <w:fitText w:val="1816" w:id="-1032506112"/>
              </w:rPr>
              <w:t>（法人の場合）法人番</w:t>
            </w:r>
            <w:r w:rsidRPr="00DD61FA">
              <w:rPr>
                <w:rFonts w:hAnsiTheme="minorEastAsia" w:hint="eastAsia"/>
                <w:spacing w:val="-4"/>
                <w:w w:val="75"/>
                <w:kern w:val="0"/>
                <w:fitText w:val="1816" w:id="-1032506112"/>
              </w:rPr>
              <w:t>号</w:t>
            </w:r>
          </w:p>
        </w:tc>
        <w:tc>
          <w:tcPr>
            <w:tcW w:w="2694" w:type="dxa"/>
            <w:tcBorders>
              <w:top w:val="single" w:sz="4" w:space="0" w:color="auto"/>
              <w:bottom w:val="single" w:sz="4" w:space="0" w:color="auto"/>
            </w:tcBorders>
            <w:vAlign w:val="bottom"/>
          </w:tcPr>
          <w:p w14:paraId="1A36FF7B" w14:textId="77777777" w:rsidR="00F94C91" w:rsidRDefault="00F94C91" w:rsidP="00204CA2">
            <w:pPr>
              <w:snapToGrid w:val="0"/>
              <w:rPr>
                <w:rFonts w:hAnsiTheme="minorEastAsia"/>
              </w:rPr>
            </w:pPr>
          </w:p>
        </w:tc>
      </w:tr>
      <w:tr w:rsidR="00F94C91" w14:paraId="1069F28C" w14:textId="77777777" w:rsidTr="00204CA2">
        <w:tc>
          <w:tcPr>
            <w:tcW w:w="2268" w:type="dxa"/>
            <w:vAlign w:val="bottom"/>
          </w:tcPr>
          <w:p w14:paraId="08B3BB78" w14:textId="77777777" w:rsidR="00F94C91" w:rsidRPr="00532A35" w:rsidRDefault="00F94C91" w:rsidP="00204CA2">
            <w:pPr>
              <w:snapToGrid w:val="0"/>
              <w:ind w:leftChars="100" w:left="220"/>
              <w:jc w:val="distribute"/>
              <w:rPr>
                <w:rFonts w:hAnsiTheme="minorEastAsia"/>
              </w:rPr>
            </w:pPr>
            <w:r>
              <w:rPr>
                <w:rFonts w:hAnsiTheme="minorEastAsia" w:hint="eastAsia"/>
              </w:rPr>
              <w:t>住所</w:t>
            </w:r>
          </w:p>
        </w:tc>
        <w:tc>
          <w:tcPr>
            <w:tcW w:w="2694" w:type="dxa"/>
            <w:tcBorders>
              <w:top w:val="single" w:sz="4" w:space="0" w:color="auto"/>
              <w:bottom w:val="single" w:sz="4" w:space="0" w:color="auto"/>
            </w:tcBorders>
            <w:vAlign w:val="bottom"/>
          </w:tcPr>
          <w:p w14:paraId="722BABC7" w14:textId="77777777" w:rsidR="00F94C91" w:rsidRDefault="00F94C91" w:rsidP="00204CA2">
            <w:pPr>
              <w:snapToGrid w:val="0"/>
              <w:rPr>
                <w:rFonts w:hAnsiTheme="minorEastAsia"/>
              </w:rPr>
            </w:pPr>
          </w:p>
        </w:tc>
      </w:tr>
      <w:tr w:rsidR="00F94C91" w14:paraId="0909F7D0" w14:textId="77777777" w:rsidTr="00204CA2">
        <w:tc>
          <w:tcPr>
            <w:tcW w:w="2268" w:type="dxa"/>
            <w:vAlign w:val="bottom"/>
          </w:tcPr>
          <w:p w14:paraId="4B8AA513" w14:textId="77777777" w:rsidR="00F94C91" w:rsidRDefault="00F94C91" w:rsidP="00204CA2">
            <w:pPr>
              <w:snapToGrid w:val="0"/>
              <w:ind w:leftChars="97" w:left="213"/>
              <w:rPr>
                <w:rFonts w:hAnsiTheme="minorEastAsia"/>
              </w:rPr>
            </w:pPr>
            <w:r w:rsidRPr="00F94C91">
              <w:rPr>
                <w:rFonts w:hAnsiTheme="minorEastAsia" w:hint="eastAsia"/>
                <w:spacing w:val="156"/>
                <w:kern w:val="0"/>
                <w:fitText w:val="1816" w:id="-1032506111"/>
              </w:rPr>
              <w:t>電話番</w:t>
            </w:r>
            <w:r w:rsidRPr="00F94C91">
              <w:rPr>
                <w:rFonts w:hAnsiTheme="minorEastAsia" w:hint="eastAsia"/>
                <w:kern w:val="0"/>
                <w:fitText w:val="1816" w:id="-1032506111"/>
              </w:rPr>
              <w:t>号</w:t>
            </w:r>
          </w:p>
        </w:tc>
        <w:tc>
          <w:tcPr>
            <w:tcW w:w="2694" w:type="dxa"/>
            <w:tcBorders>
              <w:top w:val="single" w:sz="4" w:space="0" w:color="auto"/>
              <w:bottom w:val="single" w:sz="4" w:space="0" w:color="auto"/>
            </w:tcBorders>
            <w:vAlign w:val="bottom"/>
          </w:tcPr>
          <w:p w14:paraId="20EB96EE" w14:textId="77777777" w:rsidR="00F94C91" w:rsidRDefault="00F94C91" w:rsidP="00204CA2">
            <w:pPr>
              <w:snapToGrid w:val="0"/>
              <w:rPr>
                <w:rFonts w:hAnsiTheme="minorEastAsia"/>
              </w:rPr>
            </w:pPr>
          </w:p>
        </w:tc>
      </w:tr>
      <w:tr w:rsidR="00F94C91" w14:paraId="08E692B8" w14:textId="77777777" w:rsidTr="00204CA2">
        <w:tc>
          <w:tcPr>
            <w:tcW w:w="2268" w:type="dxa"/>
            <w:vAlign w:val="bottom"/>
          </w:tcPr>
          <w:p w14:paraId="5E74A7C0" w14:textId="77777777" w:rsidR="00F94C91" w:rsidRDefault="00F94C91" w:rsidP="00204CA2">
            <w:pPr>
              <w:snapToGrid w:val="0"/>
              <w:ind w:leftChars="100" w:left="220"/>
              <w:jc w:val="distribute"/>
              <w:rPr>
                <w:rFonts w:hAnsiTheme="minorEastAsia"/>
              </w:rPr>
            </w:pPr>
            <w:r>
              <w:rPr>
                <w:rFonts w:hAnsiTheme="minorEastAsia" w:hint="eastAsia"/>
              </w:rPr>
              <w:t>申請年月日</w:t>
            </w:r>
          </w:p>
        </w:tc>
        <w:tc>
          <w:tcPr>
            <w:tcW w:w="2694" w:type="dxa"/>
            <w:tcBorders>
              <w:top w:val="single" w:sz="4" w:space="0" w:color="auto"/>
              <w:bottom w:val="single" w:sz="4" w:space="0" w:color="auto"/>
            </w:tcBorders>
            <w:vAlign w:val="bottom"/>
          </w:tcPr>
          <w:p w14:paraId="3C544BA3" w14:textId="77777777" w:rsidR="00F94C91" w:rsidRDefault="00F94C91" w:rsidP="00204CA2">
            <w:pPr>
              <w:snapToGrid w:val="0"/>
              <w:rPr>
                <w:rFonts w:hAnsiTheme="minorEastAsia"/>
              </w:rPr>
            </w:pPr>
          </w:p>
        </w:tc>
      </w:tr>
    </w:tbl>
    <w:p w14:paraId="1854F6C8" w14:textId="4AEC9155" w:rsidR="003C1BA2" w:rsidRPr="003C1BA2" w:rsidRDefault="003C1BA2" w:rsidP="00F94C91">
      <w:pPr>
        <w:autoSpaceDE w:val="0"/>
        <w:autoSpaceDN w:val="0"/>
        <w:adjustRightInd w:val="0"/>
        <w:ind w:firstLineChars="100" w:firstLine="220"/>
        <w:rPr>
          <w:rFonts w:hAnsiTheme="minorEastAsia"/>
          <w:i/>
          <w:iCs/>
          <w:color w:val="FF0000"/>
        </w:rPr>
      </w:pPr>
      <w:bookmarkStart w:id="0" w:name="_Hlk158819128"/>
    </w:p>
    <w:p w14:paraId="0E8C179F" w14:textId="77777777" w:rsidR="003C1BA2" w:rsidRDefault="003C1BA2" w:rsidP="00F94C91">
      <w:pPr>
        <w:autoSpaceDE w:val="0"/>
        <w:autoSpaceDN w:val="0"/>
        <w:adjustRightInd w:val="0"/>
        <w:ind w:firstLineChars="100" w:firstLine="220"/>
        <w:rPr>
          <w:rFonts w:hAnsiTheme="minorEastAsia"/>
        </w:rPr>
      </w:pPr>
    </w:p>
    <w:p w14:paraId="2F72F4BF" w14:textId="77777777" w:rsidR="003C1BA2" w:rsidRDefault="003C1BA2" w:rsidP="00F94C91">
      <w:pPr>
        <w:autoSpaceDE w:val="0"/>
        <w:autoSpaceDN w:val="0"/>
        <w:adjustRightInd w:val="0"/>
        <w:ind w:firstLineChars="100" w:firstLine="220"/>
        <w:rPr>
          <w:rFonts w:hAnsiTheme="minorEastAsia"/>
        </w:rPr>
      </w:pPr>
    </w:p>
    <w:p w14:paraId="4A8262C3" w14:textId="77777777" w:rsidR="003C1BA2" w:rsidRDefault="003C1BA2" w:rsidP="00F94C91">
      <w:pPr>
        <w:autoSpaceDE w:val="0"/>
        <w:autoSpaceDN w:val="0"/>
        <w:adjustRightInd w:val="0"/>
        <w:ind w:firstLineChars="100" w:firstLine="220"/>
        <w:rPr>
          <w:rFonts w:hAnsiTheme="minorEastAsia"/>
        </w:rPr>
      </w:pPr>
    </w:p>
    <w:p w14:paraId="0713B0E1" w14:textId="77777777" w:rsidR="003C1BA2" w:rsidRDefault="003C1BA2" w:rsidP="00F94C91">
      <w:pPr>
        <w:autoSpaceDE w:val="0"/>
        <w:autoSpaceDN w:val="0"/>
        <w:adjustRightInd w:val="0"/>
        <w:ind w:firstLineChars="100" w:firstLine="220"/>
        <w:rPr>
          <w:rFonts w:hAnsiTheme="minorEastAsia"/>
        </w:rPr>
      </w:pPr>
      <w:r w:rsidRPr="00FF005D">
        <w:rPr>
          <w:rFonts w:hAnsiTheme="minorEastAsia" w:hint="eastAsia"/>
        </w:rPr>
        <w:t>私／当社は、</w:t>
      </w:r>
      <w:r>
        <w:rPr>
          <w:rFonts w:hAnsiTheme="minorEastAsia" w:hint="eastAsia"/>
        </w:rPr>
        <w:t>ダイヤモンドの輸入に関して以下を宣誓し、その内容に従って輸入するダイヤモンドについては、輸入公表三の７の（</w:t>
      </w:r>
      <w:r>
        <w:rPr>
          <w:rFonts w:hAnsiTheme="minorEastAsia" w:hint="eastAsia"/>
        </w:rPr>
        <w:t>10</w:t>
      </w:r>
      <w:r>
        <w:rPr>
          <w:rFonts w:hAnsiTheme="minorEastAsia" w:hint="eastAsia"/>
        </w:rPr>
        <w:t>）に掲げるダイヤモンドの輸入に該当することについての確認を申請します。</w:t>
      </w:r>
    </w:p>
    <w:bookmarkEnd w:id="0"/>
    <w:p w14:paraId="0A90A690" w14:textId="77777777" w:rsidR="00F94C91" w:rsidRPr="00532A35" w:rsidRDefault="00F94C91" w:rsidP="00F94C91">
      <w:pPr>
        <w:autoSpaceDE w:val="0"/>
        <w:autoSpaceDN w:val="0"/>
        <w:adjustRightInd w:val="0"/>
        <w:ind w:firstLineChars="100" w:firstLine="220"/>
        <w:rPr>
          <w:rFonts w:hAnsiTheme="minorEastAsia"/>
        </w:rPr>
      </w:pPr>
      <w:r w:rsidRPr="00532A35">
        <w:rPr>
          <w:rFonts w:hAnsiTheme="minorEastAsia" w:hint="eastAsia"/>
        </w:rPr>
        <w:t>また、</w:t>
      </w:r>
      <w:r>
        <w:rPr>
          <w:rFonts w:hAnsiTheme="minorEastAsia" w:hint="eastAsia"/>
        </w:rPr>
        <w:t>確認にあたり以下の</w:t>
      </w:r>
      <w:r w:rsidRPr="00532A35">
        <w:rPr>
          <w:rFonts w:hAnsiTheme="minorEastAsia" w:hint="eastAsia"/>
        </w:rPr>
        <w:t>内容を証明するための書類及び関係資料を管理・保管し、貴省において必要と判断した場合に、その求めに応じて提供し、内容について説明を行うことについて同意します。</w:t>
      </w:r>
    </w:p>
    <w:p w14:paraId="7D7A15DA" w14:textId="77777777" w:rsidR="00F94C91" w:rsidRDefault="00F94C91" w:rsidP="00F94C91">
      <w:pPr>
        <w:snapToGrid w:val="0"/>
        <w:spacing w:line="320" w:lineRule="exact"/>
        <w:rPr>
          <w:rFonts w:hAnsiTheme="minorEastAsia"/>
        </w:rPr>
      </w:pPr>
      <w:r>
        <w:rPr>
          <w:rFonts w:hAnsiTheme="minorEastAsia" w:hint="eastAsia"/>
        </w:rPr>
        <w:t>（宣誓事項）</w:t>
      </w:r>
    </w:p>
    <w:p w14:paraId="4FA5529E" w14:textId="0F4585DB" w:rsidR="00F94C91" w:rsidRDefault="00F94C91" w:rsidP="00F94C91">
      <w:pPr>
        <w:pStyle w:val="afb"/>
        <w:numPr>
          <w:ilvl w:val="0"/>
          <w:numId w:val="21"/>
        </w:numPr>
        <w:ind w:leftChars="0" w:left="442" w:hanging="442"/>
        <w:rPr>
          <w:rFonts w:hAnsiTheme="minorEastAsia"/>
        </w:rPr>
      </w:pPr>
      <w:r>
        <w:rPr>
          <w:rFonts w:hAnsiTheme="minorEastAsia" w:hint="eastAsia"/>
        </w:rPr>
        <w:t xml:space="preserve">　</w:t>
      </w:r>
      <w:r w:rsidRPr="00AF0B06">
        <w:rPr>
          <w:rFonts w:hAnsiTheme="minorEastAsia" w:hint="eastAsia"/>
        </w:rPr>
        <w:t>法令を遵守し、適正なダイヤモンドの取引を</w:t>
      </w:r>
      <w:r>
        <w:rPr>
          <w:rFonts w:hAnsiTheme="minorEastAsia" w:hint="eastAsia"/>
        </w:rPr>
        <w:t>行う</w:t>
      </w:r>
      <w:r w:rsidRPr="00AF0B06">
        <w:rPr>
          <w:rFonts w:hAnsiTheme="minorEastAsia" w:hint="eastAsia"/>
        </w:rPr>
        <w:t>ため、管理における責任者を明確にし、自主的・組織的に取り組む体制を構築するとともに、ダイヤモンドの輸入元事業者（以下、「取引の相手方」という。）の選定</w:t>
      </w:r>
      <w:r w:rsidR="00A82AC9" w:rsidRPr="00314CB3">
        <w:rPr>
          <w:rFonts w:hAnsiTheme="minorEastAsia" w:hint="eastAsia"/>
        </w:rPr>
        <w:t>や</w:t>
      </w:r>
      <w:r w:rsidRPr="00457468">
        <w:rPr>
          <w:rFonts w:hAnsiTheme="minorEastAsia" w:hint="eastAsia"/>
        </w:rPr>
        <w:t>調達に関する</w:t>
      </w:r>
      <w:r w:rsidR="00A82AC9" w:rsidRPr="00314CB3">
        <w:rPr>
          <w:rFonts w:hAnsiTheme="minorEastAsia" w:hint="eastAsia"/>
        </w:rPr>
        <w:t>基準</w:t>
      </w:r>
      <w:r w:rsidR="002C637F" w:rsidRPr="00AC698B">
        <w:rPr>
          <w:rFonts w:hAnsiTheme="minorEastAsia" w:hint="eastAsia"/>
          <w:lang w:val="x-none"/>
        </w:rPr>
        <w:t>あるいは</w:t>
      </w:r>
      <w:r w:rsidRPr="00AF0B06">
        <w:rPr>
          <w:rFonts w:hAnsiTheme="minorEastAsia" w:hint="eastAsia"/>
        </w:rPr>
        <w:t>方針を策定</w:t>
      </w:r>
      <w:r>
        <w:rPr>
          <w:rFonts w:hAnsiTheme="minorEastAsia" w:hint="eastAsia"/>
        </w:rPr>
        <w:t>すること。</w:t>
      </w:r>
    </w:p>
    <w:p w14:paraId="26F8EBA1" w14:textId="16DC1FBA" w:rsidR="00F94C91" w:rsidRDefault="00F94C91" w:rsidP="00F94C91">
      <w:pPr>
        <w:pStyle w:val="afb"/>
        <w:numPr>
          <w:ilvl w:val="0"/>
          <w:numId w:val="21"/>
        </w:numPr>
        <w:ind w:leftChars="0" w:left="442" w:hanging="442"/>
        <w:rPr>
          <w:rFonts w:hAnsiTheme="minorEastAsia"/>
        </w:rPr>
      </w:pPr>
      <w:r>
        <w:rPr>
          <w:rFonts w:hAnsiTheme="minorEastAsia" w:hint="eastAsia"/>
        </w:rPr>
        <w:t xml:space="preserve">　取引の相手方に対して、その取引により輸入するダイヤモンドについて、輸入公表三の</w:t>
      </w:r>
      <w:r>
        <w:rPr>
          <w:rFonts w:hAnsiTheme="minorEastAsia" w:hint="eastAsia"/>
        </w:rPr>
        <w:t>7</w:t>
      </w:r>
      <w:r>
        <w:rPr>
          <w:rFonts w:hAnsiTheme="minorEastAsia" w:hint="eastAsia"/>
        </w:rPr>
        <w:t>の（</w:t>
      </w:r>
      <w:r>
        <w:rPr>
          <w:rFonts w:hAnsiTheme="minorEastAsia" w:hint="eastAsia"/>
        </w:rPr>
        <w:t>10</w:t>
      </w:r>
      <w:r>
        <w:rPr>
          <w:rFonts w:hAnsiTheme="minorEastAsia" w:hint="eastAsia"/>
        </w:rPr>
        <w:t>）に掲げるダイヤモンドに該当するか否かの判断及びその内容を</w:t>
      </w:r>
      <w:r w:rsidR="0021152B">
        <w:rPr>
          <w:rFonts w:hAnsiTheme="minorEastAsia" w:hint="eastAsia"/>
        </w:rPr>
        <w:t>、</w:t>
      </w:r>
      <w:r>
        <w:rPr>
          <w:rFonts w:hAnsiTheme="minorEastAsia" w:hint="eastAsia"/>
        </w:rPr>
        <w:t>事実関係とともに証するために必要な情報を含む資料の整備を促すこと。</w:t>
      </w:r>
    </w:p>
    <w:p w14:paraId="36743E34" w14:textId="77777777" w:rsidR="00F94C91" w:rsidRDefault="00F94C91" w:rsidP="00F94C91">
      <w:pPr>
        <w:pStyle w:val="afb"/>
        <w:numPr>
          <w:ilvl w:val="0"/>
          <w:numId w:val="21"/>
        </w:numPr>
        <w:ind w:leftChars="0" w:left="442" w:hanging="442"/>
        <w:rPr>
          <w:rFonts w:hAnsiTheme="minorEastAsia"/>
        </w:rPr>
      </w:pPr>
      <w:r w:rsidRPr="00AB23B5">
        <w:rPr>
          <w:rFonts w:hAnsiTheme="minorEastAsia" w:hint="eastAsia"/>
        </w:rPr>
        <w:t xml:space="preserve">　輸入公表三の</w:t>
      </w:r>
      <w:r w:rsidRPr="00AB23B5">
        <w:rPr>
          <w:rFonts w:hAnsiTheme="minorEastAsia" w:hint="eastAsia"/>
        </w:rPr>
        <w:t>7</w:t>
      </w:r>
      <w:r w:rsidRPr="00AB23B5">
        <w:rPr>
          <w:rFonts w:hAnsiTheme="minorEastAsia" w:hint="eastAsia"/>
        </w:rPr>
        <w:t>の（</w:t>
      </w:r>
      <w:r w:rsidRPr="00AB23B5">
        <w:rPr>
          <w:rFonts w:hAnsiTheme="minorEastAsia" w:hint="eastAsia"/>
        </w:rPr>
        <w:t>10</w:t>
      </w:r>
      <w:r w:rsidRPr="00AB23B5">
        <w:rPr>
          <w:rFonts w:hAnsiTheme="minorEastAsia" w:hint="eastAsia"/>
        </w:rPr>
        <w:t>）に掲げるダイヤモンドを輸入する際は、その輸入の都度、輸入するダイヤモンドの一個（粒）ごとのカラット数が輸入公表三の</w:t>
      </w:r>
      <w:r w:rsidRPr="00AB23B5">
        <w:rPr>
          <w:rFonts w:hAnsiTheme="minorEastAsia" w:hint="eastAsia"/>
        </w:rPr>
        <w:t>7</w:t>
      </w:r>
      <w:r w:rsidRPr="00AB23B5">
        <w:rPr>
          <w:rFonts w:hAnsiTheme="minorEastAsia" w:hint="eastAsia"/>
        </w:rPr>
        <w:t>の（</w:t>
      </w:r>
      <w:r w:rsidRPr="00AB23B5">
        <w:rPr>
          <w:rFonts w:hAnsiTheme="minorEastAsia" w:hint="eastAsia"/>
        </w:rPr>
        <w:t>10</w:t>
      </w:r>
      <w:r w:rsidRPr="00AB23B5">
        <w:rPr>
          <w:rFonts w:hAnsiTheme="minorEastAsia" w:hint="eastAsia"/>
        </w:rPr>
        <w:t>）に規定する数値（以下、「閾値」という。）未満であること又は輸入するダイヤモンドの中に閾値以上のものが含まれないことのいずれかが確認できるよう、インボイス等の輸入関係書類上の記載において明らかにすること。</w:t>
      </w:r>
    </w:p>
    <w:p w14:paraId="07B130E7" w14:textId="369227F7" w:rsidR="00110B1A" w:rsidRPr="00AB23B5" w:rsidRDefault="00B81AE8" w:rsidP="00F94C91">
      <w:pPr>
        <w:pStyle w:val="afb"/>
        <w:numPr>
          <w:ilvl w:val="0"/>
          <w:numId w:val="21"/>
        </w:numPr>
        <w:ind w:leftChars="0" w:left="442" w:hanging="442"/>
        <w:rPr>
          <w:rFonts w:hAnsiTheme="minorEastAsia"/>
        </w:rPr>
      </w:pPr>
      <w:r>
        <w:rPr>
          <w:rFonts w:hAnsiTheme="minorEastAsia" w:hint="eastAsia"/>
        </w:rPr>
        <w:t>本事前確認の実施に基づく、輸入公表三の７の（</w:t>
      </w:r>
      <w:r>
        <w:rPr>
          <w:rFonts w:hAnsiTheme="minorEastAsia" w:hint="eastAsia"/>
        </w:rPr>
        <w:t>10</w:t>
      </w:r>
      <w:r>
        <w:rPr>
          <w:rFonts w:hAnsiTheme="minorEastAsia" w:hint="eastAsia"/>
        </w:rPr>
        <w:t>）に掲げるダイヤモンドの輸入については、台帳等において一括管理を行うこと。</w:t>
      </w:r>
    </w:p>
    <w:p w14:paraId="573BF768" w14:textId="7689799D" w:rsidR="00F94C91" w:rsidRPr="007D6517" w:rsidRDefault="00110B1A" w:rsidP="007D6517">
      <w:pPr>
        <w:pStyle w:val="afb"/>
        <w:numPr>
          <w:ilvl w:val="0"/>
          <w:numId w:val="21"/>
        </w:numPr>
        <w:ind w:leftChars="0" w:left="442" w:hanging="442"/>
        <w:rPr>
          <w:rFonts w:hAnsiTheme="minorEastAsia"/>
        </w:rPr>
      </w:pPr>
      <w:r w:rsidRPr="007D6517">
        <w:rPr>
          <w:rFonts w:hAnsiTheme="minorEastAsia" w:hint="eastAsia"/>
        </w:rPr>
        <w:t>ダイヤモンドを輸入する際にかかる法令の手続きにおいて必要となる事項を適切な手段で確認し、その証票となる書面等の整備を行うこと。</w:t>
      </w:r>
    </w:p>
    <w:p w14:paraId="1E961107" w14:textId="77777777" w:rsidR="001271A3" w:rsidRDefault="001271A3" w:rsidP="00F94C91">
      <w:pPr>
        <w:snapToGrid w:val="0"/>
        <w:spacing w:line="240" w:lineRule="atLeast"/>
        <w:rPr>
          <w:rFonts w:hAnsiTheme="minorEastAsia"/>
        </w:rPr>
      </w:pPr>
    </w:p>
    <w:p w14:paraId="328F30D7" w14:textId="6B686275" w:rsidR="00F94C91" w:rsidRPr="00532A35" w:rsidRDefault="00F94C91" w:rsidP="00F94C91">
      <w:pPr>
        <w:snapToGrid w:val="0"/>
        <w:spacing w:line="240" w:lineRule="atLeast"/>
        <w:rPr>
          <w:rFonts w:hAnsiTheme="minorEastAsia"/>
        </w:rPr>
      </w:pPr>
      <w:r w:rsidRPr="00532A35">
        <w:rPr>
          <w:rFonts w:hAnsiTheme="minorEastAsia" w:hint="eastAsia"/>
        </w:rPr>
        <w:t>（経済産業省確認欄）</w:t>
      </w:r>
    </w:p>
    <w:p w14:paraId="3A517CB3" w14:textId="77777777" w:rsidR="00F94C91" w:rsidRPr="00532A35" w:rsidRDefault="00F94C91" w:rsidP="00F94C91">
      <w:pPr>
        <w:snapToGrid w:val="0"/>
        <w:spacing w:line="240" w:lineRule="atLeast"/>
        <w:rPr>
          <w:rFonts w:hAnsiTheme="minorEastAsia"/>
        </w:rPr>
      </w:pPr>
      <w:r w:rsidRPr="00532A35">
        <w:rPr>
          <w:rFonts w:hAnsiTheme="minorEastAsia"/>
        </w:rPr>
        <w:t>-------------------------------------------------------------------------------------</w:t>
      </w:r>
    </w:p>
    <w:p w14:paraId="6329BBA3" w14:textId="77777777" w:rsidR="00F94C91" w:rsidRPr="00532A35" w:rsidRDefault="00F94C91" w:rsidP="00F94C91">
      <w:pPr>
        <w:spacing w:line="320" w:lineRule="exact"/>
        <w:rPr>
          <w:rFonts w:hAnsiTheme="minorEastAsia"/>
        </w:rPr>
      </w:pPr>
      <w:r w:rsidRPr="00532A35">
        <w:rPr>
          <w:rFonts w:hAnsiTheme="minorEastAsia" w:hint="eastAsia"/>
        </w:rPr>
        <w:t>□上記の</w:t>
      </w:r>
      <w:r>
        <w:rPr>
          <w:rFonts w:hAnsiTheme="minorEastAsia" w:hint="eastAsia"/>
        </w:rPr>
        <w:t>とおり</w:t>
      </w:r>
      <w:r w:rsidRPr="00532A35">
        <w:rPr>
          <w:rFonts w:hAnsiTheme="minorEastAsia" w:hint="eastAsia"/>
        </w:rPr>
        <w:t>確認する。</w:t>
      </w:r>
    </w:p>
    <w:p w14:paraId="53104989" w14:textId="77777777" w:rsidR="00F94C91" w:rsidRPr="00532A35" w:rsidRDefault="00F94C91" w:rsidP="00F94C91">
      <w:pPr>
        <w:spacing w:line="320" w:lineRule="exact"/>
        <w:rPr>
          <w:rFonts w:hAnsiTheme="minorEastAsia"/>
        </w:rPr>
      </w:pPr>
      <w:r w:rsidRPr="00532A35">
        <w:rPr>
          <w:rFonts w:hAnsiTheme="minorEastAsia" w:hint="eastAsia"/>
        </w:rPr>
        <w:t>□確認するに至らなかった。</w:t>
      </w:r>
    </w:p>
    <w:p w14:paraId="32E1E722" w14:textId="77777777" w:rsidR="00F94C91" w:rsidRPr="00532A35" w:rsidRDefault="00F94C91" w:rsidP="00F94C91">
      <w:pPr>
        <w:spacing w:line="320" w:lineRule="exact"/>
        <w:ind w:leftChars="2200" w:left="4840"/>
        <w:rPr>
          <w:rFonts w:hAnsiTheme="minorEastAsia"/>
          <w:color w:val="000000" w:themeColor="text1"/>
        </w:rPr>
      </w:pPr>
      <w:r w:rsidRPr="00532A35">
        <w:rPr>
          <w:rFonts w:hAnsiTheme="minorEastAsia" w:hint="eastAsia"/>
          <w:color w:val="000000" w:themeColor="text1"/>
        </w:rPr>
        <w:t>経済産業大臣の記名押印</w:t>
      </w:r>
    </w:p>
    <w:p w14:paraId="1F6CDF71" w14:textId="77777777" w:rsidR="00F94C91" w:rsidRPr="00532A35" w:rsidRDefault="00F94C91" w:rsidP="00F94C91">
      <w:pPr>
        <w:spacing w:line="320" w:lineRule="exact"/>
        <w:ind w:leftChars="2200" w:left="4840"/>
        <w:jc w:val="left"/>
        <w:rPr>
          <w:rFonts w:hAnsiTheme="minorEastAsia"/>
          <w:color w:val="000000" w:themeColor="text1"/>
          <w:u w:val="single"/>
        </w:rPr>
      </w:pPr>
      <w:r w:rsidRPr="00F94C91">
        <w:rPr>
          <w:rFonts w:hAnsiTheme="minorEastAsia" w:hint="eastAsia"/>
          <w:color w:val="000000" w:themeColor="text1"/>
          <w:spacing w:val="260"/>
          <w:kern w:val="0"/>
          <w:fitText w:val="960" w:id="-1032506110"/>
        </w:rPr>
        <w:t>資</w:t>
      </w:r>
      <w:r w:rsidRPr="00F94C91">
        <w:rPr>
          <w:rFonts w:hAnsiTheme="minorEastAsia" w:hint="eastAsia"/>
          <w:color w:val="000000" w:themeColor="text1"/>
          <w:kern w:val="0"/>
          <w:fitText w:val="960" w:id="-1032506110"/>
        </w:rPr>
        <w:t>格</w:t>
      </w:r>
      <w:r w:rsidRPr="00532A35">
        <w:rPr>
          <w:rFonts w:hAnsiTheme="minorEastAsia" w:hint="eastAsia"/>
          <w:color w:val="000000" w:themeColor="text1"/>
          <w:u w:val="single"/>
        </w:rPr>
        <w:t xml:space="preserve">　　　　　　　　　　　　　　　　　</w:t>
      </w:r>
    </w:p>
    <w:p w14:paraId="03956DA6" w14:textId="200D99B1" w:rsidR="00E82091" w:rsidRPr="00F94C91" w:rsidRDefault="00F94C91" w:rsidP="00314CB3">
      <w:pPr>
        <w:spacing w:line="320" w:lineRule="exact"/>
        <w:ind w:leftChars="2200" w:left="4840"/>
        <w:jc w:val="left"/>
        <w:rPr>
          <w:rFonts w:ascii="ＭＳ ゴシック" w:eastAsia="ＭＳ ゴシック" w:hAnsi="ＭＳ ゴシック" w:cs="Arial"/>
          <w:bCs/>
          <w:sz w:val="21"/>
          <w:szCs w:val="22"/>
        </w:rPr>
      </w:pPr>
      <w:r w:rsidRPr="00532A35">
        <w:rPr>
          <w:rFonts w:hAnsiTheme="minorEastAsia" w:hint="eastAsia"/>
          <w:color w:val="000000" w:themeColor="text1"/>
        </w:rPr>
        <w:t>記名押印</w:t>
      </w:r>
      <w:r w:rsidRPr="00532A35">
        <w:rPr>
          <w:rFonts w:hAnsiTheme="minorEastAsia" w:hint="eastAsia"/>
          <w:color w:val="000000" w:themeColor="text1"/>
          <w:u w:val="single"/>
        </w:rPr>
        <w:t xml:space="preserve">　　　　　　　　　　　　　　　　　</w:t>
      </w:r>
    </w:p>
    <w:sectPr w:rsidR="00E82091" w:rsidRPr="00F94C91" w:rsidSect="00A212AC">
      <w:pgSz w:w="11906" w:h="16838" w:code="9"/>
      <w:pgMar w:top="1134" w:right="1134" w:bottom="993"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E1DE" w14:textId="77777777" w:rsidR="00EA7973" w:rsidRDefault="00EA7973" w:rsidP="00E0620B">
      <w:r>
        <w:separator/>
      </w:r>
    </w:p>
  </w:endnote>
  <w:endnote w:type="continuationSeparator" w:id="0">
    <w:p w14:paraId="63C55833" w14:textId="77777777" w:rsidR="00EA7973" w:rsidRDefault="00EA7973" w:rsidP="00E0620B">
      <w:r>
        <w:continuationSeparator/>
      </w:r>
    </w:p>
  </w:endnote>
  <w:endnote w:type="continuationNotice" w:id="1">
    <w:p w14:paraId="30919320" w14:textId="77777777" w:rsidR="00EA7973" w:rsidRDefault="00EA7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96A7" w14:textId="77777777" w:rsidR="00EA7973" w:rsidRDefault="00EA7973" w:rsidP="00E0620B">
      <w:r>
        <w:separator/>
      </w:r>
    </w:p>
  </w:footnote>
  <w:footnote w:type="continuationSeparator" w:id="0">
    <w:p w14:paraId="315BAAD3" w14:textId="77777777" w:rsidR="00EA7973" w:rsidRDefault="00EA7973" w:rsidP="00E0620B">
      <w:r>
        <w:continuationSeparator/>
      </w:r>
    </w:p>
  </w:footnote>
  <w:footnote w:type="continuationNotice" w:id="1">
    <w:p w14:paraId="56C88E7F" w14:textId="77777777" w:rsidR="00EA7973" w:rsidRDefault="00EA79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8E7"/>
    <w:multiLevelType w:val="hybridMultilevel"/>
    <w:tmpl w:val="F6EEAE42"/>
    <w:lvl w:ilvl="0" w:tplc="C742CEB6">
      <w:start w:val="1"/>
      <w:numFmt w:val="decimalFullWidth"/>
      <w:lvlText w:val="（%1）"/>
      <w:lvlJc w:val="left"/>
      <w:pPr>
        <w:ind w:left="1185" w:hanging="720"/>
      </w:pPr>
      <w:rPr>
        <w:rFonts w:ascii="ＭＳ 明朝" w:eastAsia="ＭＳ 明朝" w:hAnsi="ＭＳ 明朝" w:cs="Arial"/>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 w15:restartNumberingAfterBreak="0">
    <w:nsid w:val="1A415DA0"/>
    <w:multiLevelType w:val="singleLevel"/>
    <w:tmpl w:val="0B6EE8E0"/>
    <w:lvl w:ilvl="0">
      <w:start w:val="1"/>
      <w:numFmt w:val="decimal"/>
      <w:lvlText w:val="%1."/>
      <w:lvlJc w:val="left"/>
      <w:pPr>
        <w:tabs>
          <w:tab w:val="num" w:pos="180"/>
        </w:tabs>
        <w:ind w:left="180" w:hanging="180"/>
      </w:pPr>
      <w:rPr>
        <w:rFonts w:hint="default"/>
      </w:rPr>
    </w:lvl>
  </w:abstractNum>
  <w:abstractNum w:abstractNumId="2" w15:restartNumberingAfterBreak="0">
    <w:nsid w:val="1C494283"/>
    <w:multiLevelType w:val="singleLevel"/>
    <w:tmpl w:val="D72E9CD0"/>
    <w:lvl w:ilvl="0">
      <w:start w:val="1"/>
      <w:numFmt w:val="decimalEnclosedCircle"/>
      <w:lvlText w:val="%1"/>
      <w:lvlJc w:val="left"/>
      <w:pPr>
        <w:tabs>
          <w:tab w:val="num" w:pos="630"/>
        </w:tabs>
        <w:ind w:left="630" w:hanging="390"/>
      </w:pPr>
      <w:rPr>
        <w:rFonts w:hint="eastAsia"/>
      </w:rPr>
    </w:lvl>
  </w:abstractNum>
  <w:abstractNum w:abstractNumId="3" w15:restartNumberingAfterBreak="0">
    <w:nsid w:val="1CB041C0"/>
    <w:multiLevelType w:val="hybridMultilevel"/>
    <w:tmpl w:val="1A14EA92"/>
    <w:lvl w:ilvl="0" w:tplc="7EAAB2A6">
      <w:start w:val="1"/>
      <w:numFmt w:val="decimalEnclosedCircle"/>
      <w:lvlText w:val="%1"/>
      <w:lvlJc w:val="left"/>
      <w:pPr>
        <w:ind w:left="914" w:hanging="36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4" w15:restartNumberingAfterBreak="0">
    <w:nsid w:val="246D1CF7"/>
    <w:multiLevelType w:val="hybridMultilevel"/>
    <w:tmpl w:val="D38649D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5027687"/>
    <w:multiLevelType w:val="singleLevel"/>
    <w:tmpl w:val="EAE8786C"/>
    <w:lvl w:ilvl="0">
      <w:start w:val="1"/>
      <w:numFmt w:val="decimal"/>
      <w:lvlText w:val="%1."/>
      <w:lvlJc w:val="left"/>
      <w:pPr>
        <w:tabs>
          <w:tab w:val="num" w:pos="150"/>
        </w:tabs>
        <w:ind w:left="150" w:hanging="150"/>
      </w:pPr>
      <w:rPr>
        <w:rFonts w:hint="default"/>
      </w:rPr>
    </w:lvl>
  </w:abstractNum>
  <w:abstractNum w:abstractNumId="6" w15:restartNumberingAfterBreak="0">
    <w:nsid w:val="294E501B"/>
    <w:multiLevelType w:val="hybridMultilevel"/>
    <w:tmpl w:val="ECD425F2"/>
    <w:lvl w:ilvl="0" w:tplc="3FF064D6">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7" w15:restartNumberingAfterBreak="0">
    <w:nsid w:val="34111BBD"/>
    <w:multiLevelType w:val="singleLevel"/>
    <w:tmpl w:val="93D27DDA"/>
    <w:lvl w:ilvl="0">
      <w:start w:val="1"/>
      <w:numFmt w:val="decimalEnclosedCircle"/>
      <w:lvlText w:val="%1"/>
      <w:lvlJc w:val="left"/>
      <w:pPr>
        <w:tabs>
          <w:tab w:val="num" w:pos="630"/>
        </w:tabs>
        <w:ind w:left="630" w:hanging="390"/>
      </w:pPr>
      <w:rPr>
        <w:rFonts w:hint="eastAsia"/>
      </w:rPr>
    </w:lvl>
  </w:abstractNum>
  <w:abstractNum w:abstractNumId="8" w15:restartNumberingAfterBreak="0">
    <w:nsid w:val="36727F37"/>
    <w:multiLevelType w:val="singleLevel"/>
    <w:tmpl w:val="54B8A1DC"/>
    <w:lvl w:ilvl="0">
      <w:start w:val="4"/>
      <w:numFmt w:val="decimal"/>
      <w:lvlText w:val="(%1)"/>
      <w:lvlJc w:val="left"/>
      <w:pPr>
        <w:tabs>
          <w:tab w:val="num" w:pos="360"/>
        </w:tabs>
        <w:ind w:left="360" w:hanging="360"/>
      </w:pPr>
      <w:rPr>
        <w:rFonts w:hint="eastAsia"/>
        <w:b/>
      </w:rPr>
    </w:lvl>
  </w:abstractNum>
  <w:abstractNum w:abstractNumId="9" w15:restartNumberingAfterBreak="0">
    <w:nsid w:val="37754D4F"/>
    <w:multiLevelType w:val="hybridMultilevel"/>
    <w:tmpl w:val="6B9C9832"/>
    <w:lvl w:ilvl="0" w:tplc="AB7AD4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C391D2C"/>
    <w:multiLevelType w:val="singleLevel"/>
    <w:tmpl w:val="8FA095FC"/>
    <w:lvl w:ilvl="0">
      <w:start w:val="1"/>
      <w:numFmt w:val="decimalEnclosedCircle"/>
      <w:lvlText w:val="%1"/>
      <w:lvlJc w:val="left"/>
      <w:pPr>
        <w:tabs>
          <w:tab w:val="num" w:pos="630"/>
        </w:tabs>
        <w:ind w:left="630" w:hanging="390"/>
      </w:pPr>
      <w:rPr>
        <w:rFonts w:hint="eastAsia"/>
      </w:rPr>
    </w:lvl>
  </w:abstractNum>
  <w:abstractNum w:abstractNumId="11" w15:restartNumberingAfterBreak="0">
    <w:nsid w:val="3CBF1A48"/>
    <w:multiLevelType w:val="hybridMultilevel"/>
    <w:tmpl w:val="BB122128"/>
    <w:lvl w:ilvl="0" w:tplc="3DA8DCB6">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2" w15:restartNumberingAfterBreak="0">
    <w:nsid w:val="433B6CAB"/>
    <w:multiLevelType w:val="singleLevel"/>
    <w:tmpl w:val="51A6CD5C"/>
    <w:lvl w:ilvl="0">
      <w:start w:val="1"/>
      <w:numFmt w:val="decimalEnclosedCircle"/>
      <w:lvlText w:val="%1"/>
      <w:lvlJc w:val="left"/>
      <w:pPr>
        <w:tabs>
          <w:tab w:val="num" w:pos="630"/>
        </w:tabs>
        <w:ind w:left="630" w:hanging="390"/>
      </w:pPr>
      <w:rPr>
        <w:rFonts w:hint="eastAsia"/>
      </w:rPr>
    </w:lvl>
  </w:abstractNum>
  <w:abstractNum w:abstractNumId="13" w15:restartNumberingAfterBreak="0">
    <w:nsid w:val="43567221"/>
    <w:multiLevelType w:val="singleLevel"/>
    <w:tmpl w:val="F5600A96"/>
    <w:lvl w:ilvl="0">
      <w:start w:val="1"/>
      <w:numFmt w:val="decimalEnclosedCircle"/>
      <w:lvlText w:val="%1"/>
      <w:lvlJc w:val="left"/>
      <w:pPr>
        <w:tabs>
          <w:tab w:val="num" w:pos="255"/>
        </w:tabs>
        <w:ind w:left="255" w:hanging="255"/>
      </w:pPr>
      <w:rPr>
        <w:rFonts w:ascii="Times New Roman" w:eastAsia="Times New Roman" w:hAnsi="Times New Roman" w:cs="Times New Roman"/>
      </w:rPr>
    </w:lvl>
  </w:abstractNum>
  <w:abstractNum w:abstractNumId="14" w15:restartNumberingAfterBreak="0">
    <w:nsid w:val="46530F01"/>
    <w:multiLevelType w:val="hybridMultilevel"/>
    <w:tmpl w:val="9AC273D6"/>
    <w:lvl w:ilvl="0" w:tplc="88EC48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E1B2774"/>
    <w:multiLevelType w:val="singleLevel"/>
    <w:tmpl w:val="6BDA09B4"/>
    <w:lvl w:ilvl="0">
      <w:start w:val="1"/>
      <w:numFmt w:val="decimalEnclosedCircle"/>
      <w:lvlText w:val="%1"/>
      <w:lvlJc w:val="left"/>
      <w:pPr>
        <w:tabs>
          <w:tab w:val="num" w:pos="630"/>
        </w:tabs>
        <w:ind w:left="630" w:hanging="390"/>
      </w:pPr>
      <w:rPr>
        <w:rFonts w:hint="eastAsia"/>
      </w:rPr>
    </w:lvl>
  </w:abstractNum>
  <w:abstractNum w:abstractNumId="16" w15:restartNumberingAfterBreak="0">
    <w:nsid w:val="4E8F04C8"/>
    <w:multiLevelType w:val="hybridMultilevel"/>
    <w:tmpl w:val="16FAF6F0"/>
    <w:lvl w:ilvl="0" w:tplc="090C9236">
      <w:start w:val="1"/>
      <w:numFmt w:val="decimal"/>
      <w:lvlText w:val="(%1)"/>
      <w:lvlJc w:val="left"/>
      <w:pPr>
        <w:ind w:left="844" w:hanging="459"/>
      </w:pPr>
      <w:rPr>
        <w:rFonts w:ascii="ＭＳ 明朝" w:eastAsia="ＭＳ 明朝" w:hAnsi="ＭＳ 明朝" w:cs="ＭＳ 明朝" w:hint="default"/>
        <w:w w:val="100"/>
        <w:sz w:val="24"/>
        <w:szCs w:val="24"/>
      </w:rPr>
    </w:lvl>
    <w:lvl w:ilvl="1" w:tplc="97C6EAF4">
      <w:numFmt w:val="bullet"/>
      <w:lvlText w:val="•"/>
      <w:lvlJc w:val="left"/>
      <w:pPr>
        <w:ind w:left="1730" w:hanging="459"/>
      </w:pPr>
      <w:rPr>
        <w:rFonts w:hint="default"/>
      </w:rPr>
    </w:lvl>
    <w:lvl w:ilvl="2" w:tplc="3D487CEE">
      <w:numFmt w:val="bullet"/>
      <w:lvlText w:val="•"/>
      <w:lvlJc w:val="left"/>
      <w:pPr>
        <w:ind w:left="2621" w:hanging="459"/>
      </w:pPr>
      <w:rPr>
        <w:rFonts w:hint="default"/>
      </w:rPr>
    </w:lvl>
    <w:lvl w:ilvl="3" w:tplc="47645666">
      <w:numFmt w:val="bullet"/>
      <w:lvlText w:val="•"/>
      <w:lvlJc w:val="left"/>
      <w:pPr>
        <w:ind w:left="3511" w:hanging="459"/>
      </w:pPr>
      <w:rPr>
        <w:rFonts w:hint="default"/>
      </w:rPr>
    </w:lvl>
    <w:lvl w:ilvl="4" w:tplc="FBAA4446">
      <w:numFmt w:val="bullet"/>
      <w:lvlText w:val="•"/>
      <w:lvlJc w:val="left"/>
      <w:pPr>
        <w:ind w:left="4402" w:hanging="459"/>
      </w:pPr>
      <w:rPr>
        <w:rFonts w:hint="default"/>
      </w:rPr>
    </w:lvl>
    <w:lvl w:ilvl="5" w:tplc="B59E016E">
      <w:numFmt w:val="bullet"/>
      <w:lvlText w:val="•"/>
      <w:lvlJc w:val="left"/>
      <w:pPr>
        <w:ind w:left="5293" w:hanging="459"/>
      </w:pPr>
      <w:rPr>
        <w:rFonts w:hint="default"/>
      </w:rPr>
    </w:lvl>
    <w:lvl w:ilvl="6" w:tplc="1E5859DC">
      <w:numFmt w:val="bullet"/>
      <w:lvlText w:val="•"/>
      <w:lvlJc w:val="left"/>
      <w:pPr>
        <w:ind w:left="6183" w:hanging="459"/>
      </w:pPr>
      <w:rPr>
        <w:rFonts w:hint="default"/>
      </w:rPr>
    </w:lvl>
    <w:lvl w:ilvl="7" w:tplc="D02EF106">
      <w:numFmt w:val="bullet"/>
      <w:lvlText w:val="•"/>
      <w:lvlJc w:val="left"/>
      <w:pPr>
        <w:ind w:left="7074" w:hanging="459"/>
      </w:pPr>
      <w:rPr>
        <w:rFonts w:hint="default"/>
      </w:rPr>
    </w:lvl>
    <w:lvl w:ilvl="8" w:tplc="3C46CA38">
      <w:numFmt w:val="bullet"/>
      <w:lvlText w:val="•"/>
      <w:lvlJc w:val="left"/>
      <w:pPr>
        <w:ind w:left="7965" w:hanging="459"/>
      </w:pPr>
      <w:rPr>
        <w:rFonts w:hint="default"/>
      </w:rPr>
    </w:lvl>
  </w:abstractNum>
  <w:abstractNum w:abstractNumId="17" w15:restartNumberingAfterBreak="0">
    <w:nsid w:val="5C9E66F3"/>
    <w:multiLevelType w:val="hybridMultilevel"/>
    <w:tmpl w:val="9482D78E"/>
    <w:lvl w:ilvl="0" w:tplc="0D6074EA">
      <w:start w:val="3"/>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8" w15:restartNumberingAfterBreak="0">
    <w:nsid w:val="5F9B7E78"/>
    <w:multiLevelType w:val="hybridMultilevel"/>
    <w:tmpl w:val="751E9CB8"/>
    <w:lvl w:ilvl="0" w:tplc="01F69EE0">
      <w:start w:val="1"/>
      <w:numFmt w:val="decimalEnclosedCircle"/>
      <w:lvlText w:val="%1"/>
      <w:lvlJc w:val="left"/>
      <w:pPr>
        <w:ind w:left="983" w:hanging="360"/>
      </w:pPr>
      <w:rPr>
        <w:rFonts w:ascii="ＭＳ 明朝" w:hAnsi="ＭＳ 明朝"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4D6313B"/>
    <w:multiLevelType w:val="hybridMultilevel"/>
    <w:tmpl w:val="03B0C7B6"/>
    <w:lvl w:ilvl="0" w:tplc="1798A7B2">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0" w15:restartNumberingAfterBreak="0">
    <w:nsid w:val="6B7D5A4F"/>
    <w:multiLevelType w:val="singleLevel"/>
    <w:tmpl w:val="5BA2D07A"/>
    <w:lvl w:ilvl="0">
      <w:start w:val="1"/>
      <w:numFmt w:val="decimalEnclosedCircle"/>
      <w:lvlText w:val="%1"/>
      <w:lvlJc w:val="left"/>
      <w:pPr>
        <w:tabs>
          <w:tab w:val="num" w:pos="300"/>
        </w:tabs>
        <w:ind w:left="300" w:hanging="210"/>
      </w:pPr>
      <w:rPr>
        <w:rFonts w:ascii="Times New Roman" w:eastAsia="Times New Roman" w:hAnsi="Times New Roman" w:cs="Times New Roman"/>
      </w:rPr>
    </w:lvl>
  </w:abstractNum>
  <w:abstractNum w:abstractNumId="21" w15:restartNumberingAfterBreak="0">
    <w:nsid w:val="7CC73300"/>
    <w:multiLevelType w:val="singleLevel"/>
    <w:tmpl w:val="86C2521C"/>
    <w:lvl w:ilvl="0">
      <w:start w:val="1"/>
      <w:numFmt w:val="decimalEnclosedCircle"/>
      <w:lvlText w:val="%1"/>
      <w:lvlJc w:val="left"/>
      <w:pPr>
        <w:tabs>
          <w:tab w:val="num" w:pos="255"/>
        </w:tabs>
        <w:ind w:left="255" w:hanging="255"/>
      </w:pPr>
      <w:rPr>
        <w:rFonts w:ascii="Times New Roman" w:eastAsia="Times New Roman" w:hAnsi="Times New Roman" w:cs="Times New Roman"/>
      </w:rPr>
    </w:lvl>
  </w:abstractNum>
  <w:num w:numId="1" w16cid:durableId="1988970003">
    <w:abstractNumId w:val="11"/>
  </w:num>
  <w:num w:numId="2" w16cid:durableId="362561544">
    <w:abstractNumId w:val="6"/>
  </w:num>
  <w:num w:numId="3" w16cid:durableId="1047878202">
    <w:abstractNumId w:val="19"/>
  </w:num>
  <w:num w:numId="4" w16cid:durableId="1633168136">
    <w:abstractNumId w:val="17"/>
  </w:num>
  <w:num w:numId="5" w16cid:durableId="1516577759">
    <w:abstractNumId w:val="15"/>
  </w:num>
  <w:num w:numId="6" w16cid:durableId="627973872">
    <w:abstractNumId w:val="13"/>
  </w:num>
  <w:num w:numId="7" w16cid:durableId="437411027">
    <w:abstractNumId w:val="8"/>
  </w:num>
  <w:num w:numId="8" w16cid:durableId="225991156">
    <w:abstractNumId w:val="21"/>
  </w:num>
  <w:num w:numId="9" w16cid:durableId="1822698021">
    <w:abstractNumId w:val="2"/>
  </w:num>
  <w:num w:numId="10" w16cid:durableId="1177354633">
    <w:abstractNumId w:val="7"/>
  </w:num>
  <w:num w:numId="11" w16cid:durableId="1831747421">
    <w:abstractNumId w:val="20"/>
  </w:num>
  <w:num w:numId="12" w16cid:durableId="833911491">
    <w:abstractNumId w:val="10"/>
  </w:num>
  <w:num w:numId="13" w16cid:durableId="393161466">
    <w:abstractNumId w:val="12"/>
  </w:num>
  <w:num w:numId="14" w16cid:durableId="405537977">
    <w:abstractNumId w:val="5"/>
  </w:num>
  <w:num w:numId="15" w16cid:durableId="1277247714">
    <w:abstractNumId w:val="1"/>
  </w:num>
  <w:num w:numId="16" w16cid:durableId="1652519089">
    <w:abstractNumId w:val="14"/>
  </w:num>
  <w:num w:numId="17" w16cid:durableId="1764187543">
    <w:abstractNumId w:val="18"/>
  </w:num>
  <w:num w:numId="18" w16cid:durableId="1671328565">
    <w:abstractNumId w:val="3"/>
  </w:num>
  <w:num w:numId="19" w16cid:durableId="492449551">
    <w:abstractNumId w:val="16"/>
  </w:num>
  <w:num w:numId="20" w16cid:durableId="164512915">
    <w:abstractNumId w:val="9"/>
  </w:num>
  <w:num w:numId="21" w16cid:durableId="208618002">
    <w:abstractNumId w:val="4"/>
  </w:num>
  <w:num w:numId="22" w16cid:durableId="10303982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51"/>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FF"/>
    <w:rsid w:val="00001271"/>
    <w:rsid w:val="00005592"/>
    <w:rsid w:val="000117FE"/>
    <w:rsid w:val="00012D24"/>
    <w:rsid w:val="00017A39"/>
    <w:rsid w:val="000218CE"/>
    <w:rsid w:val="000256B6"/>
    <w:rsid w:val="000272C1"/>
    <w:rsid w:val="00032CD6"/>
    <w:rsid w:val="00036AE3"/>
    <w:rsid w:val="00042722"/>
    <w:rsid w:val="00043E08"/>
    <w:rsid w:val="0004747B"/>
    <w:rsid w:val="00047F8C"/>
    <w:rsid w:val="00050344"/>
    <w:rsid w:val="0005215C"/>
    <w:rsid w:val="0005332D"/>
    <w:rsid w:val="0005339F"/>
    <w:rsid w:val="00054171"/>
    <w:rsid w:val="0005618F"/>
    <w:rsid w:val="00056209"/>
    <w:rsid w:val="00065E47"/>
    <w:rsid w:val="00070ABC"/>
    <w:rsid w:val="000731CB"/>
    <w:rsid w:val="00074A74"/>
    <w:rsid w:val="000814BF"/>
    <w:rsid w:val="00082B50"/>
    <w:rsid w:val="000845A3"/>
    <w:rsid w:val="00086047"/>
    <w:rsid w:val="00086521"/>
    <w:rsid w:val="00086A4C"/>
    <w:rsid w:val="00087F2F"/>
    <w:rsid w:val="000906B5"/>
    <w:rsid w:val="000914B8"/>
    <w:rsid w:val="00092698"/>
    <w:rsid w:val="00093BDF"/>
    <w:rsid w:val="000947C1"/>
    <w:rsid w:val="00095DF7"/>
    <w:rsid w:val="00097A8D"/>
    <w:rsid w:val="000B1E50"/>
    <w:rsid w:val="000B4207"/>
    <w:rsid w:val="000B655A"/>
    <w:rsid w:val="000B78C3"/>
    <w:rsid w:val="000C0133"/>
    <w:rsid w:val="000C096E"/>
    <w:rsid w:val="000C0AF2"/>
    <w:rsid w:val="000C1631"/>
    <w:rsid w:val="000C51A9"/>
    <w:rsid w:val="000C5EB5"/>
    <w:rsid w:val="000C718B"/>
    <w:rsid w:val="000C77EA"/>
    <w:rsid w:val="000D3365"/>
    <w:rsid w:val="000D3E7F"/>
    <w:rsid w:val="000E0EAA"/>
    <w:rsid w:val="000E1CF5"/>
    <w:rsid w:val="000E29AA"/>
    <w:rsid w:val="000E2F7B"/>
    <w:rsid w:val="000E3A78"/>
    <w:rsid w:val="000E6491"/>
    <w:rsid w:val="000E761C"/>
    <w:rsid w:val="000F0002"/>
    <w:rsid w:val="000F20AC"/>
    <w:rsid w:val="000F4311"/>
    <w:rsid w:val="000F48D0"/>
    <w:rsid w:val="000F57CB"/>
    <w:rsid w:val="000F7DE7"/>
    <w:rsid w:val="00100CC6"/>
    <w:rsid w:val="00105B7A"/>
    <w:rsid w:val="00106F8D"/>
    <w:rsid w:val="00110B1A"/>
    <w:rsid w:val="00113240"/>
    <w:rsid w:val="00115624"/>
    <w:rsid w:val="00115B02"/>
    <w:rsid w:val="00120432"/>
    <w:rsid w:val="0012106F"/>
    <w:rsid w:val="00121F7B"/>
    <w:rsid w:val="0012348C"/>
    <w:rsid w:val="00125360"/>
    <w:rsid w:val="001271A3"/>
    <w:rsid w:val="00127B0D"/>
    <w:rsid w:val="0013365F"/>
    <w:rsid w:val="001342E4"/>
    <w:rsid w:val="00135C94"/>
    <w:rsid w:val="00136250"/>
    <w:rsid w:val="0013637A"/>
    <w:rsid w:val="00142917"/>
    <w:rsid w:val="00144835"/>
    <w:rsid w:val="00146C3F"/>
    <w:rsid w:val="001506A1"/>
    <w:rsid w:val="00150895"/>
    <w:rsid w:val="00150CD8"/>
    <w:rsid w:val="001564FF"/>
    <w:rsid w:val="00163A4F"/>
    <w:rsid w:val="00164666"/>
    <w:rsid w:val="0016635D"/>
    <w:rsid w:val="00166888"/>
    <w:rsid w:val="00170198"/>
    <w:rsid w:val="00171972"/>
    <w:rsid w:val="0017342E"/>
    <w:rsid w:val="00173A38"/>
    <w:rsid w:val="0017420A"/>
    <w:rsid w:val="0017425C"/>
    <w:rsid w:val="0017571B"/>
    <w:rsid w:val="001760AC"/>
    <w:rsid w:val="0018682E"/>
    <w:rsid w:val="00186D82"/>
    <w:rsid w:val="0019095E"/>
    <w:rsid w:val="00193CB5"/>
    <w:rsid w:val="001A004B"/>
    <w:rsid w:val="001A3046"/>
    <w:rsid w:val="001A34D9"/>
    <w:rsid w:val="001A3A0A"/>
    <w:rsid w:val="001A5DC0"/>
    <w:rsid w:val="001A6410"/>
    <w:rsid w:val="001A7BAD"/>
    <w:rsid w:val="001B0396"/>
    <w:rsid w:val="001B2846"/>
    <w:rsid w:val="001B2BB3"/>
    <w:rsid w:val="001C526B"/>
    <w:rsid w:val="001C55EF"/>
    <w:rsid w:val="001C7BC6"/>
    <w:rsid w:val="001D25E9"/>
    <w:rsid w:val="001D312F"/>
    <w:rsid w:val="001D552C"/>
    <w:rsid w:val="001D691B"/>
    <w:rsid w:val="001E53AA"/>
    <w:rsid w:val="001E5478"/>
    <w:rsid w:val="001E558B"/>
    <w:rsid w:val="001F508C"/>
    <w:rsid w:val="001F5F95"/>
    <w:rsid w:val="002019B6"/>
    <w:rsid w:val="00204CA2"/>
    <w:rsid w:val="002058E7"/>
    <w:rsid w:val="0021106F"/>
    <w:rsid w:val="00211244"/>
    <w:rsid w:val="0021152B"/>
    <w:rsid w:val="00212843"/>
    <w:rsid w:val="002166D9"/>
    <w:rsid w:val="002206AD"/>
    <w:rsid w:val="00222AEB"/>
    <w:rsid w:val="00223FEC"/>
    <w:rsid w:val="00224393"/>
    <w:rsid w:val="002252EC"/>
    <w:rsid w:val="00232DDC"/>
    <w:rsid w:val="00234366"/>
    <w:rsid w:val="002344BF"/>
    <w:rsid w:val="00236CEA"/>
    <w:rsid w:val="00240DFC"/>
    <w:rsid w:val="00241CB2"/>
    <w:rsid w:val="00244703"/>
    <w:rsid w:val="00245C0F"/>
    <w:rsid w:val="002468D6"/>
    <w:rsid w:val="00255653"/>
    <w:rsid w:val="00257400"/>
    <w:rsid w:val="00260066"/>
    <w:rsid w:val="00266785"/>
    <w:rsid w:val="00266C68"/>
    <w:rsid w:val="00272D7E"/>
    <w:rsid w:val="00276FCD"/>
    <w:rsid w:val="00277B81"/>
    <w:rsid w:val="00280E76"/>
    <w:rsid w:val="00282CD3"/>
    <w:rsid w:val="00283B3E"/>
    <w:rsid w:val="002858A4"/>
    <w:rsid w:val="00290B72"/>
    <w:rsid w:val="00291430"/>
    <w:rsid w:val="00294FC9"/>
    <w:rsid w:val="002959AB"/>
    <w:rsid w:val="002A1D68"/>
    <w:rsid w:val="002A752C"/>
    <w:rsid w:val="002B1A8F"/>
    <w:rsid w:val="002B242A"/>
    <w:rsid w:val="002B34F0"/>
    <w:rsid w:val="002B5784"/>
    <w:rsid w:val="002B71DD"/>
    <w:rsid w:val="002C1367"/>
    <w:rsid w:val="002C637F"/>
    <w:rsid w:val="002D127B"/>
    <w:rsid w:val="002D33CF"/>
    <w:rsid w:val="002D4A3F"/>
    <w:rsid w:val="002D6054"/>
    <w:rsid w:val="002E160D"/>
    <w:rsid w:val="002F3F08"/>
    <w:rsid w:val="002F587A"/>
    <w:rsid w:val="002F6B9A"/>
    <w:rsid w:val="00300454"/>
    <w:rsid w:val="0030185E"/>
    <w:rsid w:val="0030644D"/>
    <w:rsid w:val="0030760D"/>
    <w:rsid w:val="00307DFF"/>
    <w:rsid w:val="00310627"/>
    <w:rsid w:val="00314CB3"/>
    <w:rsid w:val="0031500F"/>
    <w:rsid w:val="00315C26"/>
    <w:rsid w:val="003165D7"/>
    <w:rsid w:val="003176FB"/>
    <w:rsid w:val="003305BF"/>
    <w:rsid w:val="00336911"/>
    <w:rsid w:val="00340D0A"/>
    <w:rsid w:val="003424F9"/>
    <w:rsid w:val="00342980"/>
    <w:rsid w:val="00343F00"/>
    <w:rsid w:val="00346D95"/>
    <w:rsid w:val="0035249B"/>
    <w:rsid w:val="0035334A"/>
    <w:rsid w:val="00362472"/>
    <w:rsid w:val="00363102"/>
    <w:rsid w:val="003725B5"/>
    <w:rsid w:val="003851B3"/>
    <w:rsid w:val="003860F6"/>
    <w:rsid w:val="00393BFD"/>
    <w:rsid w:val="0039432B"/>
    <w:rsid w:val="00395994"/>
    <w:rsid w:val="003A2557"/>
    <w:rsid w:val="003A410B"/>
    <w:rsid w:val="003B370D"/>
    <w:rsid w:val="003B6121"/>
    <w:rsid w:val="003B6797"/>
    <w:rsid w:val="003C0869"/>
    <w:rsid w:val="003C1BA2"/>
    <w:rsid w:val="003C2495"/>
    <w:rsid w:val="003C5E28"/>
    <w:rsid w:val="003D78EE"/>
    <w:rsid w:val="003E0915"/>
    <w:rsid w:val="003E422F"/>
    <w:rsid w:val="003E437F"/>
    <w:rsid w:val="003E70D1"/>
    <w:rsid w:val="003F209A"/>
    <w:rsid w:val="003F220C"/>
    <w:rsid w:val="003F6512"/>
    <w:rsid w:val="003F72AD"/>
    <w:rsid w:val="003F7701"/>
    <w:rsid w:val="00400F8A"/>
    <w:rsid w:val="004125BF"/>
    <w:rsid w:val="00413533"/>
    <w:rsid w:val="00415761"/>
    <w:rsid w:val="00416F6D"/>
    <w:rsid w:val="00423F13"/>
    <w:rsid w:val="0042527E"/>
    <w:rsid w:val="00432463"/>
    <w:rsid w:val="00443AEB"/>
    <w:rsid w:val="004444DD"/>
    <w:rsid w:val="00444DE6"/>
    <w:rsid w:val="00445FA5"/>
    <w:rsid w:val="00447C3B"/>
    <w:rsid w:val="00447C53"/>
    <w:rsid w:val="0045271A"/>
    <w:rsid w:val="00452DDA"/>
    <w:rsid w:val="00457468"/>
    <w:rsid w:val="00465125"/>
    <w:rsid w:val="004672D9"/>
    <w:rsid w:val="00473DE5"/>
    <w:rsid w:val="00476879"/>
    <w:rsid w:val="004779CF"/>
    <w:rsid w:val="00477AB5"/>
    <w:rsid w:val="00477E38"/>
    <w:rsid w:val="004859D2"/>
    <w:rsid w:val="00485FA6"/>
    <w:rsid w:val="00485FEE"/>
    <w:rsid w:val="00486624"/>
    <w:rsid w:val="004905F1"/>
    <w:rsid w:val="00490EDA"/>
    <w:rsid w:val="00494049"/>
    <w:rsid w:val="00496538"/>
    <w:rsid w:val="00497378"/>
    <w:rsid w:val="0049765B"/>
    <w:rsid w:val="00497EEC"/>
    <w:rsid w:val="004A00F7"/>
    <w:rsid w:val="004A2F2C"/>
    <w:rsid w:val="004A3EC8"/>
    <w:rsid w:val="004A42D5"/>
    <w:rsid w:val="004B1A92"/>
    <w:rsid w:val="004B23BA"/>
    <w:rsid w:val="004B45A7"/>
    <w:rsid w:val="004B4918"/>
    <w:rsid w:val="004B5287"/>
    <w:rsid w:val="004B6A2C"/>
    <w:rsid w:val="004B6FAC"/>
    <w:rsid w:val="004B70BF"/>
    <w:rsid w:val="004C03B9"/>
    <w:rsid w:val="004C1C10"/>
    <w:rsid w:val="004C2874"/>
    <w:rsid w:val="004C2F76"/>
    <w:rsid w:val="004C3A42"/>
    <w:rsid w:val="004C4654"/>
    <w:rsid w:val="004C5F92"/>
    <w:rsid w:val="004D1B91"/>
    <w:rsid w:val="004D40B7"/>
    <w:rsid w:val="004D501D"/>
    <w:rsid w:val="004D6AB1"/>
    <w:rsid w:val="004E02BC"/>
    <w:rsid w:val="004E1816"/>
    <w:rsid w:val="004E209C"/>
    <w:rsid w:val="004F08BB"/>
    <w:rsid w:val="004F08EC"/>
    <w:rsid w:val="004F24FF"/>
    <w:rsid w:val="005039EA"/>
    <w:rsid w:val="00507303"/>
    <w:rsid w:val="005075EF"/>
    <w:rsid w:val="005114D4"/>
    <w:rsid w:val="00511F89"/>
    <w:rsid w:val="00513143"/>
    <w:rsid w:val="00523BED"/>
    <w:rsid w:val="00526516"/>
    <w:rsid w:val="00535263"/>
    <w:rsid w:val="005422A4"/>
    <w:rsid w:val="00545309"/>
    <w:rsid w:val="005478CD"/>
    <w:rsid w:val="00551F22"/>
    <w:rsid w:val="00560133"/>
    <w:rsid w:val="00560464"/>
    <w:rsid w:val="00564ADD"/>
    <w:rsid w:val="00572C24"/>
    <w:rsid w:val="00575D13"/>
    <w:rsid w:val="00580405"/>
    <w:rsid w:val="00580837"/>
    <w:rsid w:val="00582AC7"/>
    <w:rsid w:val="005832BA"/>
    <w:rsid w:val="0058628A"/>
    <w:rsid w:val="00591092"/>
    <w:rsid w:val="00593F7C"/>
    <w:rsid w:val="005A0F64"/>
    <w:rsid w:val="005A2DA8"/>
    <w:rsid w:val="005A5043"/>
    <w:rsid w:val="005A5F7D"/>
    <w:rsid w:val="005B1992"/>
    <w:rsid w:val="005B376E"/>
    <w:rsid w:val="005B429F"/>
    <w:rsid w:val="005B4490"/>
    <w:rsid w:val="005C6527"/>
    <w:rsid w:val="005C6B06"/>
    <w:rsid w:val="005C732E"/>
    <w:rsid w:val="005C7520"/>
    <w:rsid w:val="005C775C"/>
    <w:rsid w:val="005D7F3F"/>
    <w:rsid w:val="005E1934"/>
    <w:rsid w:val="005E2C43"/>
    <w:rsid w:val="005E31A3"/>
    <w:rsid w:val="005F48C7"/>
    <w:rsid w:val="005F4942"/>
    <w:rsid w:val="00600FFF"/>
    <w:rsid w:val="006021DE"/>
    <w:rsid w:val="00603EE1"/>
    <w:rsid w:val="006157FB"/>
    <w:rsid w:val="0062568B"/>
    <w:rsid w:val="00626AC7"/>
    <w:rsid w:val="006304B5"/>
    <w:rsid w:val="00634481"/>
    <w:rsid w:val="006358AA"/>
    <w:rsid w:val="0063599F"/>
    <w:rsid w:val="006376D5"/>
    <w:rsid w:val="0064395D"/>
    <w:rsid w:val="00645E51"/>
    <w:rsid w:val="00647F12"/>
    <w:rsid w:val="00652858"/>
    <w:rsid w:val="00652A85"/>
    <w:rsid w:val="006611BB"/>
    <w:rsid w:val="0066138C"/>
    <w:rsid w:val="0066490B"/>
    <w:rsid w:val="00664B6A"/>
    <w:rsid w:val="00665337"/>
    <w:rsid w:val="00665F93"/>
    <w:rsid w:val="00667655"/>
    <w:rsid w:val="00667BD3"/>
    <w:rsid w:val="006702A3"/>
    <w:rsid w:val="00672586"/>
    <w:rsid w:val="006728D6"/>
    <w:rsid w:val="00672AC7"/>
    <w:rsid w:val="00683C40"/>
    <w:rsid w:val="00691B89"/>
    <w:rsid w:val="00692207"/>
    <w:rsid w:val="006A0610"/>
    <w:rsid w:val="006A40CB"/>
    <w:rsid w:val="006A4427"/>
    <w:rsid w:val="006A6321"/>
    <w:rsid w:val="006A6612"/>
    <w:rsid w:val="006B0936"/>
    <w:rsid w:val="006B0A09"/>
    <w:rsid w:val="006B6710"/>
    <w:rsid w:val="006C01D0"/>
    <w:rsid w:val="006C5974"/>
    <w:rsid w:val="006C64CB"/>
    <w:rsid w:val="006C7B66"/>
    <w:rsid w:val="006D00F2"/>
    <w:rsid w:val="006D1CA4"/>
    <w:rsid w:val="006D3A77"/>
    <w:rsid w:val="006D6860"/>
    <w:rsid w:val="006D7D08"/>
    <w:rsid w:val="006E5279"/>
    <w:rsid w:val="006F33A4"/>
    <w:rsid w:val="006F4295"/>
    <w:rsid w:val="00702635"/>
    <w:rsid w:val="00702AAC"/>
    <w:rsid w:val="00704037"/>
    <w:rsid w:val="00706AA5"/>
    <w:rsid w:val="007139D7"/>
    <w:rsid w:val="00715B55"/>
    <w:rsid w:val="00717C00"/>
    <w:rsid w:val="00720480"/>
    <w:rsid w:val="0072138E"/>
    <w:rsid w:val="00722B5B"/>
    <w:rsid w:val="007301CA"/>
    <w:rsid w:val="00732523"/>
    <w:rsid w:val="00732537"/>
    <w:rsid w:val="00732884"/>
    <w:rsid w:val="007379B6"/>
    <w:rsid w:val="00743589"/>
    <w:rsid w:val="0074560C"/>
    <w:rsid w:val="00752624"/>
    <w:rsid w:val="007536E5"/>
    <w:rsid w:val="00753BC2"/>
    <w:rsid w:val="00762194"/>
    <w:rsid w:val="007628E6"/>
    <w:rsid w:val="00763645"/>
    <w:rsid w:val="00764433"/>
    <w:rsid w:val="007677C3"/>
    <w:rsid w:val="00770A4C"/>
    <w:rsid w:val="00773775"/>
    <w:rsid w:val="00776E42"/>
    <w:rsid w:val="00776EC6"/>
    <w:rsid w:val="007770EE"/>
    <w:rsid w:val="0078480D"/>
    <w:rsid w:val="0079410A"/>
    <w:rsid w:val="00794845"/>
    <w:rsid w:val="00794A13"/>
    <w:rsid w:val="00795137"/>
    <w:rsid w:val="007A707C"/>
    <w:rsid w:val="007A70BF"/>
    <w:rsid w:val="007A743E"/>
    <w:rsid w:val="007B294C"/>
    <w:rsid w:val="007C336A"/>
    <w:rsid w:val="007C367F"/>
    <w:rsid w:val="007D2E4D"/>
    <w:rsid w:val="007D4E8A"/>
    <w:rsid w:val="007D6517"/>
    <w:rsid w:val="007D6A4F"/>
    <w:rsid w:val="007D7E36"/>
    <w:rsid w:val="007E0ED8"/>
    <w:rsid w:val="007E4207"/>
    <w:rsid w:val="007E5D7F"/>
    <w:rsid w:val="007F7925"/>
    <w:rsid w:val="008005AA"/>
    <w:rsid w:val="00801730"/>
    <w:rsid w:val="0080695D"/>
    <w:rsid w:val="00813BA0"/>
    <w:rsid w:val="00814B77"/>
    <w:rsid w:val="0082303C"/>
    <w:rsid w:val="00825C2E"/>
    <w:rsid w:val="00827258"/>
    <w:rsid w:val="00827902"/>
    <w:rsid w:val="00831D0F"/>
    <w:rsid w:val="0083584C"/>
    <w:rsid w:val="008401D0"/>
    <w:rsid w:val="00841D6D"/>
    <w:rsid w:val="00842743"/>
    <w:rsid w:val="008433FB"/>
    <w:rsid w:val="00847AC9"/>
    <w:rsid w:val="00853239"/>
    <w:rsid w:val="008560BC"/>
    <w:rsid w:val="00856425"/>
    <w:rsid w:val="00861285"/>
    <w:rsid w:val="00862EC7"/>
    <w:rsid w:val="008659C1"/>
    <w:rsid w:val="00866AC3"/>
    <w:rsid w:val="0087220B"/>
    <w:rsid w:val="008734E8"/>
    <w:rsid w:val="0087595A"/>
    <w:rsid w:val="00884A08"/>
    <w:rsid w:val="00884DE9"/>
    <w:rsid w:val="008863D1"/>
    <w:rsid w:val="00886FFB"/>
    <w:rsid w:val="00890902"/>
    <w:rsid w:val="00890EA6"/>
    <w:rsid w:val="008945E1"/>
    <w:rsid w:val="008A2550"/>
    <w:rsid w:val="008A5CEC"/>
    <w:rsid w:val="008B0F46"/>
    <w:rsid w:val="008B197E"/>
    <w:rsid w:val="008B3A00"/>
    <w:rsid w:val="008B4094"/>
    <w:rsid w:val="008B591B"/>
    <w:rsid w:val="008B7CBB"/>
    <w:rsid w:val="008C725F"/>
    <w:rsid w:val="008D0415"/>
    <w:rsid w:val="008D4594"/>
    <w:rsid w:val="008D5363"/>
    <w:rsid w:val="008D614A"/>
    <w:rsid w:val="008D669C"/>
    <w:rsid w:val="008E1665"/>
    <w:rsid w:val="008E5FF8"/>
    <w:rsid w:val="008F0A19"/>
    <w:rsid w:val="008F1A66"/>
    <w:rsid w:val="008F1BBE"/>
    <w:rsid w:val="008F3FF6"/>
    <w:rsid w:val="008F4523"/>
    <w:rsid w:val="008F64EE"/>
    <w:rsid w:val="009001A0"/>
    <w:rsid w:val="0090368D"/>
    <w:rsid w:val="00906044"/>
    <w:rsid w:val="009175E8"/>
    <w:rsid w:val="00921587"/>
    <w:rsid w:val="0092306C"/>
    <w:rsid w:val="0092381B"/>
    <w:rsid w:val="00924E79"/>
    <w:rsid w:val="00925902"/>
    <w:rsid w:val="0092790C"/>
    <w:rsid w:val="009312A8"/>
    <w:rsid w:val="009318D6"/>
    <w:rsid w:val="00932A8C"/>
    <w:rsid w:val="00932B87"/>
    <w:rsid w:val="00940941"/>
    <w:rsid w:val="00940FF7"/>
    <w:rsid w:val="009448B4"/>
    <w:rsid w:val="009469A9"/>
    <w:rsid w:val="00946B12"/>
    <w:rsid w:val="00947076"/>
    <w:rsid w:val="00950ADD"/>
    <w:rsid w:val="00952269"/>
    <w:rsid w:val="00953252"/>
    <w:rsid w:val="009537EF"/>
    <w:rsid w:val="00953CE8"/>
    <w:rsid w:val="00955B99"/>
    <w:rsid w:val="00962E10"/>
    <w:rsid w:val="009658B2"/>
    <w:rsid w:val="00970936"/>
    <w:rsid w:val="00974995"/>
    <w:rsid w:val="0097511D"/>
    <w:rsid w:val="00976C34"/>
    <w:rsid w:val="00981643"/>
    <w:rsid w:val="00984242"/>
    <w:rsid w:val="009856A1"/>
    <w:rsid w:val="00990D36"/>
    <w:rsid w:val="00990EB6"/>
    <w:rsid w:val="009916AB"/>
    <w:rsid w:val="00995F84"/>
    <w:rsid w:val="009A402B"/>
    <w:rsid w:val="009A4594"/>
    <w:rsid w:val="009A7306"/>
    <w:rsid w:val="009A7C83"/>
    <w:rsid w:val="009B0613"/>
    <w:rsid w:val="009B2243"/>
    <w:rsid w:val="009B2B00"/>
    <w:rsid w:val="009B3548"/>
    <w:rsid w:val="009B6D3E"/>
    <w:rsid w:val="009B7948"/>
    <w:rsid w:val="009C0500"/>
    <w:rsid w:val="009C2B0E"/>
    <w:rsid w:val="009C2C5E"/>
    <w:rsid w:val="009C5284"/>
    <w:rsid w:val="009C75B4"/>
    <w:rsid w:val="009D0273"/>
    <w:rsid w:val="009D0E09"/>
    <w:rsid w:val="009D1D9F"/>
    <w:rsid w:val="009D286E"/>
    <w:rsid w:val="009D6F41"/>
    <w:rsid w:val="009E0495"/>
    <w:rsid w:val="009E22F7"/>
    <w:rsid w:val="009E2807"/>
    <w:rsid w:val="009F244A"/>
    <w:rsid w:val="009F47B0"/>
    <w:rsid w:val="009F6547"/>
    <w:rsid w:val="00A00151"/>
    <w:rsid w:val="00A00D3B"/>
    <w:rsid w:val="00A03837"/>
    <w:rsid w:val="00A04657"/>
    <w:rsid w:val="00A04C79"/>
    <w:rsid w:val="00A0524C"/>
    <w:rsid w:val="00A11646"/>
    <w:rsid w:val="00A1328F"/>
    <w:rsid w:val="00A200EC"/>
    <w:rsid w:val="00A20218"/>
    <w:rsid w:val="00A212AC"/>
    <w:rsid w:val="00A22E88"/>
    <w:rsid w:val="00A22F35"/>
    <w:rsid w:val="00A27962"/>
    <w:rsid w:val="00A32D80"/>
    <w:rsid w:val="00A33BA1"/>
    <w:rsid w:val="00A36D82"/>
    <w:rsid w:val="00A379A9"/>
    <w:rsid w:val="00A40B61"/>
    <w:rsid w:val="00A507EB"/>
    <w:rsid w:val="00A50B85"/>
    <w:rsid w:val="00A5145A"/>
    <w:rsid w:val="00A51498"/>
    <w:rsid w:val="00A53BF5"/>
    <w:rsid w:val="00A53F19"/>
    <w:rsid w:val="00A542ED"/>
    <w:rsid w:val="00A558AE"/>
    <w:rsid w:val="00A56E7F"/>
    <w:rsid w:val="00A612E4"/>
    <w:rsid w:val="00A65DD3"/>
    <w:rsid w:val="00A67617"/>
    <w:rsid w:val="00A7138B"/>
    <w:rsid w:val="00A74228"/>
    <w:rsid w:val="00A7623C"/>
    <w:rsid w:val="00A762DC"/>
    <w:rsid w:val="00A775E6"/>
    <w:rsid w:val="00A8222D"/>
    <w:rsid w:val="00A82AC9"/>
    <w:rsid w:val="00A83418"/>
    <w:rsid w:val="00A83A07"/>
    <w:rsid w:val="00A8479E"/>
    <w:rsid w:val="00A84906"/>
    <w:rsid w:val="00A84907"/>
    <w:rsid w:val="00A867A1"/>
    <w:rsid w:val="00A91534"/>
    <w:rsid w:val="00A94BC7"/>
    <w:rsid w:val="00A96706"/>
    <w:rsid w:val="00A974ED"/>
    <w:rsid w:val="00AA1DE7"/>
    <w:rsid w:val="00AA3BE8"/>
    <w:rsid w:val="00AA61E0"/>
    <w:rsid w:val="00AB082C"/>
    <w:rsid w:val="00AB3795"/>
    <w:rsid w:val="00AB5363"/>
    <w:rsid w:val="00AB65B4"/>
    <w:rsid w:val="00AB6E38"/>
    <w:rsid w:val="00AC18CC"/>
    <w:rsid w:val="00AC698B"/>
    <w:rsid w:val="00AC7120"/>
    <w:rsid w:val="00AD46F5"/>
    <w:rsid w:val="00AD4F9B"/>
    <w:rsid w:val="00AD5A83"/>
    <w:rsid w:val="00AD5C32"/>
    <w:rsid w:val="00AE27B8"/>
    <w:rsid w:val="00AE686A"/>
    <w:rsid w:val="00AE6C51"/>
    <w:rsid w:val="00AE72DE"/>
    <w:rsid w:val="00AE72ED"/>
    <w:rsid w:val="00AE744C"/>
    <w:rsid w:val="00AE75E6"/>
    <w:rsid w:val="00AF0EDB"/>
    <w:rsid w:val="00AF50C8"/>
    <w:rsid w:val="00B028BE"/>
    <w:rsid w:val="00B03F55"/>
    <w:rsid w:val="00B043A3"/>
    <w:rsid w:val="00B06577"/>
    <w:rsid w:val="00B12F6C"/>
    <w:rsid w:val="00B242EE"/>
    <w:rsid w:val="00B26A7E"/>
    <w:rsid w:val="00B336DD"/>
    <w:rsid w:val="00B33C03"/>
    <w:rsid w:val="00B427FD"/>
    <w:rsid w:val="00B47B8F"/>
    <w:rsid w:val="00B535A5"/>
    <w:rsid w:val="00B53F6D"/>
    <w:rsid w:val="00B54206"/>
    <w:rsid w:val="00B54B14"/>
    <w:rsid w:val="00B56375"/>
    <w:rsid w:val="00B57A6C"/>
    <w:rsid w:val="00B70853"/>
    <w:rsid w:val="00B70E82"/>
    <w:rsid w:val="00B7447E"/>
    <w:rsid w:val="00B7794B"/>
    <w:rsid w:val="00B81AE8"/>
    <w:rsid w:val="00B831BA"/>
    <w:rsid w:val="00B84D4D"/>
    <w:rsid w:val="00B90B1D"/>
    <w:rsid w:val="00B910A1"/>
    <w:rsid w:val="00B9260A"/>
    <w:rsid w:val="00B92B4E"/>
    <w:rsid w:val="00B94827"/>
    <w:rsid w:val="00B95B11"/>
    <w:rsid w:val="00BA1F8E"/>
    <w:rsid w:val="00BA2EB5"/>
    <w:rsid w:val="00BA5AC6"/>
    <w:rsid w:val="00BA6BE1"/>
    <w:rsid w:val="00BB0724"/>
    <w:rsid w:val="00BB178F"/>
    <w:rsid w:val="00BB2A0C"/>
    <w:rsid w:val="00BC2EE9"/>
    <w:rsid w:val="00BC6840"/>
    <w:rsid w:val="00BC7A8E"/>
    <w:rsid w:val="00BD1B8D"/>
    <w:rsid w:val="00BD4814"/>
    <w:rsid w:val="00BD675E"/>
    <w:rsid w:val="00BD6D15"/>
    <w:rsid w:val="00BD7F3A"/>
    <w:rsid w:val="00BE30FE"/>
    <w:rsid w:val="00BE61AF"/>
    <w:rsid w:val="00BE61C1"/>
    <w:rsid w:val="00BE634A"/>
    <w:rsid w:val="00BE6B7B"/>
    <w:rsid w:val="00BE74A3"/>
    <w:rsid w:val="00BF1AC6"/>
    <w:rsid w:val="00BF306A"/>
    <w:rsid w:val="00BF7CAD"/>
    <w:rsid w:val="00C03DC7"/>
    <w:rsid w:val="00C0447D"/>
    <w:rsid w:val="00C057AC"/>
    <w:rsid w:val="00C06498"/>
    <w:rsid w:val="00C07827"/>
    <w:rsid w:val="00C0782E"/>
    <w:rsid w:val="00C1286E"/>
    <w:rsid w:val="00C14472"/>
    <w:rsid w:val="00C22DC5"/>
    <w:rsid w:val="00C23159"/>
    <w:rsid w:val="00C27931"/>
    <w:rsid w:val="00C3351F"/>
    <w:rsid w:val="00C34814"/>
    <w:rsid w:val="00C35105"/>
    <w:rsid w:val="00C35F53"/>
    <w:rsid w:val="00C3683B"/>
    <w:rsid w:val="00C41070"/>
    <w:rsid w:val="00C4119F"/>
    <w:rsid w:val="00C42E8F"/>
    <w:rsid w:val="00C451A0"/>
    <w:rsid w:val="00C55221"/>
    <w:rsid w:val="00C55E3D"/>
    <w:rsid w:val="00C56C0B"/>
    <w:rsid w:val="00C577C6"/>
    <w:rsid w:val="00C6088E"/>
    <w:rsid w:val="00C60A58"/>
    <w:rsid w:val="00C6655A"/>
    <w:rsid w:val="00C665F8"/>
    <w:rsid w:val="00C73952"/>
    <w:rsid w:val="00C80F8C"/>
    <w:rsid w:val="00C85913"/>
    <w:rsid w:val="00C87D72"/>
    <w:rsid w:val="00C90D49"/>
    <w:rsid w:val="00C93110"/>
    <w:rsid w:val="00C969AE"/>
    <w:rsid w:val="00C9728E"/>
    <w:rsid w:val="00C97C61"/>
    <w:rsid w:val="00CA7B24"/>
    <w:rsid w:val="00CB48F0"/>
    <w:rsid w:val="00CC0130"/>
    <w:rsid w:val="00CC0BB0"/>
    <w:rsid w:val="00CC1CF4"/>
    <w:rsid w:val="00CC1EC6"/>
    <w:rsid w:val="00CC224F"/>
    <w:rsid w:val="00CC2D56"/>
    <w:rsid w:val="00CC5835"/>
    <w:rsid w:val="00CC656E"/>
    <w:rsid w:val="00CC699A"/>
    <w:rsid w:val="00CC7F0B"/>
    <w:rsid w:val="00CD2769"/>
    <w:rsid w:val="00CD31BB"/>
    <w:rsid w:val="00CD41AD"/>
    <w:rsid w:val="00CD48C7"/>
    <w:rsid w:val="00CD536C"/>
    <w:rsid w:val="00CD5DAD"/>
    <w:rsid w:val="00CE0811"/>
    <w:rsid w:val="00CE3431"/>
    <w:rsid w:val="00CF79FF"/>
    <w:rsid w:val="00D11418"/>
    <w:rsid w:val="00D12E63"/>
    <w:rsid w:val="00D13F9C"/>
    <w:rsid w:val="00D15D0F"/>
    <w:rsid w:val="00D17D80"/>
    <w:rsid w:val="00D248D2"/>
    <w:rsid w:val="00D24B19"/>
    <w:rsid w:val="00D24E2F"/>
    <w:rsid w:val="00D3197E"/>
    <w:rsid w:val="00D32084"/>
    <w:rsid w:val="00D33177"/>
    <w:rsid w:val="00D37F1D"/>
    <w:rsid w:val="00D40B69"/>
    <w:rsid w:val="00D44B94"/>
    <w:rsid w:val="00D462DE"/>
    <w:rsid w:val="00D51CF0"/>
    <w:rsid w:val="00D53073"/>
    <w:rsid w:val="00D60B15"/>
    <w:rsid w:val="00D64509"/>
    <w:rsid w:val="00D70363"/>
    <w:rsid w:val="00D81EF3"/>
    <w:rsid w:val="00D844B1"/>
    <w:rsid w:val="00D857CE"/>
    <w:rsid w:val="00D85A42"/>
    <w:rsid w:val="00D87C61"/>
    <w:rsid w:val="00DA37E3"/>
    <w:rsid w:val="00DA384B"/>
    <w:rsid w:val="00DA77F4"/>
    <w:rsid w:val="00DB0373"/>
    <w:rsid w:val="00DB256E"/>
    <w:rsid w:val="00DB39BB"/>
    <w:rsid w:val="00DC03D0"/>
    <w:rsid w:val="00DC1FD7"/>
    <w:rsid w:val="00DC2891"/>
    <w:rsid w:val="00DC3BF0"/>
    <w:rsid w:val="00DC5135"/>
    <w:rsid w:val="00DC5445"/>
    <w:rsid w:val="00DD1441"/>
    <w:rsid w:val="00DD1AD2"/>
    <w:rsid w:val="00DD1F9D"/>
    <w:rsid w:val="00DD3124"/>
    <w:rsid w:val="00DD61FA"/>
    <w:rsid w:val="00DE0210"/>
    <w:rsid w:val="00DE5D48"/>
    <w:rsid w:val="00DF514A"/>
    <w:rsid w:val="00E05441"/>
    <w:rsid w:val="00E0620B"/>
    <w:rsid w:val="00E13B6B"/>
    <w:rsid w:val="00E13E52"/>
    <w:rsid w:val="00E13ECF"/>
    <w:rsid w:val="00E1527A"/>
    <w:rsid w:val="00E21D8D"/>
    <w:rsid w:val="00E23BA9"/>
    <w:rsid w:val="00E3042D"/>
    <w:rsid w:val="00E3090E"/>
    <w:rsid w:val="00E322F2"/>
    <w:rsid w:val="00E35394"/>
    <w:rsid w:val="00E36F96"/>
    <w:rsid w:val="00E36FA4"/>
    <w:rsid w:val="00E377E2"/>
    <w:rsid w:val="00E420FE"/>
    <w:rsid w:val="00E43A4A"/>
    <w:rsid w:val="00E51175"/>
    <w:rsid w:val="00E526F0"/>
    <w:rsid w:val="00E53AD8"/>
    <w:rsid w:val="00E562CB"/>
    <w:rsid w:val="00E574B7"/>
    <w:rsid w:val="00E66596"/>
    <w:rsid w:val="00E7663E"/>
    <w:rsid w:val="00E80F92"/>
    <w:rsid w:val="00E82091"/>
    <w:rsid w:val="00E85DC4"/>
    <w:rsid w:val="00E877A0"/>
    <w:rsid w:val="00E90FD5"/>
    <w:rsid w:val="00E92281"/>
    <w:rsid w:val="00E92A09"/>
    <w:rsid w:val="00E96612"/>
    <w:rsid w:val="00E97D02"/>
    <w:rsid w:val="00EA01F7"/>
    <w:rsid w:val="00EA0CC6"/>
    <w:rsid w:val="00EA212E"/>
    <w:rsid w:val="00EA2E17"/>
    <w:rsid w:val="00EA7973"/>
    <w:rsid w:val="00EB0A60"/>
    <w:rsid w:val="00EB1D15"/>
    <w:rsid w:val="00EB245E"/>
    <w:rsid w:val="00EB4444"/>
    <w:rsid w:val="00EB5645"/>
    <w:rsid w:val="00EB67A8"/>
    <w:rsid w:val="00EB775E"/>
    <w:rsid w:val="00EC3BAF"/>
    <w:rsid w:val="00EC509A"/>
    <w:rsid w:val="00EC5234"/>
    <w:rsid w:val="00EC5FA6"/>
    <w:rsid w:val="00EC70EA"/>
    <w:rsid w:val="00EC75AF"/>
    <w:rsid w:val="00ED0D86"/>
    <w:rsid w:val="00ED1554"/>
    <w:rsid w:val="00ED28B8"/>
    <w:rsid w:val="00ED61F6"/>
    <w:rsid w:val="00ED6339"/>
    <w:rsid w:val="00ED6606"/>
    <w:rsid w:val="00EE081E"/>
    <w:rsid w:val="00EE0E56"/>
    <w:rsid w:val="00EE7322"/>
    <w:rsid w:val="00EE7D67"/>
    <w:rsid w:val="00EF17B6"/>
    <w:rsid w:val="00EF1EC6"/>
    <w:rsid w:val="00EF52FD"/>
    <w:rsid w:val="00F04738"/>
    <w:rsid w:val="00F0487B"/>
    <w:rsid w:val="00F052BD"/>
    <w:rsid w:val="00F10B00"/>
    <w:rsid w:val="00F1198E"/>
    <w:rsid w:val="00F123AF"/>
    <w:rsid w:val="00F12932"/>
    <w:rsid w:val="00F151ED"/>
    <w:rsid w:val="00F16F04"/>
    <w:rsid w:val="00F20F74"/>
    <w:rsid w:val="00F22A24"/>
    <w:rsid w:val="00F26976"/>
    <w:rsid w:val="00F305A6"/>
    <w:rsid w:val="00F315B8"/>
    <w:rsid w:val="00F3396E"/>
    <w:rsid w:val="00F3766C"/>
    <w:rsid w:val="00F406CD"/>
    <w:rsid w:val="00F414CF"/>
    <w:rsid w:val="00F575E5"/>
    <w:rsid w:val="00F60D7A"/>
    <w:rsid w:val="00F72589"/>
    <w:rsid w:val="00F77B3C"/>
    <w:rsid w:val="00F80863"/>
    <w:rsid w:val="00F86799"/>
    <w:rsid w:val="00F86B2C"/>
    <w:rsid w:val="00F94C91"/>
    <w:rsid w:val="00F970E7"/>
    <w:rsid w:val="00F9757D"/>
    <w:rsid w:val="00F97880"/>
    <w:rsid w:val="00FA06B6"/>
    <w:rsid w:val="00FA1E5E"/>
    <w:rsid w:val="00FA2A1B"/>
    <w:rsid w:val="00FA2C0F"/>
    <w:rsid w:val="00FA4794"/>
    <w:rsid w:val="00FA4B49"/>
    <w:rsid w:val="00FA7C4E"/>
    <w:rsid w:val="00FB0AB7"/>
    <w:rsid w:val="00FB2AA1"/>
    <w:rsid w:val="00FC7E8A"/>
    <w:rsid w:val="00FD134D"/>
    <w:rsid w:val="00FD2DC7"/>
    <w:rsid w:val="00FD4732"/>
    <w:rsid w:val="00FE08E3"/>
    <w:rsid w:val="00FE52A7"/>
    <w:rsid w:val="00FE6350"/>
    <w:rsid w:val="00FE63C0"/>
    <w:rsid w:val="00FF0165"/>
    <w:rsid w:val="00FF0F8D"/>
    <w:rsid w:val="00FF1166"/>
    <w:rsid w:val="00FF1F6D"/>
    <w:rsid w:val="00FF4082"/>
    <w:rsid w:val="00FF4379"/>
    <w:rsid w:val="00FF6A4B"/>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E76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paragraph" w:styleId="1">
    <w:name w:val="heading 1"/>
    <w:basedOn w:val="a"/>
    <w:next w:val="a"/>
    <w:link w:val="10"/>
    <w:qFormat/>
    <w:pPr>
      <w:keepNext/>
      <w:autoSpaceDE w:val="0"/>
      <w:autoSpaceDN w:val="0"/>
      <w:adjustRightInd w:val="0"/>
      <w:jc w:val="right"/>
      <w:outlineLvl w:val="0"/>
    </w:pPr>
    <w:rPr>
      <w:rFonts w:ascii="Times New Roman" w:hAnsi="Times New Roman"/>
      <w:b/>
      <w:color w:val="auto"/>
      <w:kern w:val="0"/>
      <w:sz w:val="20"/>
    </w:rPr>
  </w:style>
  <w:style w:type="paragraph" w:styleId="2">
    <w:name w:val="heading 2"/>
    <w:basedOn w:val="a"/>
    <w:next w:val="a0"/>
    <w:qFormat/>
    <w:pPr>
      <w:keepNext/>
      <w:outlineLvl w:val="1"/>
    </w:pPr>
    <w:rPr>
      <w:b/>
      <w:sz w:val="20"/>
    </w:rPr>
  </w:style>
  <w:style w:type="paragraph" w:styleId="3">
    <w:name w:val="heading 3"/>
    <w:basedOn w:val="a"/>
    <w:next w:val="a0"/>
    <w:qFormat/>
    <w:pPr>
      <w:keepNext/>
      <w:autoSpaceDE w:val="0"/>
      <w:autoSpaceDN w:val="0"/>
      <w:adjustRightInd w:val="0"/>
      <w:outlineLvl w:val="2"/>
    </w:pPr>
    <w:rPr>
      <w:rFonts w:ascii="Univers" w:hAnsi="Univers"/>
      <w:b/>
      <w:color w:val="auto"/>
      <w:kern w:val="0"/>
      <w:sz w:val="24"/>
      <w:u w:val="single"/>
    </w:rPr>
  </w:style>
  <w:style w:type="paragraph" w:styleId="4">
    <w:name w:val="heading 4"/>
    <w:basedOn w:val="a"/>
    <w:next w:val="a0"/>
    <w:qFormat/>
    <w:pPr>
      <w:keepNext/>
      <w:autoSpaceDE w:val="0"/>
      <w:autoSpaceDN w:val="0"/>
      <w:adjustRightInd w:val="0"/>
      <w:outlineLvl w:val="3"/>
    </w:pPr>
    <w:rPr>
      <w:rFonts w:ascii="Times New Roman" w:hAnsi="Times New Roman"/>
      <w:b/>
      <w:color w:val="auto"/>
      <w:kern w:val="0"/>
      <w:sz w:val="24"/>
      <w:u w:val="single"/>
    </w:rPr>
  </w:style>
  <w:style w:type="paragraph" w:styleId="5">
    <w:name w:val="heading 5"/>
    <w:basedOn w:val="a"/>
    <w:next w:val="a0"/>
    <w:qFormat/>
    <w:pPr>
      <w:keepNext/>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jc w:val="center"/>
      <w:outlineLvl w:val="4"/>
    </w:pPr>
    <w:rPr>
      <w:rFonts w:ascii="Univers" w:hAnsi="Univers"/>
      <w:b/>
      <w:color w:val="auto"/>
      <w:kern w:val="0"/>
      <w:sz w:val="24"/>
    </w:rPr>
  </w:style>
  <w:style w:type="paragraph" w:styleId="6">
    <w:name w:val="heading 6"/>
    <w:basedOn w:val="a"/>
    <w:next w:val="a0"/>
    <w:qFormat/>
    <w:pPr>
      <w:keepNext/>
      <w:autoSpaceDE w:val="0"/>
      <w:autoSpaceDN w:val="0"/>
      <w:adjustRightInd w:val="0"/>
      <w:outlineLvl w:val="5"/>
    </w:pPr>
    <w:rPr>
      <w:rFonts w:ascii="Times New Roman" w:hAnsi="Times New Roman"/>
      <w:b/>
      <w:color w:val="auto"/>
      <w:kern w:val="0"/>
      <w:sz w:val="20"/>
    </w:rPr>
  </w:style>
  <w:style w:type="paragraph" w:styleId="7">
    <w:name w:val="heading 7"/>
    <w:basedOn w:val="a"/>
    <w:next w:val="a0"/>
    <w:qFormat/>
    <w:pPr>
      <w:keepNext/>
      <w:tabs>
        <w:tab w:val="left" w:pos="850"/>
        <w:tab w:val="left" w:pos="1701"/>
        <w:tab w:val="left" w:pos="2552"/>
        <w:tab w:val="left" w:pos="3403"/>
        <w:tab w:val="left" w:pos="4254"/>
        <w:tab w:val="left" w:pos="5104"/>
        <w:tab w:val="left" w:pos="5955"/>
        <w:tab w:val="left" w:pos="6806"/>
        <w:tab w:val="left" w:pos="7657"/>
        <w:tab w:val="left" w:pos="8508"/>
      </w:tabs>
      <w:ind w:left="-591"/>
      <w:outlineLvl w:val="6"/>
    </w:pPr>
    <w:rPr>
      <w:rFonts w:ascii="Times New Roman" w:hAnsi="Times New Roman"/>
      <w:b/>
      <w:sz w:val="20"/>
    </w:rPr>
  </w:style>
  <w:style w:type="paragraph" w:styleId="8">
    <w:name w:val="heading 8"/>
    <w:basedOn w:val="a"/>
    <w:next w:val="a0"/>
    <w:qFormat/>
    <w:pPr>
      <w:keepNext/>
      <w:pageBreakBefore/>
      <w:tabs>
        <w:tab w:val="left" w:pos="0"/>
        <w:tab w:val="left" w:pos="850"/>
        <w:tab w:val="left" w:pos="1701"/>
        <w:tab w:val="left" w:pos="2552"/>
        <w:tab w:val="left" w:pos="3403"/>
        <w:tab w:val="left" w:pos="4254"/>
        <w:tab w:val="left" w:pos="5104"/>
        <w:tab w:val="left" w:pos="5955"/>
        <w:tab w:val="left" w:pos="6806"/>
        <w:tab w:val="left" w:pos="7657"/>
        <w:tab w:val="left" w:pos="8508"/>
      </w:tabs>
      <w:jc w:val="center"/>
      <w:outlineLvl w:val="7"/>
    </w:pPr>
    <w:rPr>
      <w:rFonts w:ascii="Times New Roman" w:hAnsi="Times New Roman"/>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utoSpaceDE w:val="0"/>
      <w:autoSpaceDN w:val="0"/>
      <w:adjustRightInd w:val="0"/>
      <w:ind w:left="851"/>
      <w:jc w:val="left"/>
    </w:pPr>
    <w:rPr>
      <w:rFonts w:ascii="Times New Roman" w:hAnsi="Times New Roman"/>
      <w:color w:val="auto"/>
      <w:kern w:val="0"/>
      <w:sz w:val="20"/>
    </w:rPr>
  </w:style>
  <w:style w:type="paragraph" w:customStyle="1" w:styleId="1AutoList2">
    <w:name w:val="1AutoList2"/>
    <w:pPr>
      <w:widowControl w:val="0"/>
      <w:tabs>
        <w:tab w:val="left" w:pos="720"/>
      </w:tabs>
      <w:autoSpaceDE w:val="0"/>
      <w:autoSpaceDN w:val="0"/>
      <w:adjustRightInd w:val="0"/>
      <w:ind w:left="720" w:hanging="720"/>
      <w:jc w:val="both"/>
    </w:pPr>
    <w:rPr>
      <w:rFonts w:ascii="Times New Roman" w:hAnsi="Times New Roman"/>
      <w:sz w:val="24"/>
    </w:rPr>
  </w:style>
  <w:style w:type="paragraph" w:customStyle="1" w:styleId="2AutoList2">
    <w:name w:val="2AutoList2"/>
    <w:pPr>
      <w:widowControl w:val="0"/>
      <w:autoSpaceDE w:val="0"/>
      <w:autoSpaceDN w:val="0"/>
      <w:adjustRightInd w:val="0"/>
      <w:ind w:left="-1440"/>
      <w:jc w:val="both"/>
    </w:pPr>
    <w:rPr>
      <w:rFonts w:ascii="Times New Roman" w:hAnsi="Times New Roman"/>
      <w:sz w:val="24"/>
    </w:rPr>
  </w:style>
  <w:style w:type="paragraph" w:customStyle="1" w:styleId="3AutoList2">
    <w:name w:val="3AutoList2"/>
    <w:pPr>
      <w:widowControl w:val="0"/>
      <w:autoSpaceDE w:val="0"/>
      <w:autoSpaceDN w:val="0"/>
      <w:adjustRightInd w:val="0"/>
      <w:ind w:left="-1440"/>
      <w:jc w:val="both"/>
    </w:pPr>
    <w:rPr>
      <w:rFonts w:ascii="Times New Roman" w:hAnsi="Times New Roman"/>
      <w:sz w:val="24"/>
    </w:rPr>
  </w:style>
  <w:style w:type="paragraph" w:customStyle="1" w:styleId="4AutoList2">
    <w:name w:val="4AutoList2"/>
    <w:pPr>
      <w:widowControl w:val="0"/>
      <w:autoSpaceDE w:val="0"/>
      <w:autoSpaceDN w:val="0"/>
      <w:adjustRightInd w:val="0"/>
      <w:ind w:left="-1440"/>
      <w:jc w:val="both"/>
    </w:pPr>
    <w:rPr>
      <w:rFonts w:ascii="Times New Roman" w:hAnsi="Times New Roman"/>
      <w:sz w:val="24"/>
    </w:rPr>
  </w:style>
  <w:style w:type="paragraph" w:customStyle="1" w:styleId="5AutoList2">
    <w:name w:val="5AutoList2"/>
    <w:pPr>
      <w:widowControl w:val="0"/>
      <w:autoSpaceDE w:val="0"/>
      <w:autoSpaceDN w:val="0"/>
      <w:adjustRightInd w:val="0"/>
      <w:ind w:left="-1440"/>
      <w:jc w:val="both"/>
    </w:pPr>
    <w:rPr>
      <w:rFonts w:ascii="Times New Roman" w:hAnsi="Times New Roman"/>
      <w:sz w:val="24"/>
    </w:rPr>
  </w:style>
  <w:style w:type="paragraph" w:customStyle="1" w:styleId="6AutoList2">
    <w:name w:val="6AutoList2"/>
    <w:pPr>
      <w:widowControl w:val="0"/>
      <w:autoSpaceDE w:val="0"/>
      <w:autoSpaceDN w:val="0"/>
      <w:adjustRightInd w:val="0"/>
      <w:ind w:left="-1440"/>
      <w:jc w:val="both"/>
    </w:pPr>
    <w:rPr>
      <w:rFonts w:ascii="Times New Roman" w:hAnsi="Times New Roman"/>
      <w:sz w:val="24"/>
    </w:rPr>
  </w:style>
  <w:style w:type="paragraph" w:customStyle="1" w:styleId="7AutoList2">
    <w:name w:val="7AutoList2"/>
    <w:pPr>
      <w:widowControl w:val="0"/>
      <w:autoSpaceDE w:val="0"/>
      <w:autoSpaceDN w:val="0"/>
      <w:adjustRightInd w:val="0"/>
      <w:ind w:left="-1440"/>
      <w:jc w:val="both"/>
    </w:pPr>
    <w:rPr>
      <w:rFonts w:ascii="Times New Roman" w:hAnsi="Times New Roman"/>
      <w:sz w:val="24"/>
    </w:rPr>
  </w:style>
  <w:style w:type="paragraph" w:customStyle="1" w:styleId="8AutoList2">
    <w:name w:val="8AutoList2"/>
    <w:pPr>
      <w:widowControl w:val="0"/>
      <w:autoSpaceDE w:val="0"/>
      <w:autoSpaceDN w:val="0"/>
      <w:adjustRightInd w:val="0"/>
      <w:ind w:left="-1440"/>
      <w:jc w:val="both"/>
    </w:pPr>
    <w:rPr>
      <w:rFonts w:ascii="Times New Roman" w:hAnsi="Times New Roman"/>
      <w:sz w:val="24"/>
    </w:rPr>
  </w:style>
  <w:style w:type="paragraph" w:customStyle="1" w:styleId="1AutoList1">
    <w:name w:val="1AutoList1"/>
    <w:pPr>
      <w:widowControl w:val="0"/>
      <w:tabs>
        <w:tab w:val="left" w:pos="720"/>
      </w:tabs>
      <w:autoSpaceDE w:val="0"/>
      <w:autoSpaceDN w:val="0"/>
      <w:adjustRightInd w:val="0"/>
      <w:ind w:left="720" w:hanging="720"/>
      <w:jc w:val="both"/>
    </w:pPr>
    <w:rPr>
      <w:rFonts w:ascii="Times New Roman" w:hAnsi="Times New Roman"/>
      <w:sz w:val="24"/>
    </w:rPr>
  </w:style>
  <w:style w:type="paragraph" w:customStyle="1" w:styleId="2AutoList1">
    <w:name w:val="2AutoList1"/>
    <w:pPr>
      <w:widowControl w:val="0"/>
      <w:autoSpaceDE w:val="0"/>
      <w:autoSpaceDN w:val="0"/>
      <w:adjustRightInd w:val="0"/>
      <w:ind w:left="-1440"/>
      <w:jc w:val="both"/>
    </w:pPr>
    <w:rPr>
      <w:rFonts w:ascii="Times New Roman" w:hAnsi="Times New Roman"/>
      <w:sz w:val="24"/>
    </w:rPr>
  </w:style>
  <w:style w:type="paragraph" w:customStyle="1" w:styleId="3AutoList1">
    <w:name w:val="3AutoList1"/>
    <w:pPr>
      <w:widowControl w:val="0"/>
      <w:autoSpaceDE w:val="0"/>
      <w:autoSpaceDN w:val="0"/>
      <w:adjustRightInd w:val="0"/>
      <w:ind w:left="-1440"/>
      <w:jc w:val="both"/>
    </w:pPr>
    <w:rPr>
      <w:rFonts w:ascii="Times New Roman" w:hAnsi="Times New Roman"/>
      <w:sz w:val="24"/>
    </w:rPr>
  </w:style>
  <w:style w:type="paragraph" w:customStyle="1" w:styleId="4AutoList1">
    <w:name w:val="4AutoList1"/>
    <w:pPr>
      <w:widowControl w:val="0"/>
      <w:autoSpaceDE w:val="0"/>
      <w:autoSpaceDN w:val="0"/>
      <w:adjustRightInd w:val="0"/>
      <w:ind w:left="-1440"/>
      <w:jc w:val="both"/>
    </w:pPr>
    <w:rPr>
      <w:rFonts w:ascii="Times New Roman" w:hAnsi="Times New Roman"/>
      <w:sz w:val="24"/>
    </w:rPr>
  </w:style>
  <w:style w:type="paragraph" w:customStyle="1" w:styleId="5AutoList1">
    <w:name w:val="5AutoList1"/>
    <w:pPr>
      <w:widowControl w:val="0"/>
      <w:autoSpaceDE w:val="0"/>
      <w:autoSpaceDN w:val="0"/>
      <w:adjustRightInd w:val="0"/>
      <w:ind w:left="-1440"/>
      <w:jc w:val="both"/>
    </w:pPr>
    <w:rPr>
      <w:rFonts w:ascii="Times New Roman" w:hAnsi="Times New Roman"/>
      <w:sz w:val="24"/>
    </w:rPr>
  </w:style>
  <w:style w:type="paragraph" w:customStyle="1" w:styleId="6AutoList1">
    <w:name w:val="6AutoList1"/>
    <w:pPr>
      <w:widowControl w:val="0"/>
      <w:autoSpaceDE w:val="0"/>
      <w:autoSpaceDN w:val="0"/>
      <w:adjustRightInd w:val="0"/>
      <w:ind w:left="-1440"/>
      <w:jc w:val="both"/>
    </w:pPr>
    <w:rPr>
      <w:rFonts w:ascii="Times New Roman" w:hAnsi="Times New Roman"/>
      <w:sz w:val="24"/>
    </w:rPr>
  </w:style>
  <w:style w:type="paragraph" w:customStyle="1" w:styleId="7AutoList1">
    <w:name w:val="7AutoList1"/>
    <w:pPr>
      <w:widowControl w:val="0"/>
      <w:autoSpaceDE w:val="0"/>
      <w:autoSpaceDN w:val="0"/>
      <w:adjustRightInd w:val="0"/>
      <w:ind w:left="-1440"/>
      <w:jc w:val="both"/>
    </w:pPr>
    <w:rPr>
      <w:rFonts w:ascii="Times New Roman" w:hAnsi="Times New Roman"/>
      <w:sz w:val="24"/>
    </w:rPr>
  </w:style>
  <w:style w:type="paragraph" w:customStyle="1" w:styleId="8AutoList1">
    <w:name w:val="8AutoList1"/>
    <w:pPr>
      <w:widowControl w:val="0"/>
      <w:autoSpaceDE w:val="0"/>
      <w:autoSpaceDN w:val="0"/>
      <w:adjustRightInd w:val="0"/>
      <w:ind w:left="-1440"/>
      <w:jc w:val="both"/>
    </w:pPr>
    <w:rPr>
      <w:rFonts w:ascii="Times New Roman" w:hAnsi="Times New Roman"/>
      <w:sz w:val="24"/>
    </w:rPr>
  </w:style>
  <w:style w:type="paragraph" w:styleId="a4">
    <w:name w:val="header"/>
    <w:basedOn w:val="a"/>
    <w:link w:val="a5"/>
    <w:pPr>
      <w:autoSpaceDE w:val="0"/>
      <w:autoSpaceDN w:val="0"/>
      <w:adjustRightInd w:val="0"/>
      <w:jc w:val="left"/>
    </w:pPr>
    <w:rPr>
      <w:rFonts w:ascii="Times New Roman" w:hAnsi="Times New Roman"/>
      <w:color w:val="auto"/>
      <w:kern w:val="0"/>
      <w:sz w:val="24"/>
    </w:rPr>
  </w:style>
  <w:style w:type="paragraph" w:styleId="a6">
    <w:name w:val="Body Text"/>
    <w:basedOn w:val="a"/>
    <w:pPr>
      <w:autoSpaceDE w:val="0"/>
      <w:autoSpaceDN w:val="0"/>
      <w:adjustRightInd w:val="0"/>
    </w:pPr>
    <w:rPr>
      <w:rFonts w:ascii="Univers" w:hAnsi="Univers"/>
      <w:color w:val="auto"/>
      <w:kern w:val="0"/>
      <w:sz w:val="20"/>
    </w:rPr>
  </w:style>
  <w:style w:type="paragraph" w:styleId="30">
    <w:name w:val="Body Text 3"/>
    <w:basedOn w:val="a"/>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pPr>
    <w:rPr>
      <w:rFonts w:ascii="Univers" w:hAnsi="Univers"/>
      <w:color w:val="auto"/>
      <w:kern w:val="0"/>
      <w:sz w:val="24"/>
    </w:rPr>
  </w:style>
  <w:style w:type="paragraph" w:styleId="a7">
    <w:name w:val="Document Map"/>
    <w:basedOn w:val="a"/>
    <w:semiHidden/>
    <w:pPr>
      <w:shd w:val="clear" w:color="auto" w:fill="000080"/>
    </w:pPr>
    <w:rPr>
      <w:rFonts w:ascii="Arial" w:eastAsia="ＭＳ ゴシック" w:hAnsi="Arial"/>
    </w:rPr>
  </w:style>
  <w:style w:type="paragraph" w:styleId="20">
    <w:name w:val="Body Text 2"/>
    <w:basedOn w:val="a"/>
    <w:rPr>
      <w:rFonts w:ascii="Times New Roman" w:hAnsi="Times New Roman"/>
      <w:sz w:val="20"/>
    </w:rPr>
  </w:style>
  <w:style w:type="paragraph" w:styleId="21">
    <w:name w:val="Body Text Indent 2"/>
    <w:basedOn w:val="a"/>
    <w:pPr>
      <w:ind w:left="240"/>
    </w:pPr>
    <w:rPr>
      <w:rFonts w:ascii="ＭＳ 明朝" w:hAnsi="ＭＳ 明朝"/>
      <w:sz w:val="20"/>
    </w:rPr>
  </w:style>
  <w:style w:type="paragraph" w:styleId="31">
    <w:name w:val="Body Text Indent 3"/>
    <w:basedOn w:val="a"/>
    <w:link w:val="32"/>
    <w:pPr>
      <w:ind w:left="591" w:hanging="591"/>
    </w:pPr>
    <w:rPr>
      <w:rFonts w:ascii="ＭＳ 明朝"/>
      <w:sz w:val="20"/>
    </w:rPr>
  </w:style>
  <w:style w:type="paragraph" w:styleId="a8">
    <w:name w:val="Body Text Indent"/>
    <w:basedOn w:val="a"/>
    <w:pPr>
      <w:ind w:firstLine="2"/>
    </w:pPr>
  </w:style>
  <w:style w:type="paragraph" w:styleId="a9">
    <w:name w:val="Block Text"/>
    <w:basedOn w:val="a"/>
    <w:pPr>
      <w:ind w:left="-591" w:right="-622"/>
    </w:pPr>
    <w:rPr>
      <w:rFonts w:ascii="Times New Roman" w:hAnsi="Times New Roman"/>
      <w:sz w:val="20"/>
    </w:rPr>
  </w:style>
  <w:style w:type="paragraph" w:styleId="aa">
    <w:name w:val="caption"/>
    <w:basedOn w:val="a"/>
    <w:next w:val="a"/>
    <w:qFormat/>
    <w:pPr>
      <w:pageBreakBefore/>
      <w:jc w:val="center"/>
    </w:pPr>
    <w:rPr>
      <w:rFonts w:ascii="Times New Roman" w:hAnsi="Times New Roman"/>
      <w:b/>
      <w:sz w:val="20"/>
    </w:rPr>
  </w:style>
  <w:style w:type="paragraph" w:styleId="ab">
    <w:name w:val="Balloon Text"/>
    <w:basedOn w:val="a"/>
    <w:semiHidden/>
    <w:rsid w:val="00A5145A"/>
    <w:rPr>
      <w:rFonts w:ascii="Arial" w:eastAsia="ＭＳ ゴシック" w:hAnsi="Arial"/>
      <w:sz w:val="18"/>
      <w:szCs w:val="18"/>
    </w:rPr>
  </w:style>
  <w:style w:type="character" w:customStyle="1" w:styleId="txt1">
    <w:name w:val="txt1"/>
    <w:rsid w:val="002959AB"/>
    <w:rPr>
      <w:sz w:val="20"/>
      <w:szCs w:val="20"/>
    </w:rPr>
  </w:style>
  <w:style w:type="paragraph" w:styleId="ac">
    <w:name w:val="Date"/>
    <w:basedOn w:val="a"/>
    <w:next w:val="a"/>
    <w:rsid w:val="00D248D2"/>
  </w:style>
  <w:style w:type="table" w:styleId="ad">
    <w:name w:val="Table Grid"/>
    <w:basedOn w:val="a2"/>
    <w:uiPriority w:val="59"/>
    <w:rsid w:val="00FE5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rsid w:val="00831D0F"/>
    <w:pPr>
      <w:jc w:val="center"/>
    </w:pPr>
    <w:rPr>
      <w:rFonts w:ascii="Century" w:hAnsi="Century"/>
      <w:color w:val="auto"/>
      <w:sz w:val="24"/>
      <w:szCs w:val="24"/>
    </w:rPr>
  </w:style>
  <w:style w:type="paragraph" w:styleId="af0">
    <w:name w:val="footer"/>
    <w:basedOn w:val="a"/>
    <w:link w:val="af1"/>
    <w:uiPriority w:val="99"/>
    <w:unhideWhenUsed/>
    <w:rsid w:val="00E0620B"/>
    <w:pPr>
      <w:tabs>
        <w:tab w:val="center" w:pos="4252"/>
        <w:tab w:val="right" w:pos="8504"/>
      </w:tabs>
      <w:snapToGrid w:val="0"/>
    </w:pPr>
    <w:rPr>
      <w:lang w:val="x-none" w:eastAsia="x-none"/>
    </w:rPr>
  </w:style>
  <w:style w:type="character" w:customStyle="1" w:styleId="af1">
    <w:name w:val="フッター (文字)"/>
    <w:link w:val="af0"/>
    <w:uiPriority w:val="99"/>
    <w:rsid w:val="00E0620B"/>
    <w:rPr>
      <w:rFonts w:ascii="Century Schoolbook" w:hAnsi="Century Schoolbook"/>
      <w:color w:val="000000"/>
      <w:kern w:val="2"/>
      <w:sz w:val="22"/>
    </w:rPr>
  </w:style>
  <w:style w:type="character" w:styleId="af2">
    <w:name w:val="annotation reference"/>
    <w:uiPriority w:val="99"/>
    <w:semiHidden/>
    <w:unhideWhenUsed/>
    <w:rsid w:val="00D44B94"/>
    <w:rPr>
      <w:sz w:val="18"/>
      <w:szCs w:val="18"/>
    </w:rPr>
  </w:style>
  <w:style w:type="paragraph" w:styleId="af3">
    <w:name w:val="annotation text"/>
    <w:basedOn w:val="a"/>
    <w:link w:val="af4"/>
    <w:uiPriority w:val="99"/>
    <w:unhideWhenUsed/>
    <w:rsid w:val="00D44B94"/>
    <w:pPr>
      <w:jc w:val="left"/>
    </w:pPr>
    <w:rPr>
      <w:lang w:val="x-none" w:eastAsia="x-none"/>
    </w:rPr>
  </w:style>
  <w:style w:type="character" w:customStyle="1" w:styleId="af4">
    <w:name w:val="コメント文字列 (文字)"/>
    <w:link w:val="af3"/>
    <w:uiPriority w:val="99"/>
    <w:rsid w:val="00D44B94"/>
    <w:rPr>
      <w:rFonts w:ascii="Century Schoolbook" w:hAnsi="Century Schoolbook"/>
      <w:color w:val="000000"/>
      <w:kern w:val="2"/>
      <w:sz w:val="22"/>
    </w:rPr>
  </w:style>
  <w:style w:type="paragraph" w:styleId="af5">
    <w:name w:val="annotation subject"/>
    <w:basedOn w:val="af3"/>
    <w:next w:val="af3"/>
    <w:link w:val="af6"/>
    <w:uiPriority w:val="99"/>
    <w:semiHidden/>
    <w:unhideWhenUsed/>
    <w:rsid w:val="00D44B94"/>
    <w:rPr>
      <w:b/>
      <w:bCs/>
    </w:rPr>
  </w:style>
  <w:style w:type="character" w:customStyle="1" w:styleId="af6">
    <w:name w:val="コメント内容 (文字)"/>
    <w:link w:val="af5"/>
    <w:uiPriority w:val="99"/>
    <w:semiHidden/>
    <w:rsid w:val="00D44B94"/>
    <w:rPr>
      <w:rFonts w:ascii="Century Schoolbook" w:hAnsi="Century Schoolbook"/>
      <w:b/>
      <w:bCs/>
      <w:color w:val="000000"/>
      <w:kern w:val="2"/>
      <w:sz w:val="22"/>
    </w:rPr>
  </w:style>
  <w:style w:type="paragraph" w:styleId="af7">
    <w:name w:val="endnote text"/>
    <w:basedOn w:val="a"/>
    <w:link w:val="af8"/>
    <w:uiPriority w:val="99"/>
    <w:unhideWhenUsed/>
    <w:rsid w:val="0035334A"/>
    <w:pPr>
      <w:snapToGrid w:val="0"/>
      <w:jc w:val="left"/>
    </w:pPr>
    <w:rPr>
      <w:lang w:val="x-none" w:eastAsia="x-none"/>
    </w:rPr>
  </w:style>
  <w:style w:type="character" w:customStyle="1" w:styleId="af8">
    <w:name w:val="文末脚注文字列 (文字)"/>
    <w:link w:val="af7"/>
    <w:uiPriority w:val="99"/>
    <w:rsid w:val="0035334A"/>
    <w:rPr>
      <w:rFonts w:ascii="Century Schoolbook" w:hAnsi="Century Schoolbook"/>
      <w:color w:val="000000"/>
      <w:kern w:val="2"/>
      <w:sz w:val="22"/>
    </w:rPr>
  </w:style>
  <w:style w:type="character" w:styleId="af9">
    <w:name w:val="endnote reference"/>
    <w:uiPriority w:val="99"/>
    <w:semiHidden/>
    <w:unhideWhenUsed/>
    <w:rsid w:val="0035334A"/>
    <w:rPr>
      <w:vertAlign w:val="superscript"/>
    </w:rPr>
  </w:style>
  <w:style w:type="paragraph" w:styleId="afa">
    <w:name w:val="Revision"/>
    <w:hidden/>
    <w:uiPriority w:val="99"/>
    <w:semiHidden/>
    <w:rsid w:val="00CD41AD"/>
    <w:rPr>
      <w:rFonts w:ascii="Century Schoolbook" w:hAnsi="Century Schoolbook"/>
      <w:color w:val="000000"/>
      <w:kern w:val="2"/>
      <w:sz w:val="22"/>
    </w:rPr>
  </w:style>
  <w:style w:type="character" w:customStyle="1" w:styleId="a5">
    <w:name w:val="ヘッダー (文字)"/>
    <w:link w:val="a4"/>
    <w:uiPriority w:val="99"/>
    <w:rsid w:val="00B535A5"/>
    <w:rPr>
      <w:rFonts w:ascii="Times New Roman" w:hAnsi="Times New Roman"/>
      <w:sz w:val="24"/>
    </w:rPr>
  </w:style>
  <w:style w:type="character" w:customStyle="1" w:styleId="10">
    <w:name w:val="見出し 1 (文字)"/>
    <w:link w:val="1"/>
    <w:rsid w:val="007536E5"/>
    <w:rPr>
      <w:rFonts w:ascii="Times New Roman" w:hAnsi="Times New Roman"/>
      <w:b/>
    </w:rPr>
  </w:style>
  <w:style w:type="character" w:customStyle="1" w:styleId="32">
    <w:name w:val="本文インデント 3 (文字)"/>
    <w:link w:val="31"/>
    <w:rsid w:val="007536E5"/>
    <w:rPr>
      <w:rFonts w:ascii="ＭＳ 明朝" w:hAnsi="Century Schoolbook"/>
      <w:color w:val="000000"/>
      <w:kern w:val="2"/>
    </w:rPr>
  </w:style>
  <w:style w:type="paragraph" w:styleId="afb">
    <w:name w:val="List Paragraph"/>
    <w:basedOn w:val="a"/>
    <w:uiPriority w:val="34"/>
    <w:qFormat/>
    <w:rsid w:val="00890EA6"/>
    <w:pPr>
      <w:ind w:leftChars="400" w:left="840"/>
    </w:pPr>
    <w:rPr>
      <w:rFonts w:ascii="Century" w:hAnsi="Century"/>
      <w:color w:val="auto"/>
      <w:sz w:val="21"/>
      <w:szCs w:val="21"/>
    </w:rPr>
  </w:style>
  <w:style w:type="character" w:customStyle="1" w:styleId="af">
    <w:name w:val="記 (文字)"/>
    <w:basedOn w:val="a1"/>
    <w:link w:val="ae"/>
    <w:uiPriority w:val="99"/>
    <w:rsid w:val="00105B7A"/>
    <w:rPr>
      <w:kern w:val="2"/>
      <w:sz w:val="24"/>
      <w:szCs w:val="24"/>
    </w:rPr>
  </w:style>
  <w:style w:type="character" w:styleId="afc">
    <w:name w:val="Hyperlink"/>
    <w:basedOn w:val="a1"/>
    <w:uiPriority w:val="99"/>
    <w:unhideWhenUsed/>
    <w:rsid w:val="00EF52FD"/>
    <w:rPr>
      <w:color w:val="0563C1" w:themeColor="hyperlink"/>
      <w:u w:val="single"/>
    </w:rPr>
  </w:style>
  <w:style w:type="character" w:styleId="afd">
    <w:name w:val="Unresolved Mention"/>
    <w:basedOn w:val="a1"/>
    <w:uiPriority w:val="99"/>
    <w:semiHidden/>
    <w:unhideWhenUsed/>
    <w:rsid w:val="00EF5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64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57B0-C683-48FE-9CB2-D4677233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Links>
    <vt:vector size="12" baseType="variant">
      <vt:variant>
        <vt:i4>1376340</vt:i4>
      </vt:variant>
      <vt:variant>
        <vt:i4>3</vt:i4>
      </vt:variant>
      <vt:variant>
        <vt:i4>0</vt:i4>
      </vt:variant>
      <vt:variant>
        <vt:i4>5</vt:i4>
      </vt:variant>
      <vt:variant>
        <vt:lpwstr>https://www.meti.go.jp/policy/anpo/law_document/tutatu/tutatu24fy/houkatu_toriatukaiyouryou.pdf</vt:lpwstr>
      </vt:variant>
      <vt:variant>
        <vt:lpwstr/>
      </vt:variant>
      <vt:variant>
        <vt:i4>6226008</vt:i4>
      </vt:variant>
      <vt:variant>
        <vt:i4>0</vt:i4>
      </vt:variant>
      <vt:variant>
        <vt:i4>0</vt:i4>
      </vt:variant>
      <vt:variant>
        <vt:i4>5</vt:i4>
      </vt:variant>
      <vt:variant>
        <vt:lpwstr>https://www.meti.go.jp/policy/external_economy/trade_control/01_seido/03_law/download_yushutsu/tsutatsu_houkatsusyonin.pdf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2024-04-09T11:23:00Z</dcterms:created>
  <dcterms:modified xsi:type="dcterms:W3CDTF">2024-04-09T11:23:00Z</dcterms:modified>
</cp:coreProperties>
</file>