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7AA9F" w14:textId="435BCD3C" w:rsidR="00E968A0" w:rsidRDefault="00E968A0">
      <w:pPr>
        <w:rPr>
          <w:sz w:val="21"/>
        </w:rPr>
      </w:pPr>
      <w:r>
        <w:rPr>
          <w:rFonts w:hint="eastAsia"/>
          <w:sz w:val="21"/>
        </w:rPr>
        <w:t>様式</w:t>
      </w:r>
    </w:p>
    <w:p w14:paraId="3989468A" w14:textId="77777777" w:rsidR="00E968A0" w:rsidRDefault="00E968A0">
      <w:pPr>
        <w:jc w:val="center"/>
        <w:rPr>
          <w:sz w:val="21"/>
        </w:rPr>
      </w:pPr>
      <w:r>
        <w:rPr>
          <w:rFonts w:hint="eastAsia"/>
          <w:sz w:val="21"/>
        </w:rPr>
        <w:t>租税特別措置法適用証明申請書</w:t>
      </w:r>
    </w:p>
    <w:p w14:paraId="6263FF7C" w14:textId="77777777" w:rsidR="00E968A0" w:rsidRDefault="00E968A0">
      <w:pPr>
        <w:rPr>
          <w:sz w:val="21"/>
        </w:rPr>
      </w:pPr>
    </w:p>
    <w:p w14:paraId="314D32B5" w14:textId="77777777" w:rsidR="00E968A0" w:rsidRDefault="00E968A0">
      <w:pPr>
        <w:jc w:val="right"/>
        <w:rPr>
          <w:sz w:val="21"/>
        </w:rPr>
      </w:pPr>
      <w:r>
        <w:rPr>
          <w:rFonts w:hint="eastAsia"/>
          <w:sz w:val="21"/>
        </w:rPr>
        <w:t xml:space="preserve">　年　月　日</w:t>
      </w:r>
    </w:p>
    <w:p w14:paraId="799F0A7D" w14:textId="77777777" w:rsidR="00E968A0" w:rsidRDefault="00E968A0">
      <w:pPr>
        <w:rPr>
          <w:sz w:val="21"/>
        </w:rPr>
      </w:pPr>
    </w:p>
    <w:p w14:paraId="65625B36" w14:textId="4FFC8301" w:rsidR="00E968A0" w:rsidRDefault="00E34149">
      <w:pPr>
        <w:rPr>
          <w:sz w:val="21"/>
        </w:rPr>
      </w:pPr>
      <w:r>
        <w:rPr>
          <w:rFonts w:hint="eastAsia"/>
          <w:sz w:val="21"/>
        </w:rPr>
        <w:t>経済産業</w:t>
      </w:r>
      <w:r w:rsidR="00E968A0">
        <w:rPr>
          <w:rFonts w:hint="eastAsia"/>
          <w:sz w:val="21"/>
        </w:rPr>
        <w:t>大臣　名　殿</w:t>
      </w:r>
    </w:p>
    <w:p w14:paraId="095225ED" w14:textId="77777777" w:rsidR="00E968A0" w:rsidRDefault="00E968A0">
      <w:pPr>
        <w:rPr>
          <w:sz w:val="21"/>
        </w:rPr>
      </w:pPr>
    </w:p>
    <w:p w14:paraId="2F859984" w14:textId="77777777" w:rsidR="00E968A0" w:rsidRDefault="00E968A0">
      <w:pPr>
        <w:rPr>
          <w:sz w:val="21"/>
        </w:rPr>
      </w:pPr>
      <w:r>
        <w:rPr>
          <w:rFonts w:hint="eastAsia"/>
          <w:sz w:val="21"/>
        </w:rPr>
        <w:t xml:space="preserve">　　　　　　　　　　　　　　　　　　　　本　　　　　　　　店</w:t>
      </w:r>
    </w:p>
    <w:p w14:paraId="335F1B12" w14:textId="77777777" w:rsidR="00E968A0" w:rsidRDefault="00E968A0">
      <w:pPr>
        <w:rPr>
          <w:sz w:val="21"/>
        </w:rPr>
      </w:pPr>
      <w:r>
        <w:rPr>
          <w:rFonts w:hint="eastAsia"/>
          <w:sz w:val="21"/>
        </w:rPr>
        <w:t xml:space="preserve">　　　　　　　　　　　　　　　　　　　　商　　　　　　　　号</w:t>
      </w:r>
    </w:p>
    <w:p w14:paraId="629E4B44" w14:textId="77777777" w:rsidR="00E968A0" w:rsidRDefault="00E968A0">
      <w:pPr>
        <w:rPr>
          <w:sz w:val="21"/>
        </w:rPr>
      </w:pPr>
      <w:r>
        <w:rPr>
          <w:rFonts w:hint="eastAsia"/>
          <w:sz w:val="21"/>
        </w:rPr>
        <w:t xml:space="preserve">　　　　　　　　　　　　　　　　　　　　代表者の資格及び氏名　　　　　　　　（注１）</w:t>
      </w:r>
    </w:p>
    <w:p w14:paraId="6DBA65B6" w14:textId="77777777" w:rsidR="00E968A0" w:rsidRDefault="00E968A0">
      <w:pPr>
        <w:rPr>
          <w:sz w:val="21"/>
        </w:rPr>
      </w:pPr>
    </w:p>
    <w:p w14:paraId="22DCFA8B" w14:textId="77777777" w:rsidR="00E968A0" w:rsidRDefault="00E968A0" w:rsidP="00C16A0E">
      <w:pPr>
        <w:pStyle w:val="a5"/>
      </w:pPr>
      <w:r>
        <w:rPr>
          <w:rFonts w:hint="eastAsia"/>
        </w:rPr>
        <w:t xml:space="preserve">　　下記事項が租税特別措置法第８０条第</w:t>
      </w:r>
      <w:r w:rsidR="00F70F74">
        <w:rPr>
          <w:rFonts w:hint="eastAsia"/>
        </w:rPr>
        <w:t>４</w:t>
      </w:r>
      <w:r>
        <w:rPr>
          <w:rFonts w:hint="eastAsia"/>
        </w:rPr>
        <w:t>項に該当するものであることにつき、同法施行規則第３０条の２の規定による証明を受けたいので申請します。</w:t>
      </w:r>
    </w:p>
    <w:p w14:paraId="1284710E" w14:textId="77777777" w:rsidR="00E968A0" w:rsidRDefault="00E968A0">
      <w:pPr>
        <w:rPr>
          <w:sz w:val="21"/>
        </w:rPr>
      </w:pPr>
    </w:p>
    <w:p w14:paraId="7DF1CF4B" w14:textId="77777777" w:rsidR="00E968A0" w:rsidRDefault="00E968A0">
      <w:pPr>
        <w:jc w:val="center"/>
        <w:rPr>
          <w:sz w:val="21"/>
        </w:rPr>
      </w:pPr>
      <w:r>
        <w:rPr>
          <w:rFonts w:hint="eastAsia"/>
          <w:sz w:val="21"/>
        </w:rPr>
        <w:t>記</w:t>
      </w:r>
    </w:p>
    <w:p w14:paraId="40AA6CB4" w14:textId="77777777" w:rsidR="00E968A0" w:rsidRDefault="00E968A0">
      <w:pPr>
        <w:rPr>
          <w:sz w:val="21"/>
        </w:rPr>
      </w:pPr>
    </w:p>
    <w:p w14:paraId="651903FD" w14:textId="77777777" w:rsidR="00E968A0" w:rsidRDefault="00E968A0" w:rsidP="000C1A17">
      <w:pPr>
        <w:rPr>
          <w:sz w:val="21"/>
        </w:rPr>
      </w:pPr>
      <w:r>
        <w:rPr>
          <w:rFonts w:hint="eastAsia"/>
          <w:sz w:val="21"/>
        </w:rPr>
        <w:t>１．登記申請人　　　　　　　　　　　　　　　　　　　　　　　　　　　　　　　（注２）</w:t>
      </w:r>
    </w:p>
    <w:p w14:paraId="0BBAEF82" w14:textId="77777777" w:rsidR="00F53901" w:rsidRDefault="00F53901" w:rsidP="000C1A17">
      <w:pPr>
        <w:rPr>
          <w:sz w:val="21"/>
        </w:rPr>
      </w:pPr>
    </w:p>
    <w:p w14:paraId="1D83059A" w14:textId="77777777" w:rsidR="00E968A0" w:rsidRDefault="00E968A0" w:rsidP="000C1A17">
      <w:pPr>
        <w:rPr>
          <w:sz w:val="21"/>
        </w:rPr>
      </w:pPr>
      <w:r>
        <w:rPr>
          <w:rFonts w:hint="eastAsia"/>
          <w:sz w:val="21"/>
        </w:rPr>
        <w:t>２．登記事項の内容</w:t>
      </w:r>
      <w:r>
        <w:rPr>
          <w:sz w:val="21"/>
        </w:rPr>
        <w:t xml:space="preserve">                                                          </w:t>
      </w:r>
      <w:r>
        <w:rPr>
          <w:rFonts w:hint="eastAsia"/>
          <w:sz w:val="21"/>
        </w:rPr>
        <w:t>（注３）</w:t>
      </w:r>
    </w:p>
    <w:p w14:paraId="467AA156" w14:textId="18CA494C" w:rsidR="00F53901" w:rsidRDefault="00467FA4">
      <w:pPr>
        <w:rPr>
          <w:sz w:val="21"/>
        </w:rPr>
      </w:pPr>
      <w:r>
        <w:rPr>
          <w:rFonts w:hint="eastAsia"/>
          <w:sz w:val="21"/>
        </w:rPr>
        <w:t xml:space="preserve">　　　　　　別紙のとおり</w:t>
      </w:r>
    </w:p>
    <w:p w14:paraId="698C4984" w14:textId="77777777" w:rsidR="00467FA4" w:rsidRPr="00467FA4" w:rsidRDefault="00467FA4">
      <w:pPr>
        <w:rPr>
          <w:sz w:val="21"/>
        </w:rPr>
      </w:pPr>
    </w:p>
    <w:p w14:paraId="45ED2EA9" w14:textId="77777777" w:rsidR="00E968A0" w:rsidRDefault="00E968A0">
      <w:pPr>
        <w:rPr>
          <w:sz w:val="21"/>
        </w:rPr>
      </w:pPr>
      <w:r>
        <w:rPr>
          <w:rFonts w:hint="eastAsia"/>
          <w:sz w:val="21"/>
        </w:rPr>
        <w:t>３．登記予定年月日</w:t>
      </w:r>
    </w:p>
    <w:p w14:paraId="3723DDD7" w14:textId="77777777" w:rsidR="00E968A0" w:rsidRDefault="00E968A0">
      <w:pPr>
        <w:rPr>
          <w:sz w:val="21"/>
        </w:rPr>
      </w:pPr>
      <w:r>
        <w:rPr>
          <w:rFonts w:hint="eastAsia"/>
          <w:sz w:val="21"/>
        </w:rPr>
        <w:t xml:space="preserve">　　　　　　　年　月　日</w:t>
      </w:r>
    </w:p>
    <w:p w14:paraId="76024FC7" w14:textId="77777777" w:rsidR="00F53901" w:rsidRDefault="00F53901">
      <w:pPr>
        <w:pStyle w:val="2"/>
      </w:pPr>
    </w:p>
    <w:p w14:paraId="51BB7ADB" w14:textId="4347CD34" w:rsidR="00E968A0" w:rsidRDefault="009943DB" w:rsidP="00F70F74">
      <w:pPr>
        <w:pStyle w:val="2"/>
      </w:pPr>
      <w:r>
        <w:rPr>
          <w:rFonts w:hint="eastAsia"/>
        </w:rPr>
        <w:t>４．</w:t>
      </w:r>
      <w:r w:rsidR="00F70F74">
        <w:rPr>
          <w:rFonts w:hint="eastAsia"/>
        </w:rPr>
        <w:t>情報処理の促進に関する法律</w:t>
      </w:r>
      <w:r w:rsidR="00E968A0">
        <w:rPr>
          <w:rFonts w:hint="eastAsia"/>
        </w:rPr>
        <w:t>第</w:t>
      </w:r>
      <w:r w:rsidR="00F70F74">
        <w:rPr>
          <w:rFonts w:hint="eastAsia"/>
        </w:rPr>
        <w:t>６５</w:t>
      </w:r>
      <w:r w:rsidR="00E968A0">
        <w:rPr>
          <w:rFonts w:hint="eastAsia"/>
        </w:rPr>
        <w:t>条</w:t>
      </w:r>
      <w:r w:rsidR="00F70F74">
        <w:rPr>
          <w:rFonts w:hint="eastAsia"/>
        </w:rPr>
        <w:t>の</w:t>
      </w:r>
      <w:r w:rsidR="00D80614">
        <w:rPr>
          <w:rFonts w:hint="eastAsia"/>
        </w:rPr>
        <w:t>規定による</w:t>
      </w:r>
      <w:r w:rsidR="00F70F74">
        <w:rPr>
          <w:rFonts w:hint="eastAsia"/>
        </w:rPr>
        <w:t>選定</w:t>
      </w:r>
      <w:r w:rsidR="00E968A0">
        <w:rPr>
          <w:rFonts w:hint="eastAsia"/>
        </w:rPr>
        <w:t>年月日</w:t>
      </w:r>
    </w:p>
    <w:p w14:paraId="2064FD40" w14:textId="77777777" w:rsidR="00E968A0" w:rsidRDefault="00E968A0">
      <w:pPr>
        <w:rPr>
          <w:sz w:val="21"/>
        </w:rPr>
      </w:pPr>
      <w:r>
        <w:rPr>
          <w:rFonts w:hint="eastAsia"/>
          <w:sz w:val="21"/>
        </w:rPr>
        <w:t xml:space="preserve">　　　　　　　年　月　日</w:t>
      </w:r>
    </w:p>
    <w:p w14:paraId="5D5443FC" w14:textId="77777777" w:rsidR="00F53901" w:rsidRDefault="00F53901" w:rsidP="00C2005D">
      <w:pPr>
        <w:pStyle w:val="2"/>
        <w:ind w:right="210"/>
        <w:jc w:val="right"/>
      </w:pPr>
    </w:p>
    <w:p w14:paraId="7A973E2F" w14:textId="3C729D89" w:rsidR="00665038" w:rsidRPr="008F7B9E" w:rsidRDefault="00E968A0" w:rsidP="00C55521">
      <w:r w:rsidRPr="008F7B9E">
        <w:rPr>
          <w:rFonts w:hint="eastAsia"/>
          <w:sz w:val="21"/>
        </w:rPr>
        <w:t>５．</w:t>
      </w:r>
      <w:r w:rsidR="00F70F74" w:rsidRPr="008F7B9E">
        <w:rPr>
          <w:rFonts w:hint="eastAsia"/>
          <w:sz w:val="21"/>
        </w:rPr>
        <w:t>選定実施</w:t>
      </w:r>
      <w:r w:rsidRPr="008F7B9E">
        <w:rPr>
          <w:rFonts w:hint="eastAsia"/>
          <w:sz w:val="21"/>
        </w:rPr>
        <w:t>計画</w:t>
      </w:r>
      <w:r w:rsidR="006C721A" w:rsidRPr="008F7B9E">
        <w:rPr>
          <w:rFonts w:hint="eastAsia"/>
          <w:sz w:val="21"/>
        </w:rPr>
        <w:t>中</w:t>
      </w:r>
      <w:r w:rsidR="007C7197" w:rsidRPr="008F7B9E">
        <w:rPr>
          <w:rFonts w:hint="eastAsia"/>
          <w:sz w:val="21"/>
        </w:rPr>
        <w:t>、当該</w:t>
      </w:r>
      <w:r w:rsidRPr="008F7B9E">
        <w:rPr>
          <w:rFonts w:hint="eastAsia"/>
          <w:sz w:val="21"/>
        </w:rPr>
        <w:t>登記事項の該当する箇所</w:t>
      </w:r>
      <w:r w:rsidR="00FF3219" w:rsidRPr="008F7B9E">
        <w:rPr>
          <w:rFonts w:hint="eastAsia"/>
          <w:sz w:val="21"/>
        </w:rPr>
        <w:t xml:space="preserve">　</w:t>
      </w:r>
      <w:r w:rsidR="00051A7B" w:rsidRPr="008F7B9E">
        <w:rPr>
          <w:rFonts w:hint="eastAsia"/>
          <w:sz w:val="21"/>
        </w:rPr>
        <w:t xml:space="preserve">　　　　　　　　</w:t>
      </w:r>
      <w:r w:rsidR="008F7B9E">
        <w:rPr>
          <w:rFonts w:hint="eastAsia"/>
          <w:sz w:val="21"/>
        </w:rPr>
        <w:t xml:space="preserve">　</w:t>
      </w:r>
      <w:r w:rsidR="00051A7B" w:rsidRPr="008F7B9E">
        <w:rPr>
          <w:rFonts w:hint="eastAsia"/>
          <w:sz w:val="21"/>
        </w:rPr>
        <w:t xml:space="preserve">　　　　　</w:t>
      </w:r>
      <w:r w:rsidR="00FF3219" w:rsidRPr="008F7B9E">
        <w:rPr>
          <w:rFonts w:hint="eastAsia"/>
          <w:sz w:val="21"/>
        </w:rPr>
        <w:t>（注４）</w:t>
      </w:r>
    </w:p>
    <w:p w14:paraId="17398A3C" w14:textId="77777777" w:rsidR="008624F0" w:rsidRDefault="00E968A0" w:rsidP="00665038">
      <w:pPr>
        <w:pStyle w:val="2"/>
        <w:ind w:right="210"/>
        <w:jc w:val="left"/>
      </w:pPr>
      <w:r>
        <w:rPr>
          <w:rFonts w:hint="eastAsia"/>
        </w:rPr>
        <w:t xml:space="preserve">　　　</w:t>
      </w:r>
    </w:p>
    <w:p w14:paraId="1578EEB3" w14:textId="141274E0" w:rsidR="007F5CD0" w:rsidRDefault="007F5CD0" w:rsidP="007F5CD0">
      <w:pPr>
        <w:ind w:left="201" w:hangingChars="100" w:hanging="201"/>
        <w:rPr>
          <w:sz w:val="21"/>
        </w:rPr>
      </w:pPr>
      <w:r>
        <w:rPr>
          <w:rFonts w:hint="eastAsia"/>
          <w:sz w:val="21"/>
        </w:rPr>
        <w:t>６．</w:t>
      </w:r>
      <w:r w:rsidR="00DB23C6">
        <w:rPr>
          <w:rFonts w:hint="eastAsia"/>
          <w:sz w:val="21"/>
        </w:rPr>
        <w:t>当該登記を受ける者が</w:t>
      </w:r>
      <w:r w:rsidR="00051A7B">
        <w:rPr>
          <w:rFonts w:hint="eastAsia"/>
          <w:sz w:val="21"/>
        </w:rPr>
        <w:t>租税特別措置法第８０条第４項</w:t>
      </w:r>
      <w:r w:rsidR="00DB23C6">
        <w:rPr>
          <w:rFonts w:hint="eastAsia"/>
          <w:sz w:val="21"/>
        </w:rPr>
        <w:t>に規定する選定事業者であること、当該登記を受ける事項が同項に規定する資本金の額の増加であること及び</w:t>
      </w:r>
      <w:r w:rsidR="00746E05">
        <w:rPr>
          <w:rFonts w:hint="eastAsia"/>
          <w:sz w:val="21"/>
        </w:rPr>
        <w:t>当該資本金の額の増加が同項に規定する選定実施計画に係るものであること</w:t>
      </w:r>
    </w:p>
    <w:p w14:paraId="5B6A06C4" w14:textId="77777777" w:rsidR="008623E0" w:rsidRDefault="008623E0" w:rsidP="00D043C3">
      <w:pPr>
        <w:jc w:val="left"/>
      </w:pPr>
    </w:p>
    <w:p w14:paraId="0D9280D2" w14:textId="77777777" w:rsidR="00D36F1E" w:rsidRDefault="00D36F1E" w:rsidP="00D043C3">
      <w:pPr>
        <w:jc w:val="left"/>
      </w:pPr>
      <w:r>
        <w:rPr>
          <w:rFonts w:hint="eastAsia"/>
        </w:rPr>
        <w:t xml:space="preserve">（奥書）　　　　　　　　　　　　　　　　　　　　　　　　　　　　　　　　　　　　</w:t>
      </w:r>
    </w:p>
    <w:p w14:paraId="4864B62E" w14:textId="77777777" w:rsidR="00D36F1E" w:rsidRDefault="00D36F1E" w:rsidP="00D36F1E">
      <w:pPr>
        <w:ind w:firstLineChars="100" w:firstLine="201"/>
        <w:rPr>
          <w:sz w:val="21"/>
        </w:rPr>
      </w:pPr>
      <w:r>
        <w:rPr>
          <w:rFonts w:hint="eastAsia"/>
          <w:sz w:val="21"/>
        </w:rPr>
        <w:t>上記事項は、租税特別措置法第８０条第</w:t>
      </w:r>
      <w:r w:rsidR="00ED6D7F">
        <w:rPr>
          <w:rFonts w:hint="eastAsia"/>
          <w:sz w:val="21"/>
        </w:rPr>
        <w:t>４</w:t>
      </w:r>
      <w:r>
        <w:rPr>
          <w:rFonts w:hint="eastAsia"/>
          <w:sz w:val="21"/>
        </w:rPr>
        <w:t>項に該当するものであることを証明します。</w:t>
      </w:r>
    </w:p>
    <w:p w14:paraId="5AADDDE6" w14:textId="3987C87C" w:rsidR="00D36F1E" w:rsidRDefault="00D36F1E" w:rsidP="00620430">
      <w:pPr>
        <w:ind w:firstLineChars="200" w:firstLine="402"/>
        <w:jc w:val="right"/>
        <w:rPr>
          <w:sz w:val="21"/>
        </w:rPr>
      </w:pPr>
      <w:r>
        <w:rPr>
          <w:rFonts w:hint="eastAsia"/>
          <w:sz w:val="21"/>
        </w:rPr>
        <w:t xml:space="preserve">　　　番　号</w:t>
      </w:r>
    </w:p>
    <w:p w14:paraId="5B269C91" w14:textId="292321AD" w:rsidR="00D36F1E" w:rsidRDefault="00D36F1E" w:rsidP="00620430">
      <w:pPr>
        <w:jc w:val="right"/>
        <w:rPr>
          <w:sz w:val="21"/>
        </w:rPr>
      </w:pPr>
      <w:r>
        <w:rPr>
          <w:rFonts w:hint="eastAsia"/>
          <w:sz w:val="21"/>
        </w:rPr>
        <w:t>年　月　日</w:t>
      </w:r>
    </w:p>
    <w:p w14:paraId="7351429C" w14:textId="231A82A1" w:rsidR="00D36F1E" w:rsidRDefault="00D36F1E" w:rsidP="00D36F1E">
      <w:pPr>
        <w:jc w:val="right"/>
        <w:rPr>
          <w:sz w:val="21"/>
        </w:rPr>
      </w:pPr>
      <w:r>
        <w:rPr>
          <w:rFonts w:hint="eastAsia"/>
          <w:sz w:val="21"/>
        </w:rPr>
        <w:t xml:space="preserve">　　　　　　　　　　　　　　　　　　　　　　　　　　　</w:t>
      </w:r>
      <w:r w:rsidR="00EF7DAE">
        <w:rPr>
          <w:rFonts w:hint="eastAsia"/>
          <w:sz w:val="21"/>
        </w:rPr>
        <w:t>経済産業</w:t>
      </w:r>
      <w:r>
        <w:rPr>
          <w:rFonts w:hint="eastAsia"/>
          <w:sz w:val="21"/>
        </w:rPr>
        <w:t>大臣　名　　　　　　　印</w:t>
      </w:r>
    </w:p>
    <w:p w14:paraId="0F755602" w14:textId="77777777" w:rsidR="00823041" w:rsidRPr="00D36F1E" w:rsidRDefault="00823041" w:rsidP="00823041">
      <w:pPr>
        <w:jc w:val="left"/>
        <w:rPr>
          <w:sz w:val="21"/>
        </w:rPr>
        <w:sectPr w:rsidR="00823041" w:rsidRPr="00D36F1E" w:rsidSect="003E5A40">
          <w:pgSz w:w="11906" w:h="16838" w:code="9"/>
          <w:pgMar w:top="1418" w:right="1418" w:bottom="1418" w:left="1418" w:header="1134" w:footer="992" w:gutter="0"/>
          <w:cols w:space="425"/>
          <w:docGrid w:type="linesAndChars" w:linePitch="333" w:charSpace="-1858"/>
        </w:sectPr>
      </w:pPr>
    </w:p>
    <w:p w14:paraId="23713D9B" w14:textId="77777777" w:rsidR="00823041" w:rsidRDefault="00823041" w:rsidP="00823041">
      <w:pPr>
        <w:jc w:val="left"/>
        <w:rPr>
          <w:sz w:val="21"/>
        </w:rPr>
      </w:pPr>
    </w:p>
    <w:p w14:paraId="4A552399" w14:textId="4CFE1DA3" w:rsidR="00823041" w:rsidRDefault="00823041" w:rsidP="00823041">
      <w:pPr>
        <w:jc w:val="right"/>
      </w:pPr>
      <w:r>
        <w:rPr>
          <w:rFonts w:hint="eastAsia"/>
        </w:rPr>
        <w:t>（別紙）</w:t>
      </w:r>
    </w:p>
    <w:p w14:paraId="3F437894" w14:textId="77777777" w:rsidR="00823041" w:rsidRPr="00711877" w:rsidRDefault="00823041" w:rsidP="00823041">
      <w:pPr>
        <w:jc w:val="center"/>
      </w:pPr>
      <w:r w:rsidRPr="00711877">
        <w:rPr>
          <w:rFonts w:hint="eastAsia"/>
        </w:rPr>
        <w:t>登記事項の内容</w:t>
      </w:r>
    </w:p>
    <w:p w14:paraId="124837AC" w14:textId="77777777" w:rsidR="00823041" w:rsidRDefault="00823041"/>
    <w:p w14:paraId="265F8D64" w14:textId="77777777" w:rsidR="009A7F13" w:rsidRDefault="009A7F13"/>
    <w:tbl>
      <w:tblPr>
        <w:tblStyle w:val="ab"/>
        <w:tblW w:w="0" w:type="auto"/>
        <w:jc w:val="center"/>
        <w:tblLook w:val="04A0" w:firstRow="1" w:lastRow="0" w:firstColumn="1" w:lastColumn="0" w:noHBand="0" w:noVBand="1"/>
      </w:tblPr>
      <w:tblGrid>
        <w:gridCol w:w="3961"/>
        <w:gridCol w:w="2566"/>
        <w:gridCol w:w="3685"/>
        <w:gridCol w:w="3255"/>
      </w:tblGrid>
      <w:tr w:rsidR="000B6A86" w14:paraId="0EBA41A6" w14:textId="77777777" w:rsidTr="009A7F13">
        <w:trPr>
          <w:trHeight w:val="735"/>
          <w:jc w:val="center"/>
        </w:trPr>
        <w:tc>
          <w:tcPr>
            <w:tcW w:w="3961" w:type="dxa"/>
            <w:vMerge w:val="restart"/>
            <w:vAlign w:val="center"/>
          </w:tcPr>
          <w:p w14:paraId="0CD6C6DF" w14:textId="77777777" w:rsidR="000B6A86" w:rsidRPr="00711877" w:rsidRDefault="000B6A86" w:rsidP="00B422C2">
            <w:pPr>
              <w:jc w:val="center"/>
            </w:pPr>
            <w:bookmarkStart w:id="0" w:name="_Hlk206775221"/>
            <w:r w:rsidRPr="00711877">
              <w:rPr>
                <w:rFonts w:hint="eastAsia"/>
              </w:rPr>
              <w:t>登記事項の内容</w:t>
            </w:r>
          </w:p>
          <w:p w14:paraId="1510D832" w14:textId="2697FEC7" w:rsidR="000B6A86" w:rsidRDefault="000B6A86" w:rsidP="00B422C2">
            <w:pPr>
              <w:jc w:val="center"/>
            </w:pPr>
            <w:r w:rsidRPr="00711877">
              <w:rPr>
                <w:rFonts w:hint="eastAsia"/>
              </w:rPr>
              <w:t>（</w:t>
            </w:r>
            <w:r w:rsidRPr="00711877">
              <w:rPr>
                <w:rFonts w:hint="eastAsia"/>
              </w:rPr>
              <w:t>a</w:t>
            </w:r>
            <w:r w:rsidRPr="00711877">
              <w:rPr>
                <w:rFonts w:hint="eastAsia"/>
              </w:rPr>
              <w:t>）</w:t>
            </w:r>
          </w:p>
        </w:tc>
        <w:tc>
          <w:tcPr>
            <w:tcW w:w="9506" w:type="dxa"/>
            <w:gridSpan w:val="3"/>
            <w:tcBorders>
              <w:bottom w:val="dashed" w:sz="4" w:space="0" w:color="BFBFBF" w:themeColor="background1" w:themeShade="BF"/>
            </w:tcBorders>
            <w:vAlign w:val="center"/>
          </w:tcPr>
          <w:p w14:paraId="10FFFAF0" w14:textId="75C81023" w:rsidR="000B6A86" w:rsidRDefault="000B6A86" w:rsidP="000B6A86">
            <w:pPr>
              <w:jc w:val="center"/>
            </w:pPr>
            <w:r w:rsidRPr="00711877">
              <w:rPr>
                <w:rFonts w:hint="eastAsia"/>
              </w:rPr>
              <w:t>増加する資本金の額（円）</w:t>
            </w:r>
          </w:p>
        </w:tc>
      </w:tr>
      <w:tr w:rsidR="00A60CBE" w14:paraId="684E08A5" w14:textId="77777777" w:rsidTr="009A7F13">
        <w:trPr>
          <w:trHeight w:val="371"/>
          <w:jc w:val="center"/>
        </w:trPr>
        <w:tc>
          <w:tcPr>
            <w:tcW w:w="3961" w:type="dxa"/>
            <w:vMerge/>
          </w:tcPr>
          <w:p w14:paraId="1A7542FE" w14:textId="77777777" w:rsidR="000B6A86" w:rsidRDefault="000B6A86"/>
        </w:tc>
        <w:tc>
          <w:tcPr>
            <w:tcW w:w="2566" w:type="dxa"/>
            <w:tcBorders>
              <w:top w:val="dashed" w:sz="4" w:space="0" w:color="BFBFBF" w:themeColor="background1" w:themeShade="BF"/>
            </w:tcBorders>
            <w:vAlign w:val="center"/>
          </w:tcPr>
          <w:p w14:paraId="51F75BB3" w14:textId="2E0CFE69" w:rsidR="000B6A86" w:rsidRPr="00711877" w:rsidRDefault="001C11A0" w:rsidP="006A26B5">
            <w:pPr>
              <w:jc w:val="center"/>
            </w:pPr>
            <w:r w:rsidRPr="00711877">
              <w:rPr>
                <w:rFonts w:hint="eastAsia"/>
              </w:rPr>
              <w:t>（</w:t>
            </w:r>
            <w:r w:rsidRPr="00711877">
              <w:rPr>
                <w:rFonts w:hint="eastAsia"/>
              </w:rPr>
              <w:t>b</w:t>
            </w:r>
            <w:r w:rsidRPr="00711877">
              <w:rPr>
                <w:rFonts w:hint="eastAsia"/>
              </w:rPr>
              <w:t>）</w:t>
            </w:r>
          </w:p>
        </w:tc>
        <w:tc>
          <w:tcPr>
            <w:tcW w:w="3685" w:type="dxa"/>
            <w:tcBorders>
              <w:top w:val="single" w:sz="4" w:space="0" w:color="auto"/>
            </w:tcBorders>
            <w:vAlign w:val="center"/>
          </w:tcPr>
          <w:p w14:paraId="67C67AB5" w14:textId="0A82AB6E" w:rsidR="000B6A86" w:rsidRPr="00711877" w:rsidRDefault="000B6A86" w:rsidP="009E03AF">
            <w:pPr>
              <w:jc w:val="center"/>
            </w:pPr>
            <w:r w:rsidRPr="00711877">
              <w:rPr>
                <w:rFonts w:hint="eastAsia"/>
              </w:rPr>
              <w:t>軽減の対象となる資本金の額（円）</w:t>
            </w:r>
          </w:p>
          <w:p w14:paraId="1F97BAE7" w14:textId="445E70FB" w:rsidR="000B6A86" w:rsidRDefault="000B6A86" w:rsidP="009E03AF">
            <w:pPr>
              <w:jc w:val="center"/>
            </w:pPr>
            <w:r w:rsidRPr="00711877">
              <w:rPr>
                <w:rFonts w:hint="eastAsia"/>
              </w:rPr>
              <w:t>（</w:t>
            </w:r>
            <w:r w:rsidRPr="00711877">
              <w:rPr>
                <w:rFonts w:hint="eastAsia"/>
              </w:rPr>
              <w:t>c</w:t>
            </w:r>
            <w:r w:rsidRPr="00711877">
              <w:rPr>
                <w:rFonts w:hint="eastAsia"/>
              </w:rPr>
              <w:t>）</w:t>
            </w:r>
          </w:p>
        </w:tc>
        <w:tc>
          <w:tcPr>
            <w:tcW w:w="3255" w:type="dxa"/>
            <w:tcBorders>
              <w:top w:val="single" w:sz="4" w:space="0" w:color="auto"/>
            </w:tcBorders>
            <w:vAlign w:val="center"/>
          </w:tcPr>
          <w:p w14:paraId="3424E10E" w14:textId="77777777" w:rsidR="000B6A86" w:rsidRPr="00711877" w:rsidRDefault="000B6A86" w:rsidP="009E03AF">
            <w:pPr>
              <w:jc w:val="center"/>
            </w:pPr>
            <w:r w:rsidRPr="00711877">
              <w:rPr>
                <w:rFonts w:hint="eastAsia"/>
              </w:rPr>
              <w:t>（</w:t>
            </w:r>
            <w:r w:rsidRPr="00711877">
              <w:rPr>
                <w:rFonts w:hint="eastAsia"/>
              </w:rPr>
              <w:t>c</w:t>
            </w:r>
            <w:r w:rsidRPr="00711877">
              <w:rPr>
                <w:rFonts w:hint="eastAsia"/>
              </w:rPr>
              <w:t>）以外の資本金の額（円）</w:t>
            </w:r>
          </w:p>
          <w:p w14:paraId="1AEA0557" w14:textId="05DAA9B6" w:rsidR="000B6A86" w:rsidRDefault="000B6A86" w:rsidP="009E03AF">
            <w:pPr>
              <w:jc w:val="center"/>
            </w:pPr>
            <w:r w:rsidRPr="00711877">
              <w:rPr>
                <w:rFonts w:hint="eastAsia"/>
              </w:rPr>
              <w:t>（</w:t>
            </w:r>
            <w:r w:rsidRPr="00711877">
              <w:rPr>
                <w:rFonts w:hint="eastAsia"/>
              </w:rPr>
              <w:t>d</w:t>
            </w:r>
            <w:r w:rsidRPr="00711877">
              <w:rPr>
                <w:rFonts w:hint="eastAsia"/>
              </w:rPr>
              <w:t>）</w:t>
            </w:r>
          </w:p>
        </w:tc>
      </w:tr>
      <w:tr w:rsidR="00A60CBE" w14:paraId="6E88FDDB" w14:textId="77777777" w:rsidTr="00B34AF4">
        <w:trPr>
          <w:trHeight w:val="696"/>
          <w:jc w:val="center"/>
        </w:trPr>
        <w:tc>
          <w:tcPr>
            <w:tcW w:w="3961" w:type="dxa"/>
          </w:tcPr>
          <w:p w14:paraId="14AE806E" w14:textId="77777777" w:rsidR="000B6A86" w:rsidRDefault="000B6A86"/>
        </w:tc>
        <w:tc>
          <w:tcPr>
            <w:tcW w:w="2566" w:type="dxa"/>
          </w:tcPr>
          <w:p w14:paraId="18649C85" w14:textId="77777777" w:rsidR="000B6A86" w:rsidRDefault="000B6A86"/>
        </w:tc>
        <w:tc>
          <w:tcPr>
            <w:tcW w:w="3685" w:type="dxa"/>
          </w:tcPr>
          <w:p w14:paraId="0581B150" w14:textId="7296A5D4" w:rsidR="000B6A86" w:rsidRDefault="000B6A86"/>
        </w:tc>
        <w:tc>
          <w:tcPr>
            <w:tcW w:w="3255" w:type="dxa"/>
          </w:tcPr>
          <w:p w14:paraId="5B7C0A20" w14:textId="77777777" w:rsidR="000B6A86" w:rsidRDefault="000B6A86"/>
        </w:tc>
      </w:tr>
      <w:tr w:rsidR="00A60CBE" w14:paraId="3FA8CAA0" w14:textId="77777777" w:rsidTr="00B34AF4">
        <w:trPr>
          <w:trHeight w:val="656"/>
          <w:jc w:val="center"/>
        </w:trPr>
        <w:tc>
          <w:tcPr>
            <w:tcW w:w="3961" w:type="dxa"/>
          </w:tcPr>
          <w:p w14:paraId="187FA15D" w14:textId="77777777" w:rsidR="000B6A86" w:rsidRDefault="000B6A86"/>
        </w:tc>
        <w:tc>
          <w:tcPr>
            <w:tcW w:w="2566" w:type="dxa"/>
          </w:tcPr>
          <w:p w14:paraId="515D0ADA" w14:textId="77777777" w:rsidR="000B6A86" w:rsidRDefault="000B6A86"/>
        </w:tc>
        <w:tc>
          <w:tcPr>
            <w:tcW w:w="3685" w:type="dxa"/>
          </w:tcPr>
          <w:p w14:paraId="735E285A" w14:textId="63691525" w:rsidR="000B6A86" w:rsidRDefault="000B6A86"/>
        </w:tc>
        <w:tc>
          <w:tcPr>
            <w:tcW w:w="3255" w:type="dxa"/>
          </w:tcPr>
          <w:p w14:paraId="7E3EEE0B" w14:textId="77777777" w:rsidR="000B6A86" w:rsidRDefault="000B6A86"/>
        </w:tc>
      </w:tr>
      <w:bookmarkEnd w:id="0"/>
    </w:tbl>
    <w:p w14:paraId="0BF8F33C" w14:textId="77777777" w:rsidR="00046310" w:rsidRDefault="00046310"/>
    <w:p w14:paraId="49231A9A" w14:textId="77777777" w:rsidR="00823041" w:rsidRDefault="00823041" w:rsidP="007C7197">
      <w:pPr>
        <w:ind w:right="211"/>
        <w:jc w:val="right"/>
        <w:rPr>
          <w:sz w:val="21"/>
        </w:rPr>
      </w:pPr>
    </w:p>
    <w:p w14:paraId="778C7841" w14:textId="77777777" w:rsidR="00046310" w:rsidRDefault="00046310" w:rsidP="007C7197">
      <w:pPr>
        <w:ind w:right="211"/>
        <w:jc w:val="right"/>
        <w:rPr>
          <w:sz w:val="21"/>
        </w:rPr>
        <w:sectPr w:rsidR="00046310" w:rsidSect="00823041">
          <w:pgSz w:w="16838" w:h="11906" w:orient="landscape" w:code="9"/>
          <w:pgMar w:top="1418" w:right="1418" w:bottom="1418" w:left="1418" w:header="1134" w:footer="992" w:gutter="0"/>
          <w:cols w:space="425"/>
          <w:docGrid w:type="linesAndChars" w:linePitch="333" w:charSpace="-1858"/>
        </w:sectPr>
      </w:pPr>
    </w:p>
    <w:p w14:paraId="62EE4D59" w14:textId="77777777" w:rsidR="00E968A0" w:rsidRPr="00803B15" w:rsidRDefault="00E968A0" w:rsidP="007C7197">
      <w:pPr>
        <w:rPr>
          <w:sz w:val="21"/>
          <w:szCs w:val="21"/>
        </w:rPr>
      </w:pPr>
      <w:r w:rsidRPr="005F728A">
        <w:rPr>
          <w:rFonts w:hint="eastAsia"/>
          <w:sz w:val="21"/>
          <w:szCs w:val="21"/>
        </w:rPr>
        <w:lastRenderedPageBreak/>
        <w:t>（注１）　申請者である会社の本店</w:t>
      </w:r>
      <w:r w:rsidR="00C2005D" w:rsidRPr="005F728A">
        <w:rPr>
          <w:rFonts w:hint="eastAsia"/>
          <w:sz w:val="21"/>
          <w:szCs w:val="21"/>
        </w:rPr>
        <w:t>所在地</w:t>
      </w:r>
      <w:r w:rsidR="002840E0">
        <w:rPr>
          <w:rFonts w:hint="eastAsia"/>
          <w:sz w:val="21"/>
          <w:szCs w:val="21"/>
        </w:rPr>
        <w:t>及び</w:t>
      </w:r>
      <w:r w:rsidRPr="005F728A">
        <w:rPr>
          <w:rFonts w:hint="eastAsia"/>
          <w:sz w:val="21"/>
          <w:szCs w:val="21"/>
        </w:rPr>
        <w:t>商号並びに代表者の資格及び氏名を記載する。</w:t>
      </w:r>
    </w:p>
    <w:p w14:paraId="6B1A335C" w14:textId="77777777" w:rsidR="00E968A0" w:rsidRPr="00BF3BB5" w:rsidRDefault="00E968A0">
      <w:pPr>
        <w:pStyle w:val="3"/>
        <w:rPr>
          <w:szCs w:val="21"/>
        </w:rPr>
      </w:pPr>
      <w:r w:rsidRPr="005F728A">
        <w:rPr>
          <w:rFonts w:hint="eastAsia"/>
          <w:szCs w:val="21"/>
        </w:rPr>
        <w:t>（注２）　登記申請人である会社の本店</w:t>
      </w:r>
      <w:r w:rsidR="00AA7399" w:rsidRPr="005F728A">
        <w:rPr>
          <w:rFonts w:hint="eastAsia"/>
          <w:szCs w:val="21"/>
        </w:rPr>
        <w:t>所在地</w:t>
      </w:r>
      <w:r w:rsidRPr="005F728A">
        <w:rPr>
          <w:rFonts w:hint="eastAsia"/>
          <w:szCs w:val="21"/>
        </w:rPr>
        <w:t>及び商号を記載する。</w:t>
      </w:r>
    </w:p>
    <w:p w14:paraId="67313D11" w14:textId="320E9AE3" w:rsidR="00E968A0" w:rsidRDefault="00F53901">
      <w:pPr>
        <w:pStyle w:val="3"/>
        <w:rPr>
          <w:szCs w:val="21"/>
        </w:rPr>
      </w:pPr>
      <w:r w:rsidRPr="00C90E01">
        <w:rPr>
          <w:rFonts w:hint="eastAsia"/>
          <w:szCs w:val="21"/>
        </w:rPr>
        <w:t xml:space="preserve">（注３）　</w:t>
      </w:r>
      <w:r w:rsidR="00AA7399" w:rsidRPr="008277B7">
        <w:rPr>
          <w:rFonts w:hint="eastAsia"/>
          <w:szCs w:val="21"/>
        </w:rPr>
        <w:t>登記事項の内容を下記のとおり</w:t>
      </w:r>
      <w:r w:rsidR="00467FA4" w:rsidRPr="00E032D3">
        <w:rPr>
          <w:rFonts w:hint="eastAsia"/>
          <w:szCs w:val="21"/>
        </w:rPr>
        <w:t>別紙</w:t>
      </w:r>
      <w:r w:rsidR="00467FA4" w:rsidRPr="00564220">
        <w:rPr>
          <w:rFonts w:hint="eastAsia"/>
          <w:szCs w:val="21"/>
        </w:rPr>
        <w:t>に</w:t>
      </w:r>
      <w:r w:rsidR="00AA7399" w:rsidRPr="005A5471">
        <w:rPr>
          <w:rFonts w:hint="eastAsia"/>
          <w:szCs w:val="21"/>
        </w:rPr>
        <w:t>表形式で</w:t>
      </w:r>
      <w:r w:rsidRPr="005A5471">
        <w:rPr>
          <w:rFonts w:hint="eastAsia"/>
          <w:szCs w:val="21"/>
        </w:rPr>
        <w:t>記載</w:t>
      </w:r>
      <w:r w:rsidR="00513BAC" w:rsidRPr="005A5471">
        <w:rPr>
          <w:rFonts w:hint="eastAsia"/>
          <w:szCs w:val="21"/>
        </w:rPr>
        <w:t>する。なお</w:t>
      </w:r>
      <w:r w:rsidRPr="005A5471">
        <w:rPr>
          <w:rFonts w:hint="eastAsia"/>
          <w:szCs w:val="21"/>
        </w:rPr>
        <w:t>、</w:t>
      </w:r>
      <w:r w:rsidR="00E968A0" w:rsidRPr="005A5471">
        <w:rPr>
          <w:rFonts w:hint="eastAsia"/>
          <w:szCs w:val="21"/>
        </w:rPr>
        <w:t>増加する資本</w:t>
      </w:r>
      <w:r w:rsidRPr="005A5471">
        <w:rPr>
          <w:rFonts w:hint="eastAsia"/>
          <w:szCs w:val="21"/>
        </w:rPr>
        <w:t>金の</w:t>
      </w:r>
      <w:r w:rsidR="00AA7399" w:rsidRPr="005A5471">
        <w:rPr>
          <w:rFonts w:hint="eastAsia"/>
          <w:szCs w:val="21"/>
        </w:rPr>
        <w:t>額については、切捨て等の省略</w:t>
      </w:r>
      <w:r w:rsidR="00E968A0" w:rsidRPr="005A5471">
        <w:rPr>
          <w:rFonts w:hint="eastAsia"/>
          <w:szCs w:val="21"/>
        </w:rPr>
        <w:t>をしてはならない。</w:t>
      </w:r>
    </w:p>
    <w:p w14:paraId="62AED3DB" w14:textId="77777777" w:rsidR="00CB3C9A" w:rsidRDefault="00CB3C9A">
      <w:pPr>
        <w:pStyle w:val="3"/>
        <w:rPr>
          <w:szCs w:val="21"/>
        </w:rPr>
      </w:pPr>
    </w:p>
    <w:tbl>
      <w:tblPr>
        <w:tblStyle w:val="ab"/>
        <w:tblW w:w="0" w:type="auto"/>
        <w:jc w:val="center"/>
        <w:tblLook w:val="04A0" w:firstRow="1" w:lastRow="0" w:firstColumn="1" w:lastColumn="0" w:noHBand="0" w:noVBand="1"/>
      </w:tblPr>
      <w:tblGrid>
        <w:gridCol w:w="1696"/>
        <w:gridCol w:w="1560"/>
        <w:gridCol w:w="2976"/>
        <w:gridCol w:w="2694"/>
      </w:tblGrid>
      <w:tr w:rsidR="00C2243D" w:rsidRPr="00C2243D" w14:paraId="35EEFBE6" w14:textId="77777777" w:rsidTr="00CB3C9A">
        <w:trPr>
          <w:trHeight w:val="547"/>
          <w:jc w:val="center"/>
        </w:trPr>
        <w:tc>
          <w:tcPr>
            <w:tcW w:w="1696" w:type="dxa"/>
            <w:vMerge w:val="restart"/>
            <w:vAlign w:val="center"/>
          </w:tcPr>
          <w:p w14:paraId="16B46728" w14:textId="77777777" w:rsidR="00C2243D" w:rsidRPr="00C2243D" w:rsidRDefault="00C2243D" w:rsidP="00C2243D">
            <w:pPr>
              <w:pStyle w:val="3"/>
              <w:jc w:val="center"/>
              <w:rPr>
                <w:sz w:val="18"/>
                <w:szCs w:val="18"/>
              </w:rPr>
            </w:pPr>
            <w:r w:rsidRPr="00C2243D">
              <w:rPr>
                <w:rFonts w:hint="eastAsia"/>
                <w:sz w:val="18"/>
                <w:szCs w:val="18"/>
              </w:rPr>
              <w:t>登記事項の内容</w:t>
            </w:r>
          </w:p>
          <w:p w14:paraId="21E6397B" w14:textId="77777777" w:rsidR="00C2243D" w:rsidRPr="00C2243D" w:rsidRDefault="00C2243D" w:rsidP="00C2243D">
            <w:pPr>
              <w:pStyle w:val="3"/>
              <w:jc w:val="center"/>
              <w:rPr>
                <w:sz w:val="18"/>
                <w:szCs w:val="18"/>
              </w:rPr>
            </w:pPr>
            <w:r w:rsidRPr="00C2243D">
              <w:rPr>
                <w:rFonts w:hint="eastAsia"/>
                <w:sz w:val="18"/>
                <w:szCs w:val="18"/>
              </w:rPr>
              <w:t>（</w:t>
            </w:r>
            <w:r w:rsidRPr="00C2243D">
              <w:rPr>
                <w:rFonts w:hint="eastAsia"/>
                <w:sz w:val="18"/>
                <w:szCs w:val="18"/>
              </w:rPr>
              <w:t>a</w:t>
            </w:r>
            <w:r w:rsidRPr="00C2243D">
              <w:rPr>
                <w:rFonts w:hint="eastAsia"/>
                <w:sz w:val="18"/>
                <w:szCs w:val="18"/>
              </w:rPr>
              <w:t>）</w:t>
            </w:r>
          </w:p>
        </w:tc>
        <w:tc>
          <w:tcPr>
            <w:tcW w:w="7230" w:type="dxa"/>
            <w:gridSpan w:val="3"/>
            <w:tcBorders>
              <w:bottom w:val="dashed" w:sz="4" w:space="0" w:color="BFBFBF" w:themeColor="background1" w:themeShade="BF"/>
            </w:tcBorders>
            <w:vAlign w:val="center"/>
          </w:tcPr>
          <w:p w14:paraId="1837F642" w14:textId="77777777" w:rsidR="00C2243D" w:rsidRPr="00C2243D" w:rsidRDefault="00C2243D" w:rsidP="00C2243D">
            <w:pPr>
              <w:pStyle w:val="3"/>
              <w:jc w:val="center"/>
              <w:rPr>
                <w:sz w:val="18"/>
                <w:szCs w:val="18"/>
              </w:rPr>
            </w:pPr>
            <w:r w:rsidRPr="00C2243D">
              <w:rPr>
                <w:rFonts w:hint="eastAsia"/>
                <w:sz w:val="18"/>
                <w:szCs w:val="18"/>
              </w:rPr>
              <w:t>増加する資本金の額（円）</w:t>
            </w:r>
          </w:p>
        </w:tc>
      </w:tr>
      <w:tr w:rsidR="00C2243D" w:rsidRPr="00C2243D" w14:paraId="77D39D32" w14:textId="77777777" w:rsidTr="00CB3C9A">
        <w:trPr>
          <w:trHeight w:val="276"/>
          <w:jc w:val="center"/>
        </w:trPr>
        <w:tc>
          <w:tcPr>
            <w:tcW w:w="1696" w:type="dxa"/>
            <w:vMerge/>
            <w:vAlign w:val="center"/>
          </w:tcPr>
          <w:p w14:paraId="2C4269B1" w14:textId="77777777" w:rsidR="00C2243D" w:rsidRPr="00C2243D" w:rsidRDefault="00C2243D" w:rsidP="00C2243D">
            <w:pPr>
              <w:pStyle w:val="3"/>
              <w:jc w:val="center"/>
              <w:rPr>
                <w:sz w:val="18"/>
                <w:szCs w:val="18"/>
              </w:rPr>
            </w:pPr>
          </w:p>
        </w:tc>
        <w:tc>
          <w:tcPr>
            <w:tcW w:w="1560" w:type="dxa"/>
            <w:tcBorders>
              <w:top w:val="dashed" w:sz="4" w:space="0" w:color="BFBFBF" w:themeColor="background1" w:themeShade="BF"/>
            </w:tcBorders>
            <w:vAlign w:val="center"/>
          </w:tcPr>
          <w:p w14:paraId="0ADD7B8D" w14:textId="77777777" w:rsidR="00C2243D" w:rsidRPr="00C2243D" w:rsidRDefault="00C2243D" w:rsidP="00C2243D">
            <w:pPr>
              <w:pStyle w:val="3"/>
              <w:jc w:val="center"/>
              <w:rPr>
                <w:sz w:val="18"/>
                <w:szCs w:val="18"/>
              </w:rPr>
            </w:pPr>
            <w:r w:rsidRPr="00C2243D">
              <w:rPr>
                <w:rFonts w:hint="eastAsia"/>
                <w:sz w:val="18"/>
                <w:szCs w:val="18"/>
              </w:rPr>
              <w:t>（</w:t>
            </w:r>
            <w:r w:rsidRPr="00C2243D">
              <w:rPr>
                <w:rFonts w:hint="eastAsia"/>
                <w:sz w:val="18"/>
                <w:szCs w:val="18"/>
              </w:rPr>
              <w:t>b</w:t>
            </w:r>
            <w:r w:rsidRPr="00C2243D">
              <w:rPr>
                <w:rFonts w:hint="eastAsia"/>
                <w:sz w:val="18"/>
                <w:szCs w:val="18"/>
              </w:rPr>
              <w:t>）</w:t>
            </w:r>
          </w:p>
        </w:tc>
        <w:tc>
          <w:tcPr>
            <w:tcW w:w="2976" w:type="dxa"/>
            <w:tcBorders>
              <w:top w:val="single" w:sz="4" w:space="0" w:color="auto"/>
            </w:tcBorders>
            <w:vAlign w:val="center"/>
          </w:tcPr>
          <w:p w14:paraId="6DD9984D" w14:textId="77777777" w:rsidR="00C2243D" w:rsidRPr="00C2243D" w:rsidRDefault="00C2243D" w:rsidP="00382D4A">
            <w:pPr>
              <w:pStyle w:val="3"/>
              <w:jc w:val="center"/>
              <w:rPr>
                <w:sz w:val="18"/>
                <w:szCs w:val="18"/>
              </w:rPr>
            </w:pPr>
            <w:r w:rsidRPr="00C2243D">
              <w:rPr>
                <w:rFonts w:hint="eastAsia"/>
                <w:sz w:val="18"/>
                <w:szCs w:val="18"/>
              </w:rPr>
              <w:t>軽減の対象となる資本金の額（円）</w:t>
            </w:r>
          </w:p>
          <w:p w14:paraId="4FB4B822" w14:textId="77777777" w:rsidR="00C2243D" w:rsidRPr="00C2243D" w:rsidRDefault="00C2243D" w:rsidP="00382D4A">
            <w:pPr>
              <w:pStyle w:val="3"/>
              <w:jc w:val="center"/>
              <w:rPr>
                <w:sz w:val="18"/>
                <w:szCs w:val="18"/>
              </w:rPr>
            </w:pPr>
            <w:r w:rsidRPr="00C2243D">
              <w:rPr>
                <w:rFonts w:hint="eastAsia"/>
                <w:sz w:val="18"/>
                <w:szCs w:val="18"/>
              </w:rPr>
              <w:t>（</w:t>
            </w:r>
            <w:r w:rsidRPr="00C2243D">
              <w:rPr>
                <w:rFonts w:hint="eastAsia"/>
                <w:sz w:val="18"/>
                <w:szCs w:val="18"/>
              </w:rPr>
              <w:t>c</w:t>
            </w:r>
            <w:r w:rsidRPr="00C2243D">
              <w:rPr>
                <w:rFonts w:hint="eastAsia"/>
                <w:sz w:val="18"/>
                <w:szCs w:val="18"/>
              </w:rPr>
              <w:t>）</w:t>
            </w:r>
          </w:p>
        </w:tc>
        <w:tc>
          <w:tcPr>
            <w:tcW w:w="2694" w:type="dxa"/>
            <w:tcBorders>
              <w:top w:val="single" w:sz="4" w:space="0" w:color="auto"/>
            </w:tcBorders>
            <w:vAlign w:val="center"/>
          </w:tcPr>
          <w:p w14:paraId="6308DB6C" w14:textId="77777777" w:rsidR="00C2243D" w:rsidRPr="00C2243D" w:rsidRDefault="00C2243D" w:rsidP="00382D4A">
            <w:pPr>
              <w:pStyle w:val="3"/>
              <w:jc w:val="center"/>
              <w:rPr>
                <w:sz w:val="18"/>
                <w:szCs w:val="18"/>
              </w:rPr>
            </w:pPr>
            <w:r w:rsidRPr="00C2243D">
              <w:rPr>
                <w:rFonts w:hint="eastAsia"/>
                <w:sz w:val="18"/>
                <w:szCs w:val="18"/>
              </w:rPr>
              <w:t>（</w:t>
            </w:r>
            <w:r w:rsidRPr="00C2243D">
              <w:rPr>
                <w:rFonts w:hint="eastAsia"/>
                <w:sz w:val="18"/>
                <w:szCs w:val="18"/>
              </w:rPr>
              <w:t>c</w:t>
            </w:r>
            <w:r w:rsidRPr="00C2243D">
              <w:rPr>
                <w:rFonts w:hint="eastAsia"/>
                <w:sz w:val="18"/>
                <w:szCs w:val="18"/>
              </w:rPr>
              <w:t>）以外の資本金の額（円）</w:t>
            </w:r>
          </w:p>
          <w:p w14:paraId="65D6ADBA" w14:textId="77777777" w:rsidR="00C2243D" w:rsidRPr="00C2243D" w:rsidRDefault="00C2243D" w:rsidP="00382D4A">
            <w:pPr>
              <w:pStyle w:val="3"/>
              <w:jc w:val="center"/>
              <w:rPr>
                <w:sz w:val="18"/>
                <w:szCs w:val="18"/>
              </w:rPr>
            </w:pPr>
            <w:r w:rsidRPr="00C2243D">
              <w:rPr>
                <w:rFonts w:hint="eastAsia"/>
                <w:sz w:val="18"/>
                <w:szCs w:val="18"/>
              </w:rPr>
              <w:t>（</w:t>
            </w:r>
            <w:r w:rsidRPr="00C2243D">
              <w:rPr>
                <w:rFonts w:hint="eastAsia"/>
                <w:sz w:val="18"/>
                <w:szCs w:val="18"/>
              </w:rPr>
              <w:t>d</w:t>
            </w:r>
            <w:r w:rsidRPr="00C2243D">
              <w:rPr>
                <w:rFonts w:hint="eastAsia"/>
                <w:sz w:val="18"/>
                <w:szCs w:val="18"/>
              </w:rPr>
              <w:t>）</w:t>
            </w:r>
          </w:p>
        </w:tc>
      </w:tr>
      <w:tr w:rsidR="00C2243D" w:rsidRPr="00C2243D" w14:paraId="18419EF7" w14:textId="77777777" w:rsidTr="00CB3C9A">
        <w:trPr>
          <w:trHeight w:val="518"/>
          <w:jc w:val="center"/>
        </w:trPr>
        <w:tc>
          <w:tcPr>
            <w:tcW w:w="1696" w:type="dxa"/>
          </w:tcPr>
          <w:p w14:paraId="0C428532" w14:textId="77777777" w:rsidR="00C2243D" w:rsidRPr="00C2243D" w:rsidRDefault="00C2243D" w:rsidP="00C2243D">
            <w:pPr>
              <w:pStyle w:val="3"/>
              <w:rPr>
                <w:szCs w:val="21"/>
              </w:rPr>
            </w:pPr>
          </w:p>
        </w:tc>
        <w:tc>
          <w:tcPr>
            <w:tcW w:w="1560" w:type="dxa"/>
          </w:tcPr>
          <w:p w14:paraId="6EFC96B8" w14:textId="77777777" w:rsidR="00C2243D" w:rsidRPr="00C2243D" w:rsidRDefault="00C2243D" w:rsidP="00C2243D">
            <w:pPr>
              <w:pStyle w:val="3"/>
              <w:rPr>
                <w:szCs w:val="21"/>
              </w:rPr>
            </w:pPr>
          </w:p>
        </w:tc>
        <w:tc>
          <w:tcPr>
            <w:tcW w:w="2976" w:type="dxa"/>
          </w:tcPr>
          <w:p w14:paraId="6B2EFC97" w14:textId="77777777" w:rsidR="00C2243D" w:rsidRPr="00C2243D" w:rsidRDefault="00C2243D" w:rsidP="00C2243D">
            <w:pPr>
              <w:pStyle w:val="3"/>
              <w:rPr>
                <w:szCs w:val="21"/>
              </w:rPr>
            </w:pPr>
          </w:p>
        </w:tc>
        <w:tc>
          <w:tcPr>
            <w:tcW w:w="2694" w:type="dxa"/>
          </w:tcPr>
          <w:p w14:paraId="049D0E7E" w14:textId="77777777" w:rsidR="00C2243D" w:rsidRPr="00C2243D" w:rsidRDefault="00C2243D" w:rsidP="00C2243D">
            <w:pPr>
              <w:pStyle w:val="3"/>
              <w:rPr>
                <w:szCs w:val="21"/>
              </w:rPr>
            </w:pPr>
          </w:p>
        </w:tc>
      </w:tr>
      <w:tr w:rsidR="00C2243D" w:rsidRPr="00C2243D" w14:paraId="4FE7A299" w14:textId="77777777" w:rsidTr="00CB3C9A">
        <w:trPr>
          <w:trHeight w:val="488"/>
          <w:jc w:val="center"/>
        </w:trPr>
        <w:tc>
          <w:tcPr>
            <w:tcW w:w="1696" w:type="dxa"/>
          </w:tcPr>
          <w:p w14:paraId="287C1D22" w14:textId="77777777" w:rsidR="00C2243D" w:rsidRPr="00C2243D" w:rsidRDefault="00C2243D" w:rsidP="00C2243D">
            <w:pPr>
              <w:pStyle w:val="3"/>
              <w:rPr>
                <w:szCs w:val="21"/>
              </w:rPr>
            </w:pPr>
          </w:p>
        </w:tc>
        <w:tc>
          <w:tcPr>
            <w:tcW w:w="1560" w:type="dxa"/>
          </w:tcPr>
          <w:p w14:paraId="3C766C0E" w14:textId="77777777" w:rsidR="00C2243D" w:rsidRPr="00C2243D" w:rsidRDefault="00C2243D" w:rsidP="00C2243D">
            <w:pPr>
              <w:pStyle w:val="3"/>
              <w:rPr>
                <w:szCs w:val="21"/>
              </w:rPr>
            </w:pPr>
          </w:p>
        </w:tc>
        <w:tc>
          <w:tcPr>
            <w:tcW w:w="2976" w:type="dxa"/>
          </w:tcPr>
          <w:p w14:paraId="261C3299" w14:textId="77777777" w:rsidR="00C2243D" w:rsidRPr="00C2243D" w:rsidRDefault="00C2243D" w:rsidP="00C2243D">
            <w:pPr>
              <w:pStyle w:val="3"/>
              <w:rPr>
                <w:szCs w:val="21"/>
              </w:rPr>
            </w:pPr>
          </w:p>
        </w:tc>
        <w:tc>
          <w:tcPr>
            <w:tcW w:w="2694" w:type="dxa"/>
          </w:tcPr>
          <w:p w14:paraId="22CDE56F" w14:textId="77777777" w:rsidR="00C2243D" w:rsidRPr="00C2243D" w:rsidRDefault="00C2243D" w:rsidP="00C2243D">
            <w:pPr>
              <w:pStyle w:val="3"/>
              <w:rPr>
                <w:szCs w:val="21"/>
              </w:rPr>
            </w:pPr>
          </w:p>
        </w:tc>
      </w:tr>
    </w:tbl>
    <w:p w14:paraId="67009DB3" w14:textId="77777777" w:rsidR="00AA7399" w:rsidRDefault="00AA7399" w:rsidP="00CB3C9A">
      <w:pPr>
        <w:pStyle w:val="3"/>
        <w:spacing w:line="140" w:lineRule="exact"/>
        <w:ind w:left="0" w:firstLine="0"/>
      </w:pPr>
    </w:p>
    <w:p w14:paraId="405B93F9" w14:textId="77777777" w:rsidR="00CB3C9A" w:rsidRDefault="00CB3C9A" w:rsidP="00CB3C9A">
      <w:pPr>
        <w:pStyle w:val="3"/>
        <w:spacing w:line="140" w:lineRule="exact"/>
        <w:ind w:left="0" w:firstLine="0"/>
      </w:pPr>
    </w:p>
    <w:p w14:paraId="087AC176" w14:textId="69D1A45F" w:rsidR="00AA7399" w:rsidRDefault="00AA7399" w:rsidP="00AA7399">
      <w:pPr>
        <w:pStyle w:val="2"/>
        <w:ind w:left="0" w:firstLine="0"/>
      </w:pPr>
      <w:r>
        <w:rPr>
          <w:rFonts w:hint="eastAsia"/>
        </w:rPr>
        <w:t xml:space="preserve">　（</w:t>
      </w:r>
      <w:r>
        <w:rPr>
          <w:rFonts w:hint="eastAsia"/>
        </w:rPr>
        <w:t>a</w:t>
      </w:r>
      <w:r>
        <w:rPr>
          <w:rFonts w:hint="eastAsia"/>
        </w:rPr>
        <w:t>）登記事項の内容</w:t>
      </w:r>
    </w:p>
    <w:p w14:paraId="685C6F28" w14:textId="77777777" w:rsidR="00E968A0" w:rsidRDefault="00AA7399" w:rsidP="00746E05">
      <w:pPr>
        <w:pStyle w:val="2"/>
        <w:ind w:leftChars="196" w:left="413" w:firstLineChars="200" w:firstLine="402"/>
      </w:pPr>
      <w:r>
        <w:rPr>
          <w:rFonts w:hint="eastAsia"/>
        </w:rPr>
        <w:t>次の例により記載する。</w:t>
      </w:r>
    </w:p>
    <w:p w14:paraId="3D214093" w14:textId="7558D3F9" w:rsidR="00E968A0" w:rsidRDefault="00E968A0" w:rsidP="00746E05">
      <w:pPr>
        <w:pStyle w:val="2"/>
        <w:ind w:leftChars="300" w:left="834" w:hangingChars="100" w:hanging="201"/>
      </w:pPr>
      <w:r>
        <w:rPr>
          <w:rFonts w:hint="eastAsia"/>
        </w:rPr>
        <w:t xml:space="preserve">　</w:t>
      </w:r>
      <w:r w:rsidR="00AA7399">
        <w:rPr>
          <w:rFonts w:hint="eastAsia"/>
        </w:rPr>
        <w:t xml:space="preserve">　</w:t>
      </w:r>
      <w:r>
        <w:rPr>
          <w:rFonts w:hint="eastAsia"/>
        </w:rPr>
        <w:t>○○株式会社（資本金○○円、本店○○県○○市○○○、代表取締役○○○○）</w:t>
      </w:r>
      <w:r w:rsidR="00375AB8">
        <w:rPr>
          <w:rFonts w:hint="eastAsia"/>
        </w:rPr>
        <w:t>における</w:t>
      </w:r>
      <w:r w:rsidR="008E05E4">
        <w:rPr>
          <w:rFonts w:hint="eastAsia"/>
        </w:rPr>
        <w:t>○○株式会社（資本金○○円、本店○○県○○市○○○、代表取締役○○○○）からの</w:t>
      </w:r>
      <w:r w:rsidR="00375AB8">
        <w:rPr>
          <w:rFonts w:hint="eastAsia"/>
        </w:rPr>
        <w:t>出資受入れ</w:t>
      </w:r>
      <w:r w:rsidR="00125A50">
        <w:rPr>
          <w:rFonts w:hint="eastAsia"/>
        </w:rPr>
        <w:t>（出資額：○○）</w:t>
      </w:r>
      <w:r w:rsidR="00375AB8">
        <w:rPr>
          <w:rFonts w:hint="eastAsia"/>
        </w:rPr>
        <w:t>に伴う</w:t>
      </w:r>
      <w:r>
        <w:rPr>
          <w:rFonts w:hint="eastAsia"/>
        </w:rPr>
        <w:t>資本</w:t>
      </w:r>
      <w:r w:rsidR="00C2005D">
        <w:rPr>
          <w:rFonts w:hint="eastAsia"/>
        </w:rPr>
        <w:t>金</w:t>
      </w:r>
      <w:r>
        <w:rPr>
          <w:rFonts w:hint="eastAsia"/>
        </w:rPr>
        <w:t>の</w:t>
      </w:r>
      <w:r w:rsidR="00C2005D">
        <w:rPr>
          <w:rFonts w:hint="eastAsia"/>
        </w:rPr>
        <w:t>額の増加</w:t>
      </w:r>
      <w:r>
        <w:rPr>
          <w:rFonts w:hint="eastAsia"/>
        </w:rPr>
        <w:t>（</w:t>
      </w:r>
      <w:r w:rsidR="007F5120">
        <w:rPr>
          <w:rFonts w:hint="eastAsia"/>
        </w:rPr>
        <w:t>令和</w:t>
      </w:r>
      <w:r w:rsidR="00C2005D">
        <w:rPr>
          <w:rFonts w:hint="eastAsia"/>
        </w:rPr>
        <w:t>○年</w:t>
      </w:r>
      <w:r>
        <w:rPr>
          <w:rFonts w:hint="eastAsia"/>
        </w:rPr>
        <w:t>○月○日の増資）</w:t>
      </w:r>
    </w:p>
    <w:p w14:paraId="3FB72896" w14:textId="77777777" w:rsidR="00AA7399" w:rsidRDefault="00AA7399" w:rsidP="00AA7399">
      <w:pPr>
        <w:ind w:left="603" w:hangingChars="300" w:hanging="603"/>
        <w:rPr>
          <w:sz w:val="21"/>
        </w:rPr>
      </w:pPr>
      <w:r>
        <w:rPr>
          <w:rFonts w:hint="eastAsia"/>
          <w:sz w:val="21"/>
        </w:rPr>
        <w:t xml:space="preserve">　</w:t>
      </w:r>
      <w:r w:rsidR="007F7356">
        <w:rPr>
          <w:rFonts w:ascii="ＭＳ 明朝" w:hAnsi="ＭＳ 明朝" w:hint="eastAsia"/>
        </w:rPr>
        <w:t>（</w:t>
      </w:r>
      <w:r w:rsidR="0086259B">
        <w:rPr>
          <w:rFonts w:hint="eastAsia"/>
          <w:sz w:val="21"/>
        </w:rPr>
        <w:t>b</w:t>
      </w:r>
      <w:r w:rsidR="007F7356">
        <w:rPr>
          <w:rFonts w:ascii="ＭＳ 明朝" w:hAnsi="ＭＳ 明朝" w:hint="eastAsia"/>
        </w:rPr>
        <w:t>）増加する資本金の額　　　　　　円</w:t>
      </w:r>
    </w:p>
    <w:p w14:paraId="709CCC85" w14:textId="77777777" w:rsidR="00AA7399" w:rsidRDefault="00AA7399" w:rsidP="007B6899">
      <w:pPr>
        <w:ind w:firstLineChars="100" w:firstLine="211"/>
        <w:rPr>
          <w:sz w:val="21"/>
        </w:rPr>
      </w:pPr>
      <w:r>
        <w:rPr>
          <w:rFonts w:ascii="ＭＳ 明朝" w:hAnsi="ＭＳ 明朝" w:hint="eastAsia"/>
        </w:rPr>
        <w:t>（</w:t>
      </w:r>
      <w:r w:rsidR="0086259B">
        <w:rPr>
          <w:rFonts w:hint="eastAsia"/>
          <w:sz w:val="21"/>
        </w:rPr>
        <w:t>c</w:t>
      </w:r>
      <w:r>
        <w:rPr>
          <w:rFonts w:ascii="ＭＳ 明朝" w:hAnsi="ＭＳ 明朝" w:hint="eastAsia"/>
        </w:rPr>
        <w:t>）</w:t>
      </w:r>
      <w:r>
        <w:rPr>
          <w:rFonts w:hint="eastAsia"/>
          <w:sz w:val="21"/>
        </w:rPr>
        <w:t>（</w:t>
      </w:r>
      <w:r>
        <w:rPr>
          <w:rFonts w:hint="eastAsia"/>
          <w:sz w:val="21"/>
        </w:rPr>
        <w:t>d</w:t>
      </w:r>
      <w:r>
        <w:rPr>
          <w:rFonts w:hint="eastAsia"/>
          <w:sz w:val="21"/>
        </w:rPr>
        <w:t>）</w:t>
      </w:r>
    </w:p>
    <w:p w14:paraId="4A5EF5D7" w14:textId="6BC8EBAB" w:rsidR="005743EA" w:rsidRPr="00803B15" w:rsidRDefault="00AB7B49" w:rsidP="00AB7B49">
      <w:pPr>
        <w:ind w:leftChars="300" w:left="633" w:firstLineChars="100" w:firstLine="211"/>
        <w:rPr>
          <w:rFonts w:ascii="ＭＳ 明朝" w:hAnsi="ＭＳ 明朝"/>
          <w:sz w:val="21"/>
          <w:szCs w:val="21"/>
        </w:rPr>
      </w:pPr>
      <w:r>
        <w:rPr>
          <w:rFonts w:ascii="ＭＳ 明朝" w:hAnsi="ＭＳ 明朝" w:hint="eastAsia"/>
        </w:rPr>
        <w:t>軽減の対象となる資本金の額に</w:t>
      </w:r>
      <w:r w:rsidR="00AA7399">
        <w:rPr>
          <w:rFonts w:ascii="ＭＳ 明朝" w:hAnsi="ＭＳ 明朝" w:hint="eastAsia"/>
        </w:rPr>
        <w:t>ついては、</w:t>
      </w:r>
      <w:r w:rsidRPr="00AB7B49">
        <w:rPr>
          <w:rFonts w:ascii="ＭＳ 明朝" w:hAnsi="ＭＳ 明朝" w:hint="eastAsia"/>
        </w:rPr>
        <w:t>選定実施計画に係る</w:t>
      </w:r>
      <w:r>
        <w:rPr>
          <w:rFonts w:ascii="ＭＳ 明朝" w:hAnsi="ＭＳ 明朝" w:hint="eastAsia"/>
        </w:rPr>
        <w:t>出資の受入れに伴い増加する資本金の</w:t>
      </w:r>
      <w:r w:rsidR="001C59C0">
        <w:rPr>
          <w:rFonts w:ascii="ＭＳ 明朝" w:hAnsi="ＭＳ 明朝" w:hint="eastAsia"/>
        </w:rPr>
        <w:t>額を</w:t>
      </w:r>
      <w:r w:rsidR="000A56DC">
        <w:rPr>
          <w:rFonts w:ascii="ＭＳ 明朝" w:hAnsi="ＭＳ 明朝" w:hint="eastAsia"/>
        </w:rPr>
        <w:t>記載</w:t>
      </w:r>
      <w:r w:rsidR="001C59C0">
        <w:rPr>
          <w:rFonts w:ascii="ＭＳ 明朝" w:hAnsi="ＭＳ 明朝" w:hint="eastAsia"/>
        </w:rPr>
        <w:t>する</w:t>
      </w:r>
      <w:r>
        <w:rPr>
          <w:rFonts w:ascii="ＭＳ 明朝" w:hAnsi="ＭＳ 明朝" w:hint="eastAsia"/>
        </w:rPr>
        <w:t>。</w:t>
      </w:r>
    </w:p>
    <w:p w14:paraId="380A05C2" w14:textId="77777777" w:rsidR="00467FA4" w:rsidRPr="005F728A" w:rsidRDefault="00467FA4" w:rsidP="00467FA4">
      <w:pPr>
        <w:pStyle w:val="a3"/>
        <w:ind w:left="201" w:hangingChars="100" w:hanging="201"/>
        <w:rPr>
          <w:rFonts w:ascii="ＭＳ 明朝" w:hAnsi="ＭＳ 明朝"/>
          <w:szCs w:val="21"/>
        </w:rPr>
      </w:pPr>
    </w:p>
    <w:p w14:paraId="738BB658" w14:textId="296506A4" w:rsidR="00467FA4" w:rsidRPr="005A5471" w:rsidRDefault="00467FA4" w:rsidP="00C55521">
      <w:pPr>
        <w:pStyle w:val="a3"/>
        <w:ind w:leftChars="150" w:left="517" w:hangingChars="100" w:hanging="201"/>
        <w:rPr>
          <w:rFonts w:ascii="ＭＳ 明朝" w:hAnsi="ＭＳ 明朝"/>
          <w:szCs w:val="21"/>
        </w:rPr>
      </w:pPr>
      <w:r w:rsidRPr="00BF3BB5">
        <w:rPr>
          <w:rFonts w:ascii="ＭＳ 明朝" w:hAnsi="ＭＳ 明朝" w:hint="eastAsia"/>
          <w:szCs w:val="21"/>
        </w:rPr>
        <w:t>※増資の登記について、租税特別措置法第８０条第</w:t>
      </w:r>
      <w:r w:rsidR="000A56DC">
        <w:rPr>
          <w:rFonts w:ascii="ＭＳ 明朝" w:hAnsi="ＭＳ 明朝" w:hint="eastAsia"/>
          <w:szCs w:val="21"/>
        </w:rPr>
        <w:t>４</w:t>
      </w:r>
      <w:r w:rsidRPr="00BF3BB5">
        <w:rPr>
          <w:rFonts w:ascii="ＭＳ 明朝" w:hAnsi="ＭＳ 明朝" w:hint="eastAsia"/>
          <w:szCs w:val="21"/>
        </w:rPr>
        <w:t>項により</w:t>
      </w:r>
      <w:r w:rsidRPr="00C90E01">
        <w:rPr>
          <w:rFonts w:ascii="ＭＳ 明朝" w:hAnsi="ＭＳ 明朝" w:hint="eastAsia"/>
          <w:szCs w:val="21"/>
        </w:rPr>
        <w:t>軽減税率が適用される資本金の額は</w:t>
      </w:r>
      <w:r w:rsidR="000A56DC">
        <w:rPr>
          <w:rFonts w:ascii="ＭＳ 明朝" w:hAnsi="ＭＳ 明朝" w:hint="eastAsia"/>
          <w:szCs w:val="21"/>
        </w:rPr>
        <w:t>、情報処理の促進に関する法律第６７条第１項第１号に規定する選定実施計画に係るもの</w:t>
      </w:r>
      <w:r w:rsidR="005E3EB8">
        <w:rPr>
          <w:rFonts w:ascii="ＭＳ 明朝" w:hAnsi="ＭＳ 明朝" w:hint="eastAsia"/>
          <w:szCs w:val="21"/>
        </w:rPr>
        <w:t>のみ</w:t>
      </w:r>
      <w:r w:rsidRPr="00E032D3">
        <w:rPr>
          <w:rFonts w:ascii="ＭＳ 明朝" w:hAnsi="ＭＳ 明朝" w:hint="eastAsia"/>
          <w:szCs w:val="21"/>
        </w:rPr>
        <w:t>であるため、</w:t>
      </w:r>
      <w:r w:rsidR="005E3EB8">
        <w:rPr>
          <w:rFonts w:ascii="ＭＳ 明朝" w:hAnsi="ＭＳ 明朝" w:hint="eastAsia"/>
          <w:szCs w:val="21"/>
        </w:rPr>
        <w:t>選定実施計画に係る資本金の額の増加以外の金額については</w:t>
      </w:r>
      <w:r w:rsidRPr="005A5471">
        <w:rPr>
          <w:rFonts w:hint="eastAsia"/>
          <w:szCs w:val="21"/>
        </w:rPr>
        <w:t>（</w:t>
      </w:r>
      <w:r w:rsidRPr="005A5471">
        <w:rPr>
          <w:rFonts w:hint="eastAsia"/>
          <w:szCs w:val="21"/>
        </w:rPr>
        <w:t>d</w:t>
      </w:r>
      <w:r w:rsidRPr="005A5471">
        <w:rPr>
          <w:rFonts w:hint="eastAsia"/>
          <w:szCs w:val="21"/>
        </w:rPr>
        <w:t>）に記載する。</w:t>
      </w:r>
    </w:p>
    <w:p w14:paraId="51DF4A20" w14:textId="77777777" w:rsidR="00467FA4" w:rsidRPr="00DC2EB4" w:rsidRDefault="00467FA4" w:rsidP="00803B15">
      <w:pPr>
        <w:ind w:firstLineChars="249" w:firstLine="500"/>
        <w:rPr>
          <w:rFonts w:ascii="ＭＳ 明朝" w:hAnsi="ＭＳ 明朝"/>
          <w:sz w:val="21"/>
          <w:szCs w:val="21"/>
        </w:rPr>
      </w:pPr>
    </w:p>
    <w:p w14:paraId="7E2B86B6" w14:textId="77777777" w:rsidR="00E968A0" w:rsidRPr="005F728A" w:rsidRDefault="00E968A0">
      <w:pPr>
        <w:rPr>
          <w:sz w:val="21"/>
          <w:szCs w:val="21"/>
        </w:rPr>
      </w:pPr>
      <w:r w:rsidRPr="005F728A">
        <w:rPr>
          <w:rFonts w:hint="eastAsia"/>
          <w:sz w:val="21"/>
          <w:szCs w:val="21"/>
        </w:rPr>
        <w:t>（注４）　次の例により記載する。</w:t>
      </w:r>
    </w:p>
    <w:p w14:paraId="66DBF332" w14:textId="23BC9AAB" w:rsidR="00E968A0" w:rsidRPr="00E032D3" w:rsidRDefault="00E968A0" w:rsidP="00C55521">
      <w:pPr>
        <w:ind w:leftChars="100" w:left="211" w:firstLineChars="100" w:firstLine="201"/>
        <w:rPr>
          <w:rFonts w:ascii="ＭＳ 明朝" w:hAnsi="ＭＳ 明朝"/>
          <w:szCs w:val="21"/>
        </w:rPr>
      </w:pPr>
      <w:r w:rsidRPr="00803B15">
        <w:rPr>
          <w:rFonts w:hint="eastAsia"/>
          <w:sz w:val="21"/>
          <w:szCs w:val="21"/>
        </w:rPr>
        <w:t>２に記載する登記事項は、</w:t>
      </w:r>
      <w:r w:rsidR="000A56DC">
        <w:rPr>
          <w:rFonts w:hint="eastAsia"/>
          <w:sz w:val="21"/>
          <w:szCs w:val="21"/>
        </w:rPr>
        <w:t>情報処理の促進に関する法律第６５条</w:t>
      </w:r>
      <w:r w:rsidRPr="00803B15">
        <w:rPr>
          <w:rFonts w:hint="eastAsia"/>
          <w:sz w:val="21"/>
          <w:szCs w:val="21"/>
        </w:rPr>
        <w:t>により</w:t>
      </w:r>
      <w:r w:rsidR="00C451C0">
        <w:rPr>
          <w:rFonts w:hint="eastAsia"/>
          <w:sz w:val="21"/>
          <w:szCs w:val="21"/>
        </w:rPr>
        <w:t>経済産業</w:t>
      </w:r>
      <w:r w:rsidRPr="00803B15">
        <w:rPr>
          <w:rFonts w:hint="eastAsia"/>
          <w:sz w:val="21"/>
          <w:szCs w:val="21"/>
        </w:rPr>
        <w:t>大臣の</w:t>
      </w:r>
      <w:r w:rsidR="000A56DC">
        <w:rPr>
          <w:rFonts w:hint="eastAsia"/>
          <w:sz w:val="21"/>
          <w:szCs w:val="21"/>
        </w:rPr>
        <w:t>選定</w:t>
      </w:r>
      <w:r w:rsidRPr="00803B15">
        <w:rPr>
          <w:rFonts w:hint="eastAsia"/>
          <w:sz w:val="21"/>
          <w:szCs w:val="21"/>
        </w:rPr>
        <w:t>を受</w:t>
      </w:r>
      <w:r w:rsidR="003D7F2F" w:rsidRPr="00803B15">
        <w:rPr>
          <w:rFonts w:hint="eastAsia"/>
          <w:sz w:val="21"/>
          <w:szCs w:val="21"/>
        </w:rPr>
        <w:t>けた</w:t>
      </w:r>
      <w:r w:rsidR="000A56DC">
        <w:rPr>
          <w:rFonts w:hint="eastAsia"/>
          <w:sz w:val="21"/>
          <w:szCs w:val="21"/>
        </w:rPr>
        <w:t>選定事業者の選定実施計画</w:t>
      </w:r>
      <w:r w:rsidRPr="00BF3BB5">
        <w:rPr>
          <w:rFonts w:ascii="ＭＳ 明朝" w:hAnsi="ＭＳ 明朝" w:hint="eastAsia"/>
          <w:szCs w:val="21"/>
        </w:rPr>
        <w:t>の○－○－○（</w:t>
      </w:r>
      <w:r w:rsidR="00C2005D" w:rsidRPr="00BF3BB5">
        <w:rPr>
          <w:rFonts w:ascii="ＭＳ 明朝" w:hAnsi="ＭＳ 明朝" w:hint="eastAsia"/>
          <w:szCs w:val="21"/>
        </w:rPr>
        <w:t>※</w:t>
      </w:r>
      <w:r w:rsidR="000A56DC">
        <w:rPr>
          <w:rFonts w:ascii="ＭＳ 明朝" w:hAnsi="ＭＳ 明朝" w:hint="eastAsia"/>
          <w:szCs w:val="21"/>
        </w:rPr>
        <w:t>選定実施計画</w:t>
      </w:r>
      <w:r w:rsidR="00F53901" w:rsidRPr="00BF3BB5">
        <w:rPr>
          <w:rFonts w:ascii="ＭＳ 明朝" w:hAnsi="ＭＳ 明朝" w:hint="eastAsia"/>
          <w:szCs w:val="21"/>
        </w:rPr>
        <w:t>中</w:t>
      </w:r>
      <w:r w:rsidRPr="00BF3BB5">
        <w:rPr>
          <w:rFonts w:ascii="ＭＳ 明朝" w:hAnsi="ＭＳ 明朝" w:hint="eastAsia"/>
          <w:szCs w:val="21"/>
        </w:rPr>
        <w:t>当該登記事項が記載された箇所を記載する。</w:t>
      </w:r>
      <w:r w:rsidRPr="008277B7">
        <w:rPr>
          <w:rFonts w:ascii="ＭＳ 明朝" w:hAnsi="ＭＳ 明朝" w:hint="eastAsia"/>
          <w:szCs w:val="21"/>
        </w:rPr>
        <w:t>）に記載されている</w:t>
      </w:r>
      <w:r w:rsidR="00B96F7B" w:rsidRPr="00E032D3">
        <w:rPr>
          <w:rFonts w:ascii="ＭＳ 明朝" w:hAnsi="ＭＳ 明朝" w:hint="eastAsia"/>
          <w:szCs w:val="21"/>
        </w:rPr>
        <w:t>。</w:t>
      </w:r>
    </w:p>
    <w:p w14:paraId="1F0DA167" w14:textId="77777777" w:rsidR="00DC2EB4" w:rsidRPr="00564220" w:rsidRDefault="00DC2EB4" w:rsidP="00971929">
      <w:pPr>
        <w:pStyle w:val="a3"/>
        <w:rPr>
          <w:rFonts w:ascii="ＭＳ 明朝" w:hAnsi="ＭＳ 明朝"/>
          <w:szCs w:val="21"/>
        </w:rPr>
      </w:pPr>
    </w:p>
    <w:sectPr w:rsidR="00DC2EB4" w:rsidRPr="00564220" w:rsidSect="003E5A40">
      <w:pgSz w:w="11906" w:h="16838" w:code="9"/>
      <w:pgMar w:top="1418" w:right="1418" w:bottom="1418" w:left="1418" w:header="1134" w:footer="992" w:gutter="0"/>
      <w:cols w:space="425"/>
      <w:docGrid w:type="linesAndChars" w:linePitch="333"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2D67A" w14:textId="77777777" w:rsidR="005B2607" w:rsidRDefault="005B2607" w:rsidP="008624F0">
      <w:r>
        <w:separator/>
      </w:r>
    </w:p>
  </w:endnote>
  <w:endnote w:type="continuationSeparator" w:id="0">
    <w:p w14:paraId="437E4823" w14:textId="77777777" w:rsidR="005B2607" w:rsidRDefault="005B2607" w:rsidP="008624F0">
      <w:r>
        <w:continuationSeparator/>
      </w:r>
    </w:p>
  </w:endnote>
  <w:endnote w:type="continuationNotice" w:id="1">
    <w:p w14:paraId="1405FD11" w14:textId="77777777" w:rsidR="005B2607" w:rsidRDefault="005B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6F31F" w14:textId="77777777" w:rsidR="005B2607" w:rsidRDefault="005B2607" w:rsidP="008624F0">
      <w:r>
        <w:separator/>
      </w:r>
    </w:p>
  </w:footnote>
  <w:footnote w:type="continuationSeparator" w:id="0">
    <w:p w14:paraId="11FAFD2D" w14:textId="77777777" w:rsidR="005B2607" w:rsidRDefault="005B2607" w:rsidP="008624F0">
      <w:r>
        <w:continuationSeparator/>
      </w:r>
    </w:p>
  </w:footnote>
  <w:footnote w:type="continuationNotice" w:id="1">
    <w:p w14:paraId="01AE2466" w14:textId="77777777" w:rsidR="005B2607" w:rsidRDefault="005B260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211"/>
  <w:drawingGridVerticalSpacing w:val="333"/>
  <w:displayHorizontalDrawingGridEvery w:val="0"/>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984"/>
    <w:rsid w:val="00007C8B"/>
    <w:rsid w:val="00014195"/>
    <w:rsid w:val="00023714"/>
    <w:rsid w:val="000247E3"/>
    <w:rsid w:val="0003079F"/>
    <w:rsid w:val="000414F8"/>
    <w:rsid w:val="00046310"/>
    <w:rsid w:val="00051A7B"/>
    <w:rsid w:val="000543F4"/>
    <w:rsid w:val="00055153"/>
    <w:rsid w:val="0006356C"/>
    <w:rsid w:val="0007222D"/>
    <w:rsid w:val="0007266F"/>
    <w:rsid w:val="00073409"/>
    <w:rsid w:val="00076A5F"/>
    <w:rsid w:val="000822BD"/>
    <w:rsid w:val="000879F7"/>
    <w:rsid w:val="00094B0B"/>
    <w:rsid w:val="000A56DC"/>
    <w:rsid w:val="000B6A86"/>
    <w:rsid w:val="000C1A17"/>
    <w:rsid w:val="000F5956"/>
    <w:rsid w:val="00103459"/>
    <w:rsid w:val="00113700"/>
    <w:rsid w:val="00125A50"/>
    <w:rsid w:val="00125B3C"/>
    <w:rsid w:val="00151623"/>
    <w:rsid w:val="001543C5"/>
    <w:rsid w:val="001611CA"/>
    <w:rsid w:val="00161D11"/>
    <w:rsid w:val="00170A89"/>
    <w:rsid w:val="0018012F"/>
    <w:rsid w:val="0018042F"/>
    <w:rsid w:val="001B283D"/>
    <w:rsid w:val="001B2998"/>
    <w:rsid w:val="001B5FE3"/>
    <w:rsid w:val="001C11A0"/>
    <w:rsid w:val="001C49D1"/>
    <w:rsid w:val="001C59C0"/>
    <w:rsid w:val="001D3934"/>
    <w:rsid w:val="001E02B0"/>
    <w:rsid w:val="001E0C52"/>
    <w:rsid w:val="001E530D"/>
    <w:rsid w:val="001F0623"/>
    <w:rsid w:val="001F41EE"/>
    <w:rsid w:val="002065D1"/>
    <w:rsid w:val="002118B9"/>
    <w:rsid w:val="002449BA"/>
    <w:rsid w:val="00262C79"/>
    <w:rsid w:val="002716EE"/>
    <w:rsid w:val="00274FFE"/>
    <w:rsid w:val="00281F6D"/>
    <w:rsid w:val="002840E0"/>
    <w:rsid w:val="00293AF9"/>
    <w:rsid w:val="002B2043"/>
    <w:rsid w:val="002B5257"/>
    <w:rsid w:val="002B7D15"/>
    <w:rsid w:val="002E2FD2"/>
    <w:rsid w:val="002F28C5"/>
    <w:rsid w:val="00322B59"/>
    <w:rsid w:val="00345563"/>
    <w:rsid w:val="0035308E"/>
    <w:rsid w:val="00375AB8"/>
    <w:rsid w:val="00382D4A"/>
    <w:rsid w:val="003D521A"/>
    <w:rsid w:val="003D7F2F"/>
    <w:rsid w:val="003E1CE4"/>
    <w:rsid w:val="003E3124"/>
    <w:rsid w:val="003E5A14"/>
    <w:rsid w:val="003E5A40"/>
    <w:rsid w:val="00402DBD"/>
    <w:rsid w:val="004035D2"/>
    <w:rsid w:val="00403B96"/>
    <w:rsid w:val="0042535A"/>
    <w:rsid w:val="004403DC"/>
    <w:rsid w:val="004529C2"/>
    <w:rsid w:val="004643A4"/>
    <w:rsid w:val="00467FA4"/>
    <w:rsid w:val="00470142"/>
    <w:rsid w:val="004716FB"/>
    <w:rsid w:val="00481645"/>
    <w:rsid w:val="00493DF5"/>
    <w:rsid w:val="004A4BEB"/>
    <w:rsid w:val="004C2C14"/>
    <w:rsid w:val="004C6D79"/>
    <w:rsid w:val="004D7E40"/>
    <w:rsid w:val="004E1669"/>
    <w:rsid w:val="004F0F6A"/>
    <w:rsid w:val="004F3FA1"/>
    <w:rsid w:val="00502F17"/>
    <w:rsid w:val="00503E79"/>
    <w:rsid w:val="0050771F"/>
    <w:rsid w:val="00513BAC"/>
    <w:rsid w:val="0051467E"/>
    <w:rsid w:val="00520BA0"/>
    <w:rsid w:val="00554451"/>
    <w:rsid w:val="00564220"/>
    <w:rsid w:val="00565005"/>
    <w:rsid w:val="00570EB4"/>
    <w:rsid w:val="005743EA"/>
    <w:rsid w:val="00576495"/>
    <w:rsid w:val="00576E57"/>
    <w:rsid w:val="00580F34"/>
    <w:rsid w:val="00581B72"/>
    <w:rsid w:val="005824AE"/>
    <w:rsid w:val="00585284"/>
    <w:rsid w:val="005944BB"/>
    <w:rsid w:val="005A5471"/>
    <w:rsid w:val="005B2607"/>
    <w:rsid w:val="005B30A5"/>
    <w:rsid w:val="005B3254"/>
    <w:rsid w:val="005D30DF"/>
    <w:rsid w:val="005E3EB8"/>
    <w:rsid w:val="005E5C15"/>
    <w:rsid w:val="005F0A77"/>
    <w:rsid w:val="005F728A"/>
    <w:rsid w:val="006047CC"/>
    <w:rsid w:val="006171E0"/>
    <w:rsid w:val="00620430"/>
    <w:rsid w:val="0063371D"/>
    <w:rsid w:val="00643539"/>
    <w:rsid w:val="00665038"/>
    <w:rsid w:val="00686123"/>
    <w:rsid w:val="00694116"/>
    <w:rsid w:val="00696999"/>
    <w:rsid w:val="00697BB3"/>
    <w:rsid w:val="006A26B5"/>
    <w:rsid w:val="006B2B6D"/>
    <w:rsid w:val="006C721A"/>
    <w:rsid w:val="006F58BA"/>
    <w:rsid w:val="006F6082"/>
    <w:rsid w:val="00717EB6"/>
    <w:rsid w:val="0072112C"/>
    <w:rsid w:val="00733911"/>
    <w:rsid w:val="0074330E"/>
    <w:rsid w:val="00746E05"/>
    <w:rsid w:val="00750FB4"/>
    <w:rsid w:val="00753685"/>
    <w:rsid w:val="00756C37"/>
    <w:rsid w:val="00757A57"/>
    <w:rsid w:val="007826C7"/>
    <w:rsid w:val="00790B78"/>
    <w:rsid w:val="007A731C"/>
    <w:rsid w:val="007B6899"/>
    <w:rsid w:val="007C7197"/>
    <w:rsid w:val="007D5846"/>
    <w:rsid w:val="007E0440"/>
    <w:rsid w:val="007F5120"/>
    <w:rsid w:val="007F5CD0"/>
    <w:rsid w:val="007F7356"/>
    <w:rsid w:val="00803B15"/>
    <w:rsid w:val="008165EE"/>
    <w:rsid w:val="00822570"/>
    <w:rsid w:val="00823041"/>
    <w:rsid w:val="008277B7"/>
    <w:rsid w:val="008623E0"/>
    <w:rsid w:val="008624F0"/>
    <w:rsid w:val="0086259B"/>
    <w:rsid w:val="00880CC4"/>
    <w:rsid w:val="00885A76"/>
    <w:rsid w:val="00885E42"/>
    <w:rsid w:val="00892071"/>
    <w:rsid w:val="00896D49"/>
    <w:rsid w:val="008A0DE6"/>
    <w:rsid w:val="008B13E7"/>
    <w:rsid w:val="008B4C25"/>
    <w:rsid w:val="008C2875"/>
    <w:rsid w:val="008E05E4"/>
    <w:rsid w:val="008E0BB8"/>
    <w:rsid w:val="008F7B9E"/>
    <w:rsid w:val="00912B50"/>
    <w:rsid w:val="00915030"/>
    <w:rsid w:val="009358AB"/>
    <w:rsid w:val="00952D0D"/>
    <w:rsid w:val="009546F2"/>
    <w:rsid w:val="009634B0"/>
    <w:rsid w:val="00971194"/>
    <w:rsid w:val="00971929"/>
    <w:rsid w:val="0097327B"/>
    <w:rsid w:val="009943DB"/>
    <w:rsid w:val="00995984"/>
    <w:rsid w:val="00996635"/>
    <w:rsid w:val="009A6BB3"/>
    <w:rsid w:val="009A7F13"/>
    <w:rsid w:val="009B4D90"/>
    <w:rsid w:val="009C322B"/>
    <w:rsid w:val="009D381B"/>
    <w:rsid w:val="009E03AF"/>
    <w:rsid w:val="009E17D0"/>
    <w:rsid w:val="009E39CB"/>
    <w:rsid w:val="009F363E"/>
    <w:rsid w:val="00A15335"/>
    <w:rsid w:val="00A22671"/>
    <w:rsid w:val="00A23659"/>
    <w:rsid w:val="00A323E0"/>
    <w:rsid w:val="00A33320"/>
    <w:rsid w:val="00A444BD"/>
    <w:rsid w:val="00A50121"/>
    <w:rsid w:val="00A60CBE"/>
    <w:rsid w:val="00A704DE"/>
    <w:rsid w:val="00A73511"/>
    <w:rsid w:val="00A73CDD"/>
    <w:rsid w:val="00A92B01"/>
    <w:rsid w:val="00AA7399"/>
    <w:rsid w:val="00AB01A6"/>
    <w:rsid w:val="00AB7B49"/>
    <w:rsid w:val="00AC5CE4"/>
    <w:rsid w:val="00AF692B"/>
    <w:rsid w:val="00B02002"/>
    <w:rsid w:val="00B03F48"/>
    <w:rsid w:val="00B04C43"/>
    <w:rsid w:val="00B17366"/>
    <w:rsid w:val="00B17E16"/>
    <w:rsid w:val="00B2605A"/>
    <w:rsid w:val="00B34AF4"/>
    <w:rsid w:val="00B41516"/>
    <w:rsid w:val="00B422C2"/>
    <w:rsid w:val="00B472D8"/>
    <w:rsid w:val="00B562B0"/>
    <w:rsid w:val="00B57C14"/>
    <w:rsid w:val="00B7609F"/>
    <w:rsid w:val="00B76F97"/>
    <w:rsid w:val="00B821EE"/>
    <w:rsid w:val="00B828C9"/>
    <w:rsid w:val="00B86A95"/>
    <w:rsid w:val="00B96F7B"/>
    <w:rsid w:val="00BA6238"/>
    <w:rsid w:val="00BB3E17"/>
    <w:rsid w:val="00BB7035"/>
    <w:rsid w:val="00BB7F0F"/>
    <w:rsid w:val="00BC2638"/>
    <w:rsid w:val="00BE3D87"/>
    <w:rsid w:val="00BF3BB5"/>
    <w:rsid w:val="00C10E97"/>
    <w:rsid w:val="00C12188"/>
    <w:rsid w:val="00C16A0E"/>
    <w:rsid w:val="00C2005D"/>
    <w:rsid w:val="00C2243D"/>
    <w:rsid w:val="00C31972"/>
    <w:rsid w:val="00C40621"/>
    <w:rsid w:val="00C451C0"/>
    <w:rsid w:val="00C46CF6"/>
    <w:rsid w:val="00C51B47"/>
    <w:rsid w:val="00C55521"/>
    <w:rsid w:val="00C56BBF"/>
    <w:rsid w:val="00C61DB0"/>
    <w:rsid w:val="00C672FB"/>
    <w:rsid w:val="00C75399"/>
    <w:rsid w:val="00C7683A"/>
    <w:rsid w:val="00C812AD"/>
    <w:rsid w:val="00C84DAD"/>
    <w:rsid w:val="00C873F7"/>
    <w:rsid w:val="00C90E01"/>
    <w:rsid w:val="00CA231C"/>
    <w:rsid w:val="00CA2923"/>
    <w:rsid w:val="00CA6EC4"/>
    <w:rsid w:val="00CB17F6"/>
    <w:rsid w:val="00CB3C9A"/>
    <w:rsid w:val="00CD5481"/>
    <w:rsid w:val="00CE0F6F"/>
    <w:rsid w:val="00CF144A"/>
    <w:rsid w:val="00CF14C8"/>
    <w:rsid w:val="00D043C3"/>
    <w:rsid w:val="00D059A7"/>
    <w:rsid w:val="00D07B1B"/>
    <w:rsid w:val="00D07D2A"/>
    <w:rsid w:val="00D16F7F"/>
    <w:rsid w:val="00D20900"/>
    <w:rsid w:val="00D244DB"/>
    <w:rsid w:val="00D36F1E"/>
    <w:rsid w:val="00D53AE5"/>
    <w:rsid w:val="00D545FA"/>
    <w:rsid w:val="00D678EC"/>
    <w:rsid w:val="00D717C2"/>
    <w:rsid w:val="00D76494"/>
    <w:rsid w:val="00D80614"/>
    <w:rsid w:val="00D80AF1"/>
    <w:rsid w:val="00D87337"/>
    <w:rsid w:val="00D91BB0"/>
    <w:rsid w:val="00D92BAA"/>
    <w:rsid w:val="00DB23C6"/>
    <w:rsid w:val="00DB4969"/>
    <w:rsid w:val="00DC2EB4"/>
    <w:rsid w:val="00DC71D6"/>
    <w:rsid w:val="00E032D3"/>
    <w:rsid w:val="00E25B12"/>
    <w:rsid w:val="00E2791D"/>
    <w:rsid w:val="00E319C7"/>
    <w:rsid w:val="00E32CF0"/>
    <w:rsid w:val="00E34149"/>
    <w:rsid w:val="00E34B50"/>
    <w:rsid w:val="00E44388"/>
    <w:rsid w:val="00E510DB"/>
    <w:rsid w:val="00E6721D"/>
    <w:rsid w:val="00E72896"/>
    <w:rsid w:val="00E73B66"/>
    <w:rsid w:val="00E749B1"/>
    <w:rsid w:val="00E75F82"/>
    <w:rsid w:val="00E7780D"/>
    <w:rsid w:val="00E968A0"/>
    <w:rsid w:val="00EB3109"/>
    <w:rsid w:val="00EC07CD"/>
    <w:rsid w:val="00ED489E"/>
    <w:rsid w:val="00ED6D7F"/>
    <w:rsid w:val="00EE44A3"/>
    <w:rsid w:val="00EF59F1"/>
    <w:rsid w:val="00EF7DAE"/>
    <w:rsid w:val="00F02127"/>
    <w:rsid w:val="00F27EBE"/>
    <w:rsid w:val="00F314BE"/>
    <w:rsid w:val="00F40818"/>
    <w:rsid w:val="00F53901"/>
    <w:rsid w:val="00F62463"/>
    <w:rsid w:val="00F70F74"/>
    <w:rsid w:val="00F87941"/>
    <w:rsid w:val="00F957A3"/>
    <w:rsid w:val="00FA664D"/>
    <w:rsid w:val="00FB3425"/>
    <w:rsid w:val="00FB4D9D"/>
    <w:rsid w:val="00FD3DEA"/>
    <w:rsid w:val="00FD635B"/>
    <w:rsid w:val="00FE3273"/>
    <w:rsid w:val="00FE74D1"/>
    <w:rsid w:val="00FF3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5C210B"/>
  <w15:chartTrackingRefBased/>
  <w15:docId w15:val="{764A6B02-47BB-41D6-B60F-BCFDDAF5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43D"/>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5308E"/>
    <w:rPr>
      <w:sz w:val="21"/>
    </w:rPr>
  </w:style>
  <w:style w:type="paragraph" w:styleId="a5">
    <w:name w:val="Body Text Indent"/>
    <w:basedOn w:val="a"/>
    <w:rsid w:val="0035308E"/>
    <w:pPr>
      <w:ind w:right="40" w:hanging="210"/>
    </w:pPr>
    <w:rPr>
      <w:sz w:val="21"/>
    </w:rPr>
  </w:style>
  <w:style w:type="paragraph" w:styleId="2">
    <w:name w:val="Body Text Indent 2"/>
    <w:basedOn w:val="a"/>
    <w:rsid w:val="0035308E"/>
    <w:pPr>
      <w:ind w:left="420" w:hanging="420"/>
    </w:pPr>
    <w:rPr>
      <w:sz w:val="21"/>
    </w:rPr>
  </w:style>
  <w:style w:type="paragraph" w:styleId="3">
    <w:name w:val="Body Text Indent 3"/>
    <w:basedOn w:val="a"/>
    <w:rsid w:val="0035308E"/>
    <w:pPr>
      <w:ind w:left="840" w:hanging="840"/>
    </w:pPr>
    <w:rPr>
      <w:sz w:val="21"/>
    </w:rPr>
  </w:style>
  <w:style w:type="paragraph" w:styleId="a6">
    <w:name w:val="Balloon Text"/>
    <w:basedOn w:val="a"/>
    <w:semiHidden/>
    <w:rsid w:val="00665038"/>
    <w:rPr>
      <w:rFonts w:ascii="Arial" w:eastAsia="ＭＳ ゴシック" w:hAnsi="Arial"/>
      <w:sz w:val="18"/>
      <w:szCs w:val="18"/>
    </w:rPr>
  </w:style>
  <w:style w:type="paragraph" w:styleId="a7">
    <w:name w:val="header"/>
    <w:basedOn w:val="a"/>
    <w:link w:val="a8"/>
    <w:uiPriority w:val="99"/>
    <w:unhideWhenUsed/>
    <w:rsid w:val="008624F0"/>
    <w:pPr>
      <w:tabs>
        <w:tab w:val="center" w:pos="4252"/>
        <w:tab w:val="right" w:pos="8504"/>
      </w:tabs>
      <w:snapToGrid w:val="0"/>
    </w:pPr>
  </w:style>
  <w:style w:type="character" w:customStyle="1" w:styleId="a8">
    <w:name w:val="ヘッダー (文字)"/>
    <w:link w:val="a7"/>
    <w:uiPriority w:val="99"/>
    <w:rsid w:val="008624F0"/>
    <w:rPr>
      <w:rFonts w:ascii="Century Schoolbook" w:hAnsi="Century Schoolbook"/>
      <w:color w:val="000000"/>
      <w:kern w:val="2"/>
      <w:sz w:val="22"/>
    </w:rPr>
  </w:style>
  <w:style w:type="paragraph" w:styleId="a9">
    <w:name w:val="footer"/>
    <w:basedOn w:val="a"/>
    <w:link w:val="aa"/>
    <w:uiPriority w:val="99"/>
    <w:unhideWhenUsed/>
    <w:rsid w:val="008624F0"/>
    <w:pPr>
      <w:tabs>
        <w:tab w:val="center" w:pos="4252"/>
        <w:tab w:val="right" w:pos="8504"/>
      </w:tabs>
      <w:snapToGrid w:val="0"/>
    </w:pPr>
  </w:style>
  <w:style w:type="character" w:customStyle="1" w:styleId="aa">
    <w:name w:val="フッター (文字)"/>
    <w:link w:val="a9"/>
    <w:uiPriority w:val="99"/>
    <w:rsid w:val="008624F0"/>
    <w:rPr>
      <w:rFonts w:ascii="Century Schoolbook" w:hAnsi="Century Schoolbook"/>
      <w:color w:val="000000"/>
      <w:kern w:val="2"/>
      <w:sz w:val="22"/>
    </w:rPr>
  </w:style>
  <w:style w:type="table" w:styleId="ab">
    <w:name w:val="Table Grid"/>
    <w:basedOn w:val="a1"/>
    <w:uiPriority w:val="59"/>
    <w:rsid w:val="000414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uiPriority w:val="99"/>
    <w:semiHidden/>
    <w:unhideWhenUsed/>
    <w:rsid w:val="00503E79"/>
    <w:rPr>
      <w:sz w:val="18"/>
      <w:szCs w:val="18"/>
    </w:rPr>
  </w:style>
  <w:style w:type="paragraph" w:styleId="ad">
    <w:name w:val="annotation text"/>
    <w:basedOn w:val="a"/>
    <w:link w:val="ae"/>
    <w:uiPriority w:val="99"/>
    <w:unhideWhenUsed/>
    <w:rsid w:val="00503E79"/>
    <w:pPr>
      <w:jc w:val="left"/>
    </w:pPr>
  </w:style>
  <w:style w:type="character" w:customStyle="1" w:styleId="ae">
    <w:name w:val="コメント文字列 (文字)"/>
    <w:link w:val="ad"/>
    <w:uiPriority w:val="99"/>
    <w:rsid w:val="00503E79"/>
    <w:rPr>
      <w:rFonts w:ascii="Century Schoolbook" w:hAnsi="Century Schoolbook"/>
      <w:color w:val="000000"/>
      <w:kern w:val="2"/>
      <w:sz w:val="22"/>
    </w:rPr>
  </w:style>
  <w:style w:type="paragraph" w:styleId="af">
    <w:name w:val="annotation subject"/>
    <w:basedOn w:val="ad"/>
    <w:next w:val="ad"/>
    <w:link w:val="af0"/>
    <w:uiPriority w:val="99"/>
    <w:semiHidden/>
    <w:unhideWhenUsed/>
    <w:rsid w:val="00503E79"/>
    <w:rPr>
      <w:b/>
      <w:bCs/>
    </w:rPr>
  </w:style>
  <w:style w:type="character" w:customStyle="1" w:styleId="af0">
    <w:name w:val="コメント内容 (文字)"/>
    <w:link w:val="af"/>
    <w:uiPriority w:val="99"/>
    <w:semiHidden/>
    <w:rsid w:val="00503E79"/>
    <w:rPr>
      <w:rFonts w:ascii="Century Schoolbook" w:hAnsi="Century Schoolbook"/>
      <w:b/>
      <w:bCs/>
      <w:color w:val="000000"/>
      <w:kern w:val="2"/>
      <w:sz w:val="22"/>
    </w:rPr>
  </w:style>
  <w:style w:type="character" w:customStyle="1" w:styleId="a4">
    <w:name w:val="本文 (文字)"/>
    <w:link w:val="a3"/>
    <w:rsid w:val="00823041"/>
    <w:rPr>
      <w:rFonts w:ascii="Century Schoolbook" w:hAnsi="Century Schoolbook"/>
      <w:color w:val="000000"/>
      <w:kern w:val="2"/>
      <w:sz w:val="21"/>
    </w:rPr>
  </w:style>
  <w:style w:type="paragraph" w:styleId="af1">
    <w:name w:val="Revision"/>
    <w:hidden/>
    <w:uiPriority w:val="99"/>
    <w:semiHidden/>
    <w:rsid w:val="005B3254"/>
    <w:rPr>
      <w:rFonts w:ascii="Century Schoolbook" w:hAnsi="Century Schoolbook"/>
      <w:color w:val="000000"/>
      <w:kern w:val="2"/>
      <w:sz w:val="22"/>
    </w:rPr>
  </w:style>
  <w:style w:type="paragraph" w:styleId="HTML">
    <w:name w:val="HTML Preformatted"/>
    <w:basedOn w:val="a"/>
    <w:link w:val="HTML0"/>
    <w:uiPriority w:val="99"/>
    <w:unhideWhenUsed/>
    <w:rsid w:val="00750F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auto"/>
      <w:kern w:val="0"/>
      <w:sz w:val="24"/>
      <w:szCs w:val="24"/>
    </w:rPr>
  </w:style>
  <w:style w:type="character" w:customStyle="1" w:styleId="HTML0">
    <w:name w:val="HTML 書式付き (文字)"/>
    <w:link w:val="HTML"/>
    <w:uiPriority w:val="99"/>
    <w:rsid w:val="00750FB4"/>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57932">
      <w:bodyDiv w:val="1"/>
      <w:marLeft w:val="0"/>
      <w:marRight w:val="0"/>
      <w:marTop w:val="0"/>
      <w:marBottom w:val="0"/>
      <w:divBdr>
        <w:top w:val="none" w:sz="0" w:space="0" w:color="auto"/>
        <w:left w:val="none" w:sz="0" w:space="0" w:color="auto"/>
        <w:bottom w:val="none" w:sz="0" w:space="0" w:color="auto"/>
        <w:right w:val="none" w:sz="0" w:space="0" w:color="auto"/>
      </w:divBdr>
      <w:divsChild>
        <w:div w:id="1507285846">
          <w:marLeft w:val="0"/>
          <w:marRight w:val="0"/>
          <w:marTop w:val="0"/>
          <w:marBottom w:val="0"/>
          <w:divBdr>
            <w:top w:val="none" w:sz="0" w:space="0" w:color="auto"/>
            <w:left w:val="none" w:sz="0" w:space="0" w:color="auto"/>
            <w:bottom w:val="none" w:sz="0" w:space="0" w:color="auto"/>
            <w:right w:val="none" w:sz="0" w:space="0" w:color="auto"/>
          </w:divBdr>
          <w:divsChild>
            <w:div w:id="506212348">
              <w:marLeft w:val="0"/>
              <w:marRight w:val="0"/>
              <w:marTop w:val="0"/>
              <w:marBottom w:val="0"/>
              <w:divBdr>
                <w:top w:val="none" w:sz="0" w:space="0" w:color="auto"/>
                <w:left w:val="none" w:sz="0" w:space="0" w:color="auto"/>
                <w:bottom w:val="none" w:sz="0" w:space="0" w:color="auto"/>
                <w:right w:val="none" w:sz="0" w:space="0" w:color="auto"/>
              </w:divBdr>
              <w:divsChild>
                <w:div w:id="1112094948">
                  <w:marLeft w:val="0"/>
                  <w:marRight w:val="0"/>
                  <w:marTop w:val="0"/>
                  <w:marBottom w:val="0"/>
                  <w:divBdr>
                    <w:top w:val="none" w:sz="0" w:space="0" w:color="auto"/>
                    <w:left w:val="none" w:sz="0" w:space="0" w:color="auto"/>
                    <w:bottom w:val="none" w:sz="0" w:space="0" w:color="auto"/>
                    <w:right w:val="none" w:sz="0" w:space="0" w:color="auto"/>
                  </w:divBdr>
                  <w:divsChild>
                    <w:div w:id="211768991">
                      <w:marLeft w:val="240"/>
                      <w:marRight w:val="240"/>
                      <w:marTop w:val="240"/>
                      <w:marBottom w:val="240"/>
                      <w:divBdr>
                        <w:top w:val="none" w:sz="0" w:space="0" w:color="auto"/>
                        <w:left w:val="none" w:sz="0" w:space="0" w:color="auto"/>
                        <w:bottom w:val="none" w:sz="0" w:space="0" w:color="auto"/>
                        <w:right w:val="none" w:sz="0" w:space="0" w:color="auto"/>
                      </w:divBdr>
                      <w:divsChild>
                        <w:div w:id="1556239203">
                          <w:marLeft w:val="0"/>
                          <w:marRight w:val="0"/>
                          <w:marTop w:val="0"/>
                          <w:marBottom w:val="0"/>
                          <w:divBdr>
                            <w:top w:val="none" w:sz="0" w:space="0" w:color="auto"/>
                            <w:left w:val="none" w:sz="0" w:space="0" w:color="auto"/>
                            <w:bottom w:val="none" w:sz="0" w:space="0" w:color="auto"/>
                            <w:right w:val="none" w:sz="0" w:space="0" w:color="auto"/>
                          </w:divBdr>
                          <w:divsChild>
                            <w:div w:id="863443268">
                              <w:marLeft w:val="0"/>
                              <w:marRight w:val="0"/>
                              <w:marTop w:val="0"/>
                              <w:marBottom w:val="0"/>
                              <w:divBdr>
                                <w:top w:val="none" w:sz="0" w:space="0" w:color="auto"/>
                                <w:left w:val="none" w:sz="0" w:space="0" w:color="auto"/>
                                <w:bottom w:val="none" w:sz="0" w:space="0" w:color="auto"/>
                                <w:right w:val="none" w:sz="0" w:space="0" w:color="auto"/>
                              </w:divBdr>
                              <w:divsChild>
                                <w:div w:id="508178500">
                                  <w:marLeft w:val="0"/>
                                  <w:marRight w:val="0"/>
                                  <w:marTop w:val="0"/>
                                  <w:marBottom w:val="0"/>
                                  <w:divBdr>
                                    <w:top w:val="none" w:sz="0" w:space="0" w:color="auto"/>
                                    <w:left w:val="none" w:sz="0" w:space="0" w:color="auto"/>
                                    <w:bottom w:val="none" w:sz="0" w:space="0" w:color="auto"/>
                                    <w:right w:val="none" w:sz="0" w:space="0" w:color="auto"/>
                                  </w:divBdr>
                                  <w:divsChild>
                                    <w:div w:id="1165584117">
                                      <w:marLeft w:val="0"/>
                                      <w:marRight w:val="0"/>
                                      <w:marTop w:val="75"/>
                                      <w:marBottom w:val="150"/>
                                      <w:divBdr>
                                        <w:top w:val="none" w:sz="0" w:space="0" w:color="auto"/>
                                        <w:left w:val="none" w:sz="0" w:space="0" w:color="auto"/>
                                        <w:bottom w:val="none" w:sz="0" w:space="0" w:color="auto"/>
                                        <w:right w:val="none" w:sz="0" w:space="0" w:color="auto"/>
                                      </w:divBdr>
                                      <w:divsChild>
                                        <w:div w:id="4579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019037">
      <w:bodyDiv w:val="1"/>
      <w:marLeft w:val="0"/>
      <w:marRight w:val="0"/>
      <w:marTop w:val="0"/>
      <w:marBottom w:val="0"/>
      <w:divBdr>
        <w:top w:val="none" w:sz="0" w:space="0" w:color="auto"/>
        <w:left w:val="none" w:sz="0" w:space="0" w:color="auto"/>
        <w:bottom w:val="none" w:sz="0" w:space="0" w:color="auto"/>
        <w:right w:val="none" w:sz="0" w:space="0" w:color="auto"/>
      </w:divBdr>
      <w:divsChild>
        <w:div w:id="66071356">
          <w:marLeft w:val="0"/>
          <w:marRight w:val="0"/>
          <w:marTop w:val="0"/>
          <w:marBottom w:val="0"/>
          <w:divBdr>
            <w:top w:val="none" w:sz="0" w:space="0" w:color="auto"/>
            <w:left w:val="none" w:sz="0" w:space="0" w:color="auto"/>
            <w:bottom w:val="none" w:sz="0" w:space="0" w:color="auto"/>
            <w:right w:val="none" w:sz="0" w:space="0" w:color="auto"/>
          </w:divBdr>
          <w:divsChild>
            <w:div w:id="513033164">
              <w:marLeft w:val="0"/>
              <w:marRight w:val="0"/>
              <w:marTop w:val="0"/>
              <w:marBottom w:val="0"/>
              <w:divBdr>
                <w:top w:val="none" w:sz="0" w:space="0" w:color="auto"/>
                <w:left w:val="none" w:sz="0" w:space="0" w:color="auto"/>
                <w:bottom w:val="none" w:sz="0" w:space="0" w:color="auto"/>
                <w:right w:val="none" w:sz="0" w:space="0" w:color="auto"/>
              </w:divBdr>
              <w:divsChild>
                <w:div w:id="1078557008">
                  <w:marLeft w:val="0"/>
                  <w:marRight w:val="0"/>
                  <w:marTop w:val="0"/>
                  <w:marBottom w:val="0"/>
                  <w:divBdr>
                    <w:top w:val="none" w:sz="0" w:space="0" w:color="auto"/>
                    <w:left w:val="none" w:sz="0" w:space="0" w:color="auto"/>
                    <w:bottom w:val="none" w:sz="0" w:space="0" w:color="auto"/>
                    <w:right w:val="none" w:sz="0" w:space="0" w:color="auto"/>
                  </w:divBdr>
                  <w:divsChild>
                    <w:div w:id="501238634">
                      <w:marLeft w:val="240"/>
                      <w:marRight w:val="240"/>
                      <w:marTop w:val="240"/>
                      <w:marBottom w:val="240"/>
                      <w:divBdr>
                        <w:top w:val="none" w:sz="0" w:space="0" w:color="auto"/>
                        <w:left w:val="none" w:sz="0" w:space="0" w:color="auto"/>
                        <w:bottom w:val="none" w:sz="0" w:space="0" w:color="auto"/>
                        <w:right w:val="none" w:sz="0" w:space="0" w:color="auto"/>
                      </w:divBdr>
                      <w:divsChild>
                        <w:div w:id="691226249">
                          <w:marLeft w:val="0"/>
                          <w:marRight w:val="0"/>
                          <w:marTop w:val="0"/>
                          <w:marBottom w:val="0"/>
                          <w:divBdr>
                            <w:top w:val="none" w:sz="0" w:space="0" w:color="auto"/>
                            <w:left w:val="none" w:sz="0" w:space="0" w:color="auto"/>
                            <w:bottom w:val="none" w:sz="0" w:space="0" w:color="auto"/>
                            <w:right w:val="none" w:sz="0" w:space="0" w:color="auto"/>
                          </w:divBdr>
                          <w:divsChild>
                            <w:div w:id="2009012650">
                              <w:marLeft w:val="0"/>
                              <w:marRight w:val="0"/>
                              <w:marTop w:val="0"/>
                              <w:marBottom w:val="0"/>
                              <w:divBdr>
                                <w:top w:val="none" w:sz="0" w:space="0" w:color="auto"/>
                                <w:left w:val="none" w:sz="0" w:space="0" w:color="auto"/>
                                <w:bottom w:val="none" w:sz="0" w:space="0" w:color="auto"/>
                                <w:right w:val="none" w:sz="0" w:space="0" w:color="auto"/>
                              </w:divBdr>
                              <w:divsChild>
                                <w:div w:id="1474639195">
                                  <w:marLeft w:val="0"/>
                                  <w:marRight w:val="0"/>
                                  <w:marTop w:val="0"/>
                                  <w:marBottom w:val="0"/>
                                  <w:divBdr>
                                    <w:top w:val="none" w:sz="0" w:space="0" w:color="auto"/>
                                    <w:left w:val="none" w:sz="0" w:space="0" w:color="auto"/>
                                    <w:bottom w:val="none" w:sz="0" w:space="0" w:color="auto"/>
                                    <w:right w:val="none" w:sz="0" w:space="0" w:color="auto"/>
                                  </w:divBdr>
                                  <w:divsChild>
                                    <w:div w:id="1009864937">
                                      <w:marLeft w:val="0"/>
                                      <w:marRight w:val="0"/>
                                      <w:marTop w:val="75"/>
                                      <w:marBottom w:val="150"/>
                                      <w:divBdr>
                                        <w:top w:val="none" w:sz="0" w:space="0" w:color="auto"/>
                                        <w:left w:val="none" w:sz="0" w:space="0" w:color="auto"/>
                                        <w:bottom w:val="none" w:sz="0" w:space="0" w:color="auto"/>
                                        <w:right w:val="none" w:sz="0" w:space="0" w:color="auto"/>
                                      </w:divBdr>
                                      <w:divsChild>
                                        <w:div w:id="5000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51b89942508d51bb8794657446c0b8b">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71de469cc429f093079241199756df18"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xsi:nil="true"/>
    <lcf76f155ced4ddcb4097134ff3c332f xmlns="27adc34f-97e2-44b8-9b14-e9de1442035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21D61-08B9-4417-9816-B280541C6E4F}">
  <ds:schemaRefs>
    <ds:schemaRef ds:uri="http://schemas.openxmlformats.org/officeDocument/2006/bibliography"/>
  </ds:schemaRefs>
</ds:datastoreItem>
</file>

<file path=customXml/itemProps2.xml><?xml version="1.0" encoding="utf-8"?>
<ds:datastoreItem xmlns:ds="http://schemas.openxmlformats.org/officeDocument/2006/customXml" ds:itemID="{C4E16C11-AFAD-46A8-8C66-4D57D6563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8D24F-0777-4FC0-AB03-343EDEE33A6E}">
  <ds:schemaRefs>
    <ds:schemaRef ds:uri="b5471033-25ca-41e4-b4f9-0c69817a7d90"/>
    <ds:schemaRef ds:uri="http://schemas.microsoft.com/office/2006/documentManagement/types"/>
    <ds:schemaRef ds:uri="http://purl.org/dc/dcmitype/"/>
    <ds:schemaRef ds:uri="81bab66d-5e9d-4f2b-8700-88c1da91a6c6"/>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27adc34f-97e2-44b8-9b14-e9de14420359"/>
    <ds:schemaRef ds:uri="http://purl.org/dc/terms/"/>
  </ds:schemaRefs>
</ds:datastoreItem>
</file>

<file path=customXml/itemProps4.xml><?xml version="1.0" encoding="utf-8"?>
<ds:datastoreItem xmlns:ds="http://schemas.openxmlformats.org/officeDocument/2006/customXml" ds:itemID="{6B0D2F5A-6B56-4649-B95E-BBA19C629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1102</Words>
  <Characters>417</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様式第一（第１号、第２号又は第３号関係）</vt:lpstr>
      <vt:lpstr>様式第一（第１号、第２号又は第３号関係）</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2024-08-07T16:15:00Z</cp:lastPrinted>
  <dcterms:created xsi:type="dcterms:W3CDTF">2025-09-16T02:15:00Z</dcterms:created>
  <dcterms:modified xsi:type="dcterms:W3CDTF">2025-09-16T02:15:00Z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0x01010018DF952F95A1584CAE444DB88D8A7ED4</vt:lpwstr>
  </property>
</Properties>
</file>