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BA3B" w14:textId="77777777" w:rsidR="00B150AF" w:rsidRPr="00854CE2" w:rsidRDefault="00B150AF" w:rsidP="00B150AF">
      <w:pPr>
        <w:widowControl/>
        <w:jc w:val="center"/>
        <w:rPr>
          <w:rFonts w:asciiTheme="majorEastAsia" w:eastAsiaTheme="majorEastAsia" w:hAnsiTheme="majorEastAsia" w:cs="メイリオ"/>
          <w:kern w:val="0"/>
          <w:sz w:val="28"/>
          <w:szCs w:val="28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使用規約同意書</w:t>
      </w:r>
    </w:p>
    <w:p w14:paraId="79E32AB1" w14:textId="77777777"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1AE9D086" w14:textId="77777777" w:rsidR="00B150AF" w:rsidRDefault="00B150AF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「</w:t>
      </w:r>
      <w:r w:rsidR="00C84802"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地域未来牽引企業</w:t>
      </w: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」ロゴマークの使用規約に同意して、ロゴマークを使用します。</w:t>
      </w:r>
      <w:r w:rsid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使用に際しては、以下のような行為はいたしません。</w:t>
      </w:r>
    </w:p>
    <w:p w14:paraId="16F160DA" w14:textId="77777777" w:rsidR="00021973" w:rsidRDefault="00021973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E3C10" wp14:editId="49330715">
                <wp:simplePos x="0" y="0"/>
                <wp:positionH relativeFrom="column">
                  <wp:posOffset>-156210</wp:posOffset>
                </wp:positionH>
                <wp:positionV relativeFrom="paragraph">
                  <wp:posOffset>53976</wp:posOffset>
                </wp:positionV>
                <wp:extent cx="5962650" cy="1047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0477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3554B" w14:textId="77777777" w:rsidR="00021973" w:rsidRPr="00021973" w:rsidRDefault="00021973" w:rsidP="00021973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60" w:lineRule="auto"/>
                              <w:ind w:leftChars="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97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ロゴマークの利用に関する権利を第三者に譲渡、担保提供もしくは転貸し、または代理使用を許諾すること。</w:t>
                            </w:r>
                          </w:p>
                          <w:p w14:paraId="42BBDC10" w14:textId="77777777" w:rsidR="00021973" w:rsidRPr="00021973" w:rsidRDefault="00021973" w:rsidP="00021973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60" w:lineRule="auto"/>
                              <w:ind w:leftChars="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97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法令や公序良俗に反する方法で使用すること。</w:t>
                            </w:r>
                          </w:p>
                          <w:p w14:paraId="3BF62608" w14:textId="77777777" w:rsidR="00021973" w:rsidRPr="008163B7" w:rsidRDefault="00021973" w:rsidP="008163B7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60" w:lineRule="auto"/>
                              <w:ind w:leftChars="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97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その他、「地域未来牽引企業」の趣旨に明らかに反するような方法で使用すること。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E3C10" id="正方形/長方形 1" o:spid="_x0000_s1026" style="position:absolute;margin-left:-12.3pt;margin-top:4.25pt;width:469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" fillcolor="white [3201]" strokecolor="black [3200]" strokeweight="1.5pt">
                <v:textbox>
                  <w:txbxContent>
                    <w:p w14:paraId="2A13554B" w14:textId="77777777" w:rsidR="00021973" w:rsidRPr="00021973" w:rsidRDefault="00021973" w:rsidP="00021973">
                      <w:pPr>
                        <w:pStyle w:val="a5"/>
                        <w:widowControl/>
                        <w:numPr>
                          <w:ilvl w:val="0"/>
                          <w:numId w:val="2"/>
                        </w:numPr>
                        <w:spacing w:line="60" w:lineRule="auto"/>
                        <w:ind w:leftChars="0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1973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ロゴマークの利用に関する権利を第三者に譲渡、担保提供もしくは転貸し、または代理使用を許諾すること。</w:t>
                      </w:r>
                    </w:p>
                    <w:p w14:paraId="42BBDC10" w14:textId="77777777" w:rsidR="00021973" w:rsidRPr="00021973" w:rsidRDefault="00021973" w:rsidP="00021973">
                      <w:pPr>
                        <w:pStyle w:val="a5"/>
                        <w:widowControl/>
                        <w:numPr>
                          <w:ilvl w:val="0"/>
                          <w:numId w:val="2"/>
                        </w:numPr>
                        <w:spacing w:line="60" w:lineRule="auto"/>
                        <w:ind w:leftChars="0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1973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法令や公序良俗に反する方法で使用すること。</w:t>
                      </w:r>
                    </w:p>
                    <w:p w14:paraId="3BF62608" w14:textId="77777777" w:rsidR="00021973" w:rsidRPr="008163B7" w:rsidRDefault="00021973" w:rsidP="008163B7">
                      <w:pPr>
                        <w:pStyle w:val="a5"/>
                        <w:widowControl/>
                        <w:numPr>
                          <w:ilvl w:val="0"/>
                          <w:numId w:val="2"/>
                        </w:numPr>
                        <w:spacing w:line="60" w:lineRule="auto"/>
                        <w:ind w:leftChars="0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1973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その他、「地域未来牽引企業」の趣旨に明らかに反するような方法で使用すること。</w:t>
                      </w:r>
                    </w:p>
                  </w:txbxContent>
                </v:textbox>
              </v:rect>
            </w:pict>
          </mc:Fallback>
        </mc:AlternateContent>
      </w:r>
    </w:p>
    <w:p w14:paraId="451D3934" w14:textId="77777777" w:rsidR="00021973" w:rsidRDefault="00021973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0D28479A" w14:textId="77777777" w:rsidR="00854CE2" w:rsidRPr="00021973" w:rsidRDefault="00854CE2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5D4F8BE7" w14:textId="77777777" w:rsidR="00854CE2" w:rsidRDefault="00854CE2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4FB6F628" w14:textId="77777777" w:rsidR="00854CE2" w:rsidRDefault="00854CE2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390E432F" w14:textId="77777777" w:rsidR="00854CE2" w:rsidRDefault="00854CE2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73343611" w14:textId="77777777" w:rsidR="00B150AF" w:rsidRPr="00854CE2" w:rsidRDefault="00B150AF" w:rsidP="00B150AF">
      <w:pPr>
        <w:pStyle w:val="a5"/>
        <w:widowControl/>
        <w:numPr>
          <w:ilvl w:val="0"/>
          <w:numId w:val="1"/>
        </w:numPr>
        <w:spacing w:line="432" w:lineRule="auto"/>
        <w:ind w:leftChars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企業名</w:t>
      </w:r>
    </w:p>
    <w:p w14:paraId="350B1BC5" w14:textId="77777777"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06351622" w14:textId="77777777"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3D9EC75B" w14:textId="77777777" w:rsidR="00C84802" w:rsidRPr="00854CE2" w:rsidRDefault="00C84802" w:rsidP="00C84802">
      <w:pPr>
        <w:pStyle w:val="a5"/>
        <w:widowControl/>
        <w:numPr>
          <w:ilvl w:val="0"/>
          <w:numId w:val="1"/>
        </w:numPr>
        <w:spacing w:line="432" w:lineRule="auto"/>
        <w:ind w:leftChars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使用の範囲</w:t>
      </w:r>
    </w:p>
    <w:p w14:paraId="0F52BFF5" w14:textId="77777777" w:rsidR="00B150AF" w:rsidRPr="00854CE2" w:rsidRDefault="00C84802" w:rsidP="00C84802">
      <w:pPr>
        <w:pStyle w:val="a5"/>
        <w:widowControl/>
        <w:spacing w:line="432" w:lineRule="auto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2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2"/>
          <w:szCs w:val="24"/>
        </w:rPr>
        <w:t>（自社ウェブページ、名刺等ロゴマークの使用用途（予定）を記載してください。）</w:t>
      </w:r>
    </w:p>
    <w:tbl>
      <w:tblPr>
        <w:tblStyle w:val="a6"/>
        <w:tblpPr w:leftFromText="142" w:rightFromText="142" w:vertAnchor="text" w:horzAnchor="margin" w:tblpX="421" w:tblpY="201"/>
        <w:tblW w:w="8816" w:type="dxa"/>
        <w:tblLook w:val="04A0" w:firstRow="1" w:lastRow="0" w:firstColumn="1" w:lastColumn="0" w:noHBand="0" w:noVBand="1"/>
      </w:tblPr>
      <w:tblGrid>
        <w:gridCol w:w="8816"/>
      </w:tblGrid>
      <w:tr w:rsidR="00FA51B1" w:rsidRPr="00854CE2" w14:paraId="101182B1" w14:textId="77777777" w:rsidTr="00021973">
        <w:trPr>
          <w:trHeight w:val="609"/>
        </w:trPr>
        <w:tc>
          <w:tcPr>
            <w:tcW w:w="8816" w:type="dxa"/>
          </w:tcPr>
          <w:p w14:paraId="749AE1EF" w14:textId="77777777"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14:paraId="74DA760C" w14:textId="77777777"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14:paraId="7BEF9DAC" w14:textId="77777777"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14:paraId="3280BE4E" w14:textId="77777777"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</w:tc>
      </w:tr>
    </w:tbl>
    <w:p w14:paraId="0ACF774D" w14:textId="77777777" w:rsidR="00B150AF" w:rsidRPr="00854CE2" w:rsidRDefault="00B150AF" w:rsidP="00B150AF">
      <w:pPr>
        <w:pStyle w:val="a5"/>
        <w:widowControl/>
        <w:spacing w:line="300" w:lineRule="exact"/>
        <w:ind w:leftChars="0" w:left="357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542084E3" w14:textId="77777777" w:rsidR="00FA51B1" w:rsidRPr="00854CE2" w:rsidRDefault="00FA51B1" w:rsidP="00B150AF">
      <w:pPr>
        <w:pStyle w:val="a5"/>
        <w:widowControl/>
        <w:spacing w:line="300" w:lineRule="exact"/>
        <w:ind w:leftChars="0" w:left="357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7E96CFFA" w14:textId="77777777" w:rsidR="00B150AF" w:rsidRPr="00854CE2" w:rsidRDefault="00B150AF" w:rsidP="00B150AF">
      <w:pPr>
        <w:pStyle w:val="a5"/>
        <w:widowControl/>
        <w:numPr>
          <w:ilvl w:val="0"/>
          <w:numId w:val="1"/>
        </w:numPr>
        <w:spacing w:line="432" w:lineRule="auto"/>
        <w:ind w:leftChars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担当部署連絡先</w:t>
      </w:r>
    </w:p>
    <w:p w14:paraId="7AB5B003" w14:textId="77777777"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272E6F95" w14:textId="77777777"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3B7B70C9" w14:textId="77777777"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09A297B4" w14:textId="77777777" w:rsidR="00B150AF" w:rsidRPr="00854CE2" w:rsidRDefault="00B150AF" w:rsidP="00B150AF">
      <w:pPr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4．　　企業のホームページURL</w:t>
      </w:r>
    </w:p>
    <w:p w14:paraId="3DA28F36" w14:textId="77777777" w:rsidR="00FA51B1" w:rsidRPr="00854CE2" w:rsidRDefault="00FA51B1" w:rsidP="00FA51B1">
      <w:pPr>
        <w:pStyle w:val="a5"/>
        <w:widowControl/>
        <w:spacing w:line="300" w:lineRule="exact"/>
        <w:ind w:leftChars="0" w:left="357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205CD4A6" w14:textId="77777777" w:rsidR="00FA51B1" w:rsidRPr="00854CE2" w:rsidRDefault="00FA51B1" w:rsidP="00FA51B1">
      <w:pPr>
        <w:pStyle w:val="a5"/>
        <w:widowControl/>
        <w:spacing w:line="300" w:lineRule="exact"/>
        <w:ind w:leftChars="0" w:left="357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2456A977" w14:textId="77777777" w:rsidR="00FA51B1" w:rsidRDefault="00FA51B1" w:rsidP="00FA51B1">
      <w:pPr>
        <w:pStyle w:val="a5"/>
        <w:widowControl/>
        <w:spacing w:line="180" w:lineRule="atLeast"/>
        <w:ind w:leftChars="759" w:left="2694" w:hangingChars="550" w:hanging="1100"/>
        <w:jc w:val="left"/>
        <w:rPr>
          <w:rFonts w:asciiTheme="majorEastAsia" w:eastAsiaTheme="majorEastAsia" w:hAnsiTheme="majorEastAsia" w:cs="メイリオ"/>
          <w:kern w:val="0"/>
          <w:sz w:val="20"/>
          <w:szCs w:val="20"/>
        </w:rPr>
      </w:pPr>
    </w:p>
    <w:p w14:paraId="2BB006CF" w14:textId="77777777" w:rsidR="008163B7" w:rsidRPr="00854CE2" w:rsidRDefault="008163B7" w:rsidP="00FA51B1">
      <w:pPr>
        <w:pStyle w:val="a5"/>
        <w:widowControl/>
        <w:spacing w:line="180" w:lineRule="atLeast"/>
        <w:ind w:leftChars="759" w:left="2694" w:hangingChars="550" w:hanging="1100"/>
        <w:jc w:val="left"/>
        <w:rPr>
          <w:rFonts w:asciiTheme="majorEastAsia" w:eastAsiaTheme="majorEastAsia" w:hAnsiTheme="majorEastAsia" w:cs="メイリオ"/>
          <w:kern w:val="0"/>
          <w:sz w:val="20"/>
          <w:szCs w:val="20"/>
        </w:rPr>
      </w:pPr>
    </w:p>
    <w:p w14:paraId="1B01FF1B" w14:textId="77777777" w:rsidR="00B150AF" w:rsidRPr="00854CE2" w:rsidRDefault="008163B7" w:rsidP="00E138BA">
      <w:pPr>
        <w:pStyle w:val="a5"/>
        <w:widowControl/>
        <w:spacing w:line="180" w:lineRule="atLeast"/>
        <w:ind w:leftChars="449" w:left="943" w:firstLineChars="300" w:firstLine="600"/>
        <w:jc w:val="left"/>
        <w:rPr>
          <w:rFonts w:asciiTheme="majorEastAsia" w:eastAsiaTheme="majorEastAsia" w:hAnsiTheme="majorEastAsia" w:cs="メイリオ"/>
          <w:kern w:val="0"/>
          <w:sz w:val="20"/>
          <w:szCs w:val="20"/>
        </w:rPr>
      </w:pPr>
      <w:r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＜</w:t>
      </w:r>
      <w:r w:rsidR="00B150AF" w:rsidRPr="00854CE2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 xml:space="preserve">提出先＞　</w:t>
      </w:r>
      <w:r w:rsidR="00FB1050" w:rsidRPr="00854CE2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経済産業省</w:t>
      </w:r>
      <w:r w:rsidR="00854CE2" w:rsidRPr="00854CE2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 xml:space="preserve">　</w:t>
      </w:r>
      <w:r w:rsidR="00E138BA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地域経済産業グループ　地域未来牽引企業担当</w:t>
      </w:r>
    </w:p>
    <w:p w14:paraId="36A4625C" w14:textId="3F19AD3D" w:rsidR="007C4932" w:rsidRPr="00854CE2" w:rsidRDefault="00B150AF" w:rsidP="00476748">
      <w:pPr>
        <w:pStyle w:val="a5"/>
        <w:widowControl/>
        <w:spacing w:line="180" w:lineRule="atLeast"/>
        <w:ind w:leftChars="1215" w:left="2551"/>
        <w:jc w:val="left"/>
        <w:rPr>
          <w:rFonts w:asciiTheme="majorEastAsia" w:eastAsiaTheme="majorEastAsia" w:hAnsiTheme="majorEastAsia"/>
          <w:sz w:val="20"/>
          <w:szCs w:val="20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MAIL：</w:t>
      </w:r>
      <w:r w:rsidR="00D72D76" w:rsidRPr="00D72D76">
        <w:rPr>
          <w:rFonts w:asciiTheme="majorEastAsia" w:eastAsiaTheme="majorEastAsia" w:hAnsiTheme="majorEastAsia" w:cs="メイリオ"/>
          <w:kern w:val="0"/>
          <w:sz w:val="20"/>
          <w:szCs w:val="20"/>
        </w:rPr>
        <w:t>bzl-chiiki_mirai_kk@meti.go.jp</w:t>
      </w:r>
      <w:r w:rsidR="00E138BA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 xml:space="preserve"> </w:t>
      </w:r>
      <w:r w:rsidR="00FA51B1" w:rsidRPr="00854CE2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 xml:space="preserve">　</w:t>
      </w:r>
      <w:r w:rsidRPr="00854CE2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TEL：</w:t>
      </w:r>
      <w:r w:rsidR="00FB1050" w:rsidRPr="00854CE2">
        <w:rPr>
          <w:rFonts w:asciiTheme="majorEastAsia" w:eastAsiaTheme="majorEastAsia" w:hAnsiTheme="majorEastAsia" w:cs="メイリオ"/>
          <w:kern w:val="0"/>
          <w:sz w:val="20"/>
          <w:szCs w:val="20"/>
        </w:rPr>
        <w:t xml:space="preserve"> 03 </w:t>
      </w:r>
      <w:r w:rsidR="005D6B42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3501 1587</w:t>
      </w:r>
    </w:p>
    <w:sectPr w:rsidR="007C4932" w:rsidRPr="00854CE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07152" w14:textId="77777777" w:rsidR="00854CE2" w:rsidRDefault="00854CE2">
      <w:r>
        <w:separator/>
      </w:r>
    </w:p>
  </w:endnote>
  <w:endnote w:type="continuationSeparator" w:id="0">
    <w:p w14:paraId="4B7C76CC" w14:textId="77777777" w:rsidR="00854CE2" w:rsidRDefault="0085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37F3B" w14:textId="77777777" w:rsidR="00854CE2" w:rsidRDefault="00854CE2">
      <w:r>
        <w:separator/>
      </w:r>
    </w:p>
  </w:footnote>
  <w:footnote w:type="continuationSeparator" w:id="0">
    <w:p w14:paraId="4ABCD17E" w14:textId="77777777" w:rsidR="00854CE2" w:rsidRDefault="0085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7439" w14:textId="77777777" w:rsidR="00854CE2" w:rsidRPr="00BB7F8A" w:rsidRDefault="00854CE2" w:rsidP="00854CE2">
    <w:pPr>
      <w:pStyle w:val="a3"/>
      <w:jc w:val="right"/>
      <w:rPr>
        <w:rFonts w:asciiTheme="majorEastAsia" w:eastAsiaTheme="majorEastAsia" w:hAnsiTheme="majorEastAsia" w:cs="メイリオ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6701F"/>
    <w:multiLevelType w:val="hybridMultilevel"/>
    <w:tmpl w:val="75CA372A"/>
    <w:lvl w:ilvl="0" w:tplc="7638A66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B771F6"/>
    <w:multiLevelType w:val="hybridMultilevel"/>
    <w:tmpl w:val="1AF6DA1A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504785996">
    <w:abstractNumId w:val="0"/>
  </w:num>
  <w:num w:numId="2" w16cid:durableId="1530028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AF"/>
    <w:rsid w:val="00021973"/>
    <w:rsid w:val="00476748"/>
    <w:rsid w:val="005D6B42"/>
    <w:rsid w:val="007C4932"/>
    <w:rsid w:val="008163B7"/>
    <w:rsid w:val="00834840"/>
    <w:rsid w:val="00854CE2"/>
    <w:rsid w:val="009F74A9"/>
    <w:rsid w:val="00B150AF"/>
    <w:rsid w:val="00BB7F8A"/>
    <w:rsid w:val="00C84802"/>
    <w:rsid w:val="00D72D76"/>
    <w:rsid w:val="00E138BA"/>
    <w:rsid w:val="00FA51B1"/>
    <w:rsid w:val="00FB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4CA1B"/>
  <w15:docId w15:val="{29F94AC9-9B42-4A2D-A980-6035239C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0AF"/>
  </w:style>
  <w:style w:type="paragraph" w:styleId="a5">
    <w:name w:val="List Paragraph"/>
    <w:basedOn w:val="a"/>
    <w:uiPriority w:val="34"/>
    <w:qFormat/>
    <w:rsid w:val="00B150AF"/>
    <w:pPr>
      <w:ind w:leftChars="400" w:left="840"/>
    </w:pPr>
  </w:style>
  <w:style w:type="table" w:styleId="a6">
    <w:name w:val="Table Grid"/>
    <w:basedOn w:val="a1"/>
    <w:uiPriority w:val="59"/>
    <w:rsid w:val="00B15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51B1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C848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4802"/>
  </w:style>
  <w:style w:type="character" w:styleId="aa">
    <w:name w:val="Unresolved Mention"/>
    <w:basedOn w:val="a0"/>
    <w:uiPriority w:val="99"/>
    <w:semiHidden/>
    <w:unhideWhenUsed/>
    <w:rsid w:val="00D72D7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72D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31A98-A518-4925-AB40-2D839EDA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 Bei</dc:creator>
  <cp:lastModifiedBy>Windows ユーザー</cp:lastModifiedBy>
  <cp:revision>3</cp:revision>
  <dcterms:created xsi:type="dcterms:W3CDTF">2023-04-14T01:55:00Z</dcterms:created>
  <dcterms:modified xsi:type="dcterms:W3CDTF">2023-04-14T01:58:00Z</dcterms:modified>
</cp:coreProperties>
</file>