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E4E54" w14:textId="2EC815E0" w:rsidR="000177A3" w:rsidRPr="000177A3" w:rsidRDefault="0097222D" w:rsidP="001E142B">
      <w:pPr>
        <w:pStyle w:val="ae"/>
        <w:rPr>
          <w:rFonts w:ascii="ＭＳ 明朝" w:cs="Times New Roman"/>
        </w:rPr>
      </w:pPr>
      <w:r>
        <w:rPr>
          <w:rFonts w:hint="eastAsia"/>
        </w:rPr>
        <w:t>土地利用調整</w:t>
      </w:r>
      <w:r w:rsidR="003E5A7D">
        <w:rPr>
          <w:rFonts w:hint="eastAsia"/>
        </w:rPr>
        <w:t>計画の様式例・記載要領</w:t>
      </w:r>
    </w:p>
    <w:tbl>
      <w:tblPr>
        <w:tblW w:w="1394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
        <w:gridCol w:w="425"/>
        <w:gridCol w:w="425"/>
        <w:gridCol w:w="1083"/>
        <w:gridCol w:w="193"/>
        <w:gridCol w:w="851"/>
        <w:gridCol w:w="141"/>
        <w:gridCol w:w="709"/>
        <w:gridCol w:w="284"/>
        <w:gridCol w:w="567"/>
        <w:gridCol w:w="425"/>
        <w:gridCol w:w="269"/>
        <w:gridCol w:w="156"/>
        <w:gridCol w:w="839"/>
        <w:gridCol w:w="12"/>
        <w:gridCol w:w="1417"/>
        <w:gridCol w:w="284"/>
        <w:gridCol w:w="1278"/>
        <w:gridCol w:w="4392"/>
      </w:tblGrid>
      <w:tr w:rsidR="000177A3" w:rsidRPr="000177A3" w14:paraId="75374171" w14:textId="77777777" w:rsidTr="00402B62">
        <w:tc>
          <w:tcPr>
            <w:tcW w:w="9552" w:type="dxa"/>
            <w:gridSpan w:val="18"/>
            <w:tcBorders>
              <w:top w:val="single" w:sz="4" w:space="0" w:color="000000"/>
              <w:left w:val="single" w:sz="4" w:space="0" w:color="000000"/>
              <w:bottom w:val="nil"/>
              <w:right w:val="single" w:sz="4" w:space="0" w:color="000000"/>
            </w:tcBorders>
          </w:tcPr>
          <w:p w14:paraId="07C7A722" w14:textId="4CF7DFD1" w:rsidR="000177A3" w:rsidRPr="000177A3" w:rsidRDefault="009049C2" w:rsidP="00CF6AA5">
            <w:pPr>
              <w:suppressAutoHyphens/>
              <w:kinsoku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Pr>
                <w:rFonts w:asciiTheme="majorHAnsi" w:eastAsia="ＭＳ ゴシック" w:hAnsiTheme="majorHAnsi" w:cstheme="majorBidi" w:hint="eastAsia"/>
                <w:sz w:val="24"/>
                <w:szCs w:val="24"/>
              </w:rPr>
              <w:t>土地利用調整計画の様式例</w:t>
            </w:r>
          </w:p>
        </w:tc>
        <w:tc>
          <w:tcPr>
            <w:tcW w:w="4392" w:type="dxa"/>
            <w:tcBorders>
              <w:top w:val="single" w:sz="4" w:space="0" w:color="000000"/>
              <w:left w:val="single" w:sz="4" w:space="0" w:color="000000"/>
              <w:bottom w:val="nil"/>
              <w:right w:val="single" w:sz="4" w:space="0" w:color="000000"/>
            </w:tcBorders>
          </w:tcPr>
          <w:p w14:paraId="2DC18C7C" w14:textId="77777777" w:rsidR="000177A3" w:rsidRPr="000177A3" w:rsidRDefault="000177A3" w:rsidP="00CF6AA5">
            <w:pPr>
              <w:suppressAutoHyphens/>
              <w:kinsoku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sidRPr="00CB7DA8">
              <w:rPr>
                <w:rFonts w:asciiTheme="majorHAnsi" w:eastAsia="ＭＳ ゴシック" w:hAnsiTheme="majorHAnsi" w:cstheme="majorBidi" w:hint="eastAsia"/>
                <w:sz w:val="24"/>
                <w:szCs w:val="24"/>
              </w:rPr>
              <w:t>記載要領</w:t>
            </w:r>
          </w:p>
        </w:tc>
      </w:tr>
      <w:tr w:rsidR="000177A3" w:rsidRPr="000177A3" w14:paraId="6FD482BE" w14:textId="77777777" w:rsidTr="00402B62">
        <w:tc>
          <w:tcPr>
            <w:tcW w:w="9552" w:type="dxa"/>
            <w:gridSpan w:val="18"/>
            <w:tcBorders>
              <w:top w:val="single" w:sz="4" w:space="0" w:color="000000"/>
              <w:left w:val="single" w:sz="4" w:space="0" w:color="000000"/>
              <w:bottom w:val="nil"/>
              <w:right w:val="single" w:sz="4" w:space="0" w:color="000000"/>
            </w:tcBorders>
          </w:tcPr>
          <w:p w14:paraId="63D6886E" w14:textId="36D19A17" w:rsidR="000177A3" w:rsidRPr="00D40421" w:rsidRDefault="0006388F"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第１</w:t>
            </w:r>
            <w:r w:rsidR="000177A3" w:rsidRPr="00D40421">
              <w:rPr>
                <w:rFonts w:ascii="Times New Roman" w:eastAsia="ＭＳ 明朝" w:hAnsi="Times New Roman" w:cs="ＭＳ 明朝" w:hint="eastAsia"/>
                <w:color w:val="000000"/>
                <w:kern w:val="0"/>
                <w:sz w:val="18"/>
                <w:szCs w:val="18"/>
              </w:rPr>
              <w:t xml:space="preserve">　土地利用調整区域</w:t>
            </w:r>
          </w:p>
          <w:p w14:paraId="383CD1E2" w14:textId="77777777"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１．所在・面積</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1"/>
              <w:gridCol w:w="851"/>
              <w:gridCol w:w="992"/>
              <w:gridCol w:w="992"/>
              <w:gridCol w:w="1559"/>
              <w:gridCol w:w="1560"/>
              <w:gridCol w:w="425"/>
            </w:tblGrid>
            <w:tr w:rsidR="00145A4A" w:rsidRPr="00D40421" w14:paraId="7C3E2AC7" w14:textId="1CF335D4" w:rsidTr="007076F1">
              <w:trPr>
                <w:gridAfter w:val="1"/>
                <w:wAfter w:w="425" w:type="dxa"/>
              </w:trPr>
              <w:tc>
                <w:tcPr>
                  <w:tcW w:w="2121" w:type="dxa"/>
                  <w:vMerge w:val="restart"/>
                  <w:tcBorders>
                    <w:top w:val="single" w:sz="4" w:space="0" w:color="000000"/>
                    <w:left w:val="single" w:sz="4" w:space="0" w:color="000000"/>
                    <w:right w:val="single" w:sz="4" w:space="0" w:color="auto"/>
                  </w:tcBorders>
                </w:tcPr>
                <w:p w14:paraId="2310AD28" w14:textId="311B27A2" w:rsidR="009F7B09" w:rsidRPr="000E3495" w:rsidRDefault="009F7B09" w:rsidP="000E3495">
                  <w:pPr>
                    <w:suppressAutoHyphens/>
                    <w:kinsoku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sidRPr="000E3495">
                    <w:rPr>
                      <w:rFonts w:ascii="ＭＳ 明朝" w:eastAsia="ＭＳ 明朝" w:hAnsi="Times New Roman" w:cs="Times New Roman" w:hint="eastAsia"/>
                      <w:color w:val="000000"/>
                      <w:kern w:val="0"/>
                      <w:sz w:val="18"/>
                      <w:szCs w:val="18"/>
                    </w:rPr>
                    <w:t>区域名</w:t>
                  </w:r>
                </w:p>
              </w:tc>
              <w:tc>
                <w:tcPr>
                  <w:tcW w:w="2835" w:type="dxa"/>
                  <w:gridSpan w:val="3"/>
                  <w:tcBorders>
                    <w:top w:val="single" w:sz="4" w:space="0" w:color="000000"/>
                    <w:left w:val="single" w:sz="4" w:space="0" w:color="auto"/>
                    <w:bottom w:val="single" w:sz="4" w:space="0" w:color="000000"/>
                    <w:right w:val="single" w:sz="4" w:space="0" w:color="000000"/>
                  </w:tcBorders>
                </w:tcPr>
                <w:p w14:paraId="3FCFC384" w14:textId="6BEC9651" w:rsidR="009F7B09" w:rsidRPr="000E3495" w:rsidRDefault="009F7B09" w:rsidP="000E3495">
                  <w:pPr>
                    <w:suppressAutoHyphens/>
                    <w:kinsoku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sidRPr="000E3495">
                    <w:rPr>
                      <w:rFonts w:ascii="ＭＳ 明朝" w:eastAsia="ＭＳ 明朝" w:hAnsi="Times New Roman" w:cs="Times New Roman"/>
                      <w:color w:val="000000"/>
                      <w:kern w:val="0"/>
                      <w:sz w:val="18"/>
                      <w:szCs w:val="18"/>
                    </w:rPr>
                    <w:t xml:space="preserve">   </w:t>
                  </w:r>
                  <w:r w:rsidRPr="000E3495">
                    <w:rPr>
                      <w:rFonts w:ascii="ＭＳ 明朝" w:eastAsia="ＭＳ 明朝" w:hAnsi="Times New Roman" w:cs="Times New Roman" w:hint="eastAsia"/>
                      <w:color w:val="000000"/>
                      <w:kern w:val="0"/>
                      <w:sz w:val="18"/>
                      <w:szCs w:val="18"/>
                    </w:rPr>
                    <w:t>所在</w:t>
                  </w:r>
                </w:p>
              </w:tc>
              <w:tc>
                <w:tcPr>
                  <w:tcW w:w="1559" w:type="dxa"/>
                  <w:vMerge w:val="restart"/>
                  <w:tcBorders>
                    <w:top w:val="single" w:sz="4" w:space="0" w:color="000000"/>
                    <w:left w:val="single" w:sz="4" w:space="0" w:color="000000"/>
                    <w:right w:val="single" w:sz="4" w:space="0" w:color="000000"/>
                  </w:tcBorders>
                </w:tcPr>
                <w:p w14:paraId="49E89F90" w14:textId="3471DEF3" w:rsidR="009F7B09" w:rsidRPr="000E3495" w:rsidRDefault="009F7B09" w:rsidP="000E3495">
                  <w:pPr>
                    <w:suppressAutoHyphens/>
                    <w:kinsoku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sidRPr="000E3495">
                    <w:rPr>
                      <w:rFonts w:ascii="ＭＳ 明朝" w:eastAsia="ＭＳ 明朝" w:hAnsi="Times New Roman" w:cs="Times New Roman" w:hint="eastAsia"/>
                      <w:color w:val="000000"/>
                      <w:kern w:val="0"/>
                      <w:sz w:val="18"/>
                      <w:szCs w:val="18"/>
                    </w:rPr>
                    <w:t>地番</w:t>
                  </w:r>
                </w:p>
              </w:tc>
              <w:tc>
                <w:tcPr>
                  <w:tcW w:w="1560" w:type="dxa"/>
                  <w:vMerge w:val="restart"/>
                  <w:tcBorders>
                    <w:right w:val="single" w:sz="4" w:space="0" w:color="auto"/>
                  </w:tcBorders>
                  <w:shd w:val="clear" w:color="auto" w:fill="auto"/>
                </w:tcPr>
                <w:p w14:paraId="69DD2366" w14:textId="77777777" w:rsidR="009F7B09" w:rsidRPr="000E3495" w:rsidRDefault="009F7B09" w:rsidP="000E3495">
                  <w:pPr>
                    <w:widowControl/>
                    <w:jc w:val="center"/>
                    <w:rPr>
                      <w:rFonts w:ascii="ＭＳ 明朝" w:eastAsia="ＭＳ 明朝" w:hAnsi="Times New Roman" w:cs="Times New Roman"/>
                      <w:color w:val="000000"/>
                      <w:kern w:val="0"/>
                      <w:sz w:val="18"/>
                      <w:szCs w:val="18"/>
                    </w:rPr>
                  </w:pPr>
                  <w:r w:rsidRPr="000E3495">
                    <w:rPr>
                      <w:rFonts w:ascii="ＭＳ 明朝" w:eastAsia="ＭＳ 明朝" w:hAnsi="Times New Roman" w:cs="Times New Roman" w:hint="eastAsia"/>
                      <w:color w:val="000000"/>
                      <w:kern w:val="0"/>
                      <w:sz w:val="18"/>
                      <w:szCs w:val="18"/>
                    </w:rPr>
                    <w:t>面積</w:t>
                  </w:r>
                </w:p>
                <w:p w14:paraId="180E5131" w14:textId="009C7739" w:rsidR="00F03CCB" w:rsidRPr="000E3495" w:rsidRDefault="00F03CCB" w:rsidP="000E3495">
                  <w:pPr>
                    <w:widowControl/>
                    <w:jc w:val="center"/>
                    <w:rPr>
                      <w:rFonts w:ascii="ＭＳ 明朝" w:eastAsia="ＭＳ 明朝" w:hAnsi="Times New Roman" w:cs="Times New Roman"/>
                      <w:color w:val="000000"/>
                      <w:kern w:val="0"/>
                      <w:sz w:val="18"/>
                      <w:szCs w:val="18"/>
                    </w:rPr>
                  </w:pPr>
                  <w:r w:rsidRPr="000E3495">
                    <w:rPr>
                      <w:rFonts w:ascii="ＭＳ 明朝" w:eastAsia="ＭＳ 明朝" w:hAnsi="Times New Roman" w:cs="Times New Roman" w:hint="eastAsia"/>
                      <w:color w:val="000000"/>
                      <w:kern w:val="0"/>
                      <w:sz w:val="18"/>
                      <w:szCs w:val="18"/>
                    </w:rPr>
                    <w:t>（㎡）</w:t>
                  </w:r>
                </w:p>
              </w:tc>
            </w:tr>
            <w:tr w:rsidR="009F7B09" w:rsidRPr="00D40421" w14:paraId="1F21DF80" w14:textId="355C567A" w:rsidTr="007076F1">
              <w:tc>
                <w:tcPr>
                  <w:tcW w:w="2121" w:type="dxa"/>
                  <w:vMerge/>
                  <w:tcBorders>
                    <w:left w:val="single" w:sz="4" w:space="0" w:color="000000"/>
                    <w:bottom w:val="nil"/>
                    <w:right w:val="single" w:sz="4" w:space="0" w:color="auto"/>
                  </w:tcBorders>
                </w:tcPr>
                <w:p w14:paraId="77FC21D4" w14:textId="130757A7" w:rsidR="009F7B09" w:rsidRPr="000E3495" w:rsidRDefault="009F7B09" w:rsidP="000E3495">
                  <w:pPr>
                    <w:suppressAutoHyphens/>
                    <w:kinsoku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p>
              </w:tc>
              <w:tc>
                <w:tcPr>
                  <w:tcW w:w="851" w:type="dxa"/>
                  <w:tcBorders>
                    <w:top w:val="single" w:sz="4" w:space="0" w:color="000000"/>
                    <w:left w:val="single" w:sz="4" w:space="0" w:color="auto"/>
                    <w:bottom w:val="single" w:sz="4" w:space="0" w:color="000000"/>
                    <w:right w:val="single" w:sz="4" w:space="0" w:color="000000"/>
                  </w:tcBorders>
                </w:tcPr>
                <w:p w14:paraId="1EAAC6DE" w14:textId="2AC33688" w:rsidR="009F7B09" w:rsidRPr="000E3495" w:rsidRDefault="009F7B09" w:rsidP="000E3495">
                  <w:pPr>
                    <w:suppressAutoHyphens/>
                    <w:kinsoku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sidRPr="000E3495">
                    <w:rPr>
                      <w:rFonts w:ascii="ＭＳ 明朝" w:eastAsia="ＭＳ 明朝" w:hAnsi="Times New Roman" w:cs="Times New Roman" w:hint="eastAsia"/>
                      <w:color w:val="000000"/>
                      <w:kern w:val="0"/>
                      <w:sz w:val="18"/>
                      <w:szCs w:val="18"/>
                    </w:rPr>
                    <w:t>市町村</w:t>
                  </w:r>
                </w:p>
              </w:tc>
              <w:tc>
                <w:tcPr>
                  <w:tcW w:w="992" w:type="dxa"/>
                  <w:tcBorders>
                    <w:top w:val="single" w:sz="4" w:space="0" w:color="000000"/>
                    <w:left w:val="single" w:sz="4" w:space="0" w:color="000000"/>
                    <w:bottom w:val="single" w:sz="4" w:space="0" w:color="000000"/>
                    <w:right w:val="single" w:sz="4" w:space="0" w:color="000000"/>
                  </w:tcBorders>
                </w:tcPr>
                <w:p w14:paraId="189BE813" w14:textId="1E0FBAAD" w:rsidR="009F7B09" w:rsidRPr="000E3495" w:rsidRDefault="009F7B09" w:rsidP="000E3495">
                  <w:pPr>
                    <w:suppressAutoHyphens/>
                    <w:kinsoku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sidRPr="000E3495">
                    <w:rPr>
                      <w:rFonts w:ascii="ＭＳ 明朝" w:eastAsia="ＭＳ 明朝" w:hAnsi="Times New Roman" w:cs="Times New Roman" w:hint="eastAsia"/>
                      <w:color w:val="000000"/>
                      <w:kern w:val="0"/>
                      <w:sz w:val="18"/>
                      <w:szCs w:val="18"/>
                    </w:rPr>
                    <w:t>大字</w:t>
                  </w:r>
                </w:p>
              </w:tc>
              <w:tc>
                <w:tcPr>
                  <w:tcW w:w="992" w:type="dxa"/>
                  <w:tcBorders>
                    <w:top w:val="single" w:sz="4" w:space="0" w:color="000000"/>
                    <w:left w:val="single" w:sz="4" w:space="0" w:color="000000"/>
                    <w:bottom w:val="single" w:sz="4" w:space="0" w:color="000000"/>
                    <w:right w:val="single" w:sz="4" w:space="0" w:color="000000"/>
                  </w:tcBorders>
                </w:tcPr>
                <w:p w14:paraId="3022E7F0" w14:textId="5C794C52" w:rsidR="009F7B09" w:rsidRPr="000E3495" w:rsidRDefault="009F7B09" w:rsidP="000E3495">
                  <w:pPr>
                    <w:suppressAutoHyphens/>
                    <w:kinsoku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sidRPr="000E3495">
                    <w:rPr>
                      <w:rFonts w:ascii="ＭＳ 明朝" w:eastAsia="ＭＳ 明朝" w:hAnsi="Times New Roman" w:cs="Times New Roman" w:hint="eastAsia"/>
                      <w:color w:val="000000"/>
                      <w:kern w:val="0"/>
                      <w:sz w:val="18"/>
                      <w:szCs w:val="18"/>
                    </w:rPr>
                    <w:t>字</w:t>
                  </w:r>
                </w:p>
              </w:tc>
              <w:tc>
                <w:tcPr>
                  <w:tcW w:w="1559" w:type="dxa"/>
                  <w:vMerge/>
                  <w:tcBorders>
                    <w:left w:val="single" w:sz="4" w:space="0" w:color="000000"/>
                    <w:bottom w:val="single" w:sz="4" w:space="0" w:color="000000"/>
                    <w:right w:val="single" w:sz="4" w:space="0" w:color="000000"/>
                  </w:tcBorders>
                </w:tcPr>
                <w:p w14:paraId="46289D28" w14:textId="77777777" w:rsidR="009F7B09" w:rsidRPr="000E3495" w:rsidRDefault="009F7B09" w:rsidP="000E3495">
                  <w:pPr>
                    <w:suppressAutoHyphens/>
                    <w:kinsoku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p>
              </w:tc>
              <w:tc>
                <w:tcPr>
                  <w:tcW w:w="1560" w:type="dxa"/>
                  <w:vMerge/>
                  <w:shd w:val="clear" w:color="auto" w:fill="auto"/>
                </w:tcPr>
                <w:p w14:paraId="52170A6B" w14:textId="77777777" w:rsidR="009F7B09" w:rsidRPr="000E3495" w:rsidRDefault="009F7B09" w:rsidP="000E3495">
                  <w:pPr>
                    <w:widowControl/>
                    <w:jc w:val="center"/>
                    <w:rPr>
                      <w:rFonts w:ascii="ＭＳ 明朝" w:eastAsia="ＭＳ 明朝" w:hAnsi="Times New Roman" w:cs="Times New Roman"/>
                      <w:color w:val="000000"/>
                      <w:kern w:val="0"/>
                      <w:sz w:val="18"/>
                      <w:szCs w:val="18"/>
                    </w:rPr>
                  </w:pPr>
                </w:p>
              </w:tc>
              <w:tc>
                <w:tcPr>
                  <w:tcW w:w="425" w:type="dxa"/>
                  <w:vMerge w:val="restart"/>
                  <w:tcBorders>
                    <w:top w:val="nil"/>
                    <w:right w:val="nil"/>
                  </w:tcBorders>
                  <w:shd w:val="clear" w:color="auto" w:fill="auto"/>
                </w:tcPr>
                <w:p w14:paraId="326E499B" w14:textId="67F4A2E4" w:rsidR="009F7B09" w:rsidRPr="00D40421" w:rsidRDefault="009F7B09">
                  <w:pPr>
                    <w:widowControl/>
                    <w:jc w:val="left"/>
                    <w:rPr>
                      <w:sz w:val="16"/>
                      <w:szCs w:val="16"/>
                    </w:rPr>
                  </w:pPr>
                </w:p>
              </w:tc>
            </w:tr>
            <w:tr w:rsidR="009F7B09" w:rsidRPr="00D40421" w14:paraId="1276383B" w14:textId="40CA6C20" w:rsidTr="007076F1">
              <w:tc>
                <w:tcPr>
                  <w:tcW w:w="2121" w:type="dxa"/>
                  <w:tcBorders>
                    <w:top w:val="single" w:sz="4" w:space="0" w:color="auto"/>
                    <w:left w:val="single" w:sz="4" w:space="0" w:color="000000"/>
                    <w:right w:val="single" w:sz="4" w:space="0" w:color="000000"/>
                  </w:tcBorders>
                </w:tcPr>
                <w:p w14:paraId="4CC20563" w14:textId="2CFCB137" w:rsidR="009F7B09" w:rsidRPr="000E3495" w:rsidRDefault="009F7B09" w:rsidP="000E3495">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70C0"/>
                      <w:kern w:val="0"/>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4A557E08" w14:textId="77777777" w:rsidR="009F7B09" w:rsidRPr="000E3495" w:rsidRDefault="009F7B09" w:rsidP="000E3495">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70C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CD0D54B" w14:textId="77777777" w:rsidR="009F7B09" w:rsidRPr="000E3495" w:rsidRDefault="009F7B09" w:rsidP="000E3495">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70C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029376AA" w14:textId="77777777" w:rsidR="009F7B09" w:rsidRPr="000E3495" w:rsidRDefault="009F7B09" w:rsidP="000E3495">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70C0"/>
                      <w:kern w:val="0"/>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6E3C181E" w14:textId="77777777" w:rsidR="009F7B09" w:rsidRPr="000E3495" w:rsidRDefault="009F7B09" w:rsidP="000E3495">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70C0"/>
                      <w:kern w:val="0"/>
                      <w:sz w:val="18"/>
                      <w:szCs w:val="18"/>
                    </w:rPr>
                  </w:pPr>
                </w:p>
              </w:tc>
              <w:tc>
                <w:tcPr>
                  <w:tcW w:w="1560" w:type="dxa"/>
                  <w:shd w:val="clear" w:color="auto" w:fill="auto"/>
                </w:tcPr>
                <w:p w14:paraId="29F8D3CF" w14:textId="1419C82F" w:rsidR="009F7B09" w:rsidRPr="000E3495" w:rsidRDefault="009F7B09" w:rsidP="000E3495">
                  <w:pPr>
                    <w:widowControl/>
                    <w:wordWrap w:val="0"/>
                    <w:jc w:val="left"/>
                    <w:rPr>
                      <w:rFonts w:ascii="ＭＳ 明朝" w:eastAsia="ＭＳ 明朝" w:hAnsi="Times New Roman" w:cs="Times New Roman"/>
                      <w:color w:val="0070C0"/>
                      <w:kern w:val="0"/>
                      <w:sz w:val="18"/>
                      <w:szCs w:val="18"/>
                    </w:rPr>
                  </w:pPr>
                </w:p>
              </w:tc>
              <w:tc>
                <w:tcPr>
                  <w:tcW w:w="425" w:type="dxa"/>
                  <w:vMerge/>
                  <w:tcBorders>
                    <w:right w:val="nil"/>
                  </w:tcBorders>
                  <w:shd w:val="clear" w:color="auto" w:fill="auto"/>
                </w:tcPr>
                <w:p w14:paraId="30A2CDC2" w14:textId="77777777" w:rsidR="009F7B09" w:rsidRPr="00D40421" w:rsidRDefault="009F7B09">
                  <w:pPr>
                    <w:widowControl/>
                    <w:jc w:val="left"/>
                  </w:pPr>
                </w:p>
              </w:tc>
            </w:tr>
            <w:tr w:rsidR="009F7B09" w:rsidRPr="00D40421" w14:paraId="0A88E9D5" w14:textId="4E05F4A6" w:rsidTr="007076F1">
              <w:tc>
                <w:tcPr>
                  <w:tcW w:w="2121" w:type="dxa"/>
                  <w:tcBorders>
                    <w:left w:val="single" w:sz="4" w:space="0" w:color="000000"/>
                    <w:bottom w:val="single" w:sz="4" w:space="0" w:color="000000"/>
                    <w:right w:val="single" w:sz="4" w:space="0" w:color="000000"/>
                  </w:tcBorders>
                </w:tcPr>
                <w:p w14:paraId="334F8ED1" w14:textId="26677C42" w:rsidR="009F7B09" w:rsidRPr="00D40421" w:rsidRDefault="009F7B09" w:rsidP="001A7EC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70C0"/>
                      <w:kern w:val="0"/>
                      <w:sz w:val="18"/>
                      <w:szCs w:val="18"/>
                    </w:rPr>
                  </w:pPr>
                  <w:r w:rsidRPr="00D40421">
                    <w:rPr>
                      <w:rFonts w:ascii="Times New Roman" w:eastAsia="ＭＳ 明朝" w:hAnsi="Times New Roman" w:cs="Times New Roman"/>
                      <w:color w:val="0070C0"/>
                      <w:kern w:val="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E26B87A" w14:textId="77777777" w:rsidR="009F7B09" w:rsidRPr="00D40421" w:rsidRDefault="009F7B09" w:rsidP="001A7EC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70C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E7FDDE8" w14:textId="77777777" w:rsidR="009F7B09" w:rsidRPr="00D40421" w:rsidRDefault="009F7B09" w:rsidP="001A7EC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70C0"/>
                      <w:kern w:val="0"/>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0A711953" w14:textId="77777777" w:rsidR="009F7B09" w:rsidRPr="00D40421" w:rsidRDefault="009F7B09" w:rsidP="001A7EC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70C0"/>
                      <w:kern w:val="0"/>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2FE54B5D" w14:textId="77777777" w:rsidR="009F7B09" w:rsidRPr="00D40421" w:rsidRDefault="009F7B09" w:rsidP="001A7EC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70C0"/>
                      <w:kern w:val="0"/>
                      <w:sz w:val="18"/>
                      <w:szCs w:val="18"/>
                    </w:rPr>
                  </w:pPr>
                </w:p>
              </w:tc>
              <w:tc>
                <w:tcPr>
                  <w:tcW w:w="1560" w:type="dxa"/>
                  <w:shd w:val="clear" w:color="auto" w:fill="auto"/>
                </w:tcPr>
                <w:p w14:paraId="3F98B868" w14:textId="41798210" w:rsidR="009F7B09" w:rsidRPr="00D40421" w:rsidRDefault="009F7B09">
                  <w:pPr>
                    <w:widowControl/>
                    <w:jc w:val="left"/>
                    <w:rPr>
                      <w:sz w:val="16"/>
                      <w:szCs w:val="16"/>
                    </w:rPr>
                  </w:pPr>
                </w:p>
              </w:tc>
              <w:tc>
                <w:tcPr>
                  <w:tcW w:w="425" w:type="dxa"/>
                  <w:vMerge/>
                  <w:tcBorders>
                    <w:bottom w:val="nil"/>
                    <w:right w:val="nil"/>
                  </w:tcBorders>
                  <w:shd w:val="clear" w:color="auto" w:fill="auto"/>
                </w:tcPr>
                <w:p w14:paraId="55876D21" w14:textId="77777777" w:rsidR="009F7B09" w:rsidRPr="00D40421" w:rsidRDefault="009F7B09">
                  <w:pPr>
                    <w:widowControl/>
                    <w:jc w:val="left"/>
                  </w:pPr>
                </w:p>
              </w:tc>
            </w:tr>
          </w:tbl>
          <w:p w14:paraId="42CA34F4" w14:textId="5D492640" w:rsidR="000177A3" w:rsidRPr="00D40421" w:rsidRDefault="00B846E6" w:rsidP="00B846E6">
            <w:pPr>
              <w:suppressAutoHyphens/>
              <w:kinsoku w:val="0"/>
              <w:wordWrap w:val="0"/>
              <w:overflowPunct w:val="0"/>
              <w:autoSpaceDE w:val="0"/>
              <w:autoSpaceDN w:val="0"/>
              <w:adjustRightInd w:val="0"/>
              <w:spacing w:line="192" w:lineRule="atLeast"/>
              <w:ind w:firstLineChars="100" w:firstLine="180"/>
              <w:jc w:val="left"/>
              <w:textAlignment w:val="baseline"/>
              <w:rPr>
                <w:rFonts w:ascii="ＭＳ 明朝" w:eastAsia="ＭＳ 明朝" w:hAnsi="Times New Roman" w:cs="Times New Roman"/>
                <w:color w:val="000000"/>
                <w:kern w:val="0"/>
                <w:sz w:val="18"/>
                <w:szCs w:val="18"/>
              </w:rPr>
            </w:pPr>
            <w:r w:rsidRPr="009910A8">
              <w:rPr>
                <w:rFonts w:ascii="ＭＳ 明朝" w:eastAsia="ＭＳ 明朝" w:hAnsi="Times New Roman" w:cs="Times New Roman" w:hint="eastAsia"/>
                <w:color w:val="000000"/>
                <w:kern w:val="0"/>
                <w:sz w:val="18"/>
                <w:szCs w:val="18"/>
              </w:rPr>
              <w:t>※対象区域が分かるよう、所在を明らかにした図面を添付</w:t>
            </w:r>
            <w:r w:rsidR="00D50DBF" w:rsidRPr="009910A8">
              <w:rPr>
                <w:rFonts w:ascii="ＭＳ 明朝" w:eastAsia="ＭＳ 明朝" w:hAnsi="Times New Roman" w:cs="Times New Roman" w:hint="eastAsia"/>
                <w:color w:val="000000"/>
                <w:kern w:val="0"/>
                <w:sz w:val="18"/>
                <w:szCs w:val="18"/>
              </w:rPr>
              <w:t>する</w:t>
            </w:r>
            <w:r w:rsidRPr="009910A8">
              <w:rPr>
                <w:rFonts w:ascii="ＭＳ 明朝" w:eastAsia="ＭＳ 明朝" w:hAnsi="Times New Roman" w:cs="Times New Roman" w:hint="eastAsia"/>
                <w:color w:val="000000"/>
                <w:kern w:val="0"/>
                <w:sz w:val="18"/>
                <w:szCs w:val="18"/>
              </w:rPr>
              <w:t>。</w:t>
            </w:r>
          </w:p>
          <w:p w14:paraId="5DEE0FCC" w14:textId="77777777" w:rsidR="00920B0E" w:rsidRPr="00D40421" w:rsidRDefault="00920B0E"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6836EDD6" w14:textId="77777777" w:rsidR="00472509" w:rsidRPr="00D40421" w:rsidRDefault="00472509"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1E4F22EE" w14:textId="77777777" w:rsidR="00472509" w:rsidRPr="008F7475" w:rsidRDefault="00472509"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625E42B7" w14:textId="1439EE0A"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２</w:t>
            </w:r>
            <w:r w:rsidR="00E764AC" w:rsidRPr="00D40421">
              <w:rPr>
                <w:rFonts w:ascii="Times New Roman" w:eastAsia="ＭＳ 明朝" w:hAnsi="Times New Roman" w:cs="ＭＳ 明朝" w:hint="eastAsia"/>
                <w:color w:val="000000"/>
                <w:kern w:val="0"/>
                <w:sz w:val="18"/>
                <w:szCs w:val="18"/>
              </w:rPr>
              <w:t>．</w:t>
            </w:r>
            <w:r w:rsidR="001E142B" w:rsidRPr="00D40421">
              <w:rPr>
                <w:rFonts w:ascii="Times New Roman" w:eastAsia="ＭＳ 明朝" w:hAnsi="Times New Roman" w:cs="ＭＳ 明朝" w:hint="eastAsia"/>
                <w:color w:val="000000"/>
                <w:kern w:val="0"/>
                <w:sz w:val="18"/>
                <w:szCs w:val="18"/>
              </w:rPr>
              <w:t>土地の</w:t>
            </w:r>
            <w:r w:rsidR="00E41E96" w:rsidRPr="00D40421">
              <w:rPr>
                <w:rFonts w:ascii="Times New Roman" w:eastAsia="ＭＳ 明朝" w:hAnsi="Times New Roman" w:cs="ＭＳ 明朝" w:hint="eastAsia"/>
                <w:color w:val="000000"/>
                <w:kern w:val="0"/>
                <w:sz w:val="18"/>
                <w:szCs w:val="18"/>
              </w:rPr>
              <w:t>農業上の利用との調整に関し必要な事項</w:t>
            </w:r>
          </w:p>
          <w:p w14:paraId="6521C92E" w14:textId="23310FEC"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 xml:space="preserve">・現況地目別面積　　　　　　　　　　　　　　　　　　</w:t>
            </w:r>
            <w:r w:rsidR="00035742" w:rsidRPr="00D40421">
              <w:rPr>
                <w:rFonts w:ascii="Times New Roman" w:eastAsia="ＭＳ 明朝" w:hAnsi="Times New Roman" w:cs="ＭＳ 明朝" w:hint="eastAsia"/>
                <w:color w:val="000000"/>
                <w:kern w:val="0"/>
                <w:sz w:val="18"/>
                <w:szCs w:val="18"/>
              </w:rPr>
              <w:t xml:space="preserve">　　</w:t>
            </w:r>
            <w:r w:rsidR="00035742" w:rsidRPr="00D40421">
              <w:rPr>
                <w:rFonts w:ascii="Times New Roman" w:eastAsia="ＭＳ 明朝" w:hAnsi="Times New Roman" w:cs="ＭＳ 明朝"/>
                <w:color w:val="000000"/>
                <w:kern w:val="0"/>
                <w:sz w:val="18"/>
                <w:szCs w:val="18"/>
              </w:rPr>
              <w:t xml:space="preserve">　　　　　　　</w:t>
            </w:r>
            <w:r w:rsidR="002D4DD3" w:rsidRPr="00D40421">
              <w:rPr>
                <w:rFonts w:ascii="Times New Roman" w:eastAsia="ＭＳ 明朝" w:hAnsi="Times New Roman" w:cs="ＭＳ 明朝" w:hint="eastAsia"/>
                <w:color w:val="000000"/>
                <w:kern w:val="0"/>
                <w:sz w:val="18"/>
                <w:szCs w:val="18"/>
              </w:rPr>
              <w:t xml:space="preserve">　　　</w:t>
            </w:r>
            <w:r w:rsidR="00035742" w:rsidRPr="00D40421">
              <w:rPr>
                <w:rFonts w:ascii="Times New Roman" w:eastAsia="ＭＳ 明朝" w:hAnsi="Times New Roman" w:cs="ＭＳ 明朝"/>
                <w:color w:val="000000"/>
                <w:kern w:val="0"/>
                <w:sz w:val="18"/>
                <w:szCs w:val="18"/>
              </w:rPr>
              <w:t xml:space="preserve">　　</w:t>
            </w:r>
            <w:r w:rsidRPr="00D40421">
              <w:rPr>
                <w:rFonts w:ascii="Times New Roman" w:eastAsia="ＭＳ 明朝" w:hAnsi="Times New Roman" w:cs="ＭＳ 明朝" w:hint="eastAsia"/>
                <w:color w:val="000000"/>
                <w:kern w:val="0"/>
                <w:sz w:val="18"/>
                <w:szCs w:val="18"/>
              </w:rPr>
              <w:t>（単位：㎡）</w:t>
            </w:r>
          </w:p>
        </w:tc>
        <w:tc>
          <w:tcPr>
            <w:tcW w:w="4392" w:type="dxa"/>
            <w:vMerge w:val="restart"/>
            <w:tcBorders>
              <w:top w:val="single" w:sz="4" w:space="0" w:color="000000"/>
              <w:left w:val="single" w:sz="4" w:space="0" w:color="000000"/>
              <w:right w:val="single" w:sz="4" w:space="0" w:color="000000"/>
            </w:tcBorders>
          </w:tcPr>
          <w:p w14:paraId="5C2FE890" w14:textId="77777777"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34F9CA02" w14:textId="172C6050" w:rsidR="000177A3" w:rsidRPr="00D40421" w:rsidRDefault="00EB52E5"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・それぞれの土地利用調整区域を区別</w:t>
            </w:r>
            <w:r w:rsidR="005B5EC8" w:rsidRPr="00D40421">
              <w:rPr>
                <w:rFonts w:ascii="ＭＳ 明朝" w:eastAsia="ＭＳ 明朝" w:hAnsi="Times New Roman" w:cs="Times New Roman" w:hint="eastAsia"/>
                <w:color w:val="000000"/>
                <w:kern w:val="0"/>
                <w:sz w:val="18"/>
                <w:szCs w:val="18"/>
              </w:rPr>
              <w:t>するため、</w:t>
            </w:r>
            <w:r w:rsidRPr="00D40421">
              <w:rPr>
                <w:rFonts w:ascii="ＭＳ 明朝" w:eastAsia="ＭＳ 明朝" w:hAnsi="Times New Roman" w:cs="Times New Roman" w:hint="eastAsia"/>
                <w:color w:val="000000"/>
                <w:kern w:val="0"/>
                <w:sz w:val="18"/>
                <w:szCs w:val="18"/>
              </w:rPr>
              <w:t>区域名を</w:t>
            </w:r>
            <w:r w:rsidR="005B5EC8" w:rsidRPr="00D40421">
              <w:rPr>
                <w:rFonts w:ascii="ＭＳ 明朝" w:eastAsia="ＭＳ 明朝" w:hAnsi="Times New Roman" w:cs="Times New Roman" w:hint="eastAsia"/>
                <w:color w:val="000000"/>
                <w:kern w:val="0"/>
                <w:sz w:val="18"/>
                <w:szCs w:val="18"/>
              </w:rPr>
              <w:t>記載する</w:t>
            </w:r>
            <w:r w:rsidRPr="00D40421">
              <w:rPr>
                <w:rFonts w:ascii="ＭＳ 明朝" w:eastAsia="ＭＳ 明朝" w:hAnsi="Times New Roman" w:cs="Times New Roman" w:hint="eastAsia"/>
                <w:color w:val="000000"/>
                <w:kern w:val="0"/>
                <w:sz w:val="18"/>
                <w:szCs w:val="18"/>
              </w:rPr>
              <w:t>こと。</w:t>
            </w:r>
          </w:p>
          <w:p w14:paraId="6DC78591" w14:textId="431C2543" w:rsidR="000177A3" w:rsidRPr="005903D4" w:rsidRDefault="000177A3"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r w:rsidRPr="00D40421">
              <w:rPr>
                <w:rFonts w:ascii="Times New Roman" w:eastAsia="ＭＳ 明朝" w:hAnsi="Times New Roman" w:cs="ＭＳ 明朝" w:hint="eastAsia"/>
                <w:color w:val="000000"/>
                <w:kern w:val="0"/>
                <w:sz w:val="18"/>
                <w:szCs w:val="18"/>
              </w:rPr>
              <w:t>・</w:t>
            </w:r>
            <w:r w:rsidR="00415BF3" w:rsidRPr="00D40421">
              <w:rPr>
                <w:rFonts w:ascii="Times New Roman" w:eastAsia="ＭＳ 明朝" w:hAnsi="Times New Roman" w:cs="ＭＳ 明朝" w:hint="eastAsia"/>
                <w:color w:val="000000"/>
                <w:kern w:val="0"/>
                <w:sz w:val="18"/>
                <w:szCs w:val="18"/>
              </w:rPr>
              <w:t>土地利用</w:t>
            </w:r>
            <w:r w:rsidR="00415BF3" w:rsidRPr="00D40421">
              <w:rPr>
                <w:rFonts w:ascii="Times New Roman" w:eastAsia="ＭＳ 明朝" w:hAnsi="Times New Roman" w:cs="ＭＳ 明朝"/>
                <w:color w:val="000000"/>
                <w:kern w:val="0"/>
                <w:sz w:val="18"/>
                <w:szCs w:val="18"/>
              </w:rPr>
              <w:t>調整区域毎に</w:t>
            </w:r>
            <w:r w:rsidRPr="00D40421">
              <w:rPr>
                <w:rFonts w:ascii="Times New Roman" w:eastAsia="ＭＳ 明朝" w:hAnsi="Times New Roman" w:cs="ＭＳ 明朝" w:hint="eastAsia"/>
                <w:color w:val="000000"/>
                <w:kern w:val="0"/>
                <w:sz w:val="18"/>
                <w:szCs w:val="18"/>
              </w:rPr>
              <w:t>地番単位で記載すること。</w:t>
            </w:r>
          </w:p>
          <w:p w14:paraId="1A5BF986" w14:textId="267A35A2"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・対象区域が分かるよう、</w:t>
            </w:r>
            <w:r w:rsidR="005903D4" w:rsidRPr="005903D4">
              <w:rPr>
                <w:rFonts w:ascii="ＭＳ 明朝" w:eastAsia="ＭＳ 明朝" w:hAnsi="Times New Roman" w:cs="Times New Roman" w:hint="eastAsia"/>
                <w:color w:val="000000"/>
                <w:kern w:val="0"/>
                <w:sz w:val="18"/>
                <w:szCs w:val="18"/>
              </w:rPr>
              <w:t>10,000</w:t>
            </w:r>
            <w:r w:rsidRPr="00D40421">
              <w:rPr>
                <w:rFonts w:ascii="Times New Roman" w:eastAsia="ＭＳ 明朝" w:hAnsi="Times New Roman" w:cs="ＭＳ 明朝" w:hint="eastAsia"/>
                <w:color w:val="000000"/>
                <w:kern w:val="0"/>
                <w:sz w:val="18"/>
                <w:szCs w:val="18"/>
              </w:rPr>
              <w:t>分の</w:t>
            </w:r>
            <w:r w:rsidRPr="005903D4">
              <w:rPr>
                <w:rFonts w:ascii="ＭＳ 明朝" w:eastAsia="ＭＳ 明朝" w:hAnsi="Times New Roman" w:cs="Times New Roman" w:hint="eastAsia"/>
                <w:color w:val="000000"/>
                <w:kern w:val="0"/>
                <w:sz w:val="18"/>
                <w:szCs w:val="18"/>
              </w:rPr>
              <w:t>１～</w:t>
            </w:r>
            <w:r w:rsidRPr="005903D4">
              <w:rPr>
                <w:rFonts w:ascii="ＭＳ 明朝" w:eastAsia="ＭＳ 明朝" w:hAnsi="Times New Roman" w:cs="Times New Roman"/>
                <w:color w:val="000000"/>
                <w:kern w:val="0"/>
                <w:sz w:val="18"/>
                <w:szCs w:val="18"/>
              </w:rPr>
              <w:t>25,000</w:t>
            </w:r>
            <w:r w:rsidRPr="005903D4">
              <w:rPr>
                <w:rFonts w:ascii="ＭＳ 明朝" w:eastAsia="ＭＳ 明朝" w:hAnsi="Times New Roman" w:cs="Times New Roman" w:hint="eastAsia"/>
                <w:color w:val="000000"/>
                <w:kern w:val="0"/>
                <w:sz w:val="18"/>
                <w:szCs w:val="18"/>
              </w:rPr>
              <w:t>分</w:t>
            </w:r>
            <w:r w:rsidRPr="00D40421">
              <w:rPr>
                <w:rFonts w:ascii="Times New Roman" w:eastAsia="ＭＳ 明朝" w:hAnsi="Times New Roman" w:cs="ＭＳ 明朝" w:hint="eastAsia"/>
                <w:color w:val="000000"/>
                <w:kern w:val="0"/>
                <w:sz w:val="18"/>
                <w:szCs w:val="18"/>
              </w:rPr>
              <w:t>の１の市町村地形図を用いて、所在を明らかにした図面を作成し、添付すること。</w:t>
            </w:r>
          </w:p>
          <w:p w14:paraId="5580483E" w14:textId="71E699D0"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r w:rsidRPr="00D40421">
              <w:rPr>
                <w:rFonts w:ascii="Times New Roman" w:eastAsia="ＭＳ 明朝" w:hAnsi="Times New Roman" w:cs="ＭＳ 明朝" w:hint="eastAsia"/>
                <w:color w:val="000000"/>
                <w:kern w:val="0"/>
                <w:sz w:val="18"/>
                <w:szCs w:val="18"/>
              </w:rPr>
              <w:t xml:space="preserve">　</w:t>
            </w:r>
          </w:p>
          <w:p w14:paraId="31BA05AE" w14:textId="77777777" w:rsidR="005F6EDC" w:rsidRPr="00D40421" w:rsidRDefault="005F6EDC"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4878A15A" w14:textId="77777777" w:rsidR="005F6EDC" w:rsidRPr="00D40421" w:rsidRDefault="005F6EDC"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73B2944D" w14:textId="5FE45685" w:rsidR="004A12F1" w:rsidRPr="00D40421" w:rsidRDefault="00E545CC"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・土地利用調整区域</w:t>
            </w:r>
            <w:r w:rsidRPr="009910A8">
              <w:rPr>
                <w:rFonts w:ascii="ＭＳ 明朝" w:eastAsia="ＭＳ 明朝" w:hAnsi="Times New Roman" w:cs="Times New Roman" w:hint="eastAsia"/>
                <w:color w:val="000000"/>
                <w:kern w:val="0"/>
                <w:sz w:val="18"/>
                <w:szCs w:val="18"/>
              </w:rPr>
              <w:t>に農地</w:t>
            </w:r>
            <w:r w:rsidR="004A12F1" w:rsidRPr="009910A8">
              <w:rPr>
                <w:rFonts w:ascii="ＭＳ 明朝" w:eastAsia="ＭＳ 明朝" w:hAnsi="Times New Roman" w:cs="Times New Roman" w:hint="eastAsia"/>
                <w:color w:val="000000"/>
                <w:kern w:val="0"/>
                <w:sz w:val="18"/>
                <w:szCs w:val="18"/>
              </w:rPr>
              <w:t>が含まれる場合には２．を記載し、市街化調整区</w:t>
            </w:r>
            <w:r w:rsidR="004A12F1" w:rsidRPr="00D40421">
              <w:rPr>
                <w:rFonts w:ascii="ＭＳ 明朝" w:eastAsia="ＭＳ 明朝" w:hAnsi="Times New Roman" w:cs="Times New Roman" w:hint="eastAsia"/>
                <w:color w:val="000000"/>
                <w:kern w:val="0"/>
                <w:sz w:val="18"/>
                <w:szCs w:val="18"/>
              </w:rPr>
              <w:t>域が含まれる場合には３．を記載すること。</w:t>
            </w:r>
          </w:p>
          <w:p w14:paraId="24F0560B" w14:textId="77777777" w:rsidR="004A12F1" w:rsidRPr="00D40421" w:rsidRDefault="004A12F1"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464CA130" w14:textId="40614A3D"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・農地</w:t>
            </w:r>
            <w:r w:rsidR="00B017D9" w:rsidRPr="00D40421">
              <w:rPr>
                <w:rFonts w:ascii="Times New Roman" w:eastAsia="ＭＳ 明朝" w:hAnsi="Times New Roman" w:cs="ＭＳ 明朝" w:hint="eastAsia"/>
                <w:color w:val="000000"/>
                <w:kern w:val="0"/>
                <w:sz w:val="18"/>
                <w:szCs w:val="18"/>
              </w:rPr>
              <w:t>又は</w:t>
            </w:r>
            <w:r w:rsidR="0033087C">
              <w:rPr>
                <w:rFonts w:ascii="Times New Roman" w:eastAsia="ＭＳ 明朝" w:hAnsi="Times New Roman" w:cs="ＭＳ 明朝" w:hint="eastAsia"/>
                <w:color w:val="000000"/>
                <w:kern w:val="0"/>
                <w:sz w:val="18"/>
                <w:szCs w:val="18"/>
              </w:rPr>
              <w:t>農用地区域を含む場合は、当該区域の現況の地目別及び</w:t>
            </w:r>
            <w:r w:rsidRPr="00D40421">
              <w:rPr>
                <w:rFonts w:ascii="Times New Roman" w:eastAsia="ＭＳ 明朝" w:hAnsi="Times New Roman" w:cs="ＭＳ 明朝" w:hint="eastAsia"/>
                <w:color w:val="000000"/>
                <w:kern w:val="0"/>
                <w:sz w:val="18"/>
                <w:szCs w:val="18"/>
              </w:rPr>
              <w:t>用途区分別の面積を記載すること。</w:t>
            </w:r>
          </w:p>
          <w:p w14:paraId="79DAC769" w14:textId="77777777" w:rsidR="000E5549" w:rsidRPr="00D40421" w:rsidRDefault="000E5549" w:rsidP="000E5549">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・現況地目別面積は、市町村の農業振興地域整備計画で定められている現況地目別の面積を記入すること。</w:t>
            </w:r>
          </w:p>
          <w:p w14:paraId="59210AF1" w14:textId="77777777" w:rsidR="000E5549" w:rsidRPr="00D40421" w:rsidRDefault="000E5549" w:rsidP="000E5549">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・「宅地」の項目は農業振興地域整備計画における「工場用地」、「住宅地」、「農業用施設用地」の面積の合計を記載すること。</w:t>
            </w:r>
          </w:p>
          <w:p w14:paraId="63ADACDF" w14:textId="77777777" w:rsidR="000E5549" w:rsidRPr="00D40421" w:rsidRDefault="000E5549" w:rsidP="000E5549">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・「山林・</w:t>
            </w:r>
            <w:r w:rsidRPr="00D40421">
              <w:rPr>
                <w:rFonts w:ascii="ＭＳ 明朝" w:eastAsia="ＭＳ 明朝" w:hAnsi="Times New Roman" w:cs="Times New Roman"/>
                <w:color w:val="000000"/>
                <w:kern w:val="0"/>
                <w:sz w:val="18"/>
                <w:szCs w:val="18"/>
              </w:rPr>
              <w:t>原野</w:t>
            </w:r>
            <w:r w:rsidRPr="00D40421">
              <w:rPr>
                <w:rFonts w:ascii="ＭＳ 明朝" w:eastAsia="ＭＳ 明朝" w:hAnsi="Times New Roman" w:cs="Times New Roman" w:hint="eastAsia"/>
                <w:color w:val="000000"/>
                <w:kern w:val="0"/>
                <w:sz w:val="18"/>
                <w:szCs w:val="18"/>
              </w:rPr>
              <w:t>」の項目は農業振興地域整備計画における「森林・</w:t>
            </w:r>
            <w:r w:rsidRPr="00D40421">
              <w:rPr>
                <w:rFonts w:ascii="ＭＳ 明朝" w:eastAsia="ＭＳ 明朝" w:hAnsi="Times New Roman" w:cs="Times New Roman"/>
                <w:color w:val="000000"/>
                <w:kern w:val="0"/>
                <w:sz w:val="18"/>
                <w:szCs w:val="18"/>
              </w:rPr>
              <w:t>原野」</w:t>
            </w:r>
            <w:r w:rsidRPr="00D40421">
              <w:rPr>
                <w:rFonts w:ascii="ＭＳ 明朝" w:eastAsia="ＭＳ 明朝" w:hAnsi="Times New Roman" w:cs="Times New Roman" w:hint="eastAsia"/>
                <w:color w:val="000000"/>
                <w:kern w:val="0"/>
                <w:sz w:val="18"/>
                <w:szCs w:val="18"/>
              </w:rPr>
              <w:t>の面積を記載すること。</w:t>
            </w:r>
          </w:p>
          <w:p w14:paraId="14F1CF1D" w14:textId="18CDC161" w:rsidR="00554CB2" w:rsidRPr="00D40421" w:rsidRDefault="000E5549" w:rsidP="000E5549">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・「その他」の項目は農業振興地域整備計画における「</w:t>
            </w:r>
            <w:r w:rsidRPr="00D40421">
              <w:rPr>
                <w:rFonts w:ascii="ＭＳ 明朝" w:eastAsia="ＭＳ 明朝" w:hAnsi="Times New Roman" w:cs="Times New Roman"/>
                <w:color w:val="000000"/>
                <w:kern w:val="0"/>
                <w:sz w:val="18"/>
                <w:szCs w:val="18"/>
              </w:rPr>
              <w:t>その他</w:t>
            </w:r>
            <w:r w:rsidRPr="00D40421">
              <w:rPr>
                <w:rFonts w:ascii="ＭＳ 明朝" w:eastAsia="ＭＳ 明朝" w:hAnsi="Times New Roman" w:cs="Times New Roman" w:hint="eastAsia"/>
                <w:color w:val="000000"/>
                <w:kern w:val="0"/>
                <w:sz w:val="18"/>
                <w:szCs w:val="18"/>
              </w:rPr>
              <w:t>」の面積を記載すること。</w:t>
            </w:r>
          </w:p>
          <w:p w14:paraId="28805BF7" w14:textId="77777777" w:rsidR="000E5549" w:rsidRPr="00D40421" w:rsidRDefault="000E5549" w:rsidP="000E5549">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7924F18F" w14:textId="4946CD81" w:rsidR="00554CB2" w:rsidRPr="00D40421" w:rsidRDefault="00CE7439"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・用途区分</w:t>
            </w:r>
            <w:r w:rsidRPr="00D40421">
              <w:rPr>
                <w:rFonts w:ascii="ＭＳ 明朝" w:eastAsia="ＭＳ 明朝" w:hAnsi="Times New Roman" w:cs="Times New Roman"/>
                <w:color w:val="000000"/>
                <w:kern w:val="0"/>
                <w:sz w:val="18"/>
                <w:szCs w:val="18"/>
              </w:rPr>
              <w:t>別面積は、</w:t>
            </w:r>
            <w:r w:rsidRPr="00D40421">
              <w:rPr>
                <w:rFonts w:ascii="ＭＳ 明朝" w:eastAsia="ＭＳ 明朝" w:hAnsi="Times New Roman" w:cs="Times New Roman" w:hint="eastAsia"/>
                <w:color w:val="000000"/>
                <w:kern w:val="0"/>
                <w:sz w:val="18"/>
                <w:szCs w:val="18"/>
              </w:rPr>
              <w:t>市町村</w:t>
            </w:r>
            <w:r w:rsidRPr="00D40421">
              <w:rPr>
                <w:rFonts w:ascii="ＭＳ 明朝" w:eastAsia="ＭＳ 明朝" w:hAnsi="Times New Roman" w:cs="Times New Roman"/>
                <w:color w:val="000000"/>
                <w:kern w:val="0"/>
                <w:sz w:val="18"/>
                <w:szCs w:val="18"/>
              </w:rPr>
              <w:t>の</w:t>
            </w:r>
            <w:r w:rsidRPr="00D40421">
              <w:rPr>
                <w:rFonts w:ascii="ＭＳ 明朝" w:eastAsia="ＭＳ 明朝" w:hAnsi="Times New Roman" w:cs="Times New Roman" w:hint="eastAsia"/>
                <w:color w:val="000000"/>
                <w:kern w:val="0"/>
                <w:sz w:val="18"/>
                <w:szCs w:val="18"/>
              </w:rPr>
              <w:t>農業</w:t>
            </w:r>
            <w:r w:rsidRPr="00D40421">
              <w:rPr>
                <w:rFonts w:ascii="ＭＳ 明朝" w:eastAsia="ＭＳ 明朝" w:hAnsi="Times New Roman" w:cs="Times New Roman"/>
                <w:color w:val="000000"/>
                <w:kern w:val="0"/>
                <w:sz w:val="18"/>
                <w:szCs w:val="18"/>
              </w:rPr>
              <w:t>振興</w:t>
            </w:r>
            <w:r w:rsidRPr="00D40421">
              <w:rPr>
                <w:rFonts w:ascii="ＭＳ 明朝" w:eastAsia="ＭＳ 明朝" w:hAnsi="Times New Roman" w:cs="Times New Roman" w:hint="eastAsia"/>
                <w:color w:val="000000"/>
                <w:kern w:val="0"/>
                <w:sz w:val="18"/>
                <w:szCs w:val="18"/>
              </w:rPr>
              <w:t>地域</w:t>
            </w:r>
            <w:r w:rsidRPr="00D40421">
              <w:rPr>
                <w:rFonts w:ascii="ＭＳ 明朝" w:eastAsia="ＭＳ 明朝" w:hAnsi="Times New Roman" w:cs="Times New Roman"/>
                <w:color w:val="000000"/>
                <w:kern w:val="0"/>
                <w:sz w:val="18"/>
                <w:szCs w:val="18"/>
              </w:rPr>
              <w:t>整備計画</w:t>
            </w:r>
            <w:r w:rsidRPr="00D40421">
              <w:rPr>
                <w:rFonts w:ascii="ＭＳ 明朝" w:eastAsia="ＭＳ 明朝" w:hAnsi="Times New Roman" w:cs="Times New Roman" w:hint="eastAsia"/>
                <w:color w:val="000000"/>
                <w:kern w:val="0"/>
                <w:sz w:val="18"/>
                <w:szCs w:val="18"/>
              </w:rPr>
              <w:t>で定められている用途</w:t>
            </w:r>
            <w:r w:rsidRPr="00D40421">
              <w:rPr>
                <w:rFonts w:ascii="ＭＳ 明朝" w:eastAsia="ＭＳ 明朝" w:hAnsi="Times New Roman" w:cs="Times New Roman"/>
                <w:color w:val="000000"/>
                <w:kern w:val="0"/>
                <w:sz w:val="18"/>
                <w:szCs w:val="18"/>
              </w:rPr>
              <w:t>区分</w:t>
            </w:r>
            <w:r w:rsidRPr="00D40421">
              <w:rPr>
                <w:rFonts w:ascii="ＭＳ 明朝" w:eastAsia="ＭＳ 明朝" w:hAnsi="Times New Roman" w:cs="Times New Roman" w:hint="eastAsia"/>
                <w:color w:val="000000"/>
                <w:kern w:val="0"/>
                <w:sz w:val="18"/>
                <w:szCs w:val="18"/>
              </w:rPr>
              <w:t>別</w:t>
            </w:r>
            <w:r w:rsidRPr="00D40421">
              <w:rPr>
                <w:rFonts w:ascii="ＭＳ 明朝" w:eastAsia="ＭＳ 明朝" w:hAnsi="Times New Roman" w:cs="Times New Roman"/>
                <w:color w:val="000000"/>
                <w:kern w:val="0"/>
                <w:sz w:val="18"/>
                <w:szCs w:val="18"/>
              </w:rPr>
              <w:t>の</w:t>
            </w:r>
            <w:r w:rsidRPr="00D40421">
              <w:rPr>
                <w:rFonts w:ascii="ＭＳ 明朝" w:eastAsia="ＭＳ 明朝" w:hAnsi="Times New Roman" w:cs="Times New Roman" w:hint="eastAsia"/>
                <w:color w:val="000000"/>
                <w:kern w:val="0"/>
                <w:sz w:val="18"/>
                <w:szCs w:val="18"/>
              </w:rPr>
              <w:t>面積を記入すること。</w:t>
            </w:r>
          </w:p>
          <w:p w14:paraId="1953F802" w14:textId="7BA33603" w:rsidR="00554CB2" w:rsidRDefault="00554CB2"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3F5BFDD0" w14:textId="77777777" w:rsidR="00E47B40" w:rsidRPr="0033087C" w:rsidRDefault="00E47B40"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17E7D4A9" w14:textId="48CAEF0A" w:rsidR="000177A3" w:rsidRPr="00D40421" w:rsidRDefault="00BA1097"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w:t>
            </w:r>
            <w:r w:rsidRPr="00D40421">
              <w:rPr>
                <w:rFonts w:ascii="ＭＳ 明朝" w:eastAsia="ＭＳ 明朝" w:hAnsi="Times New Roman" w:cs="Times New Roman"/>
                <w:color w:val="000000"/>
                <w:kern w:val="0"/>
                <w:sz w:val="18"/>
                <w:szCs w:val="18"/>
              </w:rPr>
              <w:t>土地利用調整区域毎に市街化区域と</w:t>
            </w:r>
            <w:r w:rsidRPr="00D40421">
              <w:rPr>
                <w:rFonts w:ascii="ＭＳ 明朝" w:eastAsia="ＭＳ 明朝" w:hAnsi="Times New Roman" w:cs="Times New Roman" w:hint="eastAsia"/>
                <w:color w:val="000000"/>
                <w:kern w:val="0"/>
                <w:sz w:val="18"/>
                <w:szCs w:val="18"/>
              </w:rPr>
              <w:t>市街化</w:t>
            </w:r>
            <w:r w:rsidRPr="00D40421">
              <w:rPr>
                <w:rFonts w:ascii="ＭＳ 明朝" w:eastAsia="ＭＳ 明朝" w:hAnsi="Times New Roman" w:cs="Times New Roman"/>
                <w:color w:val="000000"/>
                <w:kern w:val="0"/>
                <w:sz w:val="18"/>
                <w:szCs w:val="18"/>
              </w:rPr>
              <w:t>調整区域それぞれの面積を</w:t>
            </w:r>
            <w:r w:rsidRPr="00D40421">
              <w:rPr>
                <w:rFonts w:ascii="ＭＳ 明朝" w:eastAsia="ＭＳ 明朝" w:hAnsi="Times New Roman" w:cs="Times New Roman" w:hint="eastAsia"/>
                <w:color w:val="000000"/>
                <w:kern w:val="0"/>
                <w:sz w:val="18"/>
                <w:szCs w:val="18"/>
              </w:rPr>
              <w:t>記載</w:t>
            </w:r>
            <w:r w:rsidRPr="00D40421">
              <w:rPr>
                <w:rFonts w:ascii="ＭＳ 明朝" w:eastAsia="ＭＳ 明朝" w:hAnsi="Times New Roman" w:cs="Times New Roman"/>
                <w:color w:val="000000"/>
                <w:kern w:val="0"/>
                <w:sz w:val="18"/>
                <w:szCs w:val="18"/>
              </w:rPr>
              <w:t>すること。</w:t>
            </w:r>
          </w:p>
          <w:p w14:paraId="33D62792" w14:textId="1BF915EF" w:rsidR="000177A3" w:rsidRPr="00D40421" w:rsidRDefault="00CD7669"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・市街化区域の面積は、開発区域が市街化区域と市街化調整区域に跨がる場合に記載すること。</w:t>
            </w:r>
          </w:p>
          <w:p w14:paraId="77777B1D" w14:textId="77777777" w:rsidR="00472509" w:rsidRPr="00D40421" w:rsidRDefault="00472509" w:rsidP="000177A3">
            <w:pPr>
              <w:suppressAutoHyphens/>
              <w:kinsoku w:val="0"/>
              <w:wordWrap w:val="0"/>
              <w:overflowPunct w:val="0"/>
              <w:autoSpaceDE w:val="0"/>
              <w:autoSpaceDN w:val="0"/>
              <w:adjustRightInd w:val="0"/>
              <w:spacing w:line="192" w:lineRule="atLeast"/>
              <w:jc w:val="left"/>
              <w:textAlignment w:val="baseline"/>
              <w:rPr>
                <w:rFonts w:asciiTheme="minorEastAsia" w:hAnsiTheme="minorEastAsia" w:cs="Times New Roman"/>
                <w:color w:val="000000"/>
                <w:kern w:val="0"/>
                <w:sz w:val="18"/>
                <w:szCs w:val="18"/>
              </w:rPr>
            </w:pPr>
          </w:p>
          <w:p w14:paraId="7E3D09E2" w14:textId="08089211" w:rsidR="00472509" w:rsidRPr="00D40421" w:rsidRDefault="00472509" w:rsidP="000177A3">
            <w:pPr>
              <w:suppressAutoHyphens/>
              <w:kinsoku w:val="0"/>
              <w:wordWrap w:val="0"/>
              <w:overflowPunct w:val="0"/>
              <w:autoSpaceDE w:val="0"/>
              <w:autoSpaceDN w:val="0"/>
              <w:adjustRightInd w:val="0"/>
              <w:spacing w:line="192" w:lineRule="atLeast"/>
              <w:jc w:val="left"/>
              <w:textAlignment w:val="baseline"/>
              <w:rPr>
                <w:rFonts w:asciiTheme="minorEastAsia" w:hAnsiTheme="minorEastAsia" w:cs="Times New Roman"/>
                <w:color w:val="000000"/>
                <w:kern w:val="0"/>
                <w:sz w:val="18"/>
                <w:szCs w:val="18"/>
              </w:rPr>
            </w:pPr>
            <w:r w:rsidRPr="00D40421">
              <w:rPr>
                <w:rFonts w:ascii="ＭＳ 明朝" w:eastAsia="ＭＳ 明朝" w:hAnsi="Times New Roman" w:cs="Times New Roman" w:hint="eastAsia"/>
                <w:color w:val="000000"/>
                <w:kern w:val="0"/>
                <w:sz w:val="18"/>
                <w:szCs w:val="18"/>
              </w:rPr>
              <w:t>・</w:t>
            </w:r>
            <w:r w:rsidRPr="00D40421">
              <w:rPr>
                <w:rFonts w:asciiTheme="minorEastAsia" w:hAnsiTheme="minorEastAsia" w:cs="Times New Roman" w:hint="eastAsia"/>
                <w:color w:val="000000"/>
                <w:kern w:val="0"/>
                <w:sz w:val="18"/>
                <w:szCs w:val="18"/>
              </w:rPr>
              <w:t>①・②は</w:t>
            </w:r>
            <w:r w:rsidR="00FE4D79">
              <w:rPr>
                <w:rFonts w:ascii="ＭＳ 明朝" w:eastAsia="ＭＳ 明朝" w:hAnsi="Times New Roman" w:cs="Times New Roman" w:hint="eastAsia"/>
                <w:color w:val="000000"/>
                <w:kern w:val="0"/>
                <w:sz w:val="18"/>
                <w:szCs w:val="18"/>
              </w:rPr>
              <w:t>図面でも可とする。（その場合、それぞれの縮尺は①2,500分の１以上、②50,000分の１</w:t>
            </w:r>
            <w:r w:rsidRPr="00D40421">
              <w:rPr>
                <w:rFonts w:ascii="ＭＳ 明朝" w:eastAsia="ＭＳ 明朝" w:hAnsi="Times New Roman" w:cs="Times New Roman" w:hint="eastAsia"/>
                <w:color w:val="000000"/>
                <w:kern w:val="0"/>
                <w:sz w:val="18"/>
                <w:szCs w:val="18"/>
              </w:rPr>
              <w:t>以上とする。）</w:t>
            </w:r>
          </w:p>
          <w:p w14:paraId="7C434D87" w14:textId="181F0BC5" w:rsidR="00554CB2" w:rsidRPr="00D40421" w:rsidRDefault="00CD7669" w:rsidP="000177A3">
            <w:pPr>
              <w:suppressAutoHyphens/>
              <w:kinsoku w:val="0"/>
              <w:wordWrap w:val="0"/>
              <w:overflowPunct w:val="0"/>
              <w:autoSpaceDE w:val="0"/>
              <w:autoSpaceDN w:val="0"/>
              <w:adjustRightInd w:val="0"/>
              <w:spacing w:line="192" w:lineRule="atLeast"/>
              <w:jc w:val="left"/>
              <w:textAlignment w:val="baseline"/>
              <w:rPr>
                <w:rFonts w:asciiTheme="minorEastAsia" w:hAnsiTheme="minorEastAsia" w:cs="Times New Roman"/>
                <w:color w:val="000000"/>
                <w:kern w:val="0"/>
                <w:sz w:val="18"/>
                <w:szCs w:val="18"/>
              </w:rPr>
            </w:pPr>
            <w:r w:rsidRPr="00D40421">
              <w:rPr>
                <w:rFonts w:asciiTheme="minorEastAsia" w:hAnsiTheme="minorEastAsia" w:cs="Times New Roman" w:hint="eastAsia"/>
                <w:color w:val="000000"/>
                <w:kern w:val="0"/>
                <w:sz w:val="18"/>
                <w:szCs w:val="18"/>
              </w:rPr>
              <w:t>・②の図面</w:t>
            </w:r>
            <w:r w:rsidRPr="00D40421">
              <w:rPr>
                <w:rFonts w:asciiTheme="minorEastAsia" w:hAnsiTheme="minorEastAsia" w:cs="Times New Roman"/>
                <w:color w:val="000000"/>
                <w:kern w:val="0"/>
                <w:sz w:val="18"/>
                <w:szCs w:val="18"/>
              </w:rPr>
              <w:t>は、区域区分、</w:t>
            </w:r>
            <w:r w:rsidRPr="00D40421">
              <w:rPr>
                <w:rFonts w:asciiTheme="minorEastAsia" w:hAnsiTheme="minorEastAsia" w:cs="Times New Roman" w:hint="eastAsia"/>
                <w:color w:val="000000"/>
                <w:kern w:val="0"/>
                <w:sz w:val="18"/>
                <w:szCs w:val="18"/>
              </w:rPr>
              <w:t>重点</w:t>
            </w:r>
            <w:r w:rsidRPr="00D40421">
              <w:rPr>
                <w:rFonts w:asciiTheme="minorEastAsia" w:hAnsiTheme="minorEastAsia" w:cs="Times New Roman"/>
                <w:color w:val="000000"/>
                <w:kern w:val="0"/>
                <w:sz w:val="18"/>
                <w:szCs w:val="18"/>
              </w:rPr>
              <w:t>促進</w:t>
            </w:r>
            <w:r w:rsidRPr="00D40421">
              <w:rPr>
                <w:rFonts w:asciiTheme="minorEastAsia" w:hAnsiTheme="minorEastAsia" w:cs="Times New Roman" w:hint="eastAsia"/>
                <w:color w:val="000000"/>
                <w:kern w:val="0"/>
                <w:sz w:val="18"/>
                <w:szCs w:val="18"/>
              </w:rPr>
              <w:t>区域</w:t>
            </w:r>
            <w:r w:rsidR="00D27FAB" w:rsidRPr="00D40421">
              <w:rPr>
                <w:rFonts w:asciiTheme="minorEastAsia" w:hAnsiTheme="minorEastAsia" w:cs="Times New Roman"/>
                <w:color w:val="000000"/>
                <w:kern w:val="0"/>
                <w:sz w:val="18"/>
                <w:szCs w:val="18"/>
              </w:rPr>
              <w:t>、土地利用調整区域及び開発区域</w:t>
            </w:r>
            <w:r w:rsidR="00D27FAB" w:rsidRPr="00D40421">
              <w:rPr>
                <w:rFonts w:asciiTheme="minorEastAsia" w:hAnsiTheme="minorEastAsia" w:cs="Times New Roman" w:hint="eastAsia"/>
                <w:color w:val="000000"/>
                <w:kern w:val="0"/>
                <w:sz w:val="18"/>
                <w:szCs w:val="18"/>
              </w:rPr>
              <w:t>が</w:t>
            </w:r>
            <w:r w:rsidRPr="00D40421">
              <w:rPr>
                <w:rFonts w:asciiTheme="minorEastAsia" w:hAnsiTheme="minorEastAsia" w:cs="Times New Roman"/>
                <w:color w:val="000000"/>
                <w:kern w:val="0"/>
                <w:sz w:val="18"/>
                <w:szCs w:val="18"/>
              </w:rPr>
              <w:t>表示</w:t>
            </w:r>
            <w:r w:rsidR="00D27FAB" w:rsidRPr="00D40421">
              <w:rPr>
                <w:rFonts w:asciiTheme="minorEastAsia" w:hAnsiTheme="minorEastAsia" w:cs="Times New Roman" w:hint="eastAsia"/>
                <w:color w:val="000000"/>
                <w:kern w:val="0"/>
                <w:sz w:val="18"/>
                <w:szCs w:val="18"/>
              </w:rPr>
              <w:t>された</w:t>
            </w:r>
            <w:r w:rsidRPr="00D40421">
              <w:rPr>
                <w:rFonts w:asciiTheme="minorEastAsia" w:hAnsiTheme="minorEastAsia" w:cs="Times New Roman"/>
                <w:color w:val="000000"/>
                <w:kern w:val="0"/>
                <w:sz w:val="18"/>
                <w:szCs w:val="18"/>
              </w:rPr>
              <w:t>地形図と</w:t>
            </w:r>
            <w:r w:rsidRPr="00D40421">
              <w:rPr>
                <w:rFonts w:asciiTheme="minorEastAsia" w:hAnsiTheme="minorEastAsia" w:cs="Times New Roman" w:hint="eastAsia"/>
                <w:color w:val="000000"/>
                <w:kern w:val="0"/>
                <w:sz w:val="18"/>
                <w:szCs w:val="18"/>
              </w:rPr>
              <w:t>すること</w:t>
            </w:r>
            <w:r w:rsidRPr="00D40421">
              <w:rPr>
                <w:rFonts w:asciiTheme="minorEastAsia" w:hAnsiTheme="minorEastAsia" w:cs="Times New Roman"/>
                <w:color w:val="000000"/>
                <w:kern w:val="0"/>
                <w:sz w:val="18"/>
                <w:szCs w:val="18"/>
              </w:rPr>
              <w:t>。</w:t>
            </w:r>
          </w:p>
          <w:p w14:paraId="423C895E" w14:textId="77777777" w:rsidR="00BA1097" w:rsidRDefault="00BA1097"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0481CC0" w14:textId="77777777" w:rsidR="0089720B" w:rsidRPr="00D40421" w:rsidRDefault="0089720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3300820B" w14:textId="729F86FB" w:rsidR="00A8278B" w:rsidRPr="00D40421" w:rsidRDefault="00A8278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w:t>
            </w:r>
            <w:r w:rsidR="00E764AC" w:rsidRPr="00D40421">
              <w:rPr>
                <w:rFonts w:ascii="ＭＳ 明朝" w:eastAsia="ＭＳ 明朝" w:hAnsi="Times New Roman" w:cs="Times New Roman" w:hint="eastAsia"/>
                <w:color w:val="000000"/>
                <w:kern w:val="0"/>
                <w:sz w:val="18"/>
                <w:szCs w:val="18"/>
              </w:rPr>
              <w:t>地域</w:t>
            </w:r>
            <w:r w:rsidR="00E764AC" w:rsidRPr="00D40421">
              <w:rPr>
                <w:rFonts w:ascii="ＭＳ 明朝" w:eastAsia="ＭＳ 明朝" w:hAnsi="Times New Roman" w:cs="Times New Roman"/>
                <w:color w:val="000000"/>
                <w:kern w:val="0"/>
                <w:sz w:val="18"/>
                <w:szCs w:val="18"/>
              </w:rPr>
              <w:t>経済牽引事業</w:t>
            </w:r>
            <w:r w:rsidR="00E764AC" w:rsidRPr="00D40421">
              <w:rPr>
                <w:rFonts w:ascii="ＭＳ 明朝" w:eastAsia="ＭＳ 明朝" w:hAnsi="Times New Roman" w:cs="Times New Roman" w:hint="eastAsia"/>
                <w:color w:val="000000"/>
                <w:kern w:val="0"/>
                <w:sz w:val="18"/>
                <w:szCs w:val="18"/>
              </w:rPr>
              <w:t>の</w:t>
            </w:r>
            <w:r w:rsidR="00E764AC" w:rsidRPr="00D40421">
              <w:rPr>
                <w:rFonts w:ascii="ＭＳ 明朝" w:eastAsia="ＭＳ 明朝" w:hAnsi="Times New Roman" w:cs="Times New Roman"/>
                <w:color w:val="000000"/>
                <w:kern w:val="0"/>
                <w:sz w:val="18"/>
                <w:szCs w:val="18"/>
              </w:rPr>
              <w:t>内容</w:t>
            </w:r>
            <w:r w:rsidR="007076F1" w:rsidRPr="00D40421">
              <w:rPr>
                <w:rFonts w:ascii="ＭＳ 明朝" w:eastAsia="ＭＳ 明朝" w:hAnsi="Times New Roman" w:cs="Times New Roman" w:hint="eastAsia"/>
                <w:color w:val="000000"/>
                <w:kern w:val="0"/>
                <w:sz w:val="18"/>
                <w:szCs w:val="18"/>
              </w:rPr>
              <w:t>（地域</w:t>
            </w:r>
            <w:r w:rsidR="007076F1" w:rsidRPr="00D40421">
              <w:rPr>
                <w:rFonts w:ascii="ＭＳ 明朝" w:eastAsia="ＭＳ 明朝" w:hAnsi="Times New Roman" w:cs="Times New Roman"/>
                <w:color w:val="000000"/>
                <w:kern w:val="0"/>
                <w:sz w:val="18"/>
                <w:szCs w:val="18"/>
              </w:rPr>
              <w:t>の特性の活用、高い付加価値の創出、地域の事業者に対する相当の経済</w:t>
            </w:r>
            <w:r w:rsidR="00E47B40">
              <w:rPr>
                <w:rFonts w:ascii="ＭＳ 明朝" w:eastAsia="ＭＳ 明朝" w:hAnsi="Times New Roman" w:cs="Times New Roman" w:hint="eastAsia"/>
                <w:color w:val="000000"/>
                <w:kern w:val="0"/>
                <w:sz w:val="18"/>
                <w:szCs w:val="18"/>
              </w:rPr>
              <w:t>的</w:t>
            </w:r>
            <w:r w:rsidR="007076F1" w:rsidRPr="00D40421">
              <w:rPr>
                <w:rFonts w:ascii="ＭＳ 明朝" w:eastAsia="ＭＳ 明朝" w:hAnsi="Times New Roman" w:cs="Times New Roman"/>
                <w:color w:val="000000"/>
                <w:kern w:val="0"/>
                <w:sz w:val="18"/>
                <w:szCs w:val="18"/>
              </w:rPr>
              <w:t>効果</w:t>
            </w:r>
            <w:r w:rsidR="0033087C">
              <w:rPr>
                <w:rFonts w:ascii="ＭＳ 明朝" w:eastAsia="ＭＳ 明朝" w:hAnsi="Times New Roman" w:cs="Times New Roman" w:hint="eastAsia"/>
                <w:color w:val="000000"/>
                <w:kern w:val="0"/>
                <w:sz w:val="18"/>
                <w:szCs w:val="18"/>
              </w:rPr>
              <w:t>等</w:t>
            </w:r>
            <w:r w:rsidR="007076F1" w:rsidRPr="00D40421">
              <w:rPr>
                <w:rFonts w:ascii="ＭＳ 明朝" w:eastAsia="ＭＳ 明朝" w:hAnsi="Times New Roman" w:cs="Times New Roman" w:hint="eastAsia"/>
                <w:color w:val="000000"/>
                <w:kern w:val="0"/>
                <w:sz w:val="18"/>
                <w:szCs w:val="18"/>
              </w:rPr>
              <w:t>）</w:t>
            </w:r>
            <w:r w:rsidR="00E764AC" w:rsidRPr="00D40421">
              <w:rPr>
                <w:rFonts w:ascii="ＭＳ 明朝" w:eastAsia="ＭＳ 明朝" w:hAnsi="Times New Roman" w:cs="Times New Roman"/>
                <w:color w:val="000000"/>
                <w:kern w:val="0"/>
                <w:sz w:val="18"/>
                <w:szCs w:val="18"/>
              </w:rPr>
              <w:t>について、</w:t>
            </w:r>
            <w:r w:rsidR="00D71FBD" w:rsidRPr="00D40421">
              <w:rPr>
                <w:rFonts w:ascii="ＭＳ 明朝" w:eastAsia="ＭＳ 明朝" w:hAnsi="Times New Roman" w:cs="Times New Roman" w:hint="eastAsia"/>
                <w:color w:val="000000"/>
                <w:kern w:val="0"/>
                <w:sz w:val="18"/>
                <w:szCs w:val="18"/>
              </w:rPr>
              <w:t>当該</w:t>
            </w:r>
            <w:r w:rsidR="00D71FBD" w:rsidRPr="00D40421">
              <w:rPr>
                <w:rFonts w:ascii="ＭＳ 明朝" w:eastAsia="ＭＳ 明朝" w:hAnsi="Times New Roman" w:cs="Times New Roman"/>
                <w:color w:val="000000"/>
                <w:kern w:val="0"/>
                <w:sz w:val="18"/>
                <w:szCs w:val="18"/>
              </w:rPr>
              <w:t>土地利用調整区域で</w:t>
            </w:r>
            <w:r w:rsidR="00D71FBD" w:rsidRPr="00D40421">
              <w:rPr>
                <w:rFonts w:ascii="ＭＳ 明朝" w:eastAsia="ＭＳ 明朝" w:hAnsi="Times New Roman" w:cs="Times New Roman" w:hint="eastAsia"/>
                <w:color w:val="000000"/>
                <w:kern w:val="0"/>
                <w:sz w:val="18"/>
                <w:szCs w:val="18"/>
              </w:rPr>
              <w:t>事業</w:t>
            </w:r>
            <w:r w:rsidR="00D71FBD" w:rsidRPr="00D40421">
              <w:rPr>
                <w:rFonts w:ascii="ＭＳ 明朝" w:eastAsia="ＭＳ 明朝" w:hAnsi="Times New Roman" w:cs="Times New Roman"/>
                <w:color w:val="000000"/>
                <w:kern w:val="0"/>
                <w:sz w:val="18"/>
                <w:szCs w:val="18"/>
              </w:rPr>
              <w:t>を</w:t>
            </w:r>
            <w:r w:rsidR="00D71FBD" w:rsidRPr="00D40421">
              <w:rPr>
                <w:rFonts w:ascii="ＭＳ 明朝" w:eastAsia="ＭＳ 明朝" w:hAnsi="Times New Roman" w:cs="Times New Roman" w:hint="eastAsia"/>
                <w:color w:val="000000"/>
                <w:kern w:val="0"/>
                <w:sz w:val="18"/>
                <w:szCs w:val="18"/>
              </w:rPr>
              <w:t>行</w:t>
            </w:r>
            <w:r w:rsidR="00950C86" w:rsidRPr="00D40421">
              <w:rPr>
                <w:rFonts w:ascii="ＭＳ 明朝" w:eastAsia="ＭＳ 明朝" w:hAnsi="Times New Roman" w:cs="Times New Roman" w:hint="eastAsia"/>
                <w:color w:val="000000"/>
                <w:kern w:val="0"/>
                <w:sz w:val="18"/>
                <w:szCs w:val="18"/>
              </w:rPr>
              <w:t>う</w:t>
            </w:r>
            <w:r w:rsidR="00D71FBD" w:rsidRPr="00D40421">
              <w:rPr>
                <w:rFonts w:ascii="ＭＳ 明朝" w:eastAsia="ＭＳ 明朝" w:hAnsi="Times New Roman" w:cs="Times New Roman"/>
                <w:color w:val="000000"/>
                <w:kern w:val="0"/>
                <w:sz w:val="18"/>
                <w:szCs w:val="18"/>
              </w:rPr>
              <w:t>必要性を踏まえ</w:t>
            </w:r>
            <w:r w:rsidR="00920B0E" w:rsidRPr="00D40421">
              <w:rPr>
                <w:rFonts w:ascii="ＭＳ 明朝" w:eastAsia="ＭＳ 明朝" w:hAnsi="Times New Roman" w:cs="Times New Roman" w:hint="eastAsia"/>
                <w:color w:val="000000"/>
                <w:kern w:val="0"/>
                <w:sz w:val="18"/>
                <w:szCs w:val="18"/>
              </w:rPr>
              <w:t>た上で</w:t>
            </w:r>
            <w:r w:rsidRPr="00D40421">
              <w:rPr>
                <w:rFonts w:ascii="ＭＳ 明朝" w:eastAsia="ＭＳ 明朝" w:hAnsi="Times New Roman" w:cs="Times New Roman"/>
                <w:color w:val="000000"/>
                <w:kern w:val="0"/>
                <w:sz w:val="18"/>
                <w:szCs w:val="18"/>
              </w:rPr>
              <w:t>記載すること。</w:t>
            </w:r>
          </w:p>
          <w:p w14:paraId="3589A169" w14:textId="77777777" w:rsidR="00A8278B" w:rsidRDefault="00A8278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7D18DA54" w14:textId="77777777" w:rsidR="00B97FBC" w:rsidRPr="00D40421" w:rsidRDefault="00B97FBC"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46186C86" w14:textId="5BBB6786"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r w:rsidRPr="00D40421">
              <w:rPr>
                <w:rFonts w:ascii="Times New Roman" w:eastAsia="ＭＳ 明朝" w:hAnsi="Times New Roman" w:cs="ＭＳ 明朝" w:hint="eastAsia"/>
                <w:color w:val="000000"/>
                <w:kern w:val="0"/>
                <w:sz w:val="18"/>
                <w:szCs w:val="18"/>
              </w:rPr>
              <w:t>・地域経済牽引事業の用に供する施設の</w:t>
            </w:r>
            <w:r w:rsidR="00920B0E" w:rsidRPr="00D40421">
              <w:rPr>
                <w:rFonts w:ascii="Times New Roman" w:eastAsia="ＭＳ 明朝" w:hAnsi="Times New Roman" w:cs="ＭＳ 明朝" w:hint="eastAsia"/>
                <w:color w:val="000000"/>
                <w:kern w:val="0"/>
                <w:sz w:val="18"/>
                <w:szCs w:val="18"/>
              </w:rPr>
              <w:t>種類</w:t>
            </w:r>
            <w:r w:rsidR="00920B0E" w:rsidRPr="00D40421">
              <w:rPr>
                <w:rFonts w:ascii="Times New Roman" w:eastAsia="ＭＳ 明朝" w:hAnsi="Times New Roman" w:cs="ＭＳ 明朝"/>
                <w:color w:val="000000"/>
                <w:kern w:val="0"/>
                <w:sz w:val="18"/>
                <w:szCs w:val="18"/>
              </w:rPr>
              <w:t>等</w:t>
            </w:r>
            <w:r w:rsidRPr="00D40421">
              <w:rPr>
                <w:rFonts w:ascii="Times New Roman" w:eastAsia="ＭＳ 明朝" w:hAnsi="Times New Roman" w:cs="ＭＳ 明朝" w:hint="eastAsia"/>
                <w:color w:val="000000"/>
                <w:kern w:val="0"/>
                <w:sz w:val="18"/>
                <w:szCs w:val="18"/>
              </w:rPr>
              <w:t>について、土地利用調整区域への立地を想定している事業者の具体的な立地ニーズや事業の見通しを踏まえて記載すること</w:t>
            </w:r>
            <w:r w:rsidR="004F7CAB">
              <w:rPr>
                <w:rFonts w:ascii="Times New Roman" w:eastAsia="ＭＳ 明朝" w:hAnsi="Times New Roman" w:cs="ＭＳ 明朝" w:hint="eastAsia"/>
                <w:color w:val="000000"/>
                <w:kern w:val="0"/>
                <w:sz w:val="18"/>
                <w:szCs w:val="18"/>
              </w:rPr>
              <w:t>。</w:t>
            </w:r>
          </w:p>
          <w:p w14:paraId="6D7C6C31" w14:textId="59028472" w:rsidR="00153FEE" w:rsidRPr="00D40421" w:rsidRDefault="00153FEE"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・予定建築物の敷地面積については、おおよその面積（百㎡単位）を記載することでも可とする。</w:t>
            </w:r>
          </w:p>
          <w:p w14:paraId="2C8D6E34" w14:textId="3BD66C01" w:rsidR="000177A3" w:rsidRPr="00D40421" w:rsidRDefault="00CD7669"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lastRenderedPageBreak/>
              <w:t>・同一の土地利用調整区域に</w:t>
            </w:r>
            <w:r w:rsidR="00153FEE" w:rsidRPr="00D40421">
              <w:rPr>
                <w:rFonts w:ascii="ＭＳ 明朝" w:eastAsia="ＭＳ 明朝" w:hAnsi="Times New Roman" w:cs="Times New Roman" w:hint="eastAsia"/>
                <w:color w:val="000000"/>
                <w:kern w:val="0"/>
                <w:sz w:val="18"/>
                <w:szCs w:val="18"/>
              </w:rPr>
              <w:t>用途の</w:t>
            </w:r>
            <w:r w:rsidR="00153FEE" w:rsidRPr="00D40421">
              <w:rPr>
                <w:rFonts w:ascii="ＭＳ 明朝" w:eastAsia="ＭＳ 明朝" w:hAnsi="Times New Roman" w:cs="Times New Roman"/>
                <w:color w:val="000000"/>
                <w:kern w:val="0"/>
                <w:sz w:val="18"/>
                <w:szCs w:val="18"/>
              </w:rPr>
              <w:t>異なる</w:t>
            </w:r>
            <w:r w:rsidRPr="00D40421">
              <w:rPr>
                <w:rFonts w:ascii="ＭＳ 明朝" w:eastAsia="ＭＳ 明朝" w:hAnsi="Times New Roman" w:cs="Times New Roman" w:hint="eastAsia"/>
                <w:color w:val="000000"/>
                <w:kern w:val="0"/>
                <w:sz w:val="18"/>
                <w:szCs w:val="18"/>
              </w:rPr>
              <w:t>予定建築物</w:t>
            </w:r>
            <w:r w:rsidR="00153FEE" w:rsidRPr="00D40421">
              <w:rPr>
                <w:rFonts w:ascii="ＭＳ 明朝" w:eastAsia="ＭＳ 明朝" w:hAnsi="Times New Roman" w:cs="Times New Roman" w:hint="eastAsia"/>
                <w:color w:val="000000"/>
                <w:kern w:val="0"/>
                <w:sz w:val="18"/>
                <w:szCs w:val="18"/>
              </w:rPr>
              <w:t>が</w:t>
            </w:r>
            <w:r w:rsidR="00153FEE" w:rsidRPr="00D40421">
              <w:rPr>
                <w:rFonts w:ascii="ＭＳ 明朝" w:eastAsia="ＭＳ 明朝" w:hAnsi="Times New Roman" w:cs="Times New Roman"/>
                <w:color w:val="000000"/>
                <w:kern w:val="0"/>
                <w:sz w:val="18"/>
                <w:szCs w:val="18"/>
              </w:rPr>
              <w:t>ある</w:t>
            </w:r>
            <w:r w:rsidRPr="00D40421">
              <w:rPr>
                <w:rFonts w:ascii="ＭＳ 明朝" w:eastAsia="ＭＳ 明朝" w:hAnsi="Times New Roman" w:cs="Times New Roman" w:hint="eastAsia"/>
                <w:color w:val="000000"/>
                <w:kern w:val="0"/>
                <w:sz w:val="18"/>
                <w:szCs w:val="18"/>
              </w:rPr>
              <w:t>場合には</w:t>
            </w:r>
            <w:r w:rsidR="00153FEE" w:rsidRPr="00D40421">
              <w:rPr>
                <w:rFonts w:ascii="ＭＳ 明朝" w:eastAsia="ＭＳ 明朝" w:hAnsi="Times New Roman" w:cs="Times New Roman"/>
                <w:color w:val="000000"/>
                <w:kern w:val="0"/>
                <w:sz w:val="18"/>
                <w:szCs w:val="18"/>
              </w:rPr>
              <w:t>、それぞれの配置が分かる図面</w:t>
            </w:r>
            <w:r w:rsidR="00153FEE" w:rsidRPr="00D40421">
              <w:rPr>
                <w:rFonts w:ascii="ＭＳ 明朝" w:eastAsia="ＭＳ 明朝" w:hAnsi="Times New Roman" w:cs="Times New Roman" w:hint="eastAsia"/>
                <w:color w:val="000000"/>
                <w:kern w:val="0"/>
                <w:sz w:val="18"/>
                <w:szCs w:val="18"/>
              </w:rPr>
              <w:t>を</w:t>
            </w:r>
            <w:r w:rsidRPr="00D40421">
              <w:rPr>
                <w:rFonts w:ascii="ＭＳ 明朝" w:eastAsia="ＭＳ 明朝" w:hAnsi="Times New Roman" w:cs="Times New Roman" w:hint="eastAsia"/>
                <w:color w:val="000000"/>
                <w:kern w:val="0"/>
                <w:sz w:val="18"/>
                <w:szCs w:val="18"/>
              </w:rPr>
              <w:t>添付すること。</w:t>
            </w:r>
          </w:p>
          <w:p w14:paraId="0464E937" w14:textId="4819F7C8" w:rsidR="006309FB" w:rsidRPr="00D40421" w:rsidRDefault="006309F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w:t>
            </w:r>
            <w:r w:rsidR="0037225B" w:rsidRPr="00D40421">
              <w:rPr>
                <w:rFonts w:ascii="ＭＳ 明朝" w:eastAsia="ＭＳ 明朝" w:hAnsi="Times New Roman" w:cs="Times New Roman" w:hint="eastAsia"/>
                <w:color w:val="000000"/>
                <w:kern w:val="0"/>
                <w:sz w:val="18"/>
                <w:szCs w:val="18"/>
              </w:rPr>
              <w:t>「開発区域の面積」とは、開発</w:t>
            </w:r>
            <w:r w:rsidR="0037225B" w:rsidRPr="00D40421">
              <w:rPr>
                <w:rFonts w:ascii="ＭＳ 明朝" w:eastAsia="ＭＳ 明朝" w:hAnsi="Times New Roman" w:cs="Times New Roman"/>
                <w:color w:val="000000"/>
                <w:kern w:val="0"/>
                <w:sz w:val="18"/>
                <w:szCs w:val="18"/>
              </w:rPr>
              <w:t>行為をする土地の区域</w:t>
            </w:r>
            <w:r w:rsidR="0037225B" w:rsidRPr="00D40421">
              <w:rPr>
                <w:rFonts w:ascii="ＭＳ 明朝" w:eastAsia="ＭＳ 明朝" w:hAnsi="Times New Roman" w:cs="Times New Roman" w:hint="eastAsia"/>
                <w:color w:val="000000"/>
                <w:kern w:val="0"/>
                <w:sz w:val="18"/>
                <w:szCs w:val="18"/>
              </w:rPr>
              <w:t>の面積をいい、道路</w:t>
            </w:r>
            <w:r w:rsidR="0037225B" w:rsidRPr="00D40421">
              <w:rPr>
                <w:rFonts w:ascii="ＭＳ 明朝" w:eastAsia="ＭＳ 明朝" w:hAnsi="Times New Roman" w:cs="Times New Roman"/>
                <w:color w:val="000000"/>
                <w:kern w:val="0"/>
                <w:sz w:val="18"/>
                <w:szCs w:val="18"/>
              </w:rPr>
              <w:t>、公園、広場その他の公共の用に供する</w:t>
            </w:r>
            <w:r w:rsidR="0037225B" w:rsidRPr="00D40421">
              <w:rPr>
                <w:rFonts w:ascii="ＭＳ 明朝" w:eastAsia="ＭＳ 明朝" w:hAnsi="Times New Roman" w:cs="Times New Roman" w:hint="eastAsia"/>
                <w:color w:val="000000"/>
                <w:kern w:val="0"/>
                <w:sz w:val="18"/>
                <w:szCs w:val="18"/>
              </w:rPr>
              <w:t>施設が整備</w:t>
            </w:r>
            <w:r w:rsidR="0037225B" w:rsidRPr="00D40421">
              <w:rPr>
                <w:rFonts w:ascii="ＭＳ 明朝" w:eastAsia="ＭＳ 明朝" w:hAnsi="Times New Roman" w:cs="Times New Roman"/>
                <w:color w:val="000000"/>
                <w:kern w:val="0"/>
                <w:sz w:val="18"/>
                <w:szCs w:val="18"/>
              </w:rPr>
              <w:t>されない</w:t>
            </w:r>
            <w:r w:rsidR="0037225B" w:rsidRPr="00D40421">
              <w:rPr>
                <w:rFonts w:ascii="ＭＳ 明朝" w:eastAsia="ＭＳ 明朝" w:hAnsi="Times New Roman" w:cs="Times New Roman" w:hint="eastAsia"/>
                <w:color w:val="000000"/>
                <w:kern w:val="0"/>
                <w:sz w:val="18"/>
                <w:szCs w:val="18"/>
              </w:rPr>
              <w:t>単体的な開発</w:t>
            </w:r>
            <w:r w:rsidR="0037225B" w:rsidRPr="00D40421">
              <w:rPr>
                <w:rFonts w:ascii="ＭＳ 明朝" w:eastAsia="ＭＳ 明朝" w:hAnsi="Times New Roman" w:cs="Times New Roman"/>
                <w:color w:val="000000"/>
                <w:kern w:val="0"/>
                <w:sz w:val="18"/>
                <w:szCs w:val="18"/>
              </w:rPr>
              <w:t>行為</w:t>
            </w:r>
            <w:r w:rsidR="0037225B" w:rsidRPr="00D40421">
              <w:rPr>
                <w:rFonts w:ascii="ＭＳ 明朝" w:eastAsia="ＭＳ 明朝" w:hAnsi="Times New Roman" w:cs="Times New Roman" w:hint="eastAsia"/>
                <w:color w:val="000000"/>
                <w:kern w:val="0"/>
                <w:sz w:val="18"/>
                <w:szCs w:val="18"/>
              </w:rPr>
              <w:t>の場合には、予定</w:t>
            </w:r>
            <w:r w:rsidR="0037225B" w:rsidRPr="00D40421">
              <w:rPr>
                <w:rFonts w:ascii="ＭＳ 明朝" w:eastAsia="ＭＳ 明朝" w:hAnsi="Times New Roman" w:cs="Times New Roman"/>
                <w:color w:val="000000"/>
                <w:kern w:val="0"/>
                <w:sz w:val="18"/>
                <w:szCs w:val="18"/>
              </w:rPr>
              <w:t>建築物の敷地</w:t>
            </w:r>
            <w:r w:rsidR="0037225B" w:rsidRPr="00D40421">
              <w:rPr>
                <w:rFonts w:ascii="ＭＳ 明朝" w:eastAsia="ＭＳ 明朝" w:hAnsi="Times New Roman" w:cs="Times New Roman" w:hint="eastAsia"/>
                <w:color w:val="000000"/>
                <w:kern w:val="0"/>
                <w:sz w:val="18"/>
                <w:szCs w:val="18"/>
              </w:rPr>
              <w:t>面積と同面積となることが</w:t>
            </w:r>
            <w:r w:rsidR="0037225B" w:rsidRPr="00D40421">
              <w:rPr>
                <w:rFonts w:ascii="ＭＳ 明朝" w:eastAsia="ＭＳ 明朝" w:hAnsi="Times New Roman" w:cs="Times New Roman"/>
                <w:color w:val="000000"/>
                <w:kern w:val="0"/>
                <w:sz w:val="18"/>
                <w:szCs w:val="18"/>
              </w:rPr>
              <w:t>想定</w:t>
            </w:r>
            <w:r w:rsidR="0037225B" w:rsidRPr="00D40421">
              <w:rPr>
                <w:rFonts w:ascii="ＭＳ 明朝" w:eastAsia="ＭＳ 明朝" w:hAnsi="Times New Roman" w:cs="Times New Roman" w:hint="eastAsia"/>
                <w:color w:val="000000"/>
                <w:kern w:val="0"/>
                <w:sz w:val="18"/>
                <w:szCs w:val="18"/>
              </w:rPr>
              <w:t>される。</w:t>
            </w:r>
          </w:p>
          <w:p w14:paraId="6169EDBD" w14:textId="176BA8FE" w:rsidR="000177A3" w:rsidRPr="00D40421" w:rsidRDefault="0037225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・開発区域の面積については、一の土地利用調整区域において一の開発</w:t>
            </w:r>
            <w:r w:rsidRPr="00D40421">
              <w:rPr>
                <w:rFonts w:ascii="ＭＳ 明朝" w:eastAsia="ＭＳ 明朝" w:hAnsi="Times New Roman" w:cs="Times New Roman"/>
                <w:color w:val="000000"/>
                <w:kern w:val="0"/>
                <w:sz w:val="18"/>
                <w:szCs w:val="18"/>
              </w:rPr>
              <w:t>行為</w:t>
            </w:r>
            <w:r w:rsidRPr="00D40421">
              <w:rPr>
                <w:rFonts w:ascii="ＭＳ 明朝" w:eastAsia="ＭＳ 明朝" w:hAnsi="Times New Roman" w:cs="Times New Roman" w:hint="eastAsia"/>
                <w:color w:val="000000"/>
                <w:kern w:val="0"/>
                <w:sz w:val="18"/>
                <w:szCs w:val="18"/>
              </w:rPr>
              <w:t>を行う場合には、土地利用調整区域の面積と同面積になるものと想定される。ただし、一の土地利用調整区域において、複数の開発行為を行う場合には、それぞれの開発区域の面積を記載すること。</w:t>
            </w:r>
          </w:p>
          <w:p w14:paraId="0FA1B75A" w14:textId="77777777" w:rsidR="009141DF" w:rsidRPr="00D40421" w:rsidRDefault="009141DF"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4C779BAA" w14:textId="77777777" w:rsidR="00B75BAF" w:rsidRPr="00D40421" w:rsidRDefault="00B75BAF" w:rsidP="00B97FBC">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50D4A1C7" w14:textId="770B4092"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・重点促進区域内に、既存の工業団地、遊休地、農村産業法に基づき造成された用地等の工場適地や業務用地の把握を行い、こうした用地が存在する</w:t>
            </w:r>
            <w:r w:rsidR="00DF1CF9" w:rsidRPr="00D40421">
              <w:rPr>
                <w:rFonts w:ascii="Times New Roman" w:eastAsia="ＭＳ 明朝" w:hAnsi="Times New Roman" w:cs="ＭＳ 明朝" w:hint="eastAsia"/>
                <w:color w:val="000000"/>
                <w:kern w:val="0"/>
                <w:sz w:val="18"/>
                <w:szCs w:val="18"/>
              </w:rPr>
              <w:t>にもかかわらず</w:t>
            </w:r>
            <w:r w:rsidRPr="00D40421">
              <w:rPr>
                <w:rFonts w:ascii="Times New Roman" w:eastAsia="ＭＳ 明朝" w:hAnsi="Times New Roman" w:cs="ＭＳ 明朝" w:hint="eastAsia"/>
                <w:color w:val="000000"/>
                <w:kern w:val="0"/>
                <w:sz w:val="18"/>
                <w:szCs w:val="18"/>
              </w:rPr>
              <w:t>、これらの土地を活用しない</w:t>
            </w:r>
            <w:r w:rsidR="00353301" w:rsidRPr="00D40421">
              <w:rPr>
                <w:rFonts w:ascii="Times New Roman" w:eastAsia="ＭＳ 明朝" w:hAnsi="Times New Roman" w:cs="ＭＳ 明朝" w:hint="eastAsia"/>
                <w:color w:val="000000"/>
                <w:kern w:val="0"/>
                <w:sz w:val="18"/>
                <w:szCs w:val="18"/>
              </w:rPr>
              <w:t>と</w:t>
            </w:r>
            <w:r w:rsidRPr="00D40421">
              <w:rPr>
                <w:rFonts w:ascii="Times New Roman" w:eastAsia="ＭＳ 明朝" w:hAnsi="Times New Roman" w:cs="ＭＳ 明朝" w:hint="eastAsia"/>
                <w:color w:val="000000"/>
                <w:kern w:val="0"/>
                <w:sz w:val="18"/>
                <w:szCs w:val="18"/>
              </w:rPr>
              <w:t>判断した</w:t>
            </w:r>
            <w:r w:rsidR="00481685" w:rsidRPr="00D40421">
              <w:rPr>
                <w:rFonts w:ascii="Times New Roman" w:eastAsia="ＭＳ 明朝" w:hAnsi="Times New Roman" w:cs="ＭＳ 明朝" w:hint="eastAsia"/>
                <w:color w:val="000000"/>
                <w:kern w:val="0"/>
                <w:sz w:val="18"/>
                <w:szCs w:val="18"/>
              </w:rPr>
              <w:t>場合には</w:t>
            </w:r>
            <w:r w:rsidR="00481685" w:rsidRPr="00D40421">
              <w:rPr>
                <w:rFonts w:ascii="Times New Roman" w:eastAsia="ＭＳ 明朝" w:hAnsi="Times New Roman" w:cs="ＭＳ 明朝"/>
                <w:color w:val="000000"/>
                <w:kern w:val="0"/>
                <w:sz w:val="18"/>
                <w:szCs w:val="18"/>
              </w:rPr>
              <w:t>、</w:t>
            </w:r>
            <w:r w:rsidR="00481685" w:rsidRPr="00D40421">
              <w:rPr>
                <w:rFonts w:ascii="Times New Roman" w:eastAsia="ＭＳ 明朝" w:hAnsi="Times New Roman" w:cs="ＭＳ 明朝" w:hint="eastAsia"/>
                <w:color w:val="000000"/>
                <w:kern w:val="0"/>
                <w:sz w:val="18"/>
                <w:szCs w:val="18"/>
              </w:rPr>
              <w:t>その</w:t>
            </w:r>
            <w:r w:rsidRPr="00D40421">
              <w:rPr>
                <w:rFonts w:ascii="Times New Roman" w:eastAsia="ＭＳ 明朝" w:hAnsi="Times New Roman" w:cs="ＭＳ 明朝" w:hint="eastAsia"/>
                <w:color w:val="000000"/>
                <w:kern w:val="0"/>
                <w:sz w:val="18"/>
                <w:szCs w:val="18"/>
              </w:rPr>
              <w:t>理由を記載すること。</w:t>
            </w:r>
          </w:p>
          <w:p w14:paraId="2CC537C8" w14:textId="77777777" w:rsidR="00D40421" w:rsidRDefault="00D40421"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515D4F2C" w14:textId="77777777" w:rsidR="009141DF" w:rsidRDefault="009141DF"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26B66DD4" w14:textId="77777777" w:rsidR="00B75BAF" w:rsidRPr="00D40421" w:rsidRDefault="00B75BAF"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42E4D9FE" w14:textId="5AC2264E" w:rsidR="009D052B" w:rsidRPr="00D40421" w:rsidRDefault="00E545CC"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・土地利用調整区</w:t>
            </w:r>
            <w:r w:rsidRPr="009910A8">
              <w:rPr>
                <w:rFonts w:ascii="ＭＳ 明朝" w:eastAsia="ＭＳ 明朝" w:hAnsi="Times New Roman" w:cs="Times New Roman" w:hint="eastAsia"/>
                <w:color w:val="000000"/>
                <w:kern w:val="0"/>
                <w:sz w:val="18"/>
                <w:szCs w:val="18"/>
              </w:rPr>
              <w:t>域に農地</w:t>
            </w:r>
            <w:r w:rsidR="0040577D" w:rsidRPr="009910A8">
              <w:rPr>
                <w:rFonts w:ascii="ＭＳ 明朝" w:eastAsia="ＭＳ 明朝" w:hAnsi="Times New Roman" w:cs="Times New Roman" w:hint="eastAsia"/>
                <w:color w:val="000000"/>
                <w:kern w:val="0"/>
                <w:sz w:val="18"/>
                <w:szCs w:val="18"/>
              </w:rPr>
              <w:t>が含</w:t>
            </w:r>
            <w:r w:rsidR="0040577D" w:rsidRPr="00D40421">
              <w:rPr>
                <w:rFonts w:ascii="ＭＳ 明朝" w:eastAsia="ＭＳ 明朝" w:hAnsi="Times New Roman" w:cs="Times New Roman" w:hint="eastAsia"/>
                <w:color w:val="000000"/>
                <w:kern w:val="0"/>
                <w:sz w:val="18"/>
                <w:szCs w:val="18"/>
              </w:rPr>
              <w:t>まれる場合には２．を記載し、市街化調整区域が含まれる場合には３．を記載すること。</w:t>
            </w:r>
          </w:p>
          <w:p w14:paraId="77A83C88" w14:textId="77777777" w:rsidR="0040577D" w:rsidRDefault="0040577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A7760A2" w14:textId="3B1C2069" w:rsidR="0089720B" w:rsidRPr="00D40421" w:rsidRDefault="00631918"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w:t>
            </w:r>
            <w:r w:rsidR="002049A0" w:rsidRPr="00D40421">
              <w:rPr>
                <w:rFonts w:ascii="ＭＳ 明朝" w:eastAsia="ＭＳ 明朝" w:hAnsi="Times New Roman" w:cs="Times New Roman" w:hint="eastAsia"/>
                <w:color w:val="000000"/>
                <w:kern w:val="0"/>
                <w:sz w:val="18"/>
                <w:szCs w:val="18"/>
              </w:rPr>
              <w:t>２．①～⑤については、</w:t>
            </w:r>
            <w:r w:rsidR="00DB24FE" w:rsidRPr="00D40421">
              <w:rPr>
                <w:rFonts w:ascii="ＭＳ 明朝" w:eastAsia="ＭＳ 明朝" w:hAnsi="Times New Roman" w:cs="Times New Roman" w:hint="eastAsia"/>
                <w:color w:val="000000"/>
                <w:kern w:val="0"/>
                <w:sz w:val="18"/>
                <w:szCs w:val="18"/>
              </w:rPr>
              <w:t>基本計画における市町村の土地利用調整区域を設定する際に行うべき調整方針が記載された部分について、当該方針</w:t>
            </w:r>
            <w:r w:rsidR="002D4DD3" w:rsidRPr="00D40421">
              <w:rPr>
                <w:rFonts w:ascii="ＭＳ 明朝" w:eastAsia="ＭＳ 明朝" w:hAnsi="Times New Roman" w:cs="Times New Roman" w:hint="eastAsia"/>
                <w:color w:val="000000"/>
                <w:kern w:val="0"/>
                <w:sz w:val="18"/>
                <w:szCs w:val="18"/>
              </w:rPr>
              <w:t>を転記</w:t>
            </w:r>
            <w:r w:rsidR="002049A0" w:rsidRPr="00D40421">
              <w:rPr>
                <w:rFonts w:ascii="ＭＳ 明朝" w:eastAsia="ＭＳ 明朝" w:hAnsi="Times New Roman" w:cs="Times New Roman" w:hint="eastAsia"/>
                <w:color w:val="000000"/>
                <w:kern w:val="0"/>
                <w:sz w:val="18"/>
                <w:szCs w:val="18"/>
              </w:rPr>
              <w:t>し、当該方針との関係を記載すること。</w:t>
            </w:r>
          </w:p>
          <w:p w14:paraId="3CA78C64" w14:textId="77777777" w:rsidR="00631918" w:rsidRPr="00D40421" w:rsidRDefault="00631918"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3585588F" w14:textId="11DB2D0E"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r w:rsidRPr="00D40421">
              <w:rPr>
                <w:rFonts w:ascii="Times New Roman" w:eastAsia="ＭＳ 明朝" w:hAnsi="Times New Roman" w:cs="ＭＳ 明朝" w:hint="eastAsia"/>
                <w:color w:val="000000"/>
                <w:kern w:val="0"/>
                <w:sz w:val="18"/>
                <w:szCs w:val="18"/>
              </w:rPr>
              <w:t>・重点促進区域内に、都市計画法に基づく市街化区域（非線引き都市計画区域にあっては用途地域）の土地及びその他農用地区域外の土地</w:t>
            </w:r>
            <w:r w:rsidR="00DF1CF9" w:rsidRPr="00D40421">
              <w:rPr>
                <w:rFonts w:ascii="Times New Roman" w:eastAsia="ＭＳ 明朝" w:hAnsi="Times New Roman" w:cs="ＭＳ 明朝" w:hint="eastAsia"/>
                <w:color w:val="000000"/>
                <w:kern w:val="0"/>
                <w:sz w:val="18"/>
                <w:szCs w:val="18"/>
              </w:rPr>
              <w:t>が存在</w:t>
            </w:r>
            <w:r w:rsidR="00DF1CF9" w:rsidRPr="00D40421">
              <w:rPr>
                <w:rFonts w:ascii="Times New Roman" w:eastAsia="ＭＳ 明朝" w:hAnsi="Times New Roman" w:cs="ＭＳ 明朝"/>
                <w:color w:val="000000"/>
                <w:kern w:val="0"/>
                <w:sz w:val="18"/>
                <w:szCs w:val="18"/>
              </w:rPr>
              <w:t>するにも</w:t>
            </w:r>
            <w:r w:rsidR="00DF1CF9" w:rsidRPr="00D40421">
              <w:rPr>
                <w:rFonts w:ascii="Times New Roman" w:eastAsia="ＭＳ 明朝" w:hAnsi="Times New Roman" w:cs="ＭＳ 明朝" w:hint="eastAsia"/>
                <w:color w:val="000000"/>
                <w:kern w:val="0"/>
                <w:sz w:val="18"/>
                <w:szCs w:val="18"/>
              </w:rPr>
              <w:t>かかわらず、これらの土地</w:t>
            </w:r>
            <w:r w:rsidRPr="00D40421">
              <w:rPr>
                <w:rFonts w:ascii="Times New Roman" w:eastAsia="ＭＳ 明朝" w:hAnsi="Times New Roman" w:cs="ＭＳ 明朝" w:hint="eastAsia"/>
                <w:color w:val="000000"/>
                <w:kern w:val="0"/>
                <w:sz w:val="18"/>
                <w:szCs w:val="18"/>
              </w:rPr>
              <w:t>を活用しない</w:t>
            </w:r>
            <w:r w:rsidR="00A8278B" w:rsidRPr="00D40421">
              <w:rPr>
                <w:rFonts w:ascii="Times New Roman" w:eastAsia="ＭＳ 明朝" w:hAnsi="Times New Roman" w:cs="ＭＳ 明朝" w:hint="eastAsia"/>
                <w:color w:val="000000"/>
                <w:kern w:val="0"/>
                <w:sz w:val="18"/>
                <w:szCs w:val="18"/>
              </w:rPr>
              <w:t>と</w:t>
            </w:r>
            <w:r w:rsidRPr="00D40421">
              <w:rPr>
                <w:rFonts w:ascii="Times New Roman" w:eastAsia="ＭＳ 明朝" w:hAnsi="Times New Roman" w:cs="ＭＳ 明朝" w:hint="eastAsia"/>
                <w:color w:val="000000"/>
                <w:kern w:val="0"/>
                <w:sz w:val="18"/>
                <w:szCs w:val="18"/>
              </w:rPr>
              <w:t>判断した</w:t>
            </w:r>
            <w:r w:rsidR="00481685" w:rsidRPr="00D40421">
              <w:rPr>
                <w:rFonts w:ascii="Times New Roman" w:eastAsia="ＭＳ 明朝" w:hAnsi="Times New Roman" w:cs="ＭＳ 明朝" w:hint="eastAsia"/>
                <w:color w:val="000000"/>
                <w:kern w:val="0"/>
                <w:sz w:val="18"/>
                <w:szCs w:val="18"/>
              </w:rPr>
              <w:t>場合には</w:t>
            </w:r>
            <w:r w:rsidR="00481685" w:rsidRPr="00D40421">
              <w:rPr>
                <w:rFonts w:ascii="Times New Roman" w:eastAsia="ＭＳ 明朝" w:hAnsi="Times New Roman" w:cs="ＭＳ 明朝"/>
                <w:color w:val="000000"/>
                <w:kern w:val="0"/>
                <w:sz w:val="18"/>
                <w:szCs w:val="18"/>
              </w:rPr>
              <w:t>、その</w:t>
            </w:r>
            <w:r w:rsidRPr="00D40421">
              <w:rPr>
                <w:rFonts w:ascii="Times New Roman" w:eastAsia="ＭＳ 明朝" w:hAnsi="Times New Roman" w:cs="ＭＳ 明朝" w:hint="eastAsia"/>
                <w:color w:val="000000"/>
                <w:kern w:val="0"/>
                <w:sz w:val="18"/>
                <w:szCs w:val="18"/>
              </w:rPr>
              <w:t>理由を記載すること。</w:t>
            </w:r>
          </w:p>
          <w:p w14:paraId="52A33EBE" w14:textId="77777777" w:rsidR="0038025A" w:rsidRPr="00D40421" w:rsidRDefault="0038025A"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p w14:paraId="4EF6B219" w14:textId="77777777" w:rsidR="00D40421" w:rsidRPr="00D40421" w:rsidRDefault="00D40421"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p w14:paraId="2BA80782" w14:textId="05B9279D"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r w:rsidRPr="00D40421">
              <w:rPr>
                <w:rFonts w:ascii="Times New Roman" w:eastAsia="ＭＳ 明朝" w:hAnsi="Times New Roman" w:cs="ＭＳ 明朝" w:hint="eastAsia"/>
                <w:color w:val="000000"/>
                <w:kern w:val="0"/>
                <w:sz w:val="18"/>
                <w:szCs w:val="18"/>
              </w:rPr>
              <w:t>・農地において地域経済牽引事業の用に供する施設を整備することによ</w:t>
            </w:r>
            <w:r w:rsidR="00972A3C" w:rsidRPr="00D40421">
              <w:rPr>
                <w:rFonts w:ascii="Times New Roman" w:eastAsia="ＭＳ 明朝" w:hAnsi="Times New Roman" w:cs="ＭＳ 明朝" w:hint="eastAsia"/>
                <w:color w:val="000000"/>
                <w:kern w:val="0"/>
                <w:sz w:val="18"/>
                <w:szCs w:val="18"/>
              </w:rPr>
              <w:t>る</w:t>
            </w:r>
            <w:r w:rsidR="000435C1" w:rsidRPr="00D40421">
              <w:rPr>
                <w:rFonts w:ascii="Times New Roman" w:eastAsia="ＭＳ 明朝" w:hAnsi="Times New Roman" w:cs="ＭＳ 明朝" w:hint="eastAsia"/>
                <w:color w:val="000000"/>
                <w:kern w:val="0"/>
                <w:sz w:val="18"/>
                <w:szCs w:val="18"/>
              </w:rPr>
              <w:t>周辺</w:t>
            </w:r>
            <w:r w:rsidR="000435C1" w:rsidRPr="00D40421">
              <w:rPr>
                <w:rFonts w:ascii="Times New Roman" w:eastAsia="ＭＳ 明朝" w:hAnsi="Times New Roman" w:cs="ＭＳ 明朝"/>
                <w:color w:val="000000"/>
                <w:kern w:val="0"/>
                <w:sz w:val="18"/>
                <w:szCs w:val="18"/>
              </w:rPr>
              <w:t>の土地の農業上の効率的かつ総合的な利用</w:t>
            </w:r>
            <w:r w:rsidR="00972A3C" w:rsidRPr="00D40421">
              <w:rPr>
                <w:rFonts w:ascii="Times New Roman" w:eastAsia="ＭＳ 明朝" w:hAnsi="Times New Roman" w:cs="ＭＳ 明朝" w:hint="eastAsia"/>
                <w:color w:val="000000"/>
                <w:kern w:val="0"/>
                <w:sz w:val="18"/>
                <w:szCs w:val="18"/>
              </w:rPr>
              <w:t>への支障</w:t>
            </w:r>
            <w:r w:rsidR="00972A3C" w:rsidRPr="00D40421">
              <w:rPr>
                <w:rFonts w:ascii="Times New Roman" w:eastAsia="ＭＳ 明朝" w:hAnsi="Times New Roman" w:cs="ＭＳ 明朝"/>
                <w:color w:val="000000"/>
                <w:kern w:val="0"/>
                <w:sz w:val="18"/>
                <w:szCs w:val="18"/>
              </w:rPr>
              <w:t>が</w:t>
            </w:r>
            <w:r w:rsidR="000435C1" w:rsidRPr="00D40421">
              <w:rPr>
                <w:rFonts w:ascii="Times New Roman" w:eastAsia="ＭＳ 明朝" w:hAnsi="Times New Roman" w:cs="ＭＳ 明朝"/>
                <w:color w:val="000000"/>
                <w:kern w:val="0"/>
                <w:sz w:val="18"/>
                <w:szCs w:val="18"/>
              </w:rPr>
              <w:t>生じないと判断した</w:t>
            </w:r>
            <w:r w:rsidR="000435C1" w:rsidRPr="00D40421">
              <w:rPr>
                <w:rFonts w:ascii="Times New Roman" w:eastAsia="ＭＳ 明朝" w:hAnsi="Times New Roman" w:cs="ＭＳ 明朝" w:hint="eastAsia"/>
                <w:color w:val="000000"/>
                <w:kern w:val="0"/>
                <w:sz w:val="18"/>
                <w:szCs w:val="18"/>
              </w:rPr>
              <w:t>理由</w:t>
            </w:r>
            <w:r w:rsidR="00F12C44" w:rsidRPr="00D40421">
              <w:rPr>
                <w:rFonts w:ascii="Times New Roman" w:eastAsia="ＭＳ 明朝" w:hAnsi="Times New Roman" w:cs="ＭＳ 明朝"/>
                <w:color w:val="000000"/>
                <w:kern w:val="0"/>
                <w:sz w:val="18"/>
                <w:szCs w:val="18"/>
              </w:rPr>
              <w:t>を記載すること。</w:t>
            </w:r>
            <w:r w:rsidR="00AD06C3" w:rsidRPr="00D40421">
              <w:rPr>
                <w:rFonts w:ascii="Times New Roman" w:eastAsia="ＭＳ 明朝" w:hAnsi="Times New Roman" w:cs="ＭＳ 明朝" w:hint="eastAsia"/>
                <w:color w:val="000000"/>
                <w:kern w:val="0"/>
                <w:sz w:val="18"/>
                <w:szCs w:val="18"/>
              </w:rPr>
              <w:t>具体的には</w:t>
            </w:r>
            <w:r w:rsidR="00F12C44" w:rsidRPr="00D40421">
              <w:rPr>
                <w:rFonts w:ascii="Times New Roman" w:eastAsia="ＭＳ 明朝" w:hAnsi="Times New Roman" w:cs="ＭＳ 明朝"/>
                <w:color w:val="000000"/>
                <w:kern w:val="0"/>
                <w:sz w:val="18"/>
                <w:szCs w:val="18"/>
              </w:rPr>
              <w:t>以下の</w:t>
            </w:r>
            <w:r w:rsidR="00AD06C3" w:rsidRPr="00D40421">
              <w:rPr>
                <w:rFonts w:ascii="Times New Roman" w:eastAsia="ＭＳ 明朝" w:hAnsi="Times New Roman" w:cs="ＭＳ 明朝" w:hint="eastAsia"/>
                <w:color w:val="000000"/>
                <w:kern w:val="0"/>
                <w:sz w:val="18"/>
                <w:szCs w:val="18"/>
              </w:rPr>
              <w:t>ような</w:t>
            </w:r>
            <w:r w:rsidR="00AD06C3" w:rsidRPr="00D40421">
              <w:rPr>
                <w:rFonts w:ascii="Times New Roman" w:eastAsia="ＭＳ 明朝" w:hAnsi="Times New Roman" w:cs="ＭＳ 明朝"/>
                <w:color w:val="000000"/>
                <w:kern w:val="0"/>
                <w:sz w:val="18"/>
                <w:szCs w:val="18"/>
              </w:rPr>
              <w:t>場合が考えられるため</w:t>
            </w:r>
            <w:r w:rsidR="00F12C44" w:rsidRPr="00D40421">
              <w:rPr>
                <w:rFonts w:ascii="Times New Roman" w:eastAsia="ＭＳ 明朝" w:hAnsi="Times New Roman" w:cs="ＭＳ 明朝"/>
                <w:color w:val="000000"/>
                <w:kern w:val="0"/>
                <w:sz w:val="18"/>
                <w:szCs w:val="18"/>
              </w:rPr>
              <w:t>、</w:t>
            </w:r>
            <w:r w:rsidR="00AD06C3" w:rsidRPr="00D40421">
              <w:rPr>
                <w:rFonts w:ascii="Times New Roman" w:eastAsia="ＭＳ 明朝" w:hAnsi="Times New Roman" w:cs="ＭＳ 明朝" w:hint="eastAsia"/>
                <w:color w:val="000000"/>
                <w:kern w:val="0"/>
                <w:sz w:val="18"/>
                <w:szCs w:val="18"/>
              </w:rPr>
              <w:t>それぞれに</w:t>
            </w:r>
            <w:r w:rsidR="00AD06C3" w:rsidRPr="00D40421">
              <w:rPr>
                <w:rFonts w:ascii="Times New Roman" w:eastAsia="ＭＳ 明朝" w:hAnsi="Times New Roman" w:cs="ＭＳ 明朝"/>
                <w:color w:val="000000"/>
                <w:kern w:val="0"/>
                <w:sz w:val="18"/>
                <w:szCs w:val="18"/>
              </w:rPr>
              <w:t>ついて</w:t>
            </w:r>
            <w:r w:rsidR="00F12C44" w:rsidRPr="00D40421">
              <w:rPr>
                <w:rFonts w:ascii="Times New Roman" w:eastAsia="ＭＳ 明朝" w:hAnsi="Times New Roman" w:cs="ＭＳ 明朝"/>
                <w:color w:val="000000"/>
                <w:kern w:val="0"/>
                <w:sz w:val="18"/>
                <w:szCs w:val="18"/>
              </w:rPr>
              <w:t>支障が生じ</w:t>
            </w:r>
            <w:r w:rsidR="00F12C44" w:rsidRPr="00D40421">
              <w:rPr>
                <w:rFonts w:ascii="Times New Roman" w:eastAsia="ＭＳ 明朝" w:hAnsi="Times New Roman" w:cs="ＭＳ 明朝" w:hint="eastAsia"/>
                <w:color w:val="000000"/>
                <w:kern w:val="0"/>
                <w:sz w:val="18"/>
                <w:szCs w:val="18"/>
              </w:rPr>
              <w:t>ない</w:t>
            </w:r>
            <w:r w:rsidR="00F12C44" w:rsidRPr="00D40421">
              <w:rPr>
                <w:rFonts w:ascii="Times New Roman" w:eastAsia="ＭＳ 明朝" w:hAnsi="Times New Roman" w:cs="ＭＳ 明朝"/>
                <w:color w:val="000000"/>
                <w:kern w:val="0"/>
                <w:sz w:val="18"/>
                <w:szCs w:val="18"/>
              </w:rPr>
              <w:t>とした理由を記載すること。</w:t>
            </w:r>
          </w:p>
          <w:p w14:paraId="4AB0B575" w14:textId="2600F559" w:rsidR="000177A3" w:rsidRPr="00D40421" w:rsidRDefault="0038025A" w:rsidP="00402B62">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w:t>
            </w:r>
            <w:r w:rsidR="00AD06C3" w:rsidRPr="00D40421">
              <w:rPr>
                <w:rFonts w:ascii="ＭＳ 明朝" w:eastAsia="ＭＳ 明朝" w:hAnsi="Times New Roman" w:cs="Times New Roman" w:hint="eastAsia"/>
                <w:color w:val="000000"/>
                <w:kern w:val="0"/>
                <w:sz w:val="18"/>
                <w:szCs w:val="18"/>
              </w:rPr>
              <w:t>高性能機械による営農への支障、農業生産基盤整備事業の実施や、農地中間管理事業等の農地流動化施策の推進への支障等</w:t>
            </w:r>
            <w:r w:rsidR="00972A3C" w:rsidRPr="00D40421">
              <w:rPr>
                <w:rFonts w:ascii="ＭＳ 明朝" w:eastAsia="ＭＳ 明朝" w:hAnsi="Times New Roman" w:cs="Times New Roman" w:hint="eastAsia"/>
                <w:color w:val="000000"/>
                <w:kern w:val="0"/>
                <w:sz w:val="18"/>
                <w:szCs w:val="18"/>
              </w:rPr>
              <w:t>が生ずる場合</w:t>
            </w:r>
          </w:p>
          <w:p w14:paraId="2BAB3EB7" w14:textId="1B4E29C0" w:rsidR="000177A3" w:rsidRPr="00D40421" w:rsidRDefault="0038025A"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w:t>
            </w:r>
            <w:r w:rsidR="000177A3" w:rsidRPr="00D40421">
              <w:rPr>
                <w:rFonts w:ascii="Times New Roman" w:eastAsia="ＭＳ 明朝" w:hAnsi="Times New Roman" w:cs="ＭＳ 明朝" w:hint="eastAsia"/>
                <w:color w:val="000000"/>
                <w:kern w:val="0"/>
                <w:sz w:val="18"/>
                <w:szCs w:val="18"/>
              </w:rPr>
              <w:t>農用地区域内における効率的かつ安定的な農業経営を営む者に対する農用地の利用の集積に支障</w:t>
            </w:r>
            <w:r w:rsidR="00972A3C" w:rsidRPr="00D40421">
              <w:rPr>
                <w:rFonts w:ascii="Times New Roman" w:eastAsia="ＭＳ 明朝" w:hAnsi="Times New Roman" w:cs="ＭＳ 明朝" w:hint="eastAsia"/>
                <w:color w:val="000000"/>
                <w:kern w:val="0"/>
                <w:sz w:val="18"/>
                <w:szCs w:val="18"/>
              </w:rPr>
              <w:t>等が生ずる場合</w:t>
            </w:r>
          </w:p>
          <w:p w14:paraId="6B35B903" w14:textId="06CC08C7" w:rsidR="000177A3" w:rsidRPr="00D40421" w:rsidRDefault="0038025A"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w:t>
            </w:r>
            <w:r w:rsidR="000177A3" w:rsidRPr="00D40421">
              <w:rPr>
                <w:rFonts w:ascii="Times New Roman" w:eastAsia="ＭＳ 明朝" w:hAnsi="Times New Roman" w:cs="ＭＳ 明朝" w:hint="eastAsia"/>
                <w:color w:val="000000"/>
                <w:kern w:val="0"/>
                <w:sz w:val="18"/>
                <w:szCs w:val="18"/>
              </w:rPr>
              <w:t>農用地区域内の土地の保全又は利用上必要な施設の用地が農用地等以外の用途に供されることにより、</w:t>
            </w:r>
          </w:p>
          <w:p w14:paraId="2749E316" w14:textId="6E672FBA" w:rsidR="000177A3" w:rsidRPr="00D40421" w:rsidRDefault="000177A3" w:rsidP="008D454F">
            <w:pPr>
              <w:suppressAutoHyphens/>
              <w:kinsoku w:val="0"/>
              <w:wordWrap w:val="0"/>
              <w:overflowPunct w:val="0"/>
              <w:autoSpaceDE w:val="0"/>
              <w:autoSpaceDN w:val="0"/>
              <w:adjustRightInd w:val="0"/>
              <w:spacing w:line="192" w:lineRule="atLeast"/>
              <w:ind w:left="360" w:hanging="180"/>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・ため池、排水路、土留工、防風林等の農用地区域内の土地の保全上必要な施設について、その毀損により、土砂の流出又は崩壊、洪水、湛水、飛砂、地盤沈下等の災害の発生する</w:t>
            </w:r>
          </w:p>
          <w:p w14:paraId="58999BEE" w14:textId="77777777" w:rsidR="000177A3" w:rsidRPr="00D40421" w:rsidRDefault="000177A3" w:rsidP="000177A3">
            <w:pPr>
              <w:suppressAutoHyphens/>
              <w:kinsoku w:val="0"/>
              <w:wordWrap w:val="0"/>
              <w:overflowPunct w:val="0"/>
              <w:autoSpaceDE w:val="0"/>
              <w:autoSpaceDN w:val="0"/>
              <w:adjustRightInd w:val="0"/>
              <w:spacing w:line="192" w:lineRule="atLeast"/>
              <w:ind w:left="360" w:hanging="180"/>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・農業用用排水施設等の農用地区域内の土地の利用上必要な施設について、土砂等の流入による用排水停滞、汚濁水の流入する</w:t>
            </w:r>
          </w:p>
          <w:p w14:paraId="17FFEA9B" w14:textId="6C9673F4"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など、周辺の土地改良施設</w:t>
            </w:r>
            <w:r w:rsidR="00972A3C" w:rsidRPr="00D40421">
              <w:rPr>
                <w:rFonts w:ascii="Times New Roman" w:eastAsia="ＭＳ 明朝" w:hAnsi="Times New Roman" w:cs="ＭＳ 明朝" w:hint="eastAsia"/>
                <w:color w:val="000000"/>
                <w:kern w:val="0"/>
                <w:sz w:val="18"/>
                <w:szCs w:val="18"/>
              </w:rPr>
              <w:t>の機能</w:t>
            </w:r>
            <w:r w:rsidRPr="00D40421">
              <w:rPr>
                <w:rFonts w:ascii="Times New Roman" w:eastAsia="ＭＳ 明朝" w:hAnsi="Times New Roman" w:cs="ＭＳ 明朝" w:hint="eastAsia"/>
                <w:color w:val="000000"/>
                <w:kern w:val="0"/>
                <w:sz w:val="18"/>
                <w:szCs w:val="18"/>
              </w:rPr>
              <w:t>に支障が生</w:t>
            </w:r>
            <w:r w:rsidR="00972A3C" w:rsidRPr="00D40421">
              <w:rPr>
                <w:rFonts w:ascii="Times New Roman" w:eastAsia="ＭＳ 明朝" w:hAnsi="Times New Roman" w:cs="ＭＳ 明朝" w:hint="eastAsia"/>
                <w:color w:val="000000"/>
                <w:kern w:val="0"/>
                <w:sz w:val="18"/>
                <w:szCs w:val="18"/>
              </w:rPr>
              <w:t>ずる場合</w:t>
            </w:r>
          </w:p>
          <w:p w14:paraId="4FD7FA6C" w14:textId="77777777"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2BAEF154" w14:textId="48FE71DF" w:rsidR="000177A3" w:rsidRPr="00D40421" w:rsidRDefault="008D454F" w:rsidP="00D40421">
            <w:pPr>
              <w:suppressAutoHyphens/>
              <w:kinsoku w:val="0"/>
              <w:wordWrap w:val="0"/>
              <w:overflowPunct w:val="0"/>
              <w:autoSpaceDE w:val="0"/>
              <w:autoSpaceDN w:val="0"/>
              <w:adjustRightInd w:val="0"/>
              <w:spacing w:line="192" w:lineRule="atLeast"/>
              <w:ind w:firstLineChars="100" w:firstLine="180"/>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また、</w:t>
            </w:r>
            <w:r w:rsidR="000177A3" w:rsidRPr="00D40421">
              <w:rPr>
                <w:rFonts w:ascii="Times New Roman" w:eastAsia="ＭＳ 明朝" w:hAnsi="Times New Roman" w:cs="ＭＳ 明朝" w:hint="eastAsia"/>
                <w:color w:val="000000"/>
                <w:kern w:val="0"/>
                <w:sz w:val="18"/>
                <w:szCs w:val="18"/>
              </w:rPr>
              <w:t>土地改良事業等の計画策定及び実施状況を確認し、当該事業等に及ぼす影響について関係部局との調整の</w:t>
            </w:r>
            <w:r w:rsidR="00A8278B" w:rsidRPr="00D40421">
              <w:rPr>
                <w:rFonts w:ascii="Times New Roman" w:eastAsia="ＭＳ 明朝" w:hAnsi="Times New Roman" w:cs="ＭＳ 明朝" w:hint="eastAsia"/>
                <w:color w:val="000000"/>
                <w:kern w:val="0"/>
                <w:sz w:val="18"/>
                <w:szCs w:val="18"/>
              </w:rPr>
              <w:t>上</w:t>
            </w:r>
            <w:r w:rsidR="000177A3" w:rsidRPr="00D40421">
              <w:rPr>
                <w:rFonts w:ascii="Times New Roman" w:eastAsia="ＭＳ 明朝" w:hAnsi="Times New Roman" w:cs="ＭＳ 明朝" w:hint="eastAsia"/>
                <w:color w:val="000000"/>
                <w:kern w:val="0"/>
                <w:sz w:val="18"/>
                <w:szCs w:val="18"/>
              </w:rPr>
              <w:t>で土地利用調整区域を設定するため</w:t>
            </w:r>
            <w:r w:rsidR="0033087C">
              <w:rPr>
                <w:rFonts w:ascii="Times New Roman" w:eastAsia="ＭＳ 明朝" w:hAnsi="Times New Roman" w:cs="ＭＳ 明朝" w:hint="eastAsia"/>
                <w:color w:val="000000"/>
                <w:kern w:val="0"/>
                <w:sz w:val="18"/>
                <w:szCs w:val="18"/>
              </w:rPr>
              <w:t>に</w:t>
            </w:r>
            <w:r w:rsidR="000177A3" w:rsidRPr="00D40421">
              <w:rPr>
                <w:rFonts w:ascii="Times New Roman" w:eastAsia="ＭＳ 明朝" w:hAnsi="Times New Roman" w:cs="ＭＳ 明朝" w:hint="eastAsia"/>
                <w:color w:val="000000"/>
                <w:kern w:val="0"/>
                <w:sz w:val="18"/>
                <w:szCs w:val="18"/>
              </w:rPr>
              <w:t>、</w:t>
            </w:r>
            <w:r w:rsidR="00A8278B" w:rsidRPr="00D40421">
              <w:rPr>
                <w:rFonts w:ascii="Times New Roman" w:eastAsia="ＭＳ 明朝" w:hAnsi="Times New Roman" w:cs="ＭＳ 明朝" w:hint="eastAsia"/>
                <w:color w:val="000000"/>
                <w:kern w:val="0"/>
                <w:sz w:val="18"/>
                <w:szCs w:val="18"/>
              </w:rPr>
              <w:t>重点</w:t>
            </w:r>
            <w:r w:rsidR="000177A3" w:rsidRPr="00D40421">
              <w:rPr>
                <w:rFonts w:ascii="Times New Roman" w:eastAsia="ＭＳ 明朝" w:hAnsi="Times New Roman" w:cs="ＭＳ 明朝" w:hint="eastAsia"/>
                <w:color w:val="000000"/>
                <w:kern w:val="0"/>
                <w:sz w:val="18"/>
                <w:szCs w:val="18"/>
              </w:rPr>
              <w:t>促進区域内で実施が予定されている</w:t>
            </w:r>
            <w:r w:rsidR="00972A3C" w:rsidRPr="00D40421">
              <w:rPr>
                <w:rFonts w:ascii="Times New Roman" w:eastAsia="ＭＳ 明朝" w:hAnsi="Times New Roman" w:cs="ＭＳ 明朝" w:hint="eastAsia"/>
                <w:color w:val="000000"/>
                <w:kern w:val="0"/>
                <w:sz w:val="18"/>
                <w:szCs w:val="18"/>
              </w:rPr>
              <w:t>、</w:t>
            </w:r>
            <w:r w:rsidR="000177A3" w:rsidRPr="00D40421">
              <w:rPr>
                <w:rFonts w:ascii="Times New Roman" w:eastAsia="ＭＳ 明朝" w:hAnsi="Times New Roman" w:cs="ＭＳ 明朝" w:hint="eastAsia"/>
                <w:color w:val="000000"/>
                <w:kern w:val="0"/>
                <w:sz w:val="18"/>
                <w:szCs w:val="18"/>
              </w:rPr>
              <w:t>実施中</w:t>
            </w:r>
            <w:r w:rsidR="00972A3C" w:rsidRPr="00D40421">
              <w:rPr>
                <w:rFonts w:ascii="Times New Roman" w:eastAsia="ＭＳ 明朝" w:hAnsi="Times New Roman" w:cs="ＭＳ 明朝" w:hint="eastAsia"/>
                <w:color w:val="000000"/>
                <w:kern w:val="0"/>
                <w:sz w:val="18"/>
                <w:szCs w:val="18"/>
              </w:rPr>
              <w:t>である又は</w:t>
            </w:r>
            <w:r w:rsidR="000177A3" w:rsidRPr="00D40421">
              <w:rPr>
                <w:rFonts w:ascii="Times New Roman" w:eastAsia="ＭＳ 明朝" w:hAnsi="Times New Roman" w:cs="ＭＳ 明朝" w:hint="eastAsia"/>
                <w:color w:val="000000"/>
                <w:kern w:val="0"/>
                <w:sz w:val="18"/>
                <w:szCs w:val="18"/>
              </w:rPr>
              <w:t>完了した土地改良事業等の状況について聴き取るとともに、土地利用調整区域として位置</w:t>
            </w:r>
            <w:r w:rsidR="00972A3C" w:rsidRPr="00D40421">
              <w:rPr>
                <w:rFonts w:ascii="Times New Roman" w:eastAsia="ＭＳ 明朝" w:hAnsi="Times New Roman" w:cs="ＭＳ 明朝" w:hint="eastAsia"/>
                <w:color w:val="000000"/>
                <w:kern w:val="0"/>
                <w:sz w:val="18"/>
                <w:szCs w:val="18"/>
              </w:rPr>
              <w:t>付</w:t>
            </w:r>
            <w:r w:rsidR="000177A3" w:rsidRPr="00D40421">
              <w:rPr>
                <w:rFonts w:ascii="Times New Roman" w:eastAsia="ＭＳ 明朝" w:hAnsi="Times New Roman" w:cs="ＭＳ 明朝" w:hint="eastAsia"/>
                <w:color w:val="000000"/>
                <w:kern w:val="0"/>
                <w:sz w:val="18"/>
                <w:szCs w:val="18"/>
              </w:rPr>
              <w:t>けることの是非について調整を行った結果を記載すること。</w:t>
            </w:r>
          </w:p>
          <w:p w14:paraId="7C0DF083" w14:textId="77777777" w:rsidR="002A1B89" w:rsidRDefault="002A1B89"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3D72A743" w14:textId="77777777" w:rsidR="002A1B89" w:rsidRDefault="002A1B89"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2526CFBB" w14:textId="77777777" w:rsidR="00B97FBC" w:rsidRPr="00D40421" w:rsidRDefault="00B97FBC"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7A5EC5D7" w14:textId="17722380"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・土地利用調整区域として設定する面積が、地域経済牽引事業の用途に供するために必要最小限の面積であるとした根拠を記載すること</w:t>
            </w:r>
            <w:r w:rsidR="00972A3C" w:rsidRPr="00D40421">
              <w:rPr>
                <w:rFonts w:ascii="Times New Roman" w:eastAsia="ＭＳ 明朝" w:hAnsi="Times New Roman" w:cs="ＭＳ 明朝" w:hint="eastAsia"/>
                <w:color w:val="000000"/>
                <w:kern w:val="0"/>
                <w:sz w:val="18"/>
                <w:szCs w:val="18"/>
              </w:rPr>
              <w:t>。</w:t>
            </w:r>
          </w:p>
          <w:p w14:paraId="20D8CE1B" w14:textId="77777777"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434EE5C7" w14:textId="77777777" w:rsidR="0089720B" w:rsidRPr="00D40421" w:rsidRDefault="0089720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A13681E" w14:textId="77777777" w:rsidR="00376E9A" w:rsidRPr="00D40421" w:rsidRDefault="00376E9A"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57E007F8" w14:textId="77777777" w:rsidR="008137A1" w:rsidRDefault="008137A1"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3E6D4825" w14:textId="77777777" w:rsidR="00D40421" w:rsidRDefault="00D40421"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1758F62" w14:textId="77777777" w:rsidR="00D40421" w:rsidRPr="00A7035C" w:rsidRDefault="00D40421"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73055EC1" w14:textId="77777777" w:rsidR="00CB7DA8" w:rsidRPr="00D40421" w:rsidRDefault="00CB7DA8"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3867A52B" w14:textId="5A51CA82"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・土地改良事業等で、区画整理、農用地の造成、埋立て又は干拓に該当するものを実施した農地</w:t>
            </w:r>
            <w:r w:rsidR="00972A3C" w:rsidRPr="00D40421">
              <w:rPr>
                <w:rFonts w:ascii="Times New Roman" w:eastAsia="ＭＳ 明朝" w:hAnsi="Times New Roman" w:cs="ＭＳ 明朝" w:hint="eastAsia"/>
                <w:color w:val="000000"/>
                <w:kern w:val="0"/>
                <w:sz w:val="18"/>
                <w:szCs w:val="18"/>
              </w:rPr>
              <w:t>で</w:t>
            </w:r>
            <w:r w:rsidRPr="00D40421">
              <w:rPr>
                <w:rFonts w:ascii="Times New Roman" w:eastAsia="ＭＳ 明朝" w:hAnsi="Times New Roman" w:cs="ＭＳ 明朝" w:hint="eastAsia"/>
                <w:color w:val="000000"/>
                <w:kern w:val="0"/>
                <w:sz w:val="18"/>
                <w:szCs w:val="18"/>
              </w:rPr>
              <w:t>、当該事業の工事が完</w:t>
            </w:r>
            <w:r w:rsidR="008D5BBD" w:rsidRPr="00D40421">
              <w:rPr>
                <w:rFonts w:ascii="Times New Roman" w:eastAsia="ＭＳ 明朝" w:hAnsi="Times New Roman" w:cs="ＭＳ 明朝" w:hint="eastAsia"/>
                <w:color w:val="000000"/>
                <w:kern w:val="0"/>
                <w:sz w:val="18"/>
                <w:szCs w:val="18"/>
              </w:rPr>
              <w:t>了した年度の翌年度の初日から起算して</w:t>
            </w:r>
            <w:r w:rsidR="00972A3C" w:rsidRPr="00D40421">
              <w:rPr>
                <w:rFonts w:ascii="Times New Roman" w:eastAsia="ＭＳ 明朝" w:hAnsi="Times New Roman" w:cs="ＭＳ 明朝" w:hint="eastAsia"/>
                <w:color w:val="000000"/>
                <w:kern w:val="0"/>
                <w:sz w:val="18"/>
                <w:szCs w:val="18"/>
              </w:rPr>
              <w:t>８</w:t>
            </w:r>
            <w:r w:rsidR="008D5BBD" w:rsidRPr="00D40421">
              <w:rPr>
                <w:rFonts w:ascii="Times New Roman" w:eastAsia="ＭＳ 明朝" w:hAnsi="Times New Roman" w:cs="ＭＳ 明朝" w:hint="eastAsia"/>
                <w:color w:val="000000"/>
                <w:kern w:val="0"/>
                <w:sz w:val="18"/>
                <w:szCs w:val="18"/>
              </w:rPr>
              <w:t>年を経過していない</w:t>
            </w:r>
            <w:r w:rsidR="00972A3C" w:rsidRPr="00D40421">
              <w:rPr>
                <w:rFonts w:ascii="Times New Roman" w:eastAsia="ＭＳ 明朝" w:hAnsi="Times New Roman" w:cs="ＭＳ 明朝" w:hint="eastAsia"/>
                <w:color w:val="000000"/>
                <w:kern w:val="0"/>
                <w:sz w:val="18"/>
                <w:szCs w:val="18"/>
              </w:rPr>
              <w:t>もの</w:t>
            </w:r>
            <w:r w:rsidR="008D5BBD" w:rsidRPr="00D40421">
              <w:rPr>
                <w:rFonts w:ascii="Times New Roman" w:eastAsia="ＭＳ 明朝" w:hAnsi="Times New Roman" w:cs="ＭＳ 明朝"/>
                <w:color w:val="000000"/>
                <w:kern w:val="0"/>
                <w:sz w:val="18"/>
                <w:szCs w:val="18"/>
              </w:rPr>
              <w:t>が、土地利用調整区域に含</w:t>
            </w:r>
            <w:r w:rsidR="00972A3C" w:rsidRPr="00D40421">
              <w:rPr>
                <w:rFonts w:ascii="Times New Roman" w:eastAsia="ＭＳ 明朝" w:hAnsi="Times New Roman" w:cs="ＭＳ 明朝" w:hint="eastAsia"/>
                <w:color w:val="000000"/>
                <w:kern w:val="0"/>
                <w:sz w:val="18"/>
                <w:szCs w:val="18"/>
              </w:rPr>
              <w:t>まれて</w:t>
            </w:r>
            <w:r w:rsidR="008D5BBD" w:rsidRPr="00D40421">
              <w:rPr>
                <w:rFonts w:ascii="Times New Roman" w:eastAsia="ＭＳ 明朝" w:hAnsi="Times New Roman" w:cs="ＭＳ 明朝"/>
                <w:color w:val="000000"/>
                <w:kern w:val="0"/>
                <w:sz w:val="18"/>
                <w:szCs w:val="18"/>
              </w:rPr>
              <w:t>いないこと</w:t>
            </w:r>
            <w:r w:rsidR="008D5BBD" w:rsidRPr="00D40421">
              <w:rPr>
                <w:rFonts w:ascii="Times New Roman" w:eastAsia="ＭＳ 明朝" w:hAnsi="Times New Roman" w:cs="ＭＳ 明朝" w:hint="eastAsia"/>
                <w:color w:val="000000"/>
                <w:kern w:val="0"/>
                <w:sz w:val="18"/>
                <w:szCs w:val="18"/>
              </w:rPr>
              <w:t>を</w:t>
            </w:r>
            <w:r w:rsidR="008D5BBD" w:rsidRPr="00D40421">
              <w:rPr>
                <w:rFonts w:ascii="Times New Roman" w:eastAsia="ＭＳ 明朝" w:hAnsi="Times New Roman" w:cs="ＭＳ 明朝"/>
                <w:color w:val="000000"/>
                <w:kern w:val="0"/>
                <w:sz w:val="18"/>
                <w:szCs w:val="18"/>
              </w:rPr>
              <w:t>確認し</w:t>
            </w:r>
            <w:r w:rsidR="008D5BBD" w:rsidRPr="00D40421">
              <w:rPr>
                <w:rFonts w:ascii="Times New Roman" w:eastAsia="ＭＳ 明朝" w:hAnsi="Times New Roman" w:cs="ＭＳ 明朝" w:hint="eastAsia"/>
                <w:color w:val="000000"/>
                <w:kern w:val="0"/>
                <w:sz w:val="18"/>
                <w:szCs w:val="18"/>
              </w:rPr>
              <w:t>、その結果</w:t>
            </w:r>
            <w:r w:rsidR="008D5BBD" w:rsidRPr="00D40421">
              <w:rPr>
                <w:rFonts w:ascii="Times New Roman" w:eastAsia="ＭＳ 明朝" w:hAnsi="Times New Roman" w:cs="ＭＳ 明朝"/>
                <w:color w:val="000000"/>
                <w:kern w:val="0"/>
                <w:sz w:val="18"/>
                <w:szCs w:val="18"/>
              </w:rPr>
              <w:t>を記載すること。</w:t>
            </w:r>
          </w:p>
          <w:p w14:paraId="6448704B" w14:textId="77777777" w:rsidR="00D40421" w:rsidRDefault="00D40421"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4A08DFA9" w14:textId="77777777" w:rsidR="00D40421" w:rsidRDefault="00D40421"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51793E3F" w14:textId="77777777" w:rsidR="00D40421" w:rsidRDefault="00D40421"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51EE9AD0" w14:textId="77777777" w:rsidR="0089720B" w:rsidRPr="00D40421" w:rsidRDefault="0089720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39265903" w14:textId="16E82F78"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・土地改良法第</w:t>
            </w:r>
            <w:r w:rsidR="00972A3C" w:rsidRPr="00D40421">
              <w:rPr>
                <w:rFonts w:ascii="Times New Roman" w:eastAsia="ＭＳ 明朝" w:hAnsi="Times New Roman" w:cs="ＭＳ 明朝" w:hint="eastAsia"/>
                <w:color w:val="000000"/>
                <w:kern w:val="0"/>
                <w:sz w:val="18"/>
                <w:szCs w:val="18"/>
              </w:rPr>
              <w:t>87</w:t>
            </w:r>
            <w:r w:rsidRPr="00D40421">
              <w:rPr>
                <w:rFonts w:ascii="Times New Roman" w:eastAsia="ＭＳ 明朝" w:hAnsi="Times New Roman" w:cs="ＭＳ 明朝" w:hint="eastAsia"/>
                <w:color w:val="000000"/>
                <w:kern w:val="0"/>
                <w:sz w:val="18"/>
                <w:szCs w:val="18"/>
              </w:rPr>
              <w:t>条の</w:t>
            </w:r>
            <w:r w:rsidR="00972A3C" w:rsidRPr="00D40421">
              <w:rPr>
                <w:rFonts w:ascii="Times New Roman" w:eastAsia="ＭＳ 明朝" w:hAnsi="Times New Roman" w:cs="ＭＳ 明朝" w:hint="eastAsia"/>
                <w:color w:val="000000"/>
                <w:kern w:val="0"/>
                <w:sz w:val="18"/>
                <w:szCs w:val="18"/>
              </w:rPr>
              <w:t>３</w:t>
            </w:r>
            <w:r w:rsidRPr="00D40421">
              <w:rPr>
                <w:rFonts w:ascii="Times New Roman" w:eastAsia="ＭＳ 明朝" w:hAnsi="Times New Roman" w:cs="ＭＳ 明朝" w:hint="eastAsia"/>
                <w:color w:val="000000"/>
                <w:kern w:val="0"/>
                <w:sz w:val="18"/>
                <w:szCs w:val="18"/>
              </w:rPr>
              <w:t>第</w:t>
            </w:r>
            <w:r w:rsidR="00972A3C" w:rsidRPr="00D40421">
              <w:rPr>
                <w:rFonts w:ascii="Times New Roman" w:eastAsia="ＭＳ 明朝" w:hAnsi="Times New Roman" w:cs="ＭＳ 明朝" w:hint="eastAsia"/>
                <w:color w:val="000000"/>
                <w:kern w:val="0"/>
                <w:sz w:val="18"/>
                <w:szCs w:val="18"/>
              </w:rPr>
              <w:t>１</w:t>
            </w:r>
            <w:r w:rsidRPr="00D40421">
              <w:rPr>
                <w:rFonts w:ascii="Times New Roman" w:eastAsia="ＭＳ 明朝" w:hAnsi="Times New Roman" w:cs="ＭＳ 明朝" w:hint="eastAsia"/>
                <w:color w:val="000000"/>
                <w:kern w:val="0"/>
                <w:sz w:val="18"/>
                <w:szCs w:val="18"/>
              </w:rPr>
              <w:t>項の規定により行う土地改良事業（以下「農地中間管理機構関連事業」という。）として農業者の費用負担を求めずに事業を実施した農地</w:t>
            </w:r>
            <w:r w:rsidR="00972A3C" w:rsidRPr="00D40421">
              <w:rPr>
                <w:rFonts w:ascii="Times New Roman" w:eastAsia="ＭＳ 明朝" w:hAnsi="Times New Roman" w:cs="ＭＳ 明朝" w:hint="eastAsia"/>
                <w:color w:val="000000"/>
                <w:kern w:val="0"/>
                <w:sz w:val="18"/>
                <w:szCs w:val="18"/>
              </w:rPr>
              <w:t>で</w:t>
            </w:r>
            <w:r w:rsidRPr="00D40421">
              <w:rPr>
                <w:rFonts w:ascii="Times New Roman" w:eastAsia="ＭＳ 明朝" w:hAnsi="Times New Roman" w:cs="ＭＳ 明朝" w:hint="eastAsia"/>
                <w:color w:val="000000"/>
                <w:kern w:val="0"/>
                <w:sz w:val="18"/>
                <w:szCs w:val="18"/>
              </w:rPr>
              <w:t>、農地中間管理権</w:t>
            </w:r>
            <w:r w:rsidR="00972A3C" w:rsidRPr="00D40421">
              <w:rPr>
                <w:rFonts w:ascii="Times New Roman" w:eastAsia="ＭＳ 明朝" w:hAnsi="Times New Roman" w:cs="ＭＳ 明朝" w:hint="eastAsia"/>
                <w:color w:val="000000"/>
                <w:kern w:val="0"/>
                <w:sz w:val="18"/>
                <w:szCs w:val="18"/>
              </w:rPr>
              <w:t>が</w:t>
            </w:r>
            <w:r w:rsidRPr="00D40421">
              <w:rPr>
                <w:rFonts w:ascii="Times New Roman" w:eastAsia="ＭＳ 明朝" w:hAnsi="Times New Roman" w:cs="ＭＳ 明朝" w:hint="eastAsia"/>
                <w:color w:val="000000"/>
                <w:kern w:val="0"/>
                <w:sz w:val="18"/>
                <w:szCs w:val="18"/>
              </w:rPr>
              <w:t>存続</w:t>
            </w:r>
            <w:r w:rsidR="00972A3C" w:rsidRPr="00D40421">
              <w:rPr>
                <w:rFonts w:ascii="Times New Roman" w:eastAsia="ＭＳ 明朝" w:hAnsi="Times New Roman" w:cs="ＭＳ 明朝" w:hint="eastAsia"/>
                <w:color w:val="000000"/>
                <w:kern w:val="0"/>
                <w:sz w:val="18"/>
                <w:szCs w:val="18"/>
              </w:rPr>
              <w:t>しているもの及び</w:t>
            </w:r>
            <w:r w:rsidRPr="00D40421">
              <w:rPr>
                <w:rFonts w:ascii="Times New Roman" w:eastAsia="ＭＳ 明朝" w:hAnsi="Times New Roman" w:cs="ＭＳ 明朝" w:hint="eastAsia"/>
                <w:color w:val="000000"/>
                <w:kern w:val="0"/>
                <w:sz w:val="18"/>
                <w:szCs w:val="18"/>
              </w:rPr>
              <w:t>農地中間管理機構関連事業を行う予定のあることが公にされている農地</w:t>
            </w:r>
            <w:r w:rsidR="00972A3C" w:rsidRPr="00D40421">
              <w:rPr>
                <w:rFonts w:ascii="Times New Roman" w:eastAsia="ＭＳ 明朝" w:hAnsi="Times New Roman" w:cs="ＭＳ 明朝" w:hint="eastAsia"/>
                <w:color w:val="000000"/>
                <w:kern w:val="0"/>
                <w:sz w:val="18"/>
                <w:szCs w:val="18"/>
              </w:rPr>
              <w:t>が</w:t>
            </w:r>
            <w:r w:rsidRPr="00D40421">
              <w:rPr>
                <w:rFonts w:ascii="Times New Roman" w:eastAsia="ＭＳ 明朝" w:hAnsi="Times New Roman" w:cs="ＭＳ 明朝" w:hint="eastAsia"/>
                <w:color w:val="000000"/>
                <w:kern w:val="0"/>
                <w:sz w:val="18"/>
                <w:szCs w:val="18"/>
              </w:rPr>
              <w:t>、土地利用調整区域に</w:t>
            </w:r>
            <w:r w:rsidR="008D5BBD" w:rsidRPr="00D40421">
              <w:rPr>
                <w:rFonts w:ascii="Times New Roman" w:eastAsia="ＭＳ 明朝" w:hAnsi="Times New Roman" w:cs="ＭＳ 明朝" w:hint="eastAsia"/>
                <w:color w:val="000000"/>
                <w:kern w:val="0"/>
                <w:sz w:val="18"/>
                <w:szCs w:val="18"/>
              </w:rPr>
              <w:t>含</w:t>
            </w:r>
            <w:r w:rsidR="00972A3C" w:rsidRPr="00D40421">
              <w:rPr>
                <w:rFonts w:ascii="Times New Roman" w:eastAsia="ＭＳ 明朝" w:hAnsi="Times New Roman" w:cs="ＭＳ 明朝" w:hint="eastAsia"/>
                <w:color w:val="000000"/>
                <w:kern w:val="0"/>
                <w:sz w:val="18"/>
                <w:szCs w:val="18"/>
              </w:rPr>
              <w:t>まれて</w:t>
            </w:r>
            <w:r w:rsidR="008D5BBD" w:rsidRPr="00D40421">
              <w:rPr>
                <w:rFonts w:ascii="Times New Roman" w:eastAsia="ＭＳ 明朝" w:hAnsi="Times New Roman" w:cs="ＭＳ 明朝"/>
                <w:color w:val="000000"/>
                <w:kern w:val="0"/>
                <w:sz w:val="18"/>
                <w:szCs w:val="18"/>
              </w:rPr>
              <w:t>いないこと</w:t>
            </w:r>
            <w:r w:rsidR="00950C86" w:rsidRPr="00D40421">
              <w:rPr>
                <w:rFonts w:ascii="Times New Roman" w:eastAsia="ＭＳ 明朝" w:hAnsi="Times New Roman" w:cs="ＭＳ 明朝" w:hint="eastAsia"/>
                <w:color w:val="000000"/>
                <w:kern w:val="0"/>
                <w:sz w:val="18"/>
                <w:szCs w:val="18"/>
              </w:rPr>
              <w:t>を</w:t>
            </w:r>
            <w:r w:rsidR="008D5BBD" w:rsidRPr="00D40421">
              <w:rPr>
                <w:rFonts w:ascii="Times New Roman" w:eastAsia="ＭＳ 明朝" w:hAnsi="Times New Roman" w:cs="ＭＳ 明朝"/>
                <w:color w:val="000000"/>
                <w:kern w:val="0"/>
                <w:sz w:val="18"/>
                <w:szCs w:val="18"/>
              </w:rPr>
              <w:t>確認し</w:t>
            </w:r>
            <w:r w:rsidR="00950C86" w:rsidRPr="00D40421">
              <w:rPr>
                <w:rFonts w:ascii="Times New Roman" w:eastAsia="ＭＳ 明朝" w:hAnsi="Times New Roman" w:cs="ＭＳ 明朝" w:hint="eastAsia"/>
                <w:color w:val="000000"/>
                <w:kern w:val="0"/>
                <w:sz w:val="18"/>
                <w:szCs w:val="18"/>
              </w:rPr>
              <w:t>、その結果</w:t>
            </w:r>
            <w:r w:rsidR="008D5BBD" w:rsidRPr="00D40421">
              <w:rPr>
                <w:rFonts w:ascii="Times New Roman" w:eastAsia="ＭＳ 明朝" w:hAnsi="Times New Roman" w:cs="ＭＳ 明朝"/>
                <w:color w:val="000000"/>
                <w:kern w:val="0"/>
                <w:sz w:val="18"/>
                <w:szCs w:val="18"/>
              </w:rPr>
              <w:t>を記載すること</w:t>
            </w:r>
            <w:r w:rsidRPr="00D40421">
              <w:rPr>
                <w:rFonts w:ascii="Times New Roman" w:eastAsia="ＭＳ 明朝" w:hAnsi="Times New Roman" w:cs="ＭＳ 明朝" w:hint="eastAsia"/>
                <w:color w:val="000000"/>
                <w:kern w:val="0"/>
                <w:sz w:val="18"/>
                <w:szCs w:val="18"/>
              </w:rPr>
              <w:t>。</w:t>
            </w:r>
          </w:p>
          <w:p w14:paraId="0F319917" w14:textId="77777777"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7CCAC864" w14:textId="77FC8742"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・農地中間管理権の存続期間が満了した農地についても、前述した①から③までの考え方に基づき</w:t>
            </w:r>
            <w:r w:rsidR="00DF1CF9" w:rsidRPr="00D40421">
              <w:rPr>
                <w:rFonts w:ascii="Times New Roman" w:eastAsia="ＭＳ 明朝" w:hAnsi="Times New Roman" w:cs="ＭＳ 明朝" w:hint="eastAsia"/>
                <w:color w:val="000000"/>
                <w:kern w:val="0"/>
                <w:sz w:val="18"/>
                <w:szCs w:val="18"/>
              </w:rPr>
              <w:t>土地利用調整</w:t>
            </w:r>
            <w:r w:rsidR="00DF1CF9" w:rsidRPr="00D40421">
              <w:rPr>
                <w:rFonts w:ascii="Times New Roman" w:eastAsia="ＭＳ 明朝" w:hAnsi="Times New Roman" w:cs="ＭＳ 明朝"/>
                <w:color w:val="000000"/>
                <w:kern w:val="0"/>
                <w:sz w:val="18"/>
                <w:szCs w:val="18"/>
              </w:rPr>
              <w:t>を</w:t>
            </w:r>
            <w:r w:rsidR="00DF1CF9" w:rsidRPr="00D40421">
              <w:rPr>
                <w:rFonts w:ascii="Times New Roman" w:eastAsia="ＭＳ 明朝" w:hAnsi="Times New Roman" w:cs="ＭＳ 明朝" w:hint="eastAsia"/>
                <w:color w:val="000000"/>
                <w:kern w:val="0"/>
                <w:sz w:val="18"/>
                <w:szCs w:val="18"/>
              </w:rPr>
              <w:t>行い</w:t>
            </w:r>
            <w:r w:rsidRPr="00D40421">
              <w:rPr>
                <w:rFonts w:ascii="Times New Roman" w:eastAsia="ＭＳ 明朝" w:hAnsi="Times New Roman" w:cs="ＭＳ 明朝" w:hint="eastAsia"/>
                <w:color w:val="000000"/>
                <w:kern w:val="0"/>
                <w:sz w:val="18"/>
                <w:szCs w:val="18"/>
              </w:rPr>
              <w:t>、やむを得</w:t>
            </w:r>
            <w:r w:rsidR="0033087C">
              <w:rPr>
                <w:rFonts w:ascii="Times New Roman" w:eastAsia="ＭＳ 明朝" w:hAnsi="Times New Roman" w:cs="ＭＳ 明朝" w:hint="eastAsia"/>
                <w:color w:val="000000"/>
                <w:kern w:val="0"/>
                <w:sz w:val="18"/>
                <w:szCs w:val="18"/>
              </w:rPr>
              <w:t>ずそのような農地が</w:t>
            </w:r>
            <w:r w:rsidRPr="00D40421">
              <w:rPr>
                <w:rFonts w:ascii="Times New Roman" w:eastAsia="ＭＳ 明朝" w:hAnsi="Times New Roman" w:cs="ＭＳ 明朝" w:hint="eastAsia"/>
                <w:color w:val="000000"/>
                <w:kern w:val="0"/>
                <w:sz w:val="18"/>
                <w:szCs w:val="18"/>
              </w:rPr>
              <w:t>土地利用調整区域に含</w:t>
            </w:r>
            <w:r w:rsidR="0033087C">
              <w:rPr>
                <w:rFonts w:ascii="Times New Roman" w:eastAsia="ＭＳ 明朝" w:hAnsi="Times New Roman" w:cs="ＭＳ 明朝" w:hint="eastAsia"/>
                <w:color w:val="000000"/>
                <w:kern w:val="0"/>
                <w:sz w:val="18"/>
                <w:szCs w:val="18"/>
              </w:rPr>
              <w:t>まれて</w:t>
            </w:r>
            <w:r w:rsidRPr="00D40421">
              <w:rPr>
                <w:rFonts w:ascii="Times New Roman" w:eastAsia="ＭＳ 明朝" w:hAnsi="Times New Roman" w:cs="ＭＳ 明朝" w:hint="eastAsia"/>
                <w:color w:val="000000"/>
                <w:kern w:val="0"/>
                <w:sz w:val="18"/>
                <w:szCs w:val="18"/>
              </w:rPr>
              <w:t>い</w:t>
            </w:r>
            <w:r w:rsidR="00DF1CF9" w:rsidRPr="00D40421">
              <w:rPr>
                <w:rFonts w:ascii="Times New Roman" w:eastAsia="ＭＳ 明朝" w:hAnsi="Times New Roman" w:cs="ＭＳ 明朝" w:hint="eastAsia"/>
                <w:color w:val="000000"/>
                <w:kern w:val="0"/>
                <w:sz w:val="18"/>
                <w:szCs w:val="18"/>
              </w:rPr>
              <w:t>る</w:t>
            </w:r>
            <w:r w:rsidR="00CE7439" w:rsidRPr="00D40421">
              <w:rPr>
                <w:rFonts w:ascii="Times New Roman" w:eastAsia="ＭＳ 明朝" w:hAnsi="Times New Roman" w:cs="ＭＳ 明朝" w:hint="eastAsia"/>
                <w:color w:val="000000"/>
                <w:kern w:val="0"/>
                <w:sz w:val="18"/>
                <w:szCs w:val="18"/>
              </w:rPr>
              <w:t>場合</w:t>
            </w:r>
            <w:r w:rsidR="00CE7439" w:rsidRPr="00D40421">
              <w:rPr>
                <w:rFonts w:ascii="Times New Roman" w:eastAsia="ＭＳ 明朝" w:hAnsi="Times New Roman" w:cs="ＭＳ 明朝"/>
                <w:color w:val="000000"/>
                <w:kern w:val="0"/>
                <w:sz w:val="18"/>
                <w:szCs w:val="18"/>
              </w:rPr>
              <w:t>は</w:t>
            </w:r>
            <w:r w:rsidR="00DF1CF9" w:rsidRPr="00D40421">
              <w:rPr>
                <w:rFonts w:ascii="Times New Roman" w:eastAsia="ＭＳ 明朝" w:hAnsi="Times New Roman" w:cs="ＭＳ 明朝" w:hint="eastAsia"/>
                <w:color w:val="000000"/>
                <w:kern w:val="0"/>
                <w:sz w:val="18"/>
                <w:szCs w:val="18"/>
              </w:rPr>
              <w:t>、</w:t>
            </w:r>
            <w:r w:rsidR="00950C86" w:rsidRPr="00D40421">
              <w:rPr>
                <w:rFonts w:ascii="Times New Roman" w:eastAsia="ＭＳ 明朝" w:hAnsi="Times New Roman" w:cs="ＭＳ 明朝" w:hint="eastAsia"/>
                <w:color w:val="000000"/>
                <w:kern w:val="0"/>
                <w:sz w:val="18"/>
                <w:szCs w:val="18"/>
              </w:rPr>
              <w:t>その</w:t>
            </w:r>
            <w:r w:rsidR="00CE7439" w:rsidRPr="00D40421">
              <w:rPr>
                <w:rFonts w:ascii="Times New Roman" w:eastAsia="ＭＳ 明朝" w:hAnsi="Times New Roman" w:cs="ＭＳ 明朝" w:hint="eastAsia"/>
                <w:color w:val="000000"/>
                <w:kern w:val="0"/>
                <w:sz w:val="18"/>
                <w:szCs w:val="18"/>
              </w:rPr>
              <w:t>理由</w:t>
            </w:r>
            <w:r w:rsidRPr="00D40421">
              <w:rPr>
                <w:rFonts w:ascii="Times New Roman" w:eastAsia="ＭＳ 明朝" w:hAnsi="Times New Roman" w:cs="ＭＳ 明朝" w:hint="eastAsia"/>
                <w:color w:val="000000"/>
                <w:kern w:val="0"/>
                <w:sz w:val="18"/>
                <w:szCs w:val="18"/>
              </w:rPr>
              <w:t>を記載すること。</w:t>
            </w:r>
          </w:p>
          <w:p w14:paraId="0A7697A5" w14:textId="77777777"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2A45D67" w14:textId="480ED583"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・農地中間管理事業の推進に関する法律第</w:t>
            </w:r>
            <w:r w:rsidR="00DF1CF9" w:rsidRPr="00D40421">
              <w:rPr>
                <w:rFonts w:ascii="Times New Roman" w:eastAsia="ＭＳ 明朝" w:hAnsi="Times New Roman" w:cs="ＭＳ 明朝" w:hint="eastAsia"/>
                <w:color w:val="000000"/>
                <w:kern w:val="0"/>
                <w:sz w:val="18"/>
                <w:szCs w:val="18"/>
              </w:rPr>
              <w:t>８</w:t>
            </w:r>
            <w:r w:rsidRPr="00D40421">
              <w:rPr>
                <w:rFonts w:ascii="Times New Roman" w:eastAsia="ＭＳ 明朝" w:hAnsi="Times New Roman" w:cs="ＭＳ 明朝" w:hint="eastAsia"/>
                <w:color w:val="000000"/>
                <w:kern w:val="0"/>
                <w:sz w:val="18"/>
                <w:szCs w:val="18"/>
              </w:rPr>
              <w:t>条第</w:t>
            </w:r>
            <w:r w:rsidR="00DF1CF9" w:rsidRPr="00D40421">
              <w:rPr>
                <w:rFonts w:ascii="Times New Roman" w:eastAsia="ＭＳ 明朝" w:hAnsi="Times New Roman" w:cs="ＭＳ 明朝" w:hint="eastAsia"/>
                <w:color w:val="000000"/>
                <w:kern w:val="0"/>
                <w:sz w:val="18"/>
                <w:szCs w:val="18"/>
              </w:rPr>
              <w:t>２</w:t>
            </w:r>
            <w:r w:rsidRPr="00D40421">
              <w:rPr>
                <w:rFonts w:ascii="Times New Roman" w:eastAsia="ＭＳ 明朝" w:hAnsi="Times New Roman" w:cs="ＭＳ 明朝" w:hint="eastAsia"/>
                <w:color w:val="000000"/>
                <w:kern w:val="0"/>
                <w:sz w:val="18"/>
                <w:szCs w:val="18"/>
              </w:rPr>
              <w:t>項第</w:t>
            </w:r>
            <w:r w:rsidR="00DF1CF9" w:rsidRPr="00D40421">
              <w:rPr>
                <w:rFonts w:ascii="Times New Roman" w:eastAsia="ＭＳ 明朝" w:hAnsi="Times New Roman" w:cs="ＭＳ 明朝" w:hint="eastAsia"/>
                <w:color w:val="000000"/>
                <w:kern w:val="0"/>
                <w:sz w:val="18"/>
                <w:szCs w:val="18"/>
              </w:rPr>
              <w:t>１</w:t>
            </w:r>
            <w:r w:rsidRPr="00D40421">
              <w:rPr>
                <w:rFonts w:ascii="Times New Roman" w:eastAsia="ＭＳ 明朝" w:hAnsi="Times New Roman" w:cs="ＭＳ 明朝" w:hint="eastAsia"/>
                <w:color w:val="000000"/>
                <w:kern w:val="0"/>
                <w:sz w:val="18"/>
                <w:szCs w:val="18"/>
              </w:rPr>
              <w:t>号に規定する農地中間管理事業を重点的に実施する区域（重点実施区域）</w:t>
            </w:r>
            <w:r w:rsidR="00DF1CF9" w:rsidRPr="00D40421">
              <w:rPr>
                <w:rFonts w:ascii="Times New Roman" w:eastAsia="ＭＳ 明朝" w:hAnsi="Times New Roman" w:cs="ＭＳ 明朝" w:hint="eastAsia"/>
                <w:color w:val="000000"/>
                <w:kern w:val="0"/>
                <w:sz w:val="18"/>
                <w:szCs w:val="18"/>
              </w:rPr>
              <w:t>内の農地</w:t>
            </w:r>
            <w:r w:rsidR="00DF1CF9" w:rsidRPr="00D40421">
              <w:rPr>
                <w:rFonts w:ascii="Times New Roman" w:eastAsia="ＭＳ 明朝" w:hAnsi="Times New Roman" w:cs="ＭＳ 明朝"/>
                <w:color w:val="000000"/>
                <w:kern w:val="0"/>
                <w:sz w:val="18"/>
                <w:szCs w:val="18"/>
              </w:rPr>
              <w:t>に</w:t>
            </w:r>
            <w:r w:rsidR="00DF1CF9" w:rsidRPr="00D40421">
              <w:rPr>
                <w:rFonts w:ascii="Times New Roman" w:eastAsia="ＭＳ 明朝" w:hAnsi="Times New Roman" w:cs="ＭＳ 明朝" w:hint="eastAsia"/>
                <w:color w:val="000000"/>
                <w:kern w:val="0"/>
                <w:sz w:val="18"/>
                <w:szCs w:val="18"/>
              </w:rPr>
              <w:t>関して調整を行った</w:t>
            </w:r>
            <w:r w:rsidR="00DF1CF9" w:rsidRPr="00D40421">
              <w:rPr>
                <w:rFonts w:ascii="Times New Roman" w:eastAsia="ＭＳ 明朝" w:hAnsi="Times New Roman" w:cs="ＭＳ 明朝"/>
                <w:color w:val="000000"/>
                <w:kern w:val="0"/>
                <w:sz w:val="18"/>
                <w:szCs w:val="18"/>
              </w:rPr>
              <w:t>場合、</w:t>
            </w:r>
            <w:r w:rsidR="00DF1CF9" w:rsidRPr="00D40421">
              <w:rPr>
                <w:rFonts w:ascii="Times New Roman" w:eastAsia="ＭＳ 明朝" w:hAnsi="Times New Roman" w:cs="ＭＳ 明朝" w:hint="eastAsia"/>
                <w:color w:val="000000"/>
                <w:kern w:val="0"/>
                <w:sz w:val="18"/>
                <w:szCs w:val="18"/>
              </w:rPr>
              <w:t>そ</w:t>
            </w:r>
            <w:r w:rsidR="004D13E1" w:rsidRPr="00D40421">
              <w:rPr>
                <w:rFonts w:ascii="Times New Roman" w:eastAsia="ＭＳ 明朝" w:hAnsi="Times New Roman" w:cs="ＭＳ 明朝" w:hint="eastAsia"/>
                <w:color w:val="000000"/>
                <w:kern w:val="0"/>
                <w:sz w:val="18"/>
                <w:szCs w:val="18"/>
              </w:rPr>
              <w:t>の</w:t>
            </w:r>
            <w:r w:rsidR="004D13E1" w:rsidRPr="00D40421">
              <w:rPr>
                <w:rFonts w:ascii="Times New Roman" w:eastAsia="ＭＳ 明朝" w:hAnsi="Times New Roman" w:cs="ＭＳ 明朝"/>
                <w:color w:val="000000"/>
                <w:kern w:val="0"/>
                <w:sz w:val="18"/>
                <w:szCs w:val="18"/>
              </w:rPr>
              <w:t>経緯</w:t>
            </w:r>
            <w:r w:rsidRPr="00D40421">
              <w:rPr>
                <w:rFonts w:ascii="Times New Roman" w:eastAsia="ＭＳ 明朝" w:hAnsi="Times New Roman" w:cs="ＭＳ 明朝" w:hint="eastAsia"/>
                <w:color w:val="000000"/>
                <w:kern w:val="0"/>
                <w:sz w:val="18"/>
                <w:szCs w:val="18"/>
              </w:rPr>
              <w:t>を記載すること。</w:t>
            </w:r>
          </w:p>
          <w:p w14:paraId="0206CC62" w14:textId="77777777" w:rsidR="00CB7DA8" w:rsidRPr="00D40421" w:rsidRDefault="00CB7DA8" w:rsidP="00C708DB">
            <w:pPr>
              <w:suppressAutoHyphens/>
              <w:kinsoku w:val="0"/>
              <w:wordWrap w:val="0"/>
              <w:overflowPunct w:val="0"/>
              <w:autoSpaceDE w:val="0"/>
              <w:autoSpaceDN w:val="0"/>
              <w:adjustRightInd w:val="0"/>
              <w:spacing w:line="192" w:lineRule="atLeast"/>
              <w:textAlignment w:val="baseline"/>
              <w:rPr>
                <w:rFonts w:ascii="ＭＳ 明朝" w:eastAsia="ＭＳ 明朝" w:hAnsi="Times New Roman" w:cs="Times New Roman"/>
                <w:color w:val="000000"/>
                <w:kern w:val="0"/>
                <w:sz w:val="18"/>
                <w:szCs w:val="18"/>
              </w:rPr>
            </w:pPr>
          </w:p>
          <w:p w14:paraId="34EA83FE" w14:textId="77777777" w:rsidR="005740F5" w:rsidRDefault="005740F5" w:rsidP="00C708DB">
            <w:pPr>
              <w:suppressAutoHyphens/>
              <w:kinsoku w:val="0"/>
              <w:wordWrap w:val="0"/>
              <w:overflowPunct w:val="0"/>
              <w:autoSpaceDE w:val="0"/>
              <w:autoSpaceDN w:val="0"/>
              <w:adjustRightInd w:val="0"/>
              <w:spacing w:line="192" w:lineRule="atLeast"/>
              <w:textAlignment w:val="baseline"/>
              <w:rPr>
                <w:rFonts w:ascii="ＭＳ 明朝" w:eastAsia="ＭＳ 明朝" w:hAnsi="Times New Roman" w:cs="Times New Roman"/>
                <w:color w:val="000000"/>
                <w:kern w:val="0"/>
                <w:sz w:val="18"/>
                <w:szCs w:val="18"/>
              </w:rPr>
            </w:pPr>
          </w:p>
          <w:p w14:paraId="33044809" w14:textId="77777777" w:rsidR="00B97FBC" w:rsidRDefault="00B97FBC" w:rsidP="00C708DB">
            <w:pPr>
              <w:suppressAutoHyphens/>
              <w:kinsoku w:val="0"/>
              <w:wordWrap w:val="0"/>
              <w:overflowPunct w:val="0"/>
              <w:autoSpaceDE w:val="0"/>
              <w:autoSpaceDN w:val="0"/>
              <w:adjustRightInd w:val="0"/>
              <w:spacing w:line="192" w:lineRule="atLeast"/>
              <w:textAlignment w:val="baseline"/>
              <w:rPr>
                <w:rFonts w:ascii="ＭＳ 明朝" w:eastAsia="ＭＳ 明朝" w:hAnsi="Times New Roman" w:cs="Times New Roman"/>
                <w:color w:val="000000"/>
                <w:kern w:val="0"/>
                <w:sz w:val="18"/>
                <w:szCs w:val="18"/>
              </w:rPr>
            </w:pPr>
          </w:p>
          <w:p w14:paraId="464C4AED" w14:textId="77777777" w:rsidR="00B97FBC" w:rsidRDefault="00B97FBC" w:rsidP="00C708DB">
            <w:pPr>
              <w:suppressAutoHyphens/>
              <w:kinsoku w:val="0"/>
              <w:wordWrap w:val="0"/>
              <w:overflowPunct w:val="0"/>
              <w:autoSpaceDE w:val="0"/>
              <w:autoSpaceDN w:val="0"/>
              <w:adjustRightInd w:val="0"/>
              <w:spacing w:line="192" w:lineRule="atLeast"/>
              <w:textAlignment w:val="baseline"/>
              <w:rPr>
                <w:rFonts w:ascii="ＭＳ 明朝" w:eastAsia="ＭＳ 明朝" w:hAnsi="Times New Roman" w:cs="Times New Roman"/>
                <w:color w:val="000000"/>
                <w:kern w:val="0"/>
                <w:sz w:val="18"/>
                <w:szCs w:val="18"/>
              </w:rPr>
            </w:pPr>
          </w:p>
          <w:p w14:paraId="77E32EC6" w14:textId="77777777" w:rsidR="00B97FBC" w:rsidRDefault="00B97FBC" w:rsidP="00C708DB">
            <w:pPr>
              <w:suppressAutoHyphens/>
              <w:kinsoku w:val="0"/>
              <w:wordWrap w:val="0"/>
              <w:overflowPunct w:val="0"/>
              <w:autoSpaceDE w:val="0"/>
              <w:autoSpaceDN w:val="0"/>
              <w:adjustRightInd w:val="0"/>
              <w:spacing w:line="192" w:lineRule="atLeast"/>
              <w:textAlignment w:val="baseline"/>
              <w:rPr>
                <w:rFonts w:ascii="ＭＳ 明朝" w:eastAsia="ＭＳ 明朝" w:hAnsi="Times New Roman" w:cs="Times New Roman"/>
                <w:color w:val="000000"/>
                <w:kern w:val="0"/>
                <w:sz w:val="18"/>
                <w:szCs w:val="18"/>
              </w:rPr>
            </w:pPr>
          </w:p>
          <w:p w14:paraId="13358A9A" w14:textId="77777777" w:rsidR="00A7035C" w:rsidRDefault="00A7035C" w:rsidP="00C708DB">
            <w:pPr>
              <w:suppressAutoHyphens/>
              <w:kinsoku w:val="0"/>
              <w:wordWrap w:val="0"/>
              <w:overflowPunct w:val="0"/>
              <w:autoSpaceDE w:val="0"/>
              <w:autoSpaceDN w:val="0"/>
              <w:adjustRightInd w:val="0"/>
              <w:spacing w:line="192" w:lineRule="atLeast"/>
              <w:textAlignment w:val="baseline"/>
              <w:rPr>
                <w:rFonts w:ascii="ＭＳ 明朝" w:eastAsia="ＭＳ 明朝" w:hAnsi="Times New Roman" w:cs="Times New Roman"/>
                <w:color w:val="000000"/>
                <w:kern w:val="0"/>
                <w:sz w:val="18"/>
                <w:szCs w:val="18"/>
              </w:rPr>
            </w:pPr>
          </w:p>
          <w:p w14:paraId="61866979" w14:textId="77777777" w:rsidR="00B97FBC" w:rsidRDefault="00B97FBC" w:rsidP="00C708DB">
            <w:pPr>
              <w:suppressAutoHyphens/>
              <w:kinsoku w:val="0"/>
              <w:wordWrap w:val="0"/>
              <w:overflowPunct w:val="0"/>
              <w:autoSpaceDE w:val="0"/>
              <w:autoSpaceDN w:val="0"/>
              <w:adjustRightInd w:val="0"/>
              <w:spacing w:line="192" w:lineRule="atLeast"/>
              <w:textAlignment w:val="baseline"/>
              <w:rPr>
                <w:rFonts w:ascii="ＭＳ 明朝" w:eastAsia="ＭＳ 明朝" w:hAnsi="Times New Roman" w:cs="Times New Roman"/>
                <w:color w:val="000000"/>
                <w:kern w:val="0"/>
                <w:sz w:val="18"/>
                <w:szCs w:val="18"/>
              </w:rPr>
            </w:pPr>
          </w:p>
          <w:p w14:paraId="7C89376C" w14:textId="77777777" w:rsidR="00B97FBC" w:rsidRDefault="00B97FBC" w:rsidP="00C708DB">
            <w:pPr>
              <w:suppressAutoHyphens/>
              <w:kinsoku w:val="0"/>
              <w:wordWrap w:val="0"/>
              <w:overflowPunct w:val="0"/>
              <w:autoSpaceDE w:val="0"/>
              <w:autoSpaceDN w:val="0"/>
              <w:adjustRightInd w:val="0"/>
              <w:spacing w:line="192" w:lineRule="atLeast"/>
              <w:textAlignment w:val="baseline"/>
              <w:rPr>
                <w:rFonts w:ascii="ＭＳ 明朝" w:eastAsia="ＭＳ 明朝" w:hAnsi="Times New Roman" w:cs="Times New Roman"/>
                <w:color w:val="000000"/>
                <w:kern w:val="0"/>
                <w:sz w:val="18"/>
                <w:szCs w:val="18"/>
              </w:rPr>
            </w:pPr>
          </w:p>
          <w:p w14:paraId="078BC955" w14:textId="77777777" w:rsidR="00B75BAF" w:rsidRDefault="00B75BAF" w:rsidP="00C708DB">
            <w:pPr>
              <w:suppressAutoHyphens/>
              <w:kinsoku w:val="0"/>
              <w:wordWrap w:val="0"/>
              <w:overflowPunct w:val="0"/>
              <w:autoSpaceDE w:val="0"/>
              <w:autoSpaceDN w:val="0"/>
              <w:adjustRightInd w:val="0"/>
              <w:spacing w:line="192" w:lineRule="atLeast"/>
              <w:textAlignment w:val="baseline"/>
              <w:rPr>
                <w:rFonts w:ascii="ＭＳ 明朝" w:eastAsia="ＭＳ 明朝" w:hAnsi="Times New Roman" w:cs="Times New Roman"/>
                <w:color w:val="000000"/>
                <w:kern w:val="0"/>
                <w:sz w:val="18"/>
                <w:szCs w:val="18"/>
              </w:rPr>
            </w:pPr>
          </w:p>
          <w:p w14:paraId="587B5C87" w14:textId="77777777" w:rsidR="00C708DB" w:rsidRDefault="001F1314" w:rsidP="00C708DB">
            <w:pPr>
              <w:suppressAutoHyphens/>
              <w:kinsoku w:val="0"/>
              <w:wordWrap w:val="0"/>
              <w:overflowPunct w:val="0"/>
              <w:autoSpaceDE w:val="0"/>
              <w:autoSpaceDN w:val="0"/>
              <w:adjustRightInd w:val="0"/>
              <w:spacing w:line="192" w:lineRule="atLeas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w:t>
            </w:r>
            <w:r w:rsidR="00BA74C4" w:rsidRPr="00D40421">
              <w:rPr>
                <w:rFonts w:ascii="ＭＳ 明朝" w:eastAsia="ＭＳ 明朝" w:hAnsi="Times New Roman" w:cs="Times New Roman" w:hint="eastAsia"/>
                <w:color w:val="000000"/>
                <w:kern w:val="0"/>
                <w:sz w:val="18"/>
                <w:szCs w:val="18"/>
              </w:rPr>
              <w:t>対象となる</w:t>
            </w:r>
            <w:r w:rsidR="00BA74C4" w:rsidRPr="00D40421">
              <w:rPr>
                <w:rFonts w:ascii="ＭＳ 明朝" w:eastAsia="ＭＳ 明朝" w:hAnsi="Times New Roman" w:cs="Times New Roman"/>
                <w:color w:val="000000"/>
                <w:kern w:val="0"/>
                <w:sz w:val="18"/>
                <w:szCs w:val="18"/>
              </w:rPr>
              <w:t>施設</w:t>
            </w:r>
            <w:r w:rsidR="00BA74C4" w:rsidRPr="00D40421">
              <w:rPr>
                <w:rFonts w:ascii="ＭＳ 明朝" w:eastAsia="ＭＳ 明朝" w:hAnsi="Times New Roman" w:cs="Times New Roman" w:hint="eastAsia"/>
                <w:color w:val="000000"/>
                <w:kern w:val="0"/>
                <w:sz w:val="18"/>
                <w:szCs w:val="18"/>
              </w:rPr>
              <w:t>ごとに</w:t>
            </w:r>
            <w:r w:rsidR="00376E9A" w:rsidRPr="00D40421">
              <w:rPr>
                <w:rFonts w:ascii="ＭＳ 明朝" w:eastAsia="ＭＳ 明朝" w:hAnsi="Times New Roman" w:cs="Times New Roman" w:hint="eastAsia"/>
                <w:color w:val="000000"/>
                <w:kern w:val="0"/>
                <w:sz w:val="18"/>
                <w:szCs w:val="18"/>
              </w:rPr>
              <w:t>、それぞれの</w:t>
            </w:r>
            <w:r w:rsidR="00BA74C4" w:rsidRPr="00D40421">
              <w:rPr>
                <w:rFonts w:ascii="ＭＳ 明朝" w:eastAsia="ＭＳ 明朝" w:hAnsi="Times New Roman" w:cs="Times New Roman"/>
                <w:color w:val="000000"/>
                <w:kern w:val="0"/>
                <w:sz w:val="18"/>
                <w:szCs w:val="18"/>
              </w:rPr>
              <w:t>理由を</w:t>
            </w:r>
            <w:r w:rsidR="00A51224" w:rsidRPr="00D40421">
              <w:rPr>
                <w:rFonts w:ascii="ＭＳ 明朝" w:eastAsia="ＭＳ 明朝" w:hAnsi="Times New Roman" w:cs="Times New Roman" w:hint="eastAsia"/>
                <w:color w:val="000000"/>
                <w:kern w:val="0"/>
                <w:sz w:val="18"/>
                <w:szCs w:val="18"/>
              </w:rPr>
              <w:t>具体的に</w:t>
            </w:r>
            <w:r w:rsidRPr="00D40421">
              <w:rPr>
                <w:rFonts w:ascii="ＭＳ 明朝" w:eastAsia="ＭＳ 明朝" w:hAnsi="Times New Roman" w:cs="Times New Roman" w:hint="eastAsia"/>
                <w:color w:val="000000"/>
                <w:kern w:val="0"/>
                <w:sz w:val="18"/>
                <w:szCs w:val="18"/>
              </w:rPr>
              <w:t>記載すること。</w:t>
            </w:r>
          </w:p>
          <w:p w14:paraId="0C12C2B6" w14:textId="77777777" w:rsidR="00124E7A" w:rsidRDefault="00124E7A" w:rsidP="00C708DB">
            <w:pPr>
              <w:suppressAutoHyphens/>
              <w:kinsoku w:val="0"/>
              <w:wordWrap w:val="0"/>
              <w:overflowPunct w:val="0"/>
              <w:autoSpaceDE w:val="0"/>
              <w:autoSpaceDN w:val="0"/>
              <w:adjustRightInd w:val="0"/>
              <w:spacing w:line="192" w:lineRule="atLeast"/>
              <w:textAlignment w:val="baseline"/>
              <w:rPr>
                <w:rFonts w:ascii="ＭＳ 明朝" w:eastAsia="ＭＳ 明朝" w:hAnsi="Times New Roman" w:cs="Times New Roman"/>
                <w:color w:val="000000"/>
                <w:kern w:val="0"/>
                <w:sz w:val="18"/>
                <w:szCs w:val="18"/>
              </w:rPr>
            </w:pPr>
          </w:p>
          <w:p w14:paraId="03CE504A" w14:textId="77777777" w:rsidR="00124E7A" w:rsidRDefault="00124E7A" w:rsidP="00C708DB">
            <w:pPr>
              <w:suppressAutoHyphens/>
              <w:kinsoku w:val="0"/>
              <w:wordWrap w:val="0"/>
              <w:overflowPunct w:val="0"/>
              <w:autoSpaceDE w:val="0"/>
              <w:autoSpaceDN w:val="0"/>
              <w:adjustRightInd w:val="0"/>
              <w:spacing w:line="192" w:lineRule="atLeast"/>
              <w:textAlignment w:val="baseline"/>
              <w:rPr>
                <w:rFonts w:ascii="ＭＳ 明朝" w:eastAsia="ＭＳ 明朝" w:hAnsi="Times New Roman" w:cs="Times New Roman"/>
                <w:color w:val="000000"/>
                <w:kern w:val="0"/>
                <w:sz w:val="18"/>
                <w:szCs w:val="18"/>
              </w:rPr>
            </w:pPr>
          </w:p>
          <w:p w14:paraId="6F60DD18" w14:textId="399D93EE" w:rsidR="00124E7A" w:rsidRDefault="00124E7A" w:rsidP="00C708DB">
            <w:pPr>
              <w:suppressAutoHyphens/>
              <w:kinsoku w:val="0"/>
              <w:wordWrap w:val="0"/>
              <w:overflowPunct w:val="0"/>
              <w:autoSpaceDE w:val="0"/>
              <w:autoSpaceDN w:val="0"/>
              <w:adjustRightInd w:val="0"/>
              <w:spacing w:line="192" w:lineRule="atLeast"/>
              <w:textAlignment w:val="baseline"/>
              <w:rPr>
                <w:rFonts w:ascii="ＭＳ 明朝" w:eastAsia="ＭＳ 明朝" w:hAnsi="Times New Roman" w:cs="Times New Roman"/>
                <w:color w:val="000000"/>
                <w:kern w:val="0"/>
                <w:sz w:val="18"/>
                <w:szCs w:val="18"/>
              </w:rPr>
            </w:pPr>
          </w:p>
          <w:p w14:paraId="04EAB650" w14:textId="1EA8ADF4" w:rsidR="00124E7A" w:rsidRDefault="00124E7A" w:rsidP="00C708DB">
            <w:pPr>
              <w:suppressAutoHyphens/>
              <w:kinsoku w:val="0"/>
              <w:wordWrap w:val="0"/>
              <w:overflowPunct w:val="0"/>
              <w:autoSpaceDE w:val="0"/>
              <w:autoSpaceDN w:val="0"/>
              <w:adjustRightInd w:val="0"/>
              <w:spacing w:line="192" w:lineRule="atLeas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（再掲）添付資料一覧</w:t>
            </w:r>
          </w:p>
          <w:p w14:paraId="6AC12198" w14:textId="23151EB2" w:rsidR="002B1B3E" w:rsidRDefault="002B1B3E" w:rsidP="0093410F">
            <w:pPr>
              <w:suppressAutoHyphens/>
              <w:wordWrap w:val="0"/>
              <w:overflowPunct w:val="0"/>
              <w:autoSpaceDE w:val="0"/>
              <w:autoSpaceDN w:val="0"/>
              <w:adjustRightInd w:val="0"/>
              <w:spacing w:line="192" w:lineRule="atLeast"/>
              <w:ind w:firstLineChars="100" w:firstLine="180"/>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土地利用調整計画を作成する際は、以下に掲げる書類の提出の必要がないか確認を行うこと。</w:t>
            </w:r>
          </w:p>
          <w:p w14:paraId="3E664F85" w14:textId="77777777" w:rsidR="002B1B3E" w:rsidRDefault="002B1B3E" w:rsidP="0093410F">
            <w:pPr>
              <w:suppressAutoHyphens/>
              <w:wordWrap w:val="0"/>
              <w:overflowPunct w:val="0"/>
              <w:autoSpaceDE w:val="0"/>
              <w:autoSpaceDN w:val="0"/>
              <w:adjustRightInd w:val="0"/>
              <w:spacing w:line="192" w:lineRule="atLeast"/>
              <w:textAlignment w:val="baseline"/>
              <w:rPr>
                <w:rFonts w:ascii="ＭＳ 明朝" w:eastAsia="ＭＳ 明朝" w:hAnsi="Times New Roman" w:cs="Times New Roman"/>
                <w:color w:val="000000"/>
                <w:kern w:val="0"/>
                <w:sz w:val="18"/>
                <w:szCs w:val="18"/>
              </w:rPr>
            </w:pPr>
          </w:p>
          <w:p w14:paraId="3405C9AC" w14:textId="77777777" w:rsidR="00B10CBD" w:rsidRDefault="00124E7A" w:rsidP="0093410F">
            <w:pPr>
              <w:suppressAutoHyphens/>
              <w:wordWrap w:val="0"/>
              <w:overflowPunct w:val="0"/>
              <w:autoSpaceDE w:val="0"/>
              <w:autoSpaceDN w:val="0"/>
              <w:adjustRightInd w:val="0"/>
              <w:spacing w:line="192" w:lineRule="atLeas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・土地利用調整</w:t>
            </w:r>
            <w:r w:rsidR="00B10CBD">
              <w:rPr>
                <w:rFonts w:ascii="ＭＳ 明朝" w:eastAsia="ＭＳ 明朝" w:hAnsi="Times New Roman" w:cs="Times New Roman" w:hint="eastAsia"/>
                <w:color w:val="000000"/>
                <w:kern w:val="0"/>
                <w:sz w:val="18"/>
                <w:szCs w:val="18"/>
              </w:rPr>
              <w:t>区域</w:t>
            </w:r>
            <w:r>
              <w:rPr>
                <w:rFonts w:ascii="ＭＳ 明朝" w:eastAsia="ＭＳ 明朝" w:hAnsi="Times New Roman" w:cs="Times New Roman" w:hint="eastAsia"/>
                <w:color w:val="000000"/>
                <w:kern w:val="0"/>
                <w:sz w:val="18"/>
                <w:szCs w:val="18"/>
              </w:rPr>
              <w:t>の図面</w:t>
            </w:r>
          </w:p>
          <w:p w14:paraId="403B2059" w14:textId="2CF44C8A" w:rsidR="00124E7A" w:rsidRDefault="00124E7A" w:rsidP="0093410F">
            <w:pPr>
              <w:suppressAutoHyphens/>
              <w:wordWrap w:val="0"/>
              <w:overflowPunct w:val="0"/>
              <w:autoSpaceDE w:val="0"/>
              <w:autoSpaceDN w:val="0"/>
              <w:adjustRightInd w:val="0"/>
              <w:spacing w:line="192" w:lineRule="atLeast"/>
              <w:ind w:firstLineChars="100" w:firstLine="180"/>
              <w:textAlignment w:val="baseline"/>
              <w:rPr>
                <w:rFonts w:ascii="Times New Roman" w:eastAsia="ＭＳ 明朝" w:hAnsi="Times New Roman" w:cs="ＭＳ 明朝"/>
                <w:color w:val="000000"/>
                <w:kern w:val="0"/>
                <w:sz w:val="18"/>
                <w:szCs w:val="18"/>
              </w:rPr>
            </w:pPr>
            <w:r>
              <w:rPr>
                <w:rFonts w:ascii="ＭＳ 明朝" w:eastAsia="ＭＳ 明朝" w:hAnsi="Times New Roman" w:cs="Times New Roman" w:hint="eastAsia"/>
                <w:color w:val="000000"/>
                <w:kern w:val="0"/>
                <w:sz w:val="18"/>
                <w:szCs w:val="18"/>
              </w:rPr>
              <w:t>対象</w:t>
            </w:r>
            <w:r w:rsidRPr="00D40421">
              <w:rPr>
                <w:rFonts w:ascii="Times New Roman" w:eastAsia="ＭＳ 明朝" w:hAnsi="Times New Roman" w:cs="ＭＳ 明朝" w:hint="eastAsia"/>
                <w:color w:val="000000"/>
                <w:kern w:val="0"/>
                <w:sz w:val="18"/>
                <w:szCs w:val="18"/>
              </w:rPr>
              <w:t>区域が分かるよう、</w:t>
            </w:r>
            <w:r w:rsidRPr="005903D4">
              <w:rPr>
                <w:rFonts w:ascii="ＭＳ 明朝" w:eastAsia="ＭＳ 明朝" w:hAnsi="Times New Roman" w:cs="Times New Roman" w:hint="eastAsia"/>
                <w:color w:val="000000"/>
                <w:kern w:val="0"/>
                <w:sz w:val="18"/>
                <w:szCs w:val="18"/>
              </w:rPr>
              <w:t>10,000</w:t>
            </w:r>
            <w:r w:rsidRPr="00D40421">
              <w:rPr>
                <w:rFonts w:ascii="Times New Roman" w:eastAsia="ＭＳ 明朝" w:hAnsi="Times New Roman" w:cs="ＭＳ 明朝" w:hint="eastAsia"/>
                <w:color w:val="000000"/>
                <w:kern w:val="0"/>
                <w:sz w:val="18"/>
                <w:szCs w:val="18"/>
              </w:rPr>
              <w:t>分の</w:t>
            </w:r>
            <w:r w:rsidRPr="005903D4">
              <w:rPr>
                <w:rFonts w:ascii="ＭＳ 明朝" w:eastAsia="ＭＳ 明朝" w:hAnsi="Times New Roman" w:cs="Times New Roman" w:hint="eastAsia"/>
                <w:color w:val="000000"/>
                <w:kern w:val="0"/>
                <w:sz w:val="18"/>
                <w:szCs w:val="18"/>
              </w:rPr>
              <w:t>１～</w:t>
            </w:r>
            <w:r w:rsidRPr="005903D4">
              <w:rPr>
                <w:rFonts w:ascii="ＭＳ 明朝" w:eastAsia="ＭＳ 明朝" w:hAnsi="Times New Roman" w:cs="Times New Roman"/>
                <w:color w:val="000000"/>
                <w:kern w:val="0"/>
                <w:sz w:val="18"/>
                <w:szCs w:val="18"/>
              </w:rPr>
              <w:t>25,000</w:t>
            </w:r>
            <w:r w:rsidRPr="005903D4">
              <w:rPr>
                <w:rFonts w:ascii="ＭＳ 明朝" w:eastAsia="ＭＳ 明朝" w:hAnsi="Times New Roman" w:cs="Times New Roman" w:hint="eastAsia"/>
                <w:color w:val="000000"/>
                <w:kern w:val="0"/>
                <w:sz w:val="18"/>
                <w:szCs w:val="18"/>
              </w:rPr>
              <w:t>分</w:t>
            </w:r>
            <w:r>
              <w:rPr>
                <w:rFonts w:ascii="Times New Roman" w:eastAsia="ＭＳ 明朝" w:hAnsi="Times New Roman" w:cs="ＭＳ 明朝" w:hint="eastAsia"/>
                <w:color w:val="000000"/>
                <w:kern w:val="0"/>
                <w:sz w:val="18"/>
                <w:szCs w:val="18"/>
              </w:rPr>
              <w:t>の１の市町村地形図を用いて、所在を明らかにしたもの</w:t>
            </w:r>
            <w:r w:rsidR="006F135D">
              <w:rPr>
                <w:rFonts w:ascii="Times New Roman" w:eastAsia="ＭＳ 明朝" w:hAnsi="Times New Roman" w:cs="ＭＳ 明朝" w:hint="eastAsia"/>
                <w:color w:val="000000"/>
                <w:kern w:val="0"/>
                <w:sz w:val="18"/>
                <w:szCs w:val="18"/>
              </w:rPr>
              <w:t>。</w:t>
            </w:r>
          </w:p>
          <w:p w14:paraId="7AE51EC7" w14:textId="77777777" w:rsidR="006F135D" w:rsidRDefault="006F135D" w:rsidP="0093410F">
            <w:pPr>
              <w:suppressAutoHyphens/>
              <w:wordWrap w:val="0"/>
              <w:overflowPunct w:val="0"/>
              <w:autoSpaceDE w:val="0"/>
              <w:autoSpaceDN w:val="0"/>
              <w:adjustRightInd w:val="0"/>
              <w:spacing w:line="192" w:lineRule="atLeast"/>
              <w:ind w:firstLineChars="100" w:firstLine="180"/>
              <w:textAlignment w:val="baseline"/>
              <w:rPr>
                <w:rFonts w:ascii="Times New Roman" w:eastAsia="ＭＳ 明朝" w:hAnsi="Times New Roman" w:cs="ＭＳ 明朝"/>
                <w:color w:val="000000"/>
                <w:kern w:val="0"/>
                <w:sz w:val="18"/>
                <w:szCs w:val="18"/>
              </w:rPr>
            </w:pPr>
          </w:p>
          <w:p w14:paraId="5836D6D6" w14:textId="743567F1" w:rsidR="00B10CBD" w:rsidRDefault="00B10CBD" w:rsidP="0093410F">
            <w:pPr>
              <w:suppressAutoHyphens/>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・土地利用調整区域における市街化調整区域を示す図面</w:t>
            </w:r>
          </w:p>
          <w:p w14:paraId="7B257778" w14:textId="340F5858" w:rsidR="00B10CBD" w:rsidRDefault="006F135D" w:rsidP="0093410F">
            <w:pPr>
              <w:suppressAutoHyphens/>
              <w:wordWrap w:val="0"/>
              <w:overflowPunct w:val="0"/>
              <w:autoSpaceDE w:val="0"/>
              <w:autoSpaceDN w:val="0"/>
              <w:adjustRightInd w:val="0"/>
              <w:spacing w:line="192" w:lineRule="atLeast"/>
              <w:ind w:firstLineChars="100" w:firstLine="180"/>
              <w:jc w:val="left"/>
              <w:textAlignment w:val="baseline"/>
              <w:rPr>
                <w:rFonts w:asciiTheme="minorEastAsia" w:hAnsiTheme="minorEastAsia" w:cs="Times New Roman"/>
                <w:color w:val="000000"/>
                <w:kern w:val="0"/>
                <w:sz w:val="18"/>
                <w:szCs w:val="18"/>
              </w:rPr>
            </w:pPr>
            <w:r>
              <w:rPr>
                <w:rFonts w:ascii="ＭＳ 明朝" w:eastAsia="ＭＳ 明朝" w:hAnsi="Times New Roman" w:cs="Times New Roman" w:hint="eastAsia"/>
                <w:color w:val="000000"/>
                <w:kern w:val="0"/>
                <w:sz w:val="18"/>
                <w:szCs w:val="18"/>
              </w:rPr>
              <w:t>市街化調整区域の①現況、②位置を示すものとし、</w:t>
            </w:r>
            <w:r w:rsidR="00B10CBD">
              <w:rPr>
                <w:rFonts w:ascii="ＭＳ 明朝" w:eastAsia="ＭＳ 明朝" w:hAnsi="Times New Roman" w:cs="Times New Roman" w:hint="eastAsia"/>
                <w:color w:val="000000"/>
                <w:kern w:val="0"/>
                <w:sz w:val="18"/>
                <w:szCs w:val="18"/>
              </w:rPr>
              <w:t>縮尺は①2,500分の１以上、②50,000分の１以上とする。また、</w:t>
            </w:r>
            <w:r w:rsidR="00B10CBD" w:rsidRPr="00D40421">
              <w:rPr>
                <w:rFonts w:asciiTheme="minorEastAsia" w:hAnsiTheme="minorEastAsia" w:cs="Times New Roman" w:hint="eastAsia"/>
                <w:color w:val="000000"/>
                <w:kern w:val="0"/>
                <w:sz w:val="18"/>
                <w:szCs w:val="18"/>
              </w:rPr>
              <w:t>②の図面</w:t>
            </w:r>
            <w:r w:rsidR="00B10CBD" w:rsidRPr="00D40421">
              <w:rPr>
                <w:rFonts w:asciiTheme="minorEastAsia" w:hAnsiTheme="minorEastAsia" w:cs="Times New Roman"/>
                <w:color w:val="000000"/>
                <w:kern w:val="0"/>
                <w:sz w:val="18"/>
                <w:szCs w:val="18"/>
              </w:rPr>
              <w:t>は、区域区分、</w:t>
            </w:r>
            <w:r w:rsidR="00B10CBD" w:rsidRPr="00D40421">
              <w:rPr>
                <w:rFonts w:asciiTheme="minorEastAsia" w:hAnsiTheme="minorEastAsia" w:cs="Times New Roman" w:hint="eastAsia"/>
                <w:color w:val="000000"/>
                <w:kern w:val="0"/>
                <w:sz w:val="18"/>
                <w:szCs w:val="18"/>
              </w:rPr>
              <w:t>重点</w:t>
            </w:r>
            <w:r w:rsidR="00B10CBD" w:rsidRPr="00D40421">
              <w:rPr>
                <w:rFonts w:asciiTheme="minorEastAsia" w:hAnsiTheme="minorEastAsia" w:cs="Times New Roman"/>
                <w:color w:val="000000"/>
                <w:kern w:val="0"/>
                <w:sz w:val="18"/>
                <w:szCs w:val="18"/>
              </w:rPr>
              <w:t>促進</w:t>
            </w:r>
            <w:r w:rsidR="00B10CBD" w:rsidRPr="00D40421">
              <w:rPr>
                <w:rFonts w:asciiTheme="minorEastAsia" w:hAnsiTheme="minorEastAsia" w:cs="Times New Roman" w:hint="eastAsia"/>
                <w:color w:val="000000"/>
                <w:kern w:val="0"/>
                <w:sz w:val="18"/>
                <w:szCs w:val="18"/>
              </w:rPr>
              <w:t>区域</w:t>
            </w:r>
            <w:r w:rsidR="00B10CBD" w:rsidRPr="00D40421">
              <w:rPr>
                <w:rFonts w:asciiTheme="minorEastAsia" w:hAnsiTheme="minorEastAsia" w:cs="Times New Roman"/>
                <w:color w:val="000000"/>
                <w:kern w:val="0"/>
                <w:sz w:val="18"/>
                <w:szCs w:val="18"/>
              </w:rPr>
              <w:t>、土地利用調整区域及び開発区域</w:t>
            </w:r>
            <w:r w:rsidR="00B10CBD" w:rsidRPr="00D40421">
              <w:rPr>
                <w:rFonts w:asciiTheme="minorEastAsia" w:hAnsiTheme="minorEastAsia" w:cs="Times New Roman" w:hint="eastAsia"/>
                <w:color w:val="000000"/>
                <w:kern w:val="0"/>
                <w:sz w:val="18"/>
                <w:szCs w:val="18"/>
              </w:rPr>
              <w:t>が</w:t>
            </w:r>
            <w:r w:rsidR="00B10CBD" w:rsidRPr="00D40421">
              <w:rPr>
                <w:rFonts w:asciiTheme="minorEastAsia" w:hAnsiTheme="minorEastAsia" w:cs="Times New Roman"/>
                <w:color w:val="000000"/>
                <w:kern w:val="0"/>
                <w:sz w:val="18"/>
                <w:szCs w:val="18"/>
              </w:rPr>
              <w:t>表示</w:t>
            </w:r>
            <w:r w:rsidR="00B10CBD" w:rsidRPr="00D40421">
              <w:rPr>
                <w:rFonts w:asciiTheme="minorEastAsia" w:hAnsiTheme="minorEastAsia" w:cs="Times New Roman" w:hint="eastAsia"/>
                <w:color w:val="000000"/>
                <w:kern w:val="0"/>
                <w:sz w:val="18"/>
                <w:szCs w:val="18"/>
              </w:rPr>
              <w:t>された</w:t>
            </w:r>
            <w:r w:rsidR="00B10CBD" w:rsidRPr="00D40421">
              <w:rPr>
                <w:rFonts w:asciiTheme="minorEastAsia" w:hAnsiTheme="minorEastAsia" w:cs="Times New Roman"/>
                <w:color w:val="000000"/>
                <w:kern w:val="0"/>
                <w:sz w:val="18"/>
                <w:szCs w:val="18"/>
              </w:rPr>
              <w:t>地形図と</w:t>
            </w:r>
            <w:r w:rsidR="00B10CBD" w:rsidRPr="00D40421">
              <w:rPr>
                <w:rFonts w:asciiTheme="minorEastAsia" w:hAnsiTheme="minorEastAsia" w:cs="Times New Roman" w:hint="eastAsia"/>
                <w:color w:val="000000"/>
                <w:kern w:val="0"/>
                <w:sz w:val="18"/>
                <w:szCs w:val="18"/>
              </w:rPr>
              <w:t>すること</w:t>
            </w:r>
            <w:r>
              <w:rPr>
                <w:rFonts w:asciiTheme="minorEastAsia" w:hAnsiTheme="minorEastAsia" w:cs="Times New Roman" w:hint="eastAsia"/>
                <w:color w:val="000000"/>
                <w:kern w:val="0"/>
                <w:sz w:val="18"/>
                <w:szCs w:val="18"/>
              </w:rPr>
              <w:t>。</w:t>
            </w:r>
          </w:p>
          <w:p w14:paraId="7E82FC57" w14:textId="77777777" w:rsidR="006F135D" w:rsidRDefault="006F135D" w:rsidP="0093410F">
            <w:pPr>
              <w:suppressAutoHyphens/>
              <w:wordWrap w:val="0"/>
              <w:overflowPunct w:val="0"/>
              <w:autoSpaceDE w:val="0"/>
              <w:autoSpaceDN w:val="0"/>
              <w:adjustRightInd w:val="0"/>
              <w:spacing w:line="192" w:lineRule="atLeast"/>
              <w:jc w:val="left"/>
              <w:textAlignment w:val="baseline"/>
              <w:rPr>
                <w:rFonts w:asciiTheme="minorEastAsia" w:hAnsiTheme="minorEastAsia" w:cs="Times New Roman"/>
                <w:color w:val="000000"/>
                <w:kern w:val="0"/>
                <w:sz w:val="18"/>
                <w:szCs w:val="18"/>
              </w:rPr>
            </w:pPr>
          </w:p>
          <w:p w14:paraId="39E06DCC" w14:textId="77777777" w:rsidR="006F135D" w:rsidRDefault="006F135D" w:rsidP="0093410F">
            <w:pPr>
              <w:suppressAutoHyphens/>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w:t>
            </w:r>
            <w:r>
              <w:rPr>
                <w:rFonts w:ascii="ＭＳ 明朝" w:eastAsia="ＭＳ 明朝" w:hAnsi="Times New Roman" w:cs="Times New Roman" w:hint="eastAsia"/>
                <w:color w:val="000000"/>
                <w:kern w:val="0"/>
                <w:sz w:val="18"/>
                <w:szCs w:val="18"/>
              </w:rPr>
              <w:t>土地利用調整区域内の予定建築物を示す図面</w:t>
            </w:r>
          </w:p>
          <w:p w14:paraId="01EA91B9" w14:textId="70DB31E8" w:rsidR="006F135D" w:rsidRDefault="006F135D" w:rsidP="0093410F">
            <w:pPr>
              <w:suppressAutoHyphens/>
              <w:wordWrap w:val="0"/>
              <w:overflowPunct w:val="0"/>
              <w:autoSpaceDE w:val="0"/>
              <w:autoSpaceDN w:val="0"/>
              <w:adjustRightInd w:val="0"/>
              <w:spacing w:line="192" w:lineRule="atLeast"/>
              <w:ind w:firstLineChars="100" w:firstLine="180"/>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同一の土地利用調整区域に用途の</w:t>
            </w:r>
            <w:r w:rsidRPr="00D40421">
              <w:rPr>
                <w:rFonts w:ascii="ＭＳ 明朝" w:eastAsia="ＭＳ 明朝" w:hAnsi="Times New Roman" w:cs="Times New Roman"/>
                <w:color w:val="000000"/>
                <w:kern w:val="0"/>
                <w:sz w:val="18"/>
                <w:szCs w:val="18"/>
              </w:rPr>
              <w:t>異なる</w:t>
            </w:r>
            <w:r w:rsidRPr="00D40421">
              <w:rPr>
                <w:rFonts w:ascii="ＭＳ 明朝" w:eastAsia="ＭＳ 明朝" w:hAnsi="Times New Roman" w:cs="Times New Roman" w:hint="eastAsia"/>
                <w:color w:val="000000"/>
                <w:kern w:val="0"/>
                <w:sz w:val="18"/>
                <w:szCs w:val="18"/>
              </w:rPr>
              <w:t>予定建築物が</w:t>
            </w:r>
            <w:r w:rsidRPr="00D40421">
              <w:rPr>
                <w:rFonts w:ascii="ＭＳ 明朝" w:eastAsia="ＭＳ 明朝" w:hAnsi="Times New Roman" w:cs="Times New Roman"/>
                <w:color w:val="000000"/>
                <w:kern w:val="0"/>
                <w:sz w:val="18"/>
                <w:szCs w:val="18"/>
              </w:rPr>
              <w:t>ある</w:t>
            </w:r>
            <w:r w:rsidRPr="00D40421">
              <w:rPr>
                <w:rFonts w:ascii="ＭＳ 明朝" w:eastAsia="ＭＳ 明朝" w:hAnsi="Times New Roman" w:cs="Times New Roman" w:hint="eastAsia"/>
                <w:color w:val="000000"/>
                <w:kern w:val="0"/>
                <w:sz w:val="18"/>
                <w:szCs w:val="18"/>
              </w:rPr>
              <w:t>場合には</w:t>
            </w:r>
            <w:r w:rsidRPr="00D40421">
              <w:rPr>
                <w:rFonts w:ascii="ＭＳ 明朝" w:eastAsia="ＭＳ 明朝" w:hAnsi="Times New Roman" w:cs="Times New Roman"/>
                <w:color w:val="000000"/>
                <w:kern w:val="0"/>
                <w:sz w:val="18"/>
                <w:szCs w:val="18"/>
              </w:rPr>
              <w:t>、それぞれの配置が分かる図面</w:t>
            </w:r>
            <w:r w:rsidRPr="00D40421">
              <w:rPr>
                <w:rFonts w:ascii="ＭＳ 明朝" w:eastAsia="ＭＳ 明朝" w:hAnsi="Times New Roman" w:cs="Times New Roman" w:hint="eastAsia"/>
                <w:color w:val="000000"/>
                <w:kern w:val="0"/>
                <w:sz w:val="18"/>
                <w:szCs w:val="18"/>
              </w:rPr>
              <w:t>を添付すること。</w:t>
            </w:r>
          </w:p>
          <w:p w14:paraId="24167803" w14:textId="75002A2D" w:rsidR="00CC7990" w:rsidRDefault="00CC7990" w:rsidP="0093410F">
            <w:pPr>
              <w:suppressAutoHyphens/>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225EF576" w14:textId="07360B55" w:rsidR="00CC7990" w:rsidRDefault="00CC7990" w:rsidP="0093410F">
            <w:pPr>
              <w:suppressAutoHyphens/>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・土地利用計画図等</w:t>
            </w:r>
          </w:p>
          <w:p w14:paraId="0B9F0D79" w14:textId="0FB3E204" w:rsidR="00B10CBD" w:rsidRPr="00CC7990" w:rsidRDefault="00CC7990" w:rsidP="0093410F">
            <w:pPr>
              <w:suppressAutoHyphens/>
              <w:wordWrap w:val="0"/>
              <w:overflowPunct w:val="0"/>
              <w:autoSpaceDE w:val="0"/>
              <w:autoSpaceDN w:val="0"/>
              <w:adjustRightInd w:val="0"/>
              <w:spacing w:line="192" w:lineRule="atLeast"/>
              <w:ind w:firstLineChars="100" w:firstLine="180"/>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具体的な土地利用が分かる資料を添付することが望ましい。</w:t>
            </w:r>
          </w:p>
        </w:tc>
      </w:tr>
      <w:tr w:rsidR="00AB355D" w:rsidRPr="000177A3" w14:paraId="3E753036" w14:textId="77777777" w:rsidTr="00F34ED8">
        <w:tc>
          <w:tcPr>
            <w:tcW w:w="194" w:type="dxa"/>
            <w:vMerge w:val="restart"/>
            <w:tcBorders>
              <w:top w:val="nil"/>
              <w:left w:val="single" w:sz="4" w:space="0" w:color="000000"/>
              <w:right w:val="single" w:sz="4" w:space="0" w:color="000000"/>
            </w:tcBorders>
          </w:tcPr>
          <w:p w14:paraId="46A89E2C" w14:textId="77777777" w:rsidR="00AB355D" w:rsidRPr="00D40421" w:rsidRDefault="00AB355D" w:rsidP="007905AF">
            <w:pPr>
              <w:suppressAutoHyphens/>
              <w:kinsoku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4DC8CE3B" w14:textId="77777777" w:rsidR="00AB355D" w:rsidRPr="00D40421" w:rsidRDefault="00AB355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2B9C9BE1" w14:textId="77777777" w:rsidR="00AB355D" w:rsidRPr="00D40421" w:rsidRDefault="00AB355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3214D68A" w14:textId="77777777" w:rsidR="00AB355D" w:rsidRPr="00D40421" w:rsidRDefault="00AB355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647730C4" w14:textId="77777777" w:rsidR="00AB355D" w:rsidRPr="00D40421" w:rsidRDefault="00AB355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2126" w:type="dxa"/>
            <w:gridSpan w:val="4"/>
            <w:tcBorders>
              <w:top w:val="single" w:sz="4" w:space="0" w:color="000000"/>
              <w:left w:val="single" w:sz="4" w:space="0" w:color="000000"/>
              <w:bottom w:val="single" w:sz="4" w:space="0" w:color="000000"/>
              <w:right w:val="single" w:sz="4" w:space="0" w:color="000000"/>
            </w:tcBorders>
          </w:tcPr>
          <w:p w14:paraId="7233F79F" w14:textId="356F27E2" w:rsidR="00AB355D" w:rsidRPr="00D40421" w:rsidRDefault="007905AF" w:rsidP="00506D91">
            <w:pPr>
              <w:suppressAutoHyphens/>
              <w:kinsoku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区域</w:t>
            </w:r>
            <w:r w:rsidR="00AB355D" w:rsidRPr="00D40421">
              <w:rPr>
                <w:rFonts w:ascii="ＭＳ 明朝" w:eastAsia="ＭＳ 明朝" w:hAnsi="Times New Roman" w:cs="Times New Roman" w:hint="eastAsia"/>
                <w:color w:val="000000"/>
                <w:kern w:val="0"/>
                <w:sz w:val="18"/>
                <w:szCs w:val="18"/>
              </w:rPr>
              <w:t>名</w:t>
            </w:r>
          </w:p>
        </w:tc>
        <w:tc>
          <w:tcPr>
            <w:tcW w:w="851" w:type="dxa"/>
            <w:tcBorders>
              <w:top w:val="single" w:sz="4" w:space="0" w:color="000000"/>
              <w:left w:val="single" w:sz="4" w:space="0" w:color="000000"/>
              <w:bottom w:val="single" w:sz="4" w:space="0" w:color="000000"/>
              <w:right w:val="single" w:sz="4" w:space="0" w:color="000000"/>
            </w:tcBorders>
          </w:tcPr>
          <w:p w14:paraId="62AD88A1" w14:textId="27D80EF7" w:rsidR="00AB355D" w:rsidRPr="00D40421" w:rsidRDefault="00B017D9" w:rsidP="007905AF">
            <w:pPr>
              <w:suppressAutoHyphens/>
              <w:kinsoku w:val="0"/>
              <w:wordWrap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Times New Roman" w:hint="eastAsia"/>
                <w:color w:val="000000"/>
                <w:kern w:val="0"/>
                <w:sz w:val="18"/>
                <w:szCs w:val="18"/>
              </w:rPr>
              <w:t>農地</w:t>
            </w:r>
          </w:p>
        </w:tc>
        <w:tc>
          <w:tcPr>
            <w:tcW w:w="850" w:type="dxa"/>
            <w:gridSpan w:val="2"/>
            <w:tcBorders>
              <w:top w:val="single" w:sz="4" w:space="0" w:color="000000"/>
              <w:left w:val="single" w:sz="4" w:space="0" w:color="000000"/>
              <w:bottom w:val="single" w:sz="4" w:space="0" w:color="000000"/>
              <w:right w:val="single" w:sz="4" w:space="0" w:color="000000"/>
            </w:tcBorders>
          </w:tcPr>
          <w:p w14:paraId="09062BBF" w14:textId="3E0C4983" w:rsidR="00AB355D" w:rsidRPr="00D40421" w:rsidRDefault="00B017D9" w:rsidP="007905AF">
            <w:pPr>
              <w:suppressAutoHyphens/>
              <w:kinsoku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採草</w:t>
            </w:r>
            <w:r w:rsidRPr="00D40421">
              <w:rPr>
                <w:rFonts w:ascii="ＭＳ 明朝" w:eastAsia="ＭＳ 明朝" w:hAnsi="Times New Roman" w:cs="Times New Roman"/>
                <w:color w:val="000000"/>
                <w:kern w:val="0"/>
                <w:sz w:val="18"/>
                <w:szCs w:val="18"/>
              </w:rPr>
              <w:t>放牧地</w:t>
            </w:r>
          </w:p>
        </w:tc>
        <w:tc>
          <w:tcPr>
            <w:tcW w:w="851" w:type="dxa"/>
            <w:gridSpan w:val="2"/>
            <w:tcBorders>
              <w:top w:val="single" w:sz="4" w:space="0" w:color="000000"/>
              <w:left w:val="single" w:sz="4" w:space="0" w:color="000000"/>
              <w:bottom w:val="single" w:sz="4" w:space="0" w:color="000000"/>
              <w:right w:val="single" w:sz="4" w:space="0" w:color="000000"/>
            </w:tcBorders>
          </w:tcPr>
          <w:p w14:paraId="5297AC9B" w14:textId="26C2E58F" w:rsidR="00AB355D" w:rsidRPr="00D40421" w:rsidRDefault="00AB355D" w:rsidP="007905AF">
            <w:pPr>
              <w:suppressAutoHyphens/>
              <w:kinsoku w:val="0"/>
              <w:wordWrap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Times New Roman" w:hint="eastAsia"/>
                <w:color w:val="000000"/>
                <w:kern w:val="0"/>
                <w:sz w:val="18"/>
                <w:szCs w:val="18"/>
              </w:rPr>
              <w:t>宅地</w:t>
            </w:r>
          </w:p>
        </w:tc>
        <w:tc>
          <w:tcPr>
            <w:tcW w:w="850" w:type="dxa"/>
            <w:gridSpan w:val="3"/>
            <w:tcBorders>
              <w:top w:val="single" w:sz="4" w:space="0" w:color="000000"/>
              <w:left w:val="single" w:sz="4" w:space="0" w:color="000000"/>
              <w:bottom w:val="single" w:sz="4" w:space="0" w:color="000000"/>
              <w:right w:val="single" w:sz="4" w:space="0" w:color="000000"/>
            </w:tcBorders>
          </w:tcPr>
          <w:p w14:paraId="7923B461" w14:textId="1DED71E6" w:rsidR="00AB355D" w:rsidRPr="00D40421" w:rsidRDefault="00AB355D" w:rsidP="007905AF">
            <w:pPr>
              <w:suppressAutoHyphens/>
              <w:kinsoku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Times New Roman" w:hint="eastAsia"/>
                <w:color w:val="000000"/>
                <w:kern w:val="0"/>
                <w:sz w:val="18"/>
                <w:szCs w:val="18"/>
              </w:rPr>
              <w:t>山林</w:t>
            </w:r>
            <w:r w:rsidR="0033087C">
              <w:rPr>
                <w:rFonts w:ascii="Times New Roman" w:eastAsia="ＭＳ 明朝" w:hAnsi="Times New Roman" w:cs="Times New Roman" w:hint="eastAsia"/>
                <w:color w:val="000000"/>
                <w:kern w:val="0"/>
                <w:sz w:val="18"/>
                <w:szCs w:val="18"/>
              </w:rPr>
              <w:t>・原野</w:t>
            </w:r>
          </w:p>
        </w:tc>
        <w:tc>
          <w:tcPr>
            <w:tcW w:w="851" w:type="dxa"/>
            <w:gridSpan w:val="2"/>
            <w:tcBorders>
              <w:top w:val="single" w:sz="4" w:space="0" w:color="auto"/>
              <w:left w:val="single" w:sz="4" w:space="0" w:color="000000"/>
              <w:bottom w:val="single" w:sz="4" w:space="0" w:color="000000"/>
              <w:right w:val="single" w:sz="4" w:space="0" w:color="000000"/>
            </w:tcBorders>
          </w:tcPr>
          <w:p w14:paraId="69CBE379" w14:textId="39373AF4" w:rsidR="00AB355D" w:rsidRPr="00D40421" w:rsidRDefault="006457B6" w:rsidP="007905AF">
            <w:pPr>
              <w:suppressAutoHyphens/>
              <w:kinsoku w:val="0"/>
              <w:wordWrap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Times New Roman" w:hint="eastAsia"/>
                <w:color w:val="000000"/>
                <w:kern w:val="0"/>
                <w:sz w:val="18"/>
                <w:szCs w:val="18"/>
              </w:rPr>
              <w:t>その他</w:t>
            </w:r>
          </w:p>
        </w:tc>
        <w:tc>
          <w:tcPr>
            <w:tcW w:w="1701" w:type="dxa"/>
            <w:gridSpan w:val="2"/>
            <w:tcBorders>
              <w:top w:val="single" w:sz="4" w:space="0" w:color="auto"/>
              <w:left w:val="single" w:sz="4" w:space="0" w:color="000000"/>
              <w:right w:val="single" w:sz="4" w:space="0" w:color="auto"/>
            </w:tcBorders>
          </w:tcPr>
          <w:p w14:paraId="1574AECD" w14:textId="6420F391" w:rsidR="00AB355D" w:rsidRPr="00D40421" w:rsidRDefault="00AB355D" w:rsidP="007905AF">
            <w:pPr>
              <w:suppressAutoHyphens/>
              <w:kinsoku w:val="0"/>
              <w:wordWrap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合計</w:t>
            </w:r>
          </w:p>
        </w:tc>
        <w:tc>
          <w:tcPr>
            <w:tcW w:w="1278" w:type="dxa"/>
            <w:vMerge w:val="restart"/>
            <w:tcBorders>
              <w:top w:val="nil"/>
              <w:left w:val="single" w:sz="4" w:space="0" w:color="auto"/>
              <w:right w:val="single" w:sz="4" w:space="0" w:color="000000"/>
            </w:tcBorders>
          </w:tcPr>
          <w:p w14:paraId="13DD9AEA" w14:textId="77777777" w:rsidR="00AB355D" w:rsidRPr="00D40421" w:rsidRDefault="00AB355D">
            <w:pPr>
              <w:widowControl/>
              <w:jc w:val="left"/>
              <w:rPr>
                <w:rFonts w:ascii="ＭＳ 明朝" w:eastAsia="ＭＳ 明朝" w:hAnsi="Times New Roman" w:cs="Times New Roman"/>
                <w:color w:val="000000"/>
                <w:kern w:val="0"/>
                <w:sz w:val="18"/>
                <w:szCs w:val="18"/>
              </w:rPr>
            </w:pPr>
          </w:p>
          <w:p w14:paraId="378CB00A" w14:textId="77777777" w:rsidR="00AB355D" w:rsidRPr="00D40421" w:rsidRDefault="00AB355D">
            <w:pPr>
              <w:widowControl/>
              <w:jc w:val="left"/>
              <w:rPr>
                <w:rFonts w:ascii="ＭＳ 明朝" w:eastAsia="ＭＳ 明朝" w:hAnsi="Times New Roman" w:cs="Times New Roman"/>
                <w:color w:val="000000"/>
                <w:kern w:val="0"/>
                <w:sz w:val="18"/>
                <w:szCs w:val="18"/>
              </w:rPr>
            </w:pPr>
          </w:p>
          <w:p w14:paraId="2B4A4FD8" w14:textId="77777777" w:rsidR="00AB355D" w:rsidRPr="00D40421" w:rsidRDefault="00AB355D">
            <w:pPr>
              <w:widowControl/>
              <w:jc w:val="left"/>
              <w:rPr>
                <w:rFonts w:ascii="ＭＳ 明朝" w:eastAsia="ＭＳ 明朝" w:hAnsi="Times New Roman" w:cs="Times New Roman"/>
                <w:color w:val="000000"/>
                <w:kern w:val="0"/>
                <w:sz w:val="18"/>
                <w:szCs w:val="18"/>
              </w:rPr>
            </w:pPr>
          </w:p>
          <w:p w14:paraId="5CE5CDA2" w14:textId="77777777" w:rsidR="00AB355D" w:rsidRPr="00D40421" w:rsidRDefault="00AB355D">
            <w:pPr>
              <w:widowControl/>
              <w:jc w:val="left"/>
              <w:rPr>
                <w:rFonts w:ascii="ＭＳ 明朝" w:eastAsia="ＭＳ 明朝" w:hAnsi="Times New Roman" w:cs="Times New Roman"/>
                <w:color w:val="000000"/>
                <w:kern w:val="0"/>
                <w:sz w:val="18"/>
                <w:szCs w:val="18"/>
              </w:rPr>
            </w:pPr>
          </w:p>
          <w:p w14:paraId="060BF5B3" w14:textId="77777777" w:rsidR="00AB355D" w:rsidRPr="00D40421" w:rsidRDefault="00AB355D" w:rsidP="00AB355D">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4392" w:type="dxa"/>
            <w:vMerge/>
            <w:tcBorders>
              <w:left w:val="single" w:sz="4" w:space="0" w:color="000000"/>
              <w:right w:val="single" w:sz="4" w:space="0" w:color="000000"/>
            </w:tcBorders>
          </w:tcPr>
          <w:p w14:paraId="3862B98D" w14:textId="29F70F20" w:rsidR="00AB355D" w:rsidRPr="00D40421" w:rsidRDefault="00AB355D" w:rsidP="000177A3">
            <w:pPr>
              <w:autoSpaceDE w:val="0"/>
              <w:autoSpaceDN w:val="0"/>
              <w:adjustRightInd w:val="0"/>
              <w:jc w:val="left"/>
              <w:rPr>
                <w:rFonts w:ascii="ＭＳ 明朝" w:eastAsia="ＭＳ 明朝" w:hAnsi="Times New Roman" w:cs="Times New Roman"/>
                <w:color w:val="000000"/>
                <w:kern w:val="0"/>
                <w:sz w:val="18"/>
                <w:szCs w:val="18"/>
              </w:rPr>
            </w:pPr>
          </w:p>
        </w:tc>
      </w:tr>
      <w:tr w:rsidR="00AB355D" w:rsidRPr="000177A3" w14:paraId="3DC9A6B4" w14:textId="77777777" w:rsidTr="00F34ED8">
        <w:tc>
          <w:tcPr>
            <w:tcW w:w="194" w:type="dxa"/>
            <w:vMerge/>
            <w:tcBorders>
              <w:left w:val="single" w:sz="4" w:space="0" w:color="000000"/>
              <w:right w:val="single" w:sz="4" w:space="0" w:color="000000"/>
            </w:tcBorders>
          </w:tcPr>
          <w:p w14:paraId="30C7673A" w14:textId="77777777" w:rsidR="00AB355D" w:rsidRPr="00D40421" w:rsidRDefault="00AB355D" w:rsidP="000177A3">
            <w:pPr>
              <w:autoSpaceDE w:val="0"/>
              <w:autoSpaceDN w:val="0"/>
              <w:adjustRightInd w:val="0"/>
              <w:jc w:val="left"/>
              <w:rPr>
                <w:rFonts w:ascii="ＭＳ 明朝" w:eastAsia="ＭＳ 明朝" w:hAnsi="Times New Roman" w:cs="Times New Roman"/>
                <w:color w:val="000000"/>
                <w:kern w:val="0"/>
                <w:sz w:val="18"/>
                <w:szCs w:val="18"/>
              </w:rPr>
            </w:pPr>
          </w:p>
        </w:tc>
        <w:tc>
          <w:tcPr>
            <w:tcW w:w="2126" w:type="dxa"/>
            <w:gridSpan w:val="4"/>
            <w:tcBorders>
              <w:top w:val="single" w:sz="4" w:space="0" w:color="000000"/>
              <w:left w:val="single" w:sz="4" w:space="0" w:color="000000"/>
              <w:right w:val="single" w:sz="4" w:space="0" w:color="000000"/>
            </w:tcBorders>
          </w:tcPr>
          <w:p w14:paraId="58A55052" w14:textId="68F9C84B" w:rsidR="00AB355D" w:rsidRPr="00D40421" w:rsidRDefault="00AB355D" w:rsidP="008371E1">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Times New Roman"/>
                <w:color w:val="000000"/>
                <w:kern w:val="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FCC4C51" w14:textId="5FDDBCEA" w:rsidR="00AB355D" w:rsidRPr="00D40421" w:rsidRDefault="00AB355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5B98AAA6" w14:textId="77777777" w:rsidR="00AB355D" w:rsidRPr="00D40421" w:rsidRDefault="00AB355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0AD77973" w14:textId="77777777" w:rsidR="00AB355D" w:rsidRPr="00D40421" w:rsidRDefault="00AB355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Pr>
          <w:p w14:paraId="075AEDC6" w14:textId="77777777" w:rsidR="00AB355D" w:rsidRPr="00D40421" w:rsidRDefault="00AB355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466072DC" w14:textId="77777777" w:rsidR="00AB355D" w:rsidRPr="00D40421" w:rsidRDefault="00AB355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1701" w:type="dxa"/>
            <w:gridSpan w:val="2"/>
            <w:tcBorders>
              <w:left w:val="single" w:sz="4" w:space="0" w:color="000000"/>
              <w:right w:val="single" w:sz="4" w:space="0" w:color="auto"/>
            </w:tcBorders>
          </w:tcPr>
          <w:p w14:paraId="7D234905" w14:textId="77777777" w:rsidR="00AB355D" w:rsidRPr="00D40421" w:rsidRDefault="00AB355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1278" w:type="dxa"/>
            <w:vMerge/>
            <w:tcBorders>
              <w:left w:val="single" w:sz="4" w:space="0" w:color="auto"/>
              <w:right w:val="single" w:sz="4" w:space="0" w:color="000000"/>
            </w:tcBorders>
          </w:tcPr>
          <w:p w14:paraId="3324E878" w14:textId="77777777" w:rsidR="00AB355D" w:rsidRPr="00D40421" w:rsidRDefault="00AB355D" w:rsidP="000177A3">
            <w:pPr>
              <w:autoSpaceDE w:val="0"/>
              <w:autoSpaceDN w:val="0"/>
              <w:adjustRightInd w:val="0"/>
              <w:jc w:val="left"/>
              <w:rPr>
                <w:rFonts w:ascii="ＭＳ 明朝" w:eastAsia="ＭＳ 明朝" w:hAnsi="Times New Roman" w:cs="Times New Roman"/>
                <w:color w:val="000000"/>
                <w:kern w:val="0"/>
                <w:sz w:val="18"/>
                <w:szCs w:val="18"/>
              </w:rPr>
            </w:pPr>
          </w:p>
        </w:tc>
        <w:tc>
          <w:tcPr>
            <w:tcW w:w="4392" w:type="dxa"/>
            <w:vMerge/>
            <w:tcBorders>
              <w:left w:val="single" w:sz="4" w:space="0" w:color="000000"/>
              <w:right w:val="single" w:sz="4" w:space="0" w:color="000000"/>
            </w:tcBorders>
          </w:tcPr>
          <w:p w14:paraId="4DB5429F" w14:textId="1EB8D089" w:rsidR="00AB355D" w:rsidRPr="00D40421" w:rsidRDefault="00AB355D" w:rsidP="000177A3">
            <w:pPr>
              <w:autoSpaceDE w:val="0"/>
              <w:autoSpaceDN w:val="0"/>
              <w:adjustRightInd w:val="0"/>
              <w:jc w:val="left"/>
              <w:rPr>
                <w:rFonts w:ascii="ＭＳ 明朝" w:eastAsia="ＭＳ 明朝" w:hAnsi="Times New Roman" w:cs="Times New Roman"/>
                <w:color w:val="000000"/>
                <w:kern w:val="0"/>
                <w:sz w:val="18"/>
                <w:szCs w:val="18"/>
              </w:rPr>
            </w:pPr>
          </w:p>
        </w:tc>
      </w:tr>
      <w:tr w:rsidR="00AB355D" w:rsidRPr="000177A3" w14:paraId="59F56F79" w14:textId="77777777" w:rsidTr="00F34ED8">
        <w:tc>
          <w:tcPr>
            <w:tcW w:w="194" w:type="dxa"/>
            <w:vMerge/>
            <w:tcBorders>
              <w:left w:val="single" w:sz="4" w:space="0" w:color="000000"/>
              <w:right w:val="single" w:sz="4" w:space="0" w:color="000000"/>
            </w:tcBorders>
          </w:tcPr>
          <w:p w14:paraId="7C0D122A" w14:textId="77777777" w:rsidR="00AB355D" w:rsidRPr="00D40421" w:rsidRDefault="00AB355D" w:rsidP="000177A3">
            <w:pPr>
              <w:autoSpaceDE w:val="0"/>
              <w:autoSpaceDN w:val="0"/>
              <w:adjustRightInd w:val="0"/>
              <w:jc w:val="left"/>
              <w:rPr>
                <w:rFonts w:ascii="ＭＳ 明朝" w:eastAsia="ＭＳ 明朝" w:hAnsi="Times New Roman" w:cs="Times New Roman"/>
                <w:color w:val="000000"/>
                <w:kern w:val="0"/>
                <w:sz w:val="18"/>
                <w:szCs w:val="18"/>
              </w:rPr>
            </w:pPr>
          </w:p>
        </w:tc>
        <w:tc>
          <w:tcPr>
            <w:tcW w:w="2126" w:type="dxa"/>
            <w:gridSpan w:val="4"/>
            <w:tcBorders>
              <w:left w:val="single" w:sz="4" w:space="0" w:color="000000"/>
              <w:right w:val="single" w:sz="4" w:space="0" w:color="000000"/>
            </w:tcBorders>
          </w:tcPr>
          <w:p w14:paraId="72D1E7F3" w14:textId="018BF29E" w:rsidR="00AB355D" w:rsidRPr="00D40421" w:rsidRDefault="00AB355D" w:rsidP="008371E1">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36487D97" w14:textId="4AE5F417" w:rsidR="00AB355D" w:rsidRPr="00D40421" w:rsidRDefault="00AB355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1606D4A3" w14:textId="77777777" w:rsidR="00AB355D" w:rsidRPr="00D40421" w:rsidRDefault="00AB355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1F182F55" w14:textId="77777777" w:rsidR="00AB355D" w:rsidRPr="00D40421" w:rsidRDefault="00AB355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Pr>
          <w:p w14:paraId="7DDC999B" w14:textId="77777777" w:rsidR="00AB355D" w:rsidRPr="00D40421" w:rsidRDefault="00AB355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12FDC553" w14:textId="77777777" w:rsidR="00AB355D" w:rsidRPr="00D40421" w:rsidRDefault="00AB355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1701" w:type="dxa"/>
            <w:gridSpan w:val="2"/>
            <w:tcBorders>
              <w:left w:val="single" w:sz="4" w:space="0" w:color="000000"/>
              <w:right w:val="single" w:sz="4" w:space="0" w:color="auto"/>
            </w:tcBorders>
          </w:tcPr>
          <w:p w14:paraId="2C87B7ED" w14:textId="77777777" w:rsidR="00AB355D" w:rsidRPr="00D40421" w:rsidRDefault="00AB355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1278" w:type="dxa"/>
            <w:vMerge/>
            <w:tcBorders>
              <w:left w:val="single" w:sz="4" w:space="0" w:color="auto"/>
              <w:right w:val="single" w:sz="4" w:space="0" w:color="000000"/>
            </w:tcBorders>
          </w:tcPr>
          <w:p w14:paraId="36DB8638" w14:textId="77777777" w:rsidR="00AB355D" w:rsidRPr="00D40421" w:rsidRDefault="00AB355D" w:rsidP="000177A3">
            <w:pPr>
              <w:autoSpaceDE w:val="0"/>
              <w:autoSpaceDN w:val="0"/>
              <w:adjustRightInd w:val="0"/>
              <w:jc w:val="left"/>
              <w:rPr>
                <w:rFonts w:ascii="ＭＳ 明朝" w:eastAsia="ＭＳ 明朝" w:hAnsi="Times New Roman" w:cs="Times New Roman"/>
                <w:color w:val="000000"/>
                <w:kern w:val="0"/>
                <w:sz w:val="18"/>
                <w:szCs w:val="18"/>
              </w:rPr>
            </w:pPr>
          </w:p>
        </w:tc>
        <w:tc>
          <w:tcPr>
            <w:tcW w:w="4392" w:type="dxa"/>
            <w:vMerge/>
            <w:tcBorders>
              <w:left w:val="single" w:sz="4" w:space="0" w:color="000000"/>
              <w:right w:val="single" w:sz="4" w:space="0" w:color="000000"/>
            </w:tcBorders>
          </w:tcPr>
          <w:p w14:paraId="6DA7D078" w14:textId="4543031F" w:rsidR="00AB355D" w:rsidRPr="00D40421" w:rsidRDefault="00AB355D" w:rsidP="000177A3">
            <w:pPr>
              <w:autoSpaceDE w:val="0"/>
              <w:autoSpaceDN w:val="0"/>
              <w:adjustRightInd w:val="0"/>
              <w:jc w:val="left"/>
              <w:rPr>
                <w:rFonts w:ascii="ＭＳ 明朝" w:eastAsia="ＭＳ 明朝" w:hAnsi="Times New Roman" w:cs="Times New Roman"/>
                <w:color w:val="000000"/>
                <w:kern w:val="0"/>
                <w:sz w:val="18"/>
                <w:szCs w:val="18"/>
              </w:rPr>
            </w:pPr>
          </w:p>
        </w:tc>
      </w:tr>
      <w:tr w:rsidR="00AB355D" w:rsidRPr="000177A3" w14:paraId="647E32E9" w14:textId="77777777" w:rsidTr="00F34ED8">
        <w:trPr>
          <w:trHeight w:val="387"/>
        </w:trPr>
        <w:tc>
          <w:tcPr>
            <w:tcW w:w="194" w:type="dxa"/>
            <w:vMerge/>
            <w:tcBorders>
              <w:left w:val="single" w:sz="4" w:space="0" w:color="000000"/>
              <w:bottom w:val="nil"/>
              <w:right w:val="single" w:sz="4" w:space="0" w:color="000000"/>
            </w:tcBorders>
          </w:tcPr>
          <w:p w14:paraId="37C253BE" w14:textId="77777777" w:rsidR="00AB355D" w:rsidRPr="00D40421" w:rsidRDefault="00AB355D" w:rsidP="000177A3">
            <w:pPr>
              <w:autoSpaceDE w:val="0"/>
              <w:autoSpaceDN w:val="0"/>
              <w:adjustRightInd w:val="0"/>
              <w:jc w:val="left"/>
              <w:rPr>
                <w:rFonts w:ascii="ＭＳ 明朝" w:eastAsia="ＭＳ 明朝" w:hAnsi="Times New Roman" w:cs="Times New Roman"/>
                <w:color w:val="000000"/>
                <w:kern w:val="0"/>
                <w:sz w:val="18"/>
                <w:szCs w:val="18"/>
              </w:rPr>
            </w:pPr>
          </w:p>
        </w:tc>
        <w:tc>
          <w:tcPr>
            <w:tcW w:w="2126" w:type="dxa"/>
            <w:gridSpan w:val="4"/>
            <w:tcBorders>
              <w:left w:val="single" w:sz="4" w:space="0" w:color="000000"/>
              <w:bottom w:val="single" w:sz="4" w:space="0" w:color="000000"/>
              <w:right w:val="single" w:sz="4" w:space="0" w:color="000000"/>
            </w:tcBorders>
          </w:tcPr>
          <w:p w14:paraId="37DD9C15" w14:textId="70E74FF7" w:rsidR="00AB355D" w:rsidRPr="00D40421" w:rsidRDefault="00AB355D" w:rsidP="008371E1">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1658D2F8" w14:textId="1C6DB5A1" w:rsidR="00AB355D" w:rsidRPr="00D40421" w:rsidRDefault="00AB355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68A23D99" w14:textId="77777777" w:rsidR="00AB355D" w:rsidRPr="00D40421" w:rsidRDefault="00AB355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3321F7B1" w14:textId="77777777" w:rsidR="00AB355D" w:rsidRPr="00D40421" w:rsidRDefault="00AB355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Pr>
          <w:p w14:paraId="3928045D" w14:textId="77777777" w:rsidR="00AB355D" w:rsidRPr="00D40421" w:rsidRDefault="00AB355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4F3C2D10" w14:textId="77777777" w:rsidR="00AB355D" w:rsidRPr="00D40421" w:rsidRDefault="00AB355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1701" w:type="dxa"/>
            <w:gridSpan w:val="2"/>
            <w:tcBorders>
              <w:left w:val="single" w:sz="4" w:space="0" w:color="000000"/>
              <w:bottom w:val="single" w:sz="4" w:space="0" w:color="auto"/>
              <w:right w:val="single" w:sz="4" w:space="0" w:color="auto"/>
            </w:tcBorders>
          </w:tcPr>
          <w:p w14:paraId="5299B161" w14:textId="77777777" w:rsidR="00AB355D" w:rsidRPr="00D40421" w:rsidRDefault="00AB355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1278" w:type="dxa"/>
            <w:vMerge/>
            <w:tcBorders>
              <w:left w:val="single" w:sz="4" w:space="0" w:color="auto"/>
              <w:bottom w:val="nil"/>
              <w:right w:val="single" w:sz="4" w:space="0" w:color="000000"/>
            </w:tcBorders>
          </w:tcPr>
          <w:p w14:paraId="21E0B9C2" w14:textId="77777777" w:rsidR="00AB355D" w:rsidRPr="00D40421" w:rsidRDefault="00AB355D" w:rsidP="000177A3">
            <w:pPr>
              <w:autoSpaceDE w:val="0"/>
              <w:autoSpaceDN w:val="0"/>
              <w:adjustRightInd w:val="0"/>
              <w:jc w:val="left"/>
              <w:rPr>
                <w:rFonts w:ascii="ＭＳ 明朝" w:eastAsia="ＭＳ 明朝" w:hAnsi="Times New Roman" w:cs="Times New Roman"/>
                <w:color w:val="000000"/>
                <w:kern w:val="0"/>
                <w:sz w:val="18"/>
                <w:szCs w:val="18"/>
              </w:rPr>
            </w:pPr>
          </w:p>
        </w:tc>
        <w:tc>
          <w:tcPr>
            <w:tcW w:w="4392" w:type="dxa"/>
            <w:vMerge/>
            <w:tcBorders>
              <w:left w:val="single" w:sz="4" w:space="0" w:color="000000"/>
              <w:right w:val="single" w:sz="4" w:space="0" w:color="000000"/>
            </w:tcBorders>
          </w:tcPr>
          <w:p w14:paraId="6D36A5A9" w14:textId="0D737874" w:rsidR="00AB355D" w:rsidRPr="00D40421" w:rsidRDefault="00AB355D" w:rsidP="000177A3">
            <w:pPr>
              <w:autoSpaceDE w:val="0"/>
              <w:autoSpaceDN w:val="0"/>
              <w:adjustRightInd w:val="0"/>
              <w:jc w:val="left"/>
              <w:rPr>
                <w:rFonts w:ascii="ＭＳ 明朝" w:eastAsia="ＭＳ 明朝" w:hAnsi="Times New Roman" w:cs="Times New Roman"/>
                <w:color w:val="000000"/>
                <w:kern w:val="0"/>
                <w:sz w:val="18"/>
                <w:szCs w:val="18"/>
              </w:rPr>
            </w:pPr>
          </w:p>
        </w:tc>
      </w:tr>
      <w:tr w:rsidR="000177A3" w:rsidRPr="000177A3" w14:paraId="17A9A3CE" w14:textId="77777777" w:rsidTr="00402B62">
        <w:tc>
          <w:tcPr>
            <w:tcW w:w="9552" w:type="dxa"/>
            <w:gridSpan w:val="18"/>
            <w:tcBorders>
              <w:top w:val="nil"/>
              <w:left w:val="single" w:sz="4" w:space="0" w:color="000000"/>
              <w:bottom w:val="nil"/>
              <w:right w:val="single" w:sz="4" w:space="0" w:color="000000"/>
            </w:tcBorders>
          </w:tcPr>
          <w:p w14:paraId="587411D9" w14:textId="04C0099C"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592263EF" w14:textId="77777777" w:rsidR="00EB52E5" w:rsidRPr="00D40421" w:rsidRDefault="00EB52E5"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77DD9FAC" w14:textId="4067A2D1"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 xml:space="preserve">・用途区分別面積　　　　　　　　　　　</w:t>
            </w:r>
            <w:r w:rsidRPr="00D40421">
              <w:rPr>
                <w:rFonts w:ascii="Times New Roman" w:eastAsia="ＭＳ 明朝" w:hAnsi="Times New Roman" w:cs="Times New Roman"/>
                <w:color w:val="000000"/>
                <w:kern w:val="0"/>
                <w:sz w:val="18"/>
                <w:szCs w:val="18"/>
              </w:rPr>
              <w:t xml:space="preserve">  </w:t>
            </w:r>
            <w:r w:rsidRPr="00D40421">
              <w:rPr>
                <w:rFonts w:ascii="Times New Roman" w:eastAsia="ＭＳ 明朝" w:hAnsi="Times New Roman" w:cs="ＭＳ 明朝" w:hint="eastAsia"/>
                <w:color w:val="000000"/>
                <w:kern w:val="0"/>
                <w:sz w:val="18"/>
                <w:szCs w:val="18"/>
              </w:rPr>
              <w:t xml:space="preserve">　</w:t>
            </w:r>
            <w:r w:rsidR="00035742" w:rsidRPr="00D40421">
              <w:rPr>
                <w:rFonts w:ascii="Times New Roman" w:eastAsia="ＭＳ 明朝" w:hAnsi="Times New Roman" w:cs="ＭＳ 明朝" w:hint="eastAsia"/>
                <w:color w:val="000000"/>
                <w:kern w:val="0"/>
                <w:sz w:val="18"/>
                <w:szCs w:val="18"/>
              </w:rPr>
              <w:t xml:space="preserve">　</w:t>
            </w:r>
            <w:r w:rsidR="00035742" w:rsidRPr="00D40421">
              <w:rPr>
                <w:rFonts w:ascii="Times New Roman" w:eastAsia="ＭＳ 明朝" w:hAnsi="Times New Roman" w:cs="ＭＳ 明朝"/>
                <w:color w:val="000000"/>
                <w:kern w:val="0"/>
                <w:sz w:val="18"/>
                <w:szCs w:val="18"/>
              </w:rPr>
              <w:t xml:space="preserve">　　　　　　</w:t>
            </w:r>
            <w:r w:rsidR="002D4DD3" w:rsidRPr="00D40421">
              <w:rPr>
                <w:rFonts w:ascii="Times New Roman" w:eastAsia="ＭＳ 明朝" w:hAnsi="Times New Roman" w:cs="ＭＳ 明朝" w:hint="eastAsia"/>
                <w:color w:val="000000"/>
                <w:kern w:val="0"/>
                <w:sz w:val="18"/>
                <w:szCs w:val="18"/>
              </w:rPr>
              <w:t xml:space="preserve">　　　　　　　　　　　　</w:t>
            </w:r>
            <w:r w:rsidRPr="00D40421">
              <w:rPr>
                <w:rFonts w:ascii="Times New Roman" w:eastAsia="ＭＳ 明朝" w:hAnsi="Times New Roman" w:cs="ＭＳ 明朝" w:hint="eastAsia"/>
                <w:color w:val="000000"/>
                <w:kern w:val="0"/>
                <w:sz w:val="18"/>
                <w:szCs w:val="18"/>
              </w:rPr>
              <w:t>（単位：㎡）</w:t>
            </w:r>
          </w:p>
        </w:tc>
        <w:tc>
          <w:tcPr>
            <w:tcW w:w="4392" w:type="dxa"/>
            <w:vMerge/>
            <w:tcBorders>
              <w:left w:val="single" w:sz="4" w:space="0" w:color="000000"/>
              <w:right w:val="single" w:sz="4" w:space="0" w:color="000000"/>
            </w:tcBorders>
          </w:tcPr>
          <w:p w14:paraId="0C4394A1" w14:textId="77777777" w:rsidR="000177A3" w:rsidRPr="00D40421" w:rsidRDefault="000177A3" w:rsidP="000177A3">
            <w:pPr>
              <w:autoSpaceDE w:val="0"/>
              <w:autoSpaceDN w:val="0"/>
              <w:adjustRightInd w:val="0"/>
              <w:jc w:val="left"/>
              <w:rPr>
                <w:rFonts w:ascii="ＭＳ 明朝" w:eastAsia="ＭＳ 明朝" w:hAnsi="Times New Roman" w:cs="Times New Roman"/>
                <w:color w:val="000000"/>
                <w:kern w:val="0"/>
                <w:sz w:val="18"/>
                <w:szCs w:val="18"/>
              </w:rPr>
            </w:pPr>
          </w:p>
        </w:tc>
      </w:tr>
      <w:tr w:rsidR="009D5A06" w:rsidRPr="000177A3" w14:paraId="05F87942" w14:textId="77777777" w:rsidTr="00F34ED8">
        <w:tc>
          <w:tcPr>
            <w:tcW w:w="194" w:type="dxa"/>
            <w:vMerge w:val="restart"/>
            <w:tcBorders>
              <w:top w:val="nil"/>
              <w:left w:val="single" w:sz="4" w:space="0" w:color="000000"/>
              <w:right w:val="single" w:sz="4" w:space="0" w:color="auto"/>
            </w:tcBorders>
          </w:tcPr>
          <w:p w14:paraId="61FDDBF8" w14:textId="77777777" w:rsidR="009D5A06" w:rsidRPr="00D40421" w:rsidRDefault="009D5A06" w:rsidP="0042396B">
            <w:pPr>
              <w:suppressAutoHyphens/>
              <w:kinsoku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62EC9388" w14:textId="77777777" w:rsidR="009D5A06" w:rsidRPr="00D40421" w:rsidRDefault="009D5A06"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28E4AB77" w14:textId="77777777" w:rsidR="009D5A06" w:rsidRPr="00D40421" w:rsidRDefault="009D5A06"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6792ACA6" w14:textId="77777777" w:rsidR="009D5A06" w:rsidRPr="00D40421" w:rsidRDefault="009D5A06"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A167A47" w14:textId="77777777" w:rsidR="009D5A06" w:rsidRPr="00D40421" w:rsidRDefault="009D5A06"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0F653E5" w14:textId="77777777" w:rsidR="0050708C" w:rsidRPr="00D40421" w:rsidRDefault="0050708C"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2126" w:type="dxa"/>
            <w:gridSpan w:val="4"/>
            <w:tcBorders>
              <w:top w:val="single" w:sz="4" w:space="0" w:color="auto"/>
              <w:left w:val="single" w:sz="4" w:space="0" w:color="auto"/>
              <w:bottom w:val="single" w:sz="4" w:space="0" w:color="auto"/>
              <w:right w:val="single" w:sz="4" w:space="0" w:color="auto"/>
            </w:tcBorders>
          </w:tcPr>
          <w:p w14:paraId="04FD27C6" w14:textId="0B4A447B" w:rsidR="009D5A06" w:rsidRPr="00D40421" w:rsidRDefault="009D5A06" w:rsidP="0042396B">
            <w:pPr>
              <w:suppressAutoHyphens/>
              <w:kinsoku w:val="0"/>
              <w:wordWrap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区域名</w:t>
            </w:r>
          </w:p>
          <w:p w14:paraId="7EEB9784" w14:textId="77777777" w:rsidR="009D5A06" w:rsidRPr="00D40421" w:rsidRDefault="009D5A06" w:rsidP="0042396B">
            <w:pPr>
              <w:suppressAutoHyphens/>
              <w:kinsoku w:val="0"/>
              <w:wordWrap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tcPr>
          <w:p w14:paraId="2F209E52" w14:textId="6AB0A9E1" w:rsidR="009D5A06" w:rsidRPr="00D40421" w:rsidRDefault="009D5A06" w:rsidP="0042396B">
            <w:pPr>
              <w:suppressAutoHyphens/>
              <w:kinsoku w:val="0"/>
              <w:wordWrap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sidRPr="000E3495">
              <w:rPr>
                <w:rFonts w:ascii="ＭＳ 明朝" w:eastAsia="ＭＳ 明朝" w:hAnsi="Times New Roman" w:cs="Times New Roman" w:hint="eastAsia"/>
                <w:color w:val="000000"/>
                <w:kern w:val="0"/>
                <w:sz w:val="18"/>
                <w:szCs w:val="18"/>
              </w:rPr>
              <w:t>農地</w:t>
            </w:r>
          </w:p>
          <w:p w14:paraId="116671A7" w14:textId="77777777" w:rsidR="009D5A06" w:rsidRPr="00D40421" w:rsidRDefault="009D5A06" w:rsidP="0042396B">
            <w:pPr>
              <w:suppressAutoHyphens/>
              <w:kinsoku w:val="0"/>
              <w:wordWrap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14:paraId="3EBC110E" w14:textId="7C21E677" w:rsidR="009D5A06" w:rsidRPr="00D40421" w:rsidRDefault="009D5A06" w:rsidP="0042396B">
            <w:pPr>
              <w:suppressAutoHyphens/>
              <w:kinsoku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採草放牧地</w:t>
            </w:r>
          </w:p>
        </w:tc>
        <w:tc>
          <w:tcPr>
            <w:tcW w:w="992" w:type="dxa"/>
            <w:gridSpan w:val="2"/>
            <w:tcBorders>
              <w:top w:val="single" w:sz="4" w:space="0" w:color="auto"/>
              <w:left w:val="single" w:sz="4" w:space="0" w:color="auto"/>
              <w:bottom w:val="single" w:sz="4" w:space="0" w:color="auto"/>
              <w:right w:val="single" w:sz="4" w:space="0" w:color="auto"/>
            </w:tcBorders>
          </w:tcPr>
          <w:p w14:paraId="2F0D1C46" w14:textId="748F811D" w:rsidR="009D5A06" w:rsidRPr="00D40421" w:rsidRDefault="00B017D9" w:rsidP="0042396B">
            <w:pPr>
              <w:suppressAutoHyphens/>
              <w:kinsoku w:val="0"/>
              <w:wordWrap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混牧</w:t>
            </w:r>
            <w:r w:rsidRPr="00D40421">
              <w:rPr>
                <w:rFonts w:ascii="ＭＳ 明朝" w:eastAsia="ＭＳ 明朝" w:hAnsi="Times New Roman" w:cs="Times New Roman"/>
                <w:color w:val="000000"/>
                <w:kern w:val="0"/>
                <w:sz w:val="18"/>
                <w:szCs w:val="18"/>
              </w:rPr>
              <w:t>林地</w:t>
            </w:r>
          </w:p>
        </w:tc>
        <w:tc>
          <w:tcPr>
            <w:tcW w:w="1276" w:type="dxa"/>
            <w:gridSpan w:val="4"/>
            <w:tcBorders>
              <w:top w:val="single" w:sz="4" w:space="0" w:color="auto"/>
              <w:left w:val="single" w:sz="4" w:space="0" w:color="auto"/>
              <w:bottom w:val="single" w:sz="4" w:space="0" w:color="auto"/>
              <w:right w:val="single" w:sz="4" w:space="0" w:color="auto"/>
            </w:tcBorders>
          </w:tcPr>
          <w:p w14:paraId="250272DD" w14:textId="3796B3C2" w:rsidR="007076F1" w:rsidRPr="00D40421" w:rsidRDefault="00B017D9" w:rsidP="0042396B">
            <w:pPr>
              <w:suppressAutoHyphens/>
              <w:kinsoku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農業用</w:t>
            </w:r>
            <w:r w:rsidRPr="00D40421">
              <w:rPr>
                <w:rFonts w:ascii="ＭＳ 明朝" w:eastAsia="ＭＳ 明朝" w:hAnsi="Times New Roman" w:cs="Times New Roman"/>
                <w:color w:val="000000"/>
                <w:kern w:val="0"/>
                <w:sz w:val="18"/>
                <w:szCs w:val="18"/>
              </w:rPr>
              <w:t>施設用地</w:t>
            </w:r>
          </w:p>
        </w:tc>
        <w:tc>
          <w:tcPr>
            <w:tcW w:w="1701" w:type="dxa"/>
            <w:gridSpan w:val="2"/>
            <w:tcBorders>
              <w:top w:val="single" w:sz="4" w:space="0" w:color="auto"/>
              <w:left w:val="single" w:sz="4" w:space="0" w:color="auto"/>
              <w:bottom w:val="single" w:sz="4" w:space="0" w:color="auto"/>
              <w:right w:val="single" w:sz="4" w:space="0" w:color="auto"/>
            </w:tcBorders>
          </w:tcPr>
          <w:p w14:paraId="69FD3C0F" w14:textId="1672092A" w:rsidR="009D5A06" w:rsidRPr="00D40421" w:rsidRDefault="00A53163" w:rsidP="0042396B">
            <w:pPr>
              <w:suppressAutoHyphens/>
              <w:kinsoku w:val="0"/>
              <w:wordWrap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sidRPr="000E3495">
              <w:rPr>
                <w:rFonts w:ascii="ＭＳ 明朝" w:eastAsia="ＭＳ 明朝" w:hAnsi="Times New Roman" w:cs="Times New Roman" w:hint="eastAsia"/>
                <w:color w:val="000000"/>
                <w:kern w:val="0"/>
                <w:sz w:val="18"/>
                <w:szCs w:val="18"/>
              </w:rPr>
              <w:t>合計</w:t>
            </w:r>
          </w:p>
          <w:p w14:paraId="32F5F8FF" w14:textId="77777777" w:rsidR="009D5A06" w:rsidRPr="00D40421" w:rsidRDefault="009D5A06" w:rsidP="0042396B">
            <w:pPr>
              <w:suppressAutoHyphens/>
              <w:kinsoku w:val="0"/>
              <w:wordWrap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p>
        </w:tc>
        <w:tc>
          <w:tcPr>
            <w:tcW w:w="1278" w:type="dxa"/>
            <w:vMerge w:val="restart"/>
            <w:tcBorders>
              <w:top w:val="nil"/>
              <w:left w:val="single" w:sz="4" w:space="0" w:color="auto"/>
              <w:right w:val="single" w:sz="4" w:space="0" w:color="000000"/>
            </w:tcBorders>
          </w:tcPr>
          <w:p w14:paraId="22BE4EE9" w14:textId="77777777" w:rsidR="009D5A06" w:rsidRPr="00D40421" w:rsidRDefault="009D5A06"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4392" w:type="dxa"/>
            <w:vMerge/>
            <w:tcBorders>
              <w:left w:val="single" w:sz="4" w:space="0" w:color="000000"/>
              <w:right w:val="single" w:sz="4" w:space="0" w:color="000000"/>
            </w:tcBorders>
          </w:tcPr>
          <w:p w14:paraId="79E5F517" w14:textId="77777777" w:rsidR="009D5A06" w:rsidRPr="00D40421" w:rsidRDefault="009D5A06" w:rsidP="000177A3">
            <w:pPr>
              <w:autoSpaceDE w:val="0"/>
              <w:autoSpaceDN w:val="0"/>
              <w:adjustRightInd w:val="0"/>
              <w:jc w:val="left"/>
              <w:rPr>
                <w:rFonts w:ascii="ＭＳ 明朝" w:eastAsia="ＭＳ 明朝" w:hAnsi="Times New Roman" w:cs="Times New Roman"/>
                <w:color w:val="000000"/>
                <w:kern w:val="0"/>
                <w:sz w:val="18"/>
                <w:szCs w:val="18"/>
              </w:rPr>
            </w:pPr>
          </w:p>
        </w:tc>
      </w:tr>
      <w:tr w:rsidR="009D5A06" w:rsidRPr="000177A3" w14:paraId="54112360" w14:textId="77777777" w:rsidTr="00F34ED8">
        <w:tc>
          <w:tcPr>
            <w:tcW w:w="194" w:type="dxa"/>
            <w:vMerge/>
            <w:tcBorders>
              <w:left w:val="single" w:sz="4" w:space="0" w:color="000000"/>
              <w:bottom w:val="nil"/>
              <w:right w:val="single" w:sz="4" w:space="0" w:color="auto"/>
            </w:tcBorders>
          </w:tcPr>
          <w:p w14:paraId="28507CDE" w14:textId="77777777" w:rsidR="009D5A06" w:rsidRPr="00D40421" w:rsidRDefault="009D5A06" w:rsidP="000177A3">
            <w:pPr>
              <w:autoSpaceDE w:val="0"/>
              <w:autoSpaceDN w:val="0"/>
              <w:adjustRightInd w:val="0"/>
              <w:jc w:val="left"/>
              <w:rPr>
                <w:rFonts w:ascii="ＭＳ 明朝" w:eastAsia="ＭＳ 明朝" w:hAnsi="Times New Roman" w:cs="Times New Roman"/>
                <w:color w:val="000000"/>
                <w:kern w:val="0"/>
                <w:sz w:val="18"/>
                <w:szCs w:val="18"/>
              </w:rPr>
            </w:pPr>
          </w:p>
        </w:tc>
        <w:tc>
          <w:tcPr>
            <w:tcW w:w="2126" w:type="dxa"/>
            <w:gridSpan w:val="4"/>
            <w:tcBorders>
              <w:top w:val="single" w:sz="4" w:space="0" w:color="auto"/>
              <w:left w:val="single" w:sz="4" w:space="0" w:color="auto"/>
              <w:bottom w:val="single" w:sz="4" w:space="0" w:color="auto"/>
              <w:right w:val="single" w:sz="4" w:space="0" w:color="auto"/>
            </w:tcBorders>
          </w:tcPr>
          <w:p w14:paraId="32D32AB7" w14:textId="2CDB2FF0" w:rsidR="009D5A06" w:rsidRPr="00D40421" w:rsidRDefault="009D5A06" w:rsidP="00E33EC2">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Times New Roman"/>
                <w:color w:val="000000"/>
                <w:kern w:val="0"/>
                <w:sz w:val="18"/>
                <w:szCs w:val="18"/>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14:paraId="6A1A6EB1" w14:textId="77777777" w:rsidR="009D5A06" w:rsidRPr="00D40421" w:rsidRDefault="009D5A06"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14:paraId="42D08E51" w14:textId="77777777" w:rsidR="009D5A06" w:rsidRPr="00D40421" w:rsidRDefault="009D5A06"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tcPr>
          <w:p w14:paraId="13156FB2" w14:textId="041C0AA2" w:rsidR="009D5A06" w:rsidRPr="00D40421" w:rsidRDefault="009D5A06"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1276" w:type="dxa"/>
            <w:gridSpan w:val="4"/>
            <w:tcBorders>
              <w:top w:val="single" w:sz="4" w:space="0" w:color="auto"/>
              <w:left w:val="single" w:sz="4" w:space="0" w:color="auto"/>
              <w:bottom w:val="single" w:sz="4" w:space="0" w:color="auto"/>
              <w:right w:val="single" w:sz="4" w:space="0" w:color="auto"/>
            </w:tcBorders>
          </w:tcPr>
          <w:p w14:paraId="386AA8A7" w14:textId="77777777" w:rsidR="009D5A06" w:rsidRPr="00D40421" w:rsidRDefault="009D5A06"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1701" w:type="dxa"/>
            <w:gridSpan w:val="2"/>
            <w:tcBorders>
              <w:top w:val="single" w:sz="4" w:space="0" w:color="auto"/>
              <w:left w:val="single" w:sz="4" w:space="0" w:color="auto"/>
              <w:bottom w:val="single" w:sz="4" w:space="0" w:color="auto"/>
              <w:right w:val="single" w:sz="4" w:space="0" w:color="auto"/>
            </w:tcBorders>
          </w:tcPr>
          <w:p w14:paraId="6ED4CFDA" w14:textId="77777777" w:rsidR="009D5A06" w:rsidRPr="00D40421" w:rsidRDefault="009D5A06"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1278" w:type="dxa"/>
            <w:vMerge/>
            <w:tcBorders>
              <w:left w:val="single" w:sz="4" w:space="0" w:color="auto"/>
              <w:right w:val="single" w:sz="4" w:space="0" w:color="000000"/>
            </w:tcBorders>
          </w:tcPr>
          <w:p w14:paraId="7536DF72" w14:textId="77777777" w:rsidR="009D5A06" w:rsidRPr="00D40421" w:rsidRDefault="009D5A06" w:rsidP="000177A3">
            <w:pPr>
              <w:autoSpaceDE w:val="0"/>
              <w:autoSpaceDN w:val="0"/>
              <w:adjustRightInd w:val="0"/>
              <w:jc w:val="left"/>
              <w:rPr>
                <w:rFonts w:ascii="ＭＳ 明朝" w:eastAsia="ＭＳ 明朝" w:hAnsi="Times New Roman" w:cs="Times New Roman"/>
                <w:color w:val="000000"/>
                <w:kern w:val="0"/>
                <w:sz w:val="18"/>
                <w:szCs w:val="18"/>
              </w:rPr>
            </w:pPr>
          </w:p>
        </w:tc>
        <w:tc>
          <w:tcPr>
            <w:tcW w:w="4392" w:type="dxa"/>
            <w:vMerge/>
            <w:tcBorders>
              <w:left w:val="single" w:sz="4" w:space="0" w:color="000000"/>
              <w:right w:val="single" w:sz="4" w:space="0" w:color="000000"/>
            </w:tcBorders>
          </w:tcPr>
          <w:p w14:paraId="5526FEFD" w14:textId="77777777" w:rsidR="009D5A06" w:rsidRPr="00D40421" w:rsidRDefault="009D5A06" w:rsidP="000177A3">
            <w:pPr>
              <w:autoSpaceDE w:val="0"/>
              <w:autoSpaceDN w:val="0"/>
              <w:adjustRightInd w:val="0"/>
              <w:jc w:val="left"/>
              <w:rPr>
                <w:rFonts w:ascii="ＭＳ 明朝" w:eastAsia="ＭＳ 明朝" w:hAnsi="Times New Roman" w:cs="Times New Roman"/>
                <w:color w:val="000000"/>
                <w:kern w:val="0"/>
                <w:sz w:val="18"/>
                <w:szCs w:val="18"/>
              </w:rPr>
            </w:pPr>
          </w:p>
        </w:tc>
      </w:tr>
      <w:tr w:rsidR="00E33EC2" w:rsidRPr="000177A3" w14:paraId="308E9E9C" w14:textId="77777777" w:rsidTr="007076F1">
        <w:trPr>
          <w:trHeight w:val="594"/>
        </w:trPr>
        <w:tc>
          <w:tcPr>
            <w:tcW w:w="194" w:type="dxa"/>
            <w:vMerge/>
            <w:tcBorders>
              <w:top w:val="nil"/>
              <w:left w:val="single" w:sz="4" w:space="0" w:color="000000"/>
              <w:bottom w:val="nil"/>
              <w:right w:val="nil"/>
            </w:tcBorders>
          </w:tcPr>
          <w:p w14:paraId="3086F032" w14:textId="77777777" w:rsidR="00E33EC2" w:rsidRPr="00D40421" w:rsidRDefault="00E33EC2" w:rsidP="000177A3">
            <w:pPr>
              <w:autoSpaceDE w:val="0"/>
              <w:autoSpaceDN w:val="0"/>
              <w:adjustRightInd w:val="0"/>
              <w:jc w:val="left"/>
              <w:rPr>
                <w:rFonts w:ascii="ＭＳ 明朝" w:eastAsia="ＭＳ 明朝" w:hAnsi="Times New Roman" w:cs="Times New Roman"/>
                <w:color w:val="000000"/>
                <w:kern w:val="0"/>
                <w:sz w:val="18"/>
                <w:szCs w:val="18"/>
              </w:rPr>
            </w:pPr>
          </w:p>
        </w:tc>
        <w:tc>
          <w:tcPr>
            <w:tcW w:w="425" w:type="dxa"/>
            <w:tcBorders>
              <w:top w:val="single" w:sz="4" w:space="0" w:color="auto"/>
              <w:left w:val="nil"/>
              <w:bottom w:val="nil"/>
              <w:right w:val="nil"/>
            </w:tcBorders>
          </w:tcPr>
          <w:p w14:paraId="3B5391B2" w14:textId="77777777" w:rsidR="00E33EC2" w:rsidRPr="00D40421" w:rsidRDefault="00E33EC2"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7655" w:type="dxa"/>
            <w:gridSpan w:val="15"/>
            <w:tcBorders>
              <w:top w:val="single" w:sz="4" w:space="0" w:color="auto"/>
              <w:left w:val="nil"/>
              <w:bottom w:val="nil"/>
              <w:right w:val="nil"/>
            </w:tcBorders>
          </w:tcPr>
          <w:p w14:paraId="5CD6E508" w14:textId="77777777" w:rsidR="00E33EC2" w:rsidRPr="00D40421" w:rsidRDefault="00E33EC2"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1278" w:type="dxa"/>
            <w:vMerge/>
            <w:tcBorders>
              <w:left w:val="nil"/>
              <w:bottom w:val="nil"/>
              <w:right w:val="single" w:sz="4" w:space="0" w:color="000000"/>
            </w:tcBorders>
          </w:tcPr>
          <w:p w14:paraId="3B1D4204" w14:textId="77777777" w:rsidR="00E33EC2" w:rsidRPr="00D40421" w:rsidRDefault="00E33EC2" w:rsidP="000177A3">
            <w:pPr>
              <w:autoSpaceDE w:val="0"/>
              <w:autoSpaceDN w:val="0"/>
              <w:adjustRightInd w:val="0"/>
              <w:jc w:val="left"/>
              <w:rPr>
                <w:rFonts w:ascii="ＭＳ 明朝" w:eastAsia="ＭＳ 明朝" w:hAnsi="Times New Roman" w:cs="Times New Roman"/>
                <w:color w:val="000000"/>
                <w:kern w:val="0"/>
                <w:sz w:val="18"/>
                <w:szCs w:val="18"/>
              </w:rPr>
            </w:pPr>
          </w:p>
        </w:tc>
        <w:tc>
          <w:tcPr>
            <w:tcW w:w="4392" w:type="dxa"/>
            <w:vMerge/>
            <w:tcBorders>
              <w:left w:val="single" w:sz="4" w:space="0" w:color="000000"/>
              <w:right w:val="single" w:sz="4" w:space="0" w:color="000000"/>
            </w:tcBorders>
          </w:tcPr>
          <w:p w14:paraId="6C7A72AF" w14:textId="77777777" w:rsidR="00E33EC2" w:rsidRPr="00D40421" w:rsidRDefault="00E33EC2" w:rsidP="000177A3">
            <w:pPr>
              <w:autoSpaceDE w:val="0"/>
              <w:autoSpaceDN w:val="0"/>
              <w:adjustRightInd w:val="0"/>
              <w:jc w:val="left"/>
              <w:rPr>
                <w:rFonts w:ascii="ＭＳ 明朝" w:eastAsia="ＭＳ 明朝" w:hAnsi="Times New Roman" w:cs="Times New Roman"/>
                <w:color w:val="000000"/>
                <w:kern w:val="0"/>
                <w:sz w:val="18"/>
                <w:szCs w:val="18"/>
              </w:rPr>
            </w:pPr>
          </w:p>
        </w:tc>
      </w:tr>
      <w:tr w:rsidR="000177A3" w:rsidRPr="000177A3" w14:paraId="3DF0762C" w14:textId="77777777" w:rsidTr="00402B62">
        <w:tc>
          <w:tcPr>
            <w:tcW w:w="9552" w:type="dxa"/>
            <w:gridSpan w:val="18"/>
            <w:tcBorders>
              <w:top w:val="nil"/>
              <w:left w:val="single" w:sz="4" w:space="0" w:color="000000"/>
              <w:bottom w:val="nil"/>
              <w:right w:val="single" w:sz="4" w:space="0" w:color="000000"/>
            </w:tcBorders>
          </w:tcPr>
          <w:p w14:paraId="6DD18D0B" w14:textId="47A874EB" w:rsidR="0038025A" w:rsidRPr="00D40421" w:rsidRDefault="0038025A"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4392" w:type="dxa"/>
            <w:vMerge/>
            <w:tcBorders>
              <w:left w:val="single" w:sz="4" w:space="0" w:color="000000"/>
              <w:right w:val="single" w:sz="4" w:space="0" w:color="000000"/>
            </w:tcBorders>
          </w:tcPr>
          <w:p w14:paraId="1B1CE100" w14:textId="77777777" w:rsidR="000177A3" w:rsidRPr="00D40421" w:rsidRDefault="000177A3" w:rsidP="000177A3">
            <w:pPr>
              <w:autoSpaceDE w:val="0"/>
              <w:autoSpaceDN w:val="0"/>
              <w:adjustRightInd w:val="0"/>
              <w:jc w:val="left"/>
              <w:rPr>
                <w:rFonts w:ascii="ＭＳ 明朝" w:eastAsia="ＭＳ 明朝" w:hAnsi="Times New Roman" w:cs="Times New Roman"/>
                <w:color w:val="000000"/>
                <w:kern w:val="0"/>
                <w:sz w:val="18"/>
                <w:szCs w:val="18"/>
              </w:rPr>
            </w:pPr>
          </w:p>
        </w:tc>
      </w:tr>
      <w:tr w:rsidR="000177A3" w:rsidRPr="000177A3" w14:paraId="1FD1D315" w14:textId="77777777" w:rsidTr="00402B62">
        <w:tc>
          <w:tcPr>
            <w:tcW w:w="9552" w:type="dxa"/>
            <w:gridSpan w:val="18"/>
            <w:tcBorders>
              <w:top w:val="nil"/>
              <w:left w:val="single" w:sz="4" w:space="0" w:color="000000"/>
              <w:bottom w:val="nil"/>
              <w:right w:val="single" w:sz="4" w:space="0" w:color="000000"/>
            </w:tcBorders>
          </w:tcPr>
          <w:p w14:paraId="1D72BA6A" w14:textId="77777777" w:rsidR="000177A3" w:rsidRDefault="000177A3" w:rsidP="00424C4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1979C1C2" w14:textId="77777777" w:rsidR="00E47B40" w:rsidRDefault="00E47B40" w:rsidP="00424C4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1896477E" w14:textId="77777777" w:rsidR="00E47B40" w:rsidRDefault="00E47B40" w:rsidP="00424C4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38752994" w14:textId="77777777" w:rsidR="00E47B40" w:rsidRDefault="00E47B40" w:rsidP="00424C4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597CB0A2" w14:textId="5DDE6929" w:rsidR="00E47B40" w:rsidRPr="00D40421" w:rsidRDefault="00E47B40" w:rsidP="00424C4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4392" w:type="dxa"/>
            <w:vMerge/>
            <w:tcBorders>
              <w:left w:val="single" w:sz="4" w:space="0" w:color="000000"/>
              <w:right w:val="single" w:sz="4" w:space="0" w:color="000000"/>
            </w:tcBorders>
          </w:tcPr>
          <w:p w14:paraId="1F912F57" w14:textId="77777777" w:rsidR="000177A3" w:rsidRPr="00D40421" w:rsidRDefault="000177A3" w:rsidP="000177A3">
            <w:pPr>
              <w:autoSpaceDE w:val="0"/>
              <w:autoSpaceDN w:val="0"/>
              <w:adjustRightInd w:val="0"/>
              <w:jc w:val="left"/>
              <w:rPr>
                <w:rFonts w:ascii="ＭＳ 明朝" w:eastAsia="ＭＳ 明朝" w:hAnsi="Times New Roman" w:cs="Times New Roman"/>
                <w:color w:val="000000"/>
                <w:kern w:val="0"/>
                <w:sz w:val="18"/>
                <w:szCs w:val="18"/>
              </w:rPr>
            </w:pPr>
          </w:p>
        </w:tc>
      </w:tr>
      <w:tr w:rsidR="000177A3" w:rsidRPr="000177A3" w14:paraId="0BD6E36E" w14:textId="77777777" w:rsidTr="00402B62">
        <w:tc>
          <w:tcPr>
            <w:tcW w:w="9552" w:type="dxa"/>
            <w:gridSpan w:val="18"/>
            <w:tcBorders>
              <w:top w:val="nil"/>
              <w:left w:val="single" w:sz="4" w:space="0" w:color="000000"/>
              <w:bottom w:val="nil"/>
              <w:right w:val="single" w:sz="4" w:space="0" w:color="000000"/>
            </w:tcBorders>
          </w:tcPr>
          <w:p w14:paraId="44A8B355" w14:textId="2A8BC790" w:rsidR="003E5A7D" w:rsidRPr="00D40421" w:rsidRDefault="00976C5E"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３</w:t>
            </w:r>
            <w:r w:rsidR="00E764AC" w:rsidRPr="00D40421">
              <w:rPr>
                <w:rFonts w:ascii="ＭＳ 明朝" w:eastAsia="ＭＳ 明朝" w:hAnsi="Times New Roman" w:cs="Times New Roman" w:hint="eastAsia"/>
                <w:color w:val="000000"/>
                <w:kern w:val="0"/>
                <w:sz w:val="18"/>
                <w:szCs w:val="18"/>
              </w:rPr>
              <w:t>．</w:t>
            </w:r>
            <w:r w:rsidRPr="00D40421">
              <w:rPr>
                <w:rFonts w:ascii="ＭＳ 明朝" w:eastAsia="ＭＳ 明朝" w:hAnsi="Times New Roman" w:cs="Times New Roman" w:hint="eastAsia"/>
                <w:color w:val="000000"/>
                <w:kern w:val="0"/>
                <w:sz w:val="18"/>
                <w:szCs w:val="18"/>
              </w:rPr>
              <w:t>市街化調整区域における土地利用の調整に関し必要な事項</w:t>
            </w:r>
          </w:p>
          <w:p w14:paraId="793565A1" w14:textId="0D4D880F" w:rsidR="000177A3" w:rsidRPr="00D40421" w:rsidRDefault="00BA1097"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r w:rsidRPr="00D40421">
              <w:rPr>
                <w:rFonts w:ascii="ＭＳ 明朝" w:eastAsia="ＭＳ 明朝" w:hAnsi="Times New Roman" w:cs="Times New Roman" w:hint="eastAsia"/>
                <w:color w:val="000000"/>
                <w:kern w:val="0"/>
                <w:sz w:val="18"/>
                <w:szCs w:val="18"/>
              </w:rPr>
              <w:t>・</w:t>
            </w:r>
            <w:r w:rsidRPr="00D40421">
              <w:rPr>
                <w:rFonts w:ascii="ＭＳ 明朝" w:eastAsia="ＭＳ 明朝" w:hAnsi="Times New Roman" w:cs="Times New Roman"/>
                <w:color w:val="000000"/>
                <w:kern w:val="0"/>
                <w:sz w:val="18"/>
                <w:szCs w:val="18"/>
              </w:rPr>
              <w:t>区域毎の面積</w:t>
            </w:r>
            <w:r w:rsidRPr="00D40421">
              <w:rPr>
                <w:rFonts w:ascii="Times New Roman" w:eastAsia="ＭＳ 明朝" w:hAnsi="Times New Roman" w:cs="ＭＳ 明朝" w:hint="eastAsia"/>
                <w:color w:val="000000"/>
                <w:kern w:val="0"/>
                <w:sz w:val="18"/>
                <w:szCs w:val="18"/>
              </w:rPr>
              <w:t xml:space="preserve">　　　　　</w:t>
            </w:r>
            <w:r w:rsidRPr="00D40421">
              <w:rPr>
                <w:rFonts w:ascii="Times New Roman" w:eastAsia="ＭＳ 明朝" w:hAnsi="Times New Roman" w:cs="Times New Roman"/>
                <w:color w:val="000000"/>
                <w:kern w:val="0"/>
                <w:sz w:val="18"/>
                <w:szCs w:val="18"/>
              </w:rPr>
              <w:t xml:space="preserve">  </w:t>
            </w:r>
            <w:r w:rsidRPr="00D40421">
              <w:rPr>
                <w:rFonts w:ascii="Times New Roman" w:eastAsia="ＭＳ 明朝" w:hAnsi="Times New Roman" w:cs="ＭＳ 明朝" w:hint="eastAsia"/>
                <w:color w:val="000000"/>
                <w:kern w:val="0"/>
                <w:sz w:val="18"/>
                <w:szCs w:val="18"/>
              </w:rPr>
              <w:t xml:space="preserve">　　</w:t>
            </w:r>
            <w:r w:rsidRPr="00D40421">
              <w:rPr>
                <w:rFonts w:ascii="Times New Roman" w:eastAsia="ＭＳ 明朝" w:hAnsi="Times New Roman" w:cs="ＭＳ 明朝"/>
                <w:color w:val="000000"/>
                <w:kern w:val="0"/>
                <w:sz w:val="18"/>
                <w:szCs w:val="18"/>
              </w:rPr>
              <w:t xml:space="preserve">　　　　　</w:t>
            </w:r>
            <w:r w:rsidRPr="00D40421">
              <w:rPr>
                <w:rFonts w:ascii="Times New Roman" w:eastAsia="ＭＳ 明朝" w:hAnsi="Times New Roman" w:cs="ＭＳ 明朝" w:hint="eastAsia"/>
                <w:color w:val="000000"/>
                <w:kern w:val="0"/>
                <w:sz w:val="18"/>
                <w:szCs w:val="18"/>
              </w:rPr>
              <w:t xml:space="preserve">　</w:t>
            </w:r>
            <w:r w:rsidRPr="00D40421">
              <w:rPr>
                <w:rFonts w:ascii="Times New Roman" w:eastAsia="ＭＳ 明朝" w:hAnsi="Times New Roman" w:cs="ＭＳ 明朝"/>
                <w:color w:val="000000"/>
                <w:kern w:val="0"/>
                <w:sz w:val="18"/>
                <w:szCs w:val="18"/>
              </w:rPr>
              <w:t xml:space="preserve">　　　　　　</w:t>
            </w:r>
            <w:r w:rsidR="002D4DD3" w:rsidRPr="00D40421">
              <w:rPr>
                <w:rFonts w:ascii="Times New Roman" w:eastAsia="ＭＳ 明朝" w:hAnsi="Times New Roman" w:cs="ＭＳ 明朝" w:hint="eastAsia"/>
                <w:color w:val="000000"/>
                <w:kern w:val="0"/>
                <w:sz w:val="18"/>
                <w:szCs w:val="18"/>
              </w:rPr>
              <w:t xml:space="preserve">　　　　　　　　　　　　</w:t>
            </w:r>
            <w:r w:rsidR="002D4DD3" w:rsidRPr="00D40421">
              <w:rPr>
                <w:rFonts w:ascii="Times New Roman" w:eastAsia="ＭＳ 明朝" w:hAnsi="Times New Roman" w:cs="ＭＳ 明朝" w:hint="eastAsia"/>
                <w:color w:val="000000"/>
                <w:kern w:val="0"/>
                <w:sz w:val="18"/>
                <w:szCs w:val="18"/>
              </w:rPr>
              <w:t xml:space="preserve"> </w:t>
            </w:r>
            <w:r w:rsidRPr="00D40421">
              <w:rPr>
                <w:rFonts w:ascii="Times New Roman" w:eastAsia="ＭＳ 明朝" w:hAnsi="Times New Roman" w:cs="ＭＳ 明朝" w:hint="eastAsia"/>
                <w:color w:val="000000"/>
                <w:kern w:val="0"/>
                <w:sz w:val="18"/>
                <w:szCs w:val="18"/>
              </w:rPr>
              <w:t>（単位：㎡）</w:t>
            </w:r>
          </w:p>
          <w:tbl>
            <w:tblPr>
              <w:tblStyle w:val="af1"/>
              <w:tblW w:w="0" w:type="auto"/>
              <w:tblLayout w:type="fixed"/>
              <w:tblLook w:val="04A0" w:firstRow="1" w:lastRow="0" w:firstColumn="1" w:lastColumn="0" w:noHBand="0" w:noVBand="1"/>
            </w:tblPr>
            <w:tblGrid>
              <w:gridCol w:w="2263"/>
              <w:gridCol w:w="1985"/>
              <w:gridCol w:w="2126"/>
              <w:gridCol w:w="1843"/>
            </w:tblGrid>
            <w:tr w:rsidR="00472509" w:rsidRPr="00D40421" w14:paraId="50F84C94" w14:textId="77777777" w:rsidTr="007076F1">
              <w:tc>
                <w:tcPr>
                  <w:tcW w:w="2263" w:type="dxa"/>
                </w:tcPr>
                <w:p w14:paraId="098474B1" w14:textId="10142048" w:rsidR="00472509" w:rsidRPr="008F7475" w:rsidRDefault="00472509" w:rsidP="00472509">
                  <w:pPr>
                    <w:suppressAutoHyphens/>
                    <w:kinsoku w:val="0"/>
                    <w:overflowPunct w:val="0"/>
                    <w:autoSpaceDE w:val="0"/>
                    <w:autoSpaceDN w:val="0"/>
                    <w:adjustRightInd w:val="0"/>
                    <w:spacing w:line="192" w:lineRule="atLeast"/>
                    <w:jc w:val="center"/>
                    <w:textAlignment w:val="baseline"/>
                    <w:rPr>
                      <w:rFonts w:ascii="Times New Roman" w:eastAsia="ＭＳ 明朝" w:hAnsi="Times New Roman" w:cs="ＭＳ 明朝"/>
                      <w:color w:val="000000"/>
                      <w:kern w:val="0"/>
                      <w:sz w:val="18"/>
                      <w:szCs w:val="18"/>
                    </w:rPr>
                  </w:pPr>
                  <w:r w:rsidRPr="008F7475">
                    <w:rPr>
                      <w:rFonts w:ascii="Times New Roman" w:eastAsia="ＭＳ 明朝" w:hAnsi="Times New Roman" w:cs="ＭＳ 明朝" w:hint="eastAsia"/>
                      <w:color w:val="000000"/>
                      <w:kern w:val="0"/>
                      <w:sz w:val="18"/>
                      <w:szCs w:val="18"/>
                    </w:rPr>
                    <w:t>区域名</w:t>
                  </w:r>
                </w:p>
              </w:tc>
              <w:tc>
                <w:tcPr>
                  <w:tcW w:w="1985" w:type="dxa"/>
                </w:tcPr>
                <w:p w14:paraId="397D6B1D" w14:textId="33CE1310" w:rsidR="00472509" w:rsidRPr="008F7475" w:rsidRDefault="00472509" w:rsidP="00472509">
                  <w:pPr>
                    <w:suppressAutoHyphens/>
                    <w:kinsoku w:val="0"/>
                    <w:wordWrap w:val="0"/>
                    <w:overflowPunct w:val="0"/>
                    <w:autoSpaceDE w:val="0"/>
                    <w:autoSpaceDN w:val="0"/>
                    <w:adjustRightInd w:val="0"/>
                    <w:spacing w:line="192" w:lineRule="atLeast"/>
                    <w:jc w:val="center"/>
                    <w:textAlignment w:val="baseline"/>
                    <w:rPr>
                      <w:rFonts w:ascii="Times New Roman" w:eastAsia="ＭＳ 明朝" w:hAnsi="Times New Roman" w:cs="ＭＳ 明朝"/>
                      <w:color w:val="000000"/>
                      <w:kern w:val="0"/>
                      <w:sz w:val="18"/>
                      <w:szCs w:val="18"/>
                    </w:rPr>
                  </w:pPr>
                  <w:r w:rsidRPr="008F7475">
                    <w:rPr>
                      <w:rFonts w:ascii="Times New Roman" w:eastAsia="ＭＳ 明朝" w:hAnsi="Times New Roman" w:cs="ＭＳ 明朝" w:hint="eastAsia"/>
                      <w:color w:val="000000"/>
                      <w:kern w:val="0"/>
                      <w:sz w:val="18"/>
                      <w:szCs w:val="18"/>
                    </w:rPr>
                    <w:t>市街化区域</w:t>
                  </w:r>
                </w:p>
              </w:tc>
              <w:tc>
                <w:tcPr>
                  <w:tcW w:w="2126" w:type="dxa"/>
                </w:tcPr>
                <w:p w14:paraId="1B8315F3" w14:textId="5C04DB7C" w:rsidR="00472509" w:rsidRPr="008F7475" w:rsidRDefault="00472509" w:rsidP="00472509">
                  <w:pPr>
                    <w:suppressAutoHyphens/>
                    <w:kinsoku w:val="0"/>
                    <w:wordWrap w:val="0"/>
                    <w:overflowPunct w:val="0"/>
                    <w:autoSpaceDE w:val="0"/>
                    <w:autoSpaceDN w:val="0"/>
                    <w:adjustRightInd w:val="0"/>
                    <w:spacing w:line="192" w:lineRule="atLeast"/>
                    <w:jc w:val="center"/>
                    <w:textAlignment w:val="baseline"/>
                    <w:rPr>
                      <w:rFonts w:ascii="Times New Roman" w:eastAsia="ＭＳ 明朝" w:hAnsi="Times New Roman" w:cs="ＭＳ 明朝"/>
                      <w:color w:val="000000"/>
                      <w:kern w:val="0"/>
                      <w:sz w:val="18"/>
                      <w:szCs w:val="18"/>
                    </w:rPr>
                  </w:pPr>
                  <w:r w:rsidRPr="008F7475">
                    <w:rPr>
                      <w:rFonts w:ascii="Times New Roman" w:eastAsia="ＭＳ 明朝" w:hAnsi="Times New Roman" w:cs="ＭＳ 明朝" w:hint="eastAsia"/>
                      <w:color w:val="000000"/>
                      <w:kern w:val="0"/>
                      <w:sz w:val="18"/>
                      <w:szCs w:val="18"/>
                    </w:rPr>
                    <w:t>市街化調整区域</w:t>
                  </w:r>
                </w:p>
              </w:tc>
              <w:tc>
                <w:tcPr>
                  <w:tcW w:w="1843" w:type="dxa"/>
                </w:tcPr>
                <w:p w14:paraId="0EEDB9A9" w14:textId="15FEE4BD" w:rsidR="00472509" w:rsidRPr="008F7475" w:rsidRDefault="00472509" w:rsidP="00472509">
                  <w:pPr>
                    <w:suppressAutoHyphens/>
                    <w:kinsoku w:val="0"/>
                    <w:wordWrap w:val="0"/>
                    <w:overflowPunct w:val="0"/>
                    <w:autoSpaceDE w:val="0"/>
                    <w:autoSpaceDN w:val="0"/>
                    <w:adjustRightInd w:val="0"/>
                    <w:spacing w:line="192" w:lineRule="atLeast"/>
                    <w:jc w:val="center"/>
                    <w:textAlignment w:val="baseline"/>
                    <w:rPr>
                      <w:rFonts w:ascii="Times New Roman" w:eastAsia="ＭＳ 明朝" w:hAnsi="Times New Roman" w:cs="ＭＳ 明朝"/>
                      <w:color w:val="000000"/>
                      <w:kern w:val="0"/>
                      <w:sz w:val="18"/>
                      <w:szCs w:val="18"/>
                    </w:rPr>
                  </w:pPr>
                  <w:r w:rsidRPr="008F7475">
                    <w:rPr>
                      <w:rFonts w:ascii="Times New Roman" w:eastAsia="ＭＳ 明朝" w:hAnsi="Times New Roman" w:cs="ＭＳ 明朝" w:hint="eastAsia"/>
                      <w:color w:val="000000"/>
                      <w:kern w:val="0"/>
                      <w:sz w:val="18"/>
                      <w:szCs w:val="18"/>
                    </w:rPr>
                    <w:t>合計</w:t>
                  </w:r>
                </w:p>
              </w:tc>
            </w:tr>
            <w:tr w:rsidR="00472509" w:rsidRPr="00D40421" w14:paraId="00C96E98" w14:textId="77777777" w:rsidTr="007076F1">
              <w:tc>
                <w:tcPr>
                  <w:tcW w:w="2263" w:type="dxa"/>
                </w:tcPr>
                <w:p w14:paraId="609EAED8" w14:textId="77777777" w:rsidR="00472509" w:rsidRPr="00D40421" w:rsidRDefault="00472509"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tc>
              <w:tc>
                <w:tcPr>
                  <w:tcW w:w="1985" w:type="dxa"/>
                </w:tcPr>
                <w:p w14:paraId="42A66F95" w14:textId="77777777" w:rsidR="00472509" w:rsidRPr="00D40421" w:rsidRDefault="00472509"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tc>
              <w:tc>
                <w:tcPr>
                  <w:tcW w:w="2126" w:type="dxa"/>
                </w:tcPr>
                <w:p w14:paraId="06137C2D" w14:textId="77777777" w:rsidR="00472509" w:rsidRPr="00D40421" w:rsidRDefault="00472509"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tc>
              <w:tc>
                <w:tcPr>
                  <w:tcW w:w="1843" w:type="dxa"/>
                </w:tcPr>
                <w:p w14:paraId="348F840B" w14:textId="77777777" w:rsidR="00472509" w:rsidRPr="00D40421" w:rsidRDefault="00472509"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tc>
            </w:tr>
            <w:tr w:rsidR="00472509" w:rsidRPr="00D40421" w14:paraId="368057F1" w14:textId="77777777" w:rsidTr="007076F1">
              <w:tc>
                <w:tcPr>
                  <w:tcW w:w="2263" w:type="dxa"/>
                </w:tcPr>
                <w:p w14:paraId="4AA47377" w14:textId="77777777" w:rsidR="00472509" w:rsidRPr="00D40421" w:rsidRDefault="00472509"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tc>
              <w:tc>
                <w:tcPr>
                  <w:tcW w:w="1985" w:type="dxa"/>
                </w:tcPr>
                <w:p w14:paraId="21EE898E" w14:textId="77777777" w:rsidR="00472509" w:rsidRPr="00D40421" w:rsidRDefault="00472509"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tc>
              <w:tc>
                <w:tcPr>
                  <w:tcW w:w="2126" w:type="dxa"/>
                </w:tcPr>
                <w:p w14:paraId="571FCC0D" w14:textId="77777777" w:rsidR="00472509" w:rsidRPr="00D40421" w:rsidRDefault="00472509"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tc>
              <w:tc>
                <w:tcPr>
                  <w:tcW w:w="1843" w:type="dxa"/>
                </w:tcPr>
                <w:p w14:paraId="79E3E2CA" w14:textId="77777777" w:rsidR="00472509" w:rsidRPr="00D40421" w:rsidRDefault="00472509"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tc>
            </w:tr>
          </w:tbl>
          <w:p w14:paraId="526B9BEA" w14:textId="77777777" w:rsidR="0089720B" w:rsidRPr="00D40421" w:rsidRDefault="0089720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5F5DB722" w14:textId="60DF148E" w:rsidR="006B02EB" w:rsidRPr="00D40421" w:rsidRDefault="006B02E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w:t>
            </w:r>
            <w:r w:rsidR="003E5A7D" w:rsidRPr="00D40421">
              <w:rPr>
                <w:rFonts w:ascii="ＭＳ 明朝" w:eastAsia="ＭＳ 明朝" w:hAnsi="Times New Roman" w:cs="Times New Roman" w:hint="eastAsia"/>
                <w:color w:val="000000"/>
                <w:kern w:val="0"/>
                <w:sz w:val="18"/>
                <w:szCs w:val="18"/>
              </w:rPr>
              <w:t>各区域の市街化調整区域における土地利用の調整に関し必要な事項</w:t>
            </w:r>
            <w:r w:rsidR="005E5E61" w:rsidRPr="00D40421">
              <w:rPr>
                <w:rFonts w:ascii="ＭＳ 明朝" w:eastAsia="ＭＳ 明朝" w:hAnsi="Times New Roman" w:cs="Times New Roman" w:hint="eastAsia"/>
                <w:color w:val="000000"/>
                <w:kern w:val="0"/>
                <w:sz w:val="18"/>
                <w:szCs w:val="18"/>
              </w:rPr>
              <w:t>（</w:t>
            </w:r>
            <w:r w:rsidR="006600B7" w:rsidRPr="00D40421">
              <w:rPr>
                <w:rFonts w:ascii="ＭＳ 明朝" w:eastAsia="ＭＳ 明朝" w:hAnsi="Times New Roman" w:cs="Times New Roman" w:hint="eastAsia"/>
                <w:color w:val="000000"/>
                <w:kern w:val="0"/>
                <w:sz w:val="18"/>
                <w:szCs w:val="18"/>
              </w:rPr>
              <w:t xml:space="preserve">第２　</w:t>
            </w:r>
            <w:r w:rsidR="005E5E61" w:rsidRPr="00D40421">
              <w:rPr>
                <w:rFonts w:ascii="ＭＳ 明朝" w:eastAsia="ＭＳ 明朝" w:hAnsi="Times New Roman" w:cs="Times New Roman" w:hint="eastAsia"/>
                <w:color w:val="000000"/>
                <w:kern w:val="0"/>
                <w:sz w:val="18"/>
                <w:szCs w:val="18"/>
              </w:rPr>
              <w:t>ロの施設ごとに記載）</w:t>
            </w:r>
          </w:p>
          <w:p w14:paraId="65AD2675" w14:textId="00DA97AE" w:rsidR="0089720B" w:rsidRPr="00D40421" w:rsidRDefault="00B846E6" w:rsidP="00D40421">
            <w:pPr>
              <w:suppressAutoHyphens/>
              <w:kinsoku w:val="0"/>
              <w:wordWrap w:val="0"/>
              <w:overflowPunct w:val="0"/>
              <w:autoSpaceDE w:val="0"/>
              <w:autoSpaceDN w:val="0"/>
              <w:adjustRightInd w:val="0"/>
              <w:spacing w:line="192" w:lineRule="atLeast"/>
              <w:ind w:firstLineChars="100" w:firstLine="180"/>
              <w:jc w:val="left"/>
              <w:textAlignment w:val="baseline"/>
              <w:rPr>
                <w:rFonts w:ascii="ＭＳ 明朝" w:eastAsia="ＭＳ 明朝" w:hAnsi="Times New Roman" w:cs="Times New Roman"/>
                <w:color w:val="000000"/>
                <w:kern w:val="0"/>
                <w:sz w:val="18"/>
                <w:szCs w:val="18"/>
              </w:rPr>
            </w:pPr>
            <w:r w:rsidRPr="009910A8">
              <w:rPr>
                <w:rFonts w:ascii="ＭＳ 明朝" w:eastAsia="ＭＳ 明朝" w:hAnsi="Times New Roman" w:cs="Times New Roman" w:hint="eastAsia"/>
                <w:color w:val="000000"/>
                <w:kern w:val="0"/>
                <w:sz w:val="18"/>
                <w:szCs w:val="18"/>
              </w:rPr>
              <w:t>※</w:t>
            </w:r>
            <w:r w:rsidR="00CD7669" w:rsidRPr="009910A8">
              <w:rPr>
                <w:rFonts w:ascii="ＭＳ 明朝" w:eastAsia="ＭＳ 明朝" w:hAnsi="Times New Roman" w:cs="Times New Roman" w:hint="eastAsia"/>
                <w:color w:val="000000"/>
                <w:kern w:val="0"/>
                <w:sz w:val="18"/>
                <w:szCs w:val="18"/>
              </w:rPr>
              <w:t>①</w:t>
            </w:r>
            <w:r w:rsidR="006B02EB" w:rsidRPr="00D40421">
              <w:rPr>
                <w:rFonts w:ascii="ＭＳ 明朝" w:eastAsia="ＭＳ 明朝" w:hAnsi="Times New Roman" w:cs="Times New Roman" w:hint="eastAsia"/>
                <w:color w:val="000000"/>
                <w:kern w:val="0"/>
                <w:sz w:val="18"/>
                <w:szCs w:val="18"/>
              </w:rPr>
              <w:t>現況及び</w:t>
            </w:r>
            <w:r w:rsidR="00CD7669" w:rsidRPr="00D40421">
              <w:rPr>
                <w:rFonts w:ascii="ＭＳ 明朝" w:eastAsia="ＭＳ 明朝" w:hAnsi="Times New Roman" w:cs="Times New Roman" w:hint="eastAsia"/>
                <w:color w:val="000000"/>
                <w:kern w:val="0"/>
                <w:sz w:val="18"/>
                <w:szCs w:val="18"/>
              </w:rPr>
              <w:t>②</w:t>
            </w:r>
            <w:r w:rsidR="009F409D">
              <w:rPr>
                <w:rFonts w:ascii="ＭＳ 明朝" w:eastAsia="ＭＳ 明朝" w:hAnsi="Times New Roman" w:cs="Times New Roman" w:hint="eastAsia"/>
                <w:color w:val="000000"/>
                <w:kern w:val="0"/>
                <w:sz w:val="18"/>
                <w:szCs w:val="18"/>
              </w:rPr>
              <w:t>位置が分かる</w:t>
            </w:r>
            <w:r w:rsidR="006B02EB" w:rsidRPr="00D40421">
              <w:rPr>
                <w:rFonts w:ascii="ＭＳ 明朝" w:eastAsia="ＭＳ 明朝" w:hAnsi="Times New Roman" w:cs="Times New Roman" w:hint="eastAsia"/>
                <w:color w:val="000000"/>
                <w:kern w:val="0"/>
                <w:sz w:val="18"/>
                <w:szCs w:val="18"/>
              </w:rPr>
              <w:t>よう</w:t>
            </w:r>
            <w:r w:rsidR="00472509" w:rsidRPr="00D40421">
              <w:rPr>
                <w:rFonts w:ascii="ＭＳ 明朝" w:eastAsia="ＭＳ 明朝" w:hAnsi="Times New Roman" w:cs="Times New Roman" w:hint="eastAsia"/>
                <w:color w:val="000000"/>
                <w:kern w:val="0"/>
                <w:sz w:val="18"/>
                <w:szCs w:val="18"/>
              </w:rPr>
              <w:t>に</w:t>
            </w:r>
            <w:r w:rsidR="006B02EB" w:rsidRPr="00D40421">
              <w:rPr>
                <w:rFonts w:ascii="ＭＳ 明朝" w:eastAsia="ＭＳ 明朝" w:hAnsi="Times New Roman" w:cs="Times New Roman" w:hint="eastAsia"/>
                <w:color w:val="000000"/>
                <w:kern w:val="0"/>
                <w:sz w:val="18"/>
                <w:szCs w:val="18"/>
              </w:rPr>
              <w:t>記載</w:t>
            </w:r>
            <w:r w:rsidR="00D50DBF">
              <w:rPr>
                <w:rFonts w:ascii="ＭＳ 明朝" w:eastAsia="ＭＳ 明朝" w:hAnsi="Times New Roman" w:cs="Times New Roman" w:hint="eastAsia"/>
                <w:color w:val="000000"/>
                <w:kern w:val="0"/>
                <w:sz w:val="18"/>
                <w:szCs w:val="18"/>
              </w:rPr>
              <w:t>する</w:t>
            </w:r>
            <w:r w:rsidR="006B02EB" w:rsidRPr="00D40421">
              <w:rPr>
                <w:rFonts w:ascii="ＭＳ 明朝" w:eastAsia="ＭＳ 明朝" w:hAnsi="Times New Roman" w:cs="Times New Roman" w:hint="eastAsia"/>
                <w:color w:val="000000"/>
                <w:kern w:val="0"/>
                <w:sz w:val="18"/>
                <w:szCs w:val="18"/>
              </w:rPr>
              <w:t>。</w:t>
            </w:r>
          </w:p>
          <w:p w14:paraId="3EA94EFD" w14:textId="577D5545" w:rsidR="0089720B" w:rsidRPr="00D40421" w:rsidRDefault="006B02EB" w:rsidP="00D40421">
            <w:pPr>
              <w:suppressAutoHyphens/>
              <w:kinsoku w:val="0"/>
              <w:wordWrap w:val="0"/>
              <w:overflowPunct w:val="0"/>
              <w:autoSpaceDE w:val="0"/>
              <w:autoSpaceDN w:val="0"/>
              <w:adjustRightInd w:val="0"/>
              <w:spacing w:line="192" w:lineRule="atLeast"/>
              <w:ind w:left="180" w:hangingChars="100" w:hanging="180"/>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 xml:space="preserve">　</w:t>
            </w:r>
          </w:p>
          <w:p w14:paraId="0AA4CA8C" w14:textId="55A957C3" w:rsidR="006B02EB" w:rsidRPr="00D40421" w:rsidRDefault="006B02E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 xml:space="preserve">　</w:t>
            </w:r>
          </w:p>
          <w:p w14:paraId="1088C8A1" w14:textId="77777777" w:rsidR="000177A3"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4B0ECF6E" w14:textId="77777777" w:rsidR="00E47B40" w:rsidRPr="00D40421" w:rsidRDefault="00E47B40"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5E431629" w14:textId="25EEF7C7" w:rsidR="00E47B40" w:rsidRPr="00D40421" w:rsidRDefault="00E47B40"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p w14:paraId="6A8574C5" w14:textId="68FBE94D" w:rsidR="000177A3" w:rsidRPr="00D40421" w:rsidRDefault="0006388F"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第２</w:t>
            </w:r>
            <w:r w:rsidR="000177A3" w:rsidRPr="00D40421">
              <w:rPr>
                <w:rFonts w:ascii="Times New Roman" w:eastAsia="ＭＳ 明朝" w:hAnsi="Times New Roman" w:cs="ＭＳ 明朝" w:hint="eastAsia"/>
                <w:color w:val="000000"/>
                <w:kern w:val="0"/>
                <w:sz w:val="18"/>
                <w:szCs w:val="18"/>
              </w:rPr>
              <w:t xml:space="preserve">　土地利用調整計画において地域経済牽引事業を行おうとする者に関する次の事項</w:t>
            </w:r>
          </w:p>
          <w:p w14:paraId="1CDD90D2" w14:textId="77777777"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イ　地域経済牽引事業の内容</w:t>
            </w:r>
          </w:p>
          <w:p w14:paraId="52EF770C" w14:textId="5D886FFD"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B8CFEFE" w14:textId="77777777" w:rsidR="0089720B" w:rsidRPr="00D40421" w:rsidRDefault="0089720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68E052D8" w14:textId="77777777" w:rsidR="0089720B" w:rsidRPr="00D40421" w:rsidRDefault="0089720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bookmarkStart w:id="0" w:name="_GoBack"/>
            <w:bookmarkEnd w:id="0"/>
          </w:p>
          <w:p w14:paraId="1255B54C" w14:textId="77777777" w:rsidR="00B97FBC" w:rsidRPr="00D40421" w:rsidRDefault="00B97FBC"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1BC47EBB" w14:textId="77777777" w:rsidR="000177A3" w:rsidRPr="00D40421" w:rsidRDefault="000177A3" w:rsidP="00554CB2">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r w:rsidRPr="00D40421">
              <w:rPr>
                <w:rFonts w:ascii="Times New Roman" w:eastAsia="ＭＳ 明朝" w:hAnsi="Times New Roman" w:cs="ＭＳ 明朝" w:hint="eastAsia"/>
                <w:color w:val="000000"/>
                <w:kern w:val="0"/>
                <w:sz w:val="18"/>
                <w:szCs w:val="18"/>
              </w:rPr>
              <w:t>ロ　地域経済牽引事業の用に供する施設の規模</w:t>
            </w:r>
          </w:p>
          <w:tbl>
            <w:tblPr>
              <w:tblStyle w:val="af1"/>
              <w:tblW w:w="0" w:type="auto"/>
              <w:tblLayout w:type="fixed"/>
              <w:tblLook w:val="04A0" w:firstRow="1" w:lastRow="0" w:firstColumn="1" w:lastColumn="0" w:noHBand="0" w:noVBand="1"/>
            </w:tblPr>
            <w:tblGrid>
              <w:gridCol w:w="704"/>
              <w:gridCol w:w="1701"/>
              <w:gridCol w:w="1843"/>
              <w:gridCol w:w="2126"/>
              <w:gridCol w:w="1843"/>
            </w:tblGrid>
            <w:tr w:rsidR="006600B7" w:rsidRPr="00D40421" w14:paraId="36C995D1" w14:textId="77777777" w:rsidTr="0042396B">
              <w:tc>
                <w:tcPr>
                  <w:tcW w:w="704" w:type="dxa"/>
                </w:tcPr>
                <w:p w14:paraId="564E8E80" w14:textId="34987F3B" w:rsidR="006600B7" w:rsidRPr="008F7475" w:rsidRDefault="006600B7" w:rsidP="00472509">
                  <w:pPr>
                    <w:suppressAutoHyphens/>
                    <w:kinsoku w:val="0"/>
                    <w:overflowPunct w:val="0"/>
                    <w:autoSpaceDE w:val="0"/>
                    <w:autoSpaceDN w:val="0"/>
                    <w:adjustRightInd w:val="0"/>
                    <w:spacing w:line="192" w:lineRule="atLeast"/>
                    <w:jc w:val="center"/>
                    <w:textAlignment w:val="baseline"/>
                    <w:rPr>
                      <w:rFonts w:ascii="Times New Roman" w:eastAsia="ＭＳ 明朝" w:hAnsi="Times New Roman" w:cs="ＭＳ 明朝"/>
                      <w:color w:val="000000"/>
                      <w:kern w:val="0"/>
                      <w:sz w:val="18"/>
                      <w:szCs w:val="18"/>
                    </w:rPr>
                  </w:pPr>
                  <w:r w:rsidRPr="008F7475">
                    <w:rPr>
                      <w:rFonts w:ascii="Times New Roman" w:eastAsia="ＭＳ 明朝" w:hAnsi="Times New Roman" w:cs="ＭＳ 明朝" w:hint="eastAsia"/>
                      <w:color w:val="000000"/>
                      <w:kern w:val="0"/>
                      <w:sz w:val="18"/>
                      <w:szCs w:val="18"/>
                    </w:rPr>
                    <w:t>施設番号</w:t>
                  </w:r>
                </w:p>
              </w:tc>
              <w:tc>
                <w:tcPr>
                  <w:tcW w:w="1701" w:type="dxa"/>
                </w:tcPr>
                <w:p w14:paraId="0725BCFF" w14:textId="19E08B59" w:rsidR="006600B7" w:rsidRPr="008F7475" w:rsidRDefault="006600B7" w:rsidP="00472509">
                  <w:pPr>
                    <w:suppressAutoHyphens/>
                    <w:kinsoku w:val="0"/>
                    <w:overflowPunct w:val="0"/>
                    <w:autoSpaceDE w:val="0"/>
                    <w:autoSpaceDN w:val="0"/>
                    <w:adjustRightInd w:val="0"/>
                    <w:spacing w:line="192" w:lineRule="atLeast"/>
                    <w:jc w:val="center"/>
                    <w:textAlignment w:val="baseline"/>
                    <w:rPr>
                      <w:rFonts w:ascii="Times New Roman" w:eastAsia="ＭＳ 明朝" w:hAnsi="Times New Roman" w:cs="ＭＳ 明朝"/>
                      <w:color w:val="000000"/>
                      <w:kern w:val="0"/>
                      <w:sz w:val="18"/>
                      <w:szCs w:val="18"/>
                    </w:rPr>
                  </w:pPr>
                  <w:r w:rsidRPr="008F7475">
                    <w:rPr>
                      <w:rFonts w:ascii="Times New Roman" w:eastAsia="ＭＳ 明朝" w:hAnsi="Times New Roman" w:cs="ＭＳ 明朝" w:hint="eastAsia"/>
                      <w:color w:val="000000"/>
                      <w:kern w:val="0"/>
                      <w:sz w:val="18"/>
                      <w:szCs w:val="18"/>
                    </w:rPr>
                    <w:t>区域名</w:t>
                  </w:r>
                </w:p>
              </w:tc>
              <w:tc>
                <w:tcPr>
                  <w:tcW w:w="1843" w:type="dxa"/>
                </w:tcPr>
                <w:p w14:paraId="731D6DA7" w14:textId="77777777" w:rsidR="006600B7" w:rsidRPr="008F7475" w:rsidRDefault="006600B7" w:rsidP="0042396B">
                  <w:pPr>
                    <w:suppressAutoHyphens/>
                    <w:kinsoku w:val="0"/>
                    <w:wordWrap w:val="0"/>
                    <w:overflowPunct w:val="0"/>
                    <w:autoSpaceDE w:val="0"/>
                    <w:autoSpaceDN w:val="0"/>
                    <w:adjustRightInd w:val="0"/>
                    <w:spacing w:line="192" w:lineRule="atLeast"/>
                    <w:jc w:val="center"/>
                    <w:textAlignment w:val="baseline"/>
                    <w:rPr>
                      <w:rFonts w:ascii="Times New Roman" w:eastAsia="ＭＳ 明朝" w:hAnsi="Times New Roman" w:cs="ＭＳ 明朝"/>
                      <w:color w:val="000000"/>
                      <w:kern w:val="0"/>
                      <w:sz w:val="18"/>
                      <w:szCs w:val="18"/>
                    </w:rPr>
                  </w:pPr>
                  <w:r w:rsidRPr="008F7475">
                    <w:rPr>
                      <w:rFonts w:ascii="Times New Roman" w:eastAsia="ＭＳ 明朝" w:hAnsi="Times New Roman" w:cs="ＭＳ 明朝" w:hint="eastAsia"/>
                      <w:color w:val="000000"/>
                      <w:kern w:val="0"/>
                      <w:sz w:val="18"/>
                      <w:szCs w:val="18"/>
                    </w:rPr>
                    <w:t>予定建築物の用途</w:t>
                  </w:r>
                </w:p>
                <w:p w14:paraId="4DD03776" w14:textId="5D83B7D5" w:rsidR="006600B7" w:rsidRPr="008F7475" w:rsidRDefault="006600B7" w:rsidP="0042396B">
                  <w:pPr>
                    <w:suppressAutoHyphens/>
                    <w:kinsoku w:val="0"/>
                    <w:wordWrap w:val="0"/>
                    <w:overflowPunct w:val="0"/>
                    <w:autoSpaceDE w:val="0"/>
                    <w:autoSpaceDN w:val="0"/>
                    <w:adjustRightInd w:val="0"/>
                    <w:spacing w:line="192" w:lineRule="atLeast"/>
                    <w:jc w:val="center"/>
                    <w:textAlignment w:val="baseline"/>
                    <w:rPr>
                      <w:rFonts w:ascii="Times New Roman" w:eastAsia="ＭＳ 明朝" w:hAnsi="Times New Roman" w:cs="ＭＳ 明朝"/>
                      <w:color w:val="000000"/>
                      <w:kern w:val="0"/>
                      <w:sz w:val="18"/>
                      <w:szCs w:val="18"/>
                    </w:rPr>
                  </w:pPr>
                  <w:r w:rsidRPr="008F7475">
                    <w:rPr>
                      <w:rFonts w:ascii="Times New Roman" w:eastAsia="ＭＳ 明朝" w:hAnsi="Times New Roman" w:cs="ＭＳ 明朝" w:hint="eastAsia"/>
                      <w:color w:val="000000"/>
                      <w:kern w:val="0"/>
                      <w:sz w:val="18"/>
                      <w:szCs w:val="18"/>
                    </w:rPr>
                    <w:t>（施設の種類）</w:t>
                  </w:r>
                </w:p>
              </w:tc>
              <w:tc>
                <w:tcPr>
                  <w:tcW w:w="2126" w:type="dxa"/>
                </w:tcPr>
                <w:p w14:paraId="47EC85E1" w14:textId="65BFA092" w:rsidR="006600B7" w:rsidRPr="008F7475" w:rsidRDefault="006600B7" w:rsidP="0042396B">
                  <w:pPr>
                    <w:suppressAutoHyphens/>
                    <w:kinsoku w:val="0"/>
                    <w:overflowPunct w:val="0"/>
                    <w:autoSpaceDE w:val="0"/>
                    <w:autoSpaceDN w:val="0"/>
                    <w:adjustRightInd w:val="0"/>
                    <w:spacing w:line="192" w:lineRule="atLeast"/>
                    <w:jc w:val="center"/>
                    <w:textAlignment w:val="baseline"/>
                    <w:rPr>
                      <w:rFonts w:ascii="Times New Roman" w:eastAsia="ＭＳ 明朝" w:hAnsi="Times New Roman" w:cs="ＭＳ 明朝"/>
                      <w:color w:val="000000"/>
                      <w:kern w:val="0"/>
                      <w:sz w:val="18"/>
                      <w:szCs w:val="18"/>
                    </w:rPr>
                  </w:pPr>
                  <w:r w:rsidRPr="008F7475">
                    <w:rPr>
                      <w:rFonts w:ascii="Times New Roman" w:eastAsia="ＭＳ 明朝" w:hAnsi="Times New Roman" w:cs="ＭＳ 明朝" w:hint="eastAsia"/>
                      <w:color w:val="000000"/>
                      <w:kern w:val="0"/>
                      <w:sz w:val="18"/>
                      <w:szCs w:val="18"/>
                    </w:rPr>
                    <w:t>予定建築物の敷地面積（㎡）</w:t>
                  </w:r>
                </w:p>
              </w:tc>
              <w:tc>
                <w:tcPr>
                  <w:tcW w:w="1843" w:type="dxa"/>
                </w:tcPr>
                <w:p w14:paraId="2B7AEDEC" w14:textId="77777777" w:rsidR="006600B7" w:rsidRPr="008F7475" w:rsidRDefault="006600B7" w:rsidP="0042396B">
                  <w:pPr>
                    <w:suppressAutoHyphens/>
                    <w:kinsoku w:val="0"/>
                    <w:wordWrap w:val="0"/>
                    <w:overflowPunct w:val="0"/>
                    <w:autoSpaceDE w:val="0"/>
                    <w:autoSpaceDN w:val="0"/>
                    <w:adjustRightInd w:val="0"/>
                    <w:spacing w:line="192" w:lineRule="atLeast"/>
                    <w:jc w:val="center"/>
                    <w:textAlignment w:val="baseline"/>
                    <w:rPr>
                      <w:rFonts w:ascii="Times New Roman" w:eastAsia="ＭＳ 明朝" w:hAnsi="Times New Roman" w:cs="ＭＳ 明朝"/>
                      <w:color w:val="000000"/>
                      <w:kern w:val="0"/>
                      <w:sz w:val="18"/>
                      <w:szCs w:val="18"/>
                    </w:rPr>
                  </w:pPr>
                  <w:r w:rsidRPr="008F7475">
                    <w:rPr>
                      <w:rFonts w:ascii="Times New Roman" w:eastAsia="ＭＳ 明朝" w:hAnsi="Times New Roman" w:cs="ＭＳ 明朝" w:hint="eastAsia"/>
                      <w:color w:val="000000"/>
                      <w:kern w:val="0"/>
                      <w:sz w:val="18"/>
                      <w:szCs w:val="18"/>
                    </w:rPr>
                    <w:t>開発区域の面積</w:t>
                  </w:r>
                </w:p>
                <w:p w14:paraId="57D8E4AD" w14:textId="26064569" w:rsidR="006600B7" w:rsidRPr="008F7475" w:rsidRDefault="006600B7" w:rsidP="0042396B">
                  <w:pPr>
                    <w:suppressAutoHyphens/>
                    <w:kinsoku w:val="0"/>
                    <w:wordWrap w:val="0"/>
                    <w:overflowPunct w:val="0"/>
                    <w:autoSpaceDE w:val="0"/>
                    <w:autoSpaceDN w:val="0"/>
                    <w:adjustRightInd w:val="0"/>
                    <w:spacing w:line="192" w:lineRule="atLeast"/>
                    <w:jc w:val="center"/>
                    <w:textAlignment w:val="baseline"/>
                    <w:rPr>
                      <w:rFonts w:ascii="Times New Roman" w:eastAsia="ＭＳ 明朝" w:hAnsi="Times New Roman" w:cs="ＭＳ 明朝"/>
                      <w:color w:val="000000"/>
                      <w:kern w:val="0"/>
                      <w:sz w:val="18"/>
                      <w:szCs w:val="18"/>
                    </w:rPr>
                  </w:pPr>
                  <w:r w:rsidRPr="008F7475">
                    <w:rPr>
                      <w:rFonts w:ascii="Times New Roman" w:eastAsia="ＭＳ 明朝" w:hAnsi="Times New Roman" w:cs="ＭＳ 明朝" w:hint="eastAsia"/>
                      <w:color w:val="000000"/>
                      <w:kern w:val="0"/>
                      <w:sz w:val="18"/>
                      <w:szCs w:val="18"/>
                    </w:rPr>
                    <w:t>（㎡）</w:t>
                  </w:r>
                </w:p>
              </w:tc>
            </w:tr>
            <w:tr w:rsidR="006600B7" w:rsidRPr="00D40421" w14:paraId="15426D07" w14:textId="77777777" w:rsidTr="0042396B">
              <w:tc>
                <w:tcPr>
                  <w:tcW w:w="704" w:type="dxa"/>
                </w:tcPr>
                <w:p w14:paraId="6ED73A17" w14:textId="36A456E1" w:rsidR="006600B7" w:rsidRPr="008F7475" w:rsidRDefault="006600B7" w:rsidP="006600B7">
                  <w:pPr>
                    <w:suppressAutoHyphens/>
                    <w:kinsoku w:val="0"/>
                    <w:overflowPunct w:val="0"/>
                    <w:autoSpaceDE w:val="0"/>
                    <w:autoSpaceDN w:val="0"/>
                    <w:adjustRightInd w:val="0"/>
                    <w:spacing w:line="192" w:lineRule="atLeast"/>
                    <w:jc w:val="center"/>
                    <w:textAlignment w:val="baseline"/>
                    <w:rPr>
                      <w:rFonts w:ascii="Times New Roman" w:eastAsia="ＭＳ 明朝" w:hAnsi="Times New Roman" w:cs="ＭＳ 明朝"/>
                      <w:color w:val="000000"/>
                      <w:kern w:val="0"/>
                      <w:sz w:val="18"/>
                      <w:szCs w:val="18"/>
                    </w:rPr>
                  </w:pPr>
                  <w:r w:rsidRPr="008F7475">
                    <w:rPr>
                      <w:rFonts w:ascii="Times New Roman" w:eastAsia="ＭＳ 明朝" w:hAnsi="Times New Roman" w:cs="ＭＳ 明朝" w:hint="eastAsia"/>
                      <w:color w:val="000000"/>
                      <w:kern w:val="0"/>
                      <w:sz w:val="18"/>
                      <w:szCs w:val="18"/>
                    </w:rPr>
                    <w:t>１</w:t>
                  </w:r>
                </w:p>
              </w:tc>
              <w:tc>
                <w:tcPr>
                  <w:tcW w:w="1701" w:type="dxa"/>
                </w:tcPr>
                <w:p w14:paraId="6E854C03" w14:textId="1EBDB50B" w:rsidR="006600B7" w:rsidRPr="008F7475" w:rsidRDefault="006600B7" w:rsidP="00554CB2">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tc>
              <w:tc>
                <w:tcPr>
                  <w:tcW w:w="1843" w:type="dxa"/>
                </w:tcPr>
                <w:p w14:paraId="0AC20E2C" w14:textId="77777777" w:rsidR="006600B7" w:rsidRPr="008F7475" w:rsidRDefault="006600B7" w:rsidP="00554CB2">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tc>
              <w:tc>
                <w:tcPr>
                  <w:tcW w:w="2126" w:type="dxa"/>
                </w:tcPr>
                <w:p w14:paraId="51A663DB" w14:textId="77777777" w:rsidR="006600B7" w:rsidRPr="008F7475" w:rsidRDefault="006600B7" w:rsidP="00554CB2">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tc>
              <w:tc>
                <w:tcPr>
                  <w:tcW w:w="1843" w:type="dxa"/>
                </w:tcPr>
                <w:p w14:paraId="7751B966" w14:textId="77777777" w:rsidR="006600B7" w:rsidRPr="008F7475" w:rsidRDefault="006600B7" w:rsidP="00554CB2">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tc>
            </w:tr>
            <w:tr w:rsidR="006600B7" w:rsidRPr="00D40421" w14:paraId="6E400AFE" w14:textId="77777777" w:rsidTr="0042396B">
              <w:tc>
                <w:tcPr>
                  <w:tcW w:w="704" w:type="dxa"/>
                </w:tcPr>
                <w:p w14:paraId="109D38BE" w14:textId="59A5D439" w:rsidR="006600B7" w:rsidRPr="008F7475" w:rsidRDefault="006600B7" w:rsidP="006600B7">
                  <w:pPr>
                    <w:suppressAutoHyphens/>
                    <w:kinsoku w:val="0"/>
                    <w:wordWrap w:val="0"/>
                    <w:overflowPunct w:val="0"/>
                    <w:autoSpaceDE w:val="0"/>
                    <w:autoSpaceDN w:val="0"/>
                    <w:adjustRightInd w:val="0"/>
                    <w:spacing w:line="192" w:lineRule="atLeast"/>
                    <w:jc w:val="center"/>
                    <w:textAlignment w:val="baseline"/>
                    <w:rPr>
                      <w:rFonts w:ascii="Times New Roman" w:eastAsia="ＭＳ 明朝" w:hAnsi="Times New Roman" w:cs="ＭＳ 明朝"/>
                      <w:color w:val="000000"/>
                      <w:kern w:val="0"/>
                      <w:sz w:val="18"/>
                      <w:szCs w:val="18"/>
                    </w:rPr>
                  </w:pPr>
                  <w:r w:rsidRPr="008F7475">
                    <w:rPr>
                      <w:rFonts w:ascii="Times New Roman" w:eastAsia="ＭＳ 明朝" w:hAnsi="Times New Roman" w:cs="ＭＳ 明朝" w:hint="eastAsia"/>
                      <w:color w:val="000000"/>
                      <w:kern w:val="0"/>
                      <w:sz w:val="18"/>
                      <w:szCs w:val="18"/>
                    </w:rPr>
                    <w:t>２</w:t>
                  </w:r>
                </w:p>
              </w:tc>
              <w:tc>
                <w:tcPr>
                  <w:tcW w:w="1701" w:type="dxa"/>
                </w:tcPr>
                <w:p w14:paraId="305D5978" w14:textId="51DC6F0D" w:rsidR="006600B7" w:rsidRPr="008F7475" w:rsidRDefault="006600B7" w:rsidP="00554CB2">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tc>
              <w:tc>
                <w:tcPr>
                  <w:tcW w:w="1843" w:type="dxa"/>
                </w:tcPr>
                <w:p w14:paraId="083E25B7" w14:textId="77777777" w:rsidR="006600B7" w:rsidRPr="008F7475" w:rsidRDefault="006600B7" w:rsidP="00554CB2">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tc>
              <w:tc>
                <w:tcPr>
                  <w:tcW w:w="2126" w:type="dxa"/>
                </w:tcPr>
                <w:p w14:paraId="53399E25" w14:textId="77777777" w:rsidR="006600B7" w:rsidRPr="008F7475" w:rsidRDefault="006600B7" w:rsidP="00554CB2">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tc>
              <w:tc>
                <w:tcPr>
                  <w:tcW w:w="1843" w:type="dxa"/>
                </w:tcPr>
                <w:p w14:paraId="6474C1EA" w14:textId="77777777" w:rsidR="006600B7" w:rsidRPr="008F7475" w:rsidRDefault="006600B7" w:rsidP="00554CB2">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tc>
            </w:tr>
          </w:tbl>
          <w:p w14:paraId="776F257B" w14:textId="4366D1CB" w:rsidR="00472509" w:rsidRPr="00D40421" w:rsidRDefault="00472509" w:rsidP="00554CB2">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4392" w:type="dxa"/>
            <w:vMerge/>
            <w:tcBorders>
              <w:left w:val="single" w:sz="4" w:space="0" w:color="000000"/>
              <w:right w:val="single" w:sz="4" w:space="0" w:color="000000"/>
            </w:tcBorders>
          </w:tcPr>
          <w:p w14:paraId="7DFDC762" w14:textId="77777777" w:rsidR="000177A3" w:rsidRPr="00D40421" w:rsidRDefault="000177A3" w:rsidP="000177A3">
            <w:pPr>
              <w:autoSpaceDE w:val="0"/>
              <w:autoSpaceDN w:val="0"/>
              <w:adjustRightInd w:val="0"/>
              <w:jc w:val="left"/>
              <w:rPr>
                <w:rFonts w:ascii="ＭＳ 明朝" w:eastAsia="ＭＳ 明朝" w:hAnsi="Times New Roman" w:cs="Times New Roman"/>
                <w:color w:val="000000"/>
                <w:kern w:val="0"/>
                <w:sz w:val="18"/>
                <w:szCs w:val="18"/>
              </w:rPr>
            </w:pPr>
          </w:p>
        </w:tc>
      </w:tr>
      <w:tr w:rsidR="000177A3" w:rsidRPr="000177A3" w14:paraId="5828FD50" w14:textId="77777777" w:rsidTr="00402B62">
        <w:tc>
          <w:tcPr>
            <w:tcW w:w="9552" w:type="dxa"/>
            <w:gridSpan w:val="18"/>
            <w:tcBorders>
              <w:top w:val="nil"/>
              <w:left w:val="single" w:sz="4" w:space="0" w:color="000000"/>
              <w:bottom w:val="nil"/>
              <w:right w:val="single" w:sz="4" w:space="0" w:color="000000"/>
            </w:tcBorders>
          </w:tcPr>
          <w:p w14:paraId="69AA468B" w14:textId="5A02BE9B" w:rsidR="003E591E" w:rsidRPr="00D40421" w:rsidRDefault="003E591E"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※土地利用調整</w:t>
            </w:r>
            <w:r w:rsidR="00E33EC2" w:rsidRPr="00D40421">
              <w:rPr>
                <w:rFonts w:ascii="ＭＳ 明朝" w:eastAsia="ＭＳ 明朝" w:hAnsi="Times New Roman" w:cs="Times New Roman" w:hint="eastAsia"/>
                <w:color w:val="000000"/>
                <w:kern w:val="0"/>
                <w:sz w:val="18"/>
                <w:szCs w:val="18"/>
              </w:rPr>
              <w:t>区域</w:t>
            </w:r>
            <w:r w:rsidRPr="00D40421">
              <w:rPr>
                <w:rFonts w:ascii="ＭＳ 明朝" w:eastAsia="ＭＳ 明朝" w:hAnsi="Times New Roman" w:cs="Times New Roman"/>
                <w:color w:val="000000"/>
                <w:kern w:val="0"/>
                <w:sz w:val="18"/>
                <w:szCs w:val="18"/>
              </w:rPr>
              <w:t>、</w:t>
            </w:r>
            <w:r w:rsidR="00C063AC" w:rsidRPr="00D40421">
              <w:rPr>
                <w:rFonts w:ascii="ＭＳ 明朝" w:eastAsia="ＭＳ 明朝" w:hAnsi="Times New Roman" w:cs="Times New Roman" w:hint="eastAsia"/>
                <w:color w:val="000000"/>
                <w:kern w:val="0"/>
                <w:sz w:val="18"/>
                <w:szCs w:val="18"/>
              </w:rPr>
              <w:t>施設</w:t>
            </w:r>
            <w:r w:rsidRPr="00D40421">
              <w:rPr>
                <w:rFonts w:ascii="ＭＳ 明朝" w:eastAsia="ＭＳ 明朝" w:hAnsi="Times New Roman" w:cs="Times New Roman"/>
                <w:color w:val="000000"/>
                <w:kern w:val="0"/>
                <w:sz w:val="18"/>
                <w:szCs w:val="18"/>
              </w:rPr>
              <w:t>ごとに記載する。</w:t>
            </w:r>
          </w:p>
          <w:p w14:paraId="37A55244" w14:textId="469796C1" w:rsidR="000177A3" w:rsidRPr="00D40421" w:rsidRDefault="0037225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lastRenderedPageBreak/>
              <w:t xml:space="preserve">　なお</w:t>
            </w:r>
            <w:r w:rsidRPr="00D40421">
              <w:rPr>
                <w:rFonts w:ascii="ＭＳ 明朝" w:eastAsia="ＭＳ 明朝" w:hAnsi="Times New Roman" w:cs="Times New Roman"/>
                <w:color w:val="000000"/>
                <w:kern w:val="0"/>
                <w:sz w:val="18"/>
                <w:szCs w:val="18"/>
              </w:rPr>
              <w:t>、</w:t>
            </w:r>
            <w:r w:rsidRPr="00D40421">
              <w:rPr>
                <w:rFonts w:ascii="ＭＳ 明朝" w:eastAsia="ＭＳ 明朝" w:hAnsi="Times New Roman" w:cs="Times New Roman" w:hint="eastAsia"/>
                <w:color w:val="000000"/>
                <w:kern w:val="0"/>
                <w:sz w:val="18"/>
                <w:szCs w:val="18"/>
              </w:rPr>
              <w:t>用途が</w:t>
            </w:r>
            <w:r w:rsidRPr="00D40421">
              <w:rPr>
                <w:rFonts w:ascii="ＭＳ 明朝" w:eastAsia="ＭＳ 明朝" w:hAnsi="Times New Roman" w:cs="Times New Roman"/>
                <w:color w:val="000000"/>
                <w:kern w:val="0"/>
                <w:sz w:val="18"/>
                <w:szCs w:val="18"/>
              </w:rPr>
              <w:t>複数</w:t>
            </w:r>
            <w:r w:rsidRPr="00D40421">
              <w:rPr>
                <w:rFonts w:ascii="ＭＳ 明朝" w:eastAsia="ＭＳ 明朝" w:hAnsi="Times New Roman" w:cs="Times New Roman" w:hint="eastAsia"/>
                <w:color w:val="000000"/>
                <w:kern w:val="0"/>
                <w:sz w:val="18"/>
                <w:szCs w:val="18"/>
              </w:rPr>
              <w:t>となる</w:t>
            </w:r>
            <w:r w:rsidRPr="00D40421">
              <w:rPr>
                <w:rFonts w:ascii="ＭＳ 明朝" w:eastAsia="ＭＳ 明朝" w:hAnsi="Times New Roman" w:cs="Times New Roman"/>
                <w:color w:val="000000"/>
                <w:kern w:val="0"/>
                <w:sz w:val="18"/>
                <w:szCs w:val="18"/>
              </w:rPr>
              <w:t>施設</w:t>
            </w:r>
            <w:r w:rsidRPr="00D40421">
              <w:rPr>
                <w:rFonts w:ascii="ＭＳ 明朝" w:eastAsia="ＭＳ 明朝" w:hAnsi="Times New Roman" w:cs="Times New Roman" w:hint="eastAsia"/>
                <w:color w:val="000000"/>
                <w:kern w:val="0"/>
                <w:sz w:val="18"/>
                <w:szCs w:val="18"/>
              </w:rPr>
              <w:t>の</w:t>
            </w:r>
            <w:r w:rsidRPr="00D40421">
              <w:rPr>
                <w:rFonts w:ascii="ＭＳ 明朝" w:eastAsia="ＭＳ 明朝" w:hAnsi="Times New Roman" w:cs="Times New Roman"/>
                <w:color w:val="000000"/>
                <w:kern w:val="0"/>
                <w:sz w:val="18"/>
                <w:szCs w:val="18"/>
              </w:rPr>
              <w:t>場合は、</w:t>
            </w:r>
            <w:r w:rsidRPr="00D40421">
              <w:rPr>
                <w:rFonts w:ascii="ＭＳ 明朝" w:eastAsia="ＭＳ 明朝" w:hAnsi="Times New Roman" w:cs="Times New Roman" w:hint="eastAsia"/>
                <w:color w:val="000000"/>
                <w:kern w:val="0"/>
                <w:sz w:val="18"/>
                <w:szCs w:val="18"/>
              </w:rPr>
              <w:t>「予定</w:t>
            </w:r>
            <w:r w:rsidRPr="00D40421">
              <w:rPr>
                <w:rFonts w:ascii="ＭＳ 明朝" w:eastAsia="ＭＳ 明朝" w:hAnsi="Times New Roman" w:cs="Times New Roman"/>
                <w:color w:val="000000"/>
                <w:kern w:val="0"/>
                <w:sz w:val="18"/>
                <w:szCs w:val="18"/>
              </w:rPr>
              <w:t>建築物の</w:t>
            </w:r>
            <w:r w:rsidRPr="00D40421">
              <w:rPr>
                <w:rFonts w:ascii="ＭＳ 明朝" w:eastAsia="ＭＳ 明朝" w:hAnsi="Times New Roman" w:cs="Times New Roman" w:hint="eastAsia"/>
                <w:color w:val="000000"/>
                <w:kern w:val="0"/>
                <w:sz w:val="18"/>
                <w:szCs w:val="18"/>
              </w:rPr>
              <w:t>用途」</w:t>
            </w:r>
            <w:r w:rsidRPr="00D40421">
              <w:rPr>
                <w:rFonts w:ascii="ＭＳ 明朝" w:eastAsia="ＭＳ 明朝" w:hAnsi="Times New Roman" w:cs="Times New Roman"/>
                <w:color w:val="000000"/>
                <w:kern w:val="0"/>
                <w:sz w:val="18"/>
                <w:szCs w:val="18"/>
              </w:rPr>
              <w:t>欄へ</w:t>
            </w:r>
            <w:r w:rsidRPr="00D40421">
              <w:rPr>
                <w:rFonts w:ascii="ＭＳ 明朝" w:eastAsia="ＭＳ 明朝" w:hAnsi="Times New Roman" w:cs="Times New Roman" w:hint="eastAsia"/>
                <w:color w:val="000000"/>
                <w:kern w:val="0"/>
                <w:sz w:val="18"/>
                <w:szCs w:val="18"/>
              </w:rPr>
              <w:t>当該</w:t>
            </w:r>
            <w:r w:rsidRPr="00D40421">
              <w:rPr>
                <w:rFonts w:ascii="ＭＳ 明朝" w:eastAsia="ＭＳ 明朝" w:hAnsi="Times New Roman" w:cs="Times New Roman"/>
                <w:color w:val="000000"/>
                <w:kern w:val="0"/>
                <w:sz w:val="18"/>
                <w:szCs w:val="18"/>
              </w:rPr>
              <w:t>複数の用途を記載する。</w:t>
            </w:r>
          </w:p>
          <w:p w14:paraId="584EAB05" w14:textId="77777777" w:rsidR="0089720B" w:rsidRPr="00D40421" w:rsidRDefault="0089720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41C944F" w14:textId="77777777" w:rsidR="009D052B" w:rsidRPr="00D40421" w:rsidRDefault="009D052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577251B2" w14:textId="77777777" w:rsidR="009D052B" w:rsidRPr="00D40421" w:rsidRDefault="009D052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57B4FFF1" w14:textId="77777777" w:rsidR="009D052B" w:rsidRPr="00D40421" w:rsidRDefault="009D052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5D76942" w14:textId="77777777" w:rsidR="009D052B" w:rsidRPr="00D40421" w:rsidRDefault="009D052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33EDBFD3" w14:textId="77777777" w:rsidR="009D052B" w:rsidRPr="00D40421" w:rsidRDefault="009D052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5D03B91B" w14:textId="77777777" w:rsidR="0089720B" w:rsidRPr="00D40421" w:rsidRDefault="0089720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6A979506" w14:textId="77777777" w:rsidR="006309FB" w:rsidRPr="00D40421" w:rsidRDefault="006309FB"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p w14:paraId="3E849086" w14:textId="77777777" w:rsidR="006309FB" w:rsidRPr="00D40421" w:rsidRDefault="006309FB"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p w14:paraId="3EE7E7F2" w14:textId="77777777" w:rsidR="006309FB" w:rsidRPr="00D40421" w:rsidRDefault="006309FB"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p w14:paraId="61BA04EE" w14:textId="77777777" w:rsidR="006309FB" w:rsidRPr="00D40421" w:rsidRDefault="006309FB"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p w14:paraId="385C0C62" w14:textId="77777777" w:rsidR="006309FB" w:rsidRPr="00D40421" w:rsidRDefault="006309FB"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p w14:paraId="30853508" w14:textId="77777777" w:rsidR="006309FB" w:rsidRDefault="006309FB"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p w14:paraId="3D7CD1C9" w14:textId="77777777" w:rsidR="00B97FBC" w:rsidRPr="00D40421" w:rsidRDefault="00B97FBC"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p w14:paraId="4BD91FEC" w14:textId="77777777" w:rsidR="006309FB" w:rsidRPr="00D40421" w:rsidRDefault="006309FB"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p w14:paraId="6CD81739" w14:textId="11539C22" w:rsidR="000177A3" w:rsidRPr="00D40421" w:rsidRDefault="0006388F"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第３</w:t>
            </w:r>
            <w:r w:rsidR="000177A3" w:rsidRPr="00D40421">
              <w:rPr>
                <w:rFonts w:ascii="Times New Roman" w:eastAsia="ＭＳ 明朝" w:hAnsi="Times New Roman" w:cs="ＭＳ 明朝" w:hint="eastAsia"/>
                <w:color w:val="000000"/>
                <w:kern w:val="0"/>
                <w:sz w:val="18"/>
                <w:szCs w:val="18"/>
              </w:rPr>
              <w:t xml:space="preserve">　土地利用調整区域の土地利用の調整に関する事項</w:t>
            </w:r>
          </w:p>
          <w:p w14:paraId="38FFCAB6" w14:textId="705E99A8" w:rsidR="000177A3" w:rsidRPr="00D40421" w:rsidRDefault="000177A3" w:rsidP="000177A3">
            <w:pPr>
              <w:suppressAutoHyphens/>
              <w:kinsoku w:val="0"/>
              <w:wordWrap w:val="0"/>
              <w:overflowPunct w:val="0"/>
              <w:autoSpaceDE w:val="0"/>
              <w:autoSpaceDN w:val="0"/>
              <w:adjustRightInd w:val="0"/>
              <w:spacing w:line="192" w:lineRule="atLeast"/>
              <w:ind w:left="180" w:hanging="180"/>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１．</w:t>
            </w:r>
            <w:r w:rsidR="00D80718" w:rsidRPr="00D40421">
              <w:rPr>
                <w:rFonts w:ascii="Times New Roman" w:eastAsia="ＭＳ 明朝" w:hAnsi="Times New Roman" w:cs="ＭＳ 明朝" w:hint="eastAsia"/>
                <w:color w:val="000000"/>
                <w:kern w:val="0"/>
                <w:sz w:val="18"/>
                <w:szCs w:val="18"/>
              </w:rPr>
              <w:t>重点促進区域内の</w:t>
            </w:r>
            <w:r w:rsidRPr="00D40421">
              <w:rPr>
                <w:rFonts w:ascii="Times New Roman" w:eastAsia="ＭＳ 明朝" w:hAnsi="Times New Roman" w:cs="ＭＳ 明朝" w:hint="eastAsia"/>
                <w:color w:val="000000"/>
                <w:kern w:val="0"/>
                <w:sz w:val="18"/>
                <w:szCs w:val="18"/>
              </w:rPr>
              <w:t>既存の工場適地や業務用地</w:t>
            </w:r>
            <w:r w:rsidR="00D80718" w:rsidRPr="00D40421">
              <w:rPr>
                <w:rFonts w:ascii="Times New Roman" w:eastAsia="ＭＳ 明朝" w:hAnsi="Times New Roman" w:cs="ＭＳ 明朝" w:hint="eastAsia"/>
                <w:color w:val="000000"/>
                <w:kern w:val="0"/>
                <w:sz w:val="18"/>
                <w:szCs w:val="18"/>
              </w:rPr>
              <w:t>等</w:t>
            </w:r>
            <w:r w:rsidRPr="00D40421">
              <w:rPr>
                <w:rFonts w:ascii="Times New Roman" w:eastAsia="ＭＳ 明朝" w:hAnsi="Times New Roman" w:cs="ＭＳ 明朝" w:hint="eastAsia"/>
                <w:color w:val="000000"/>
                <w:kern w:val="0"/>
                <w:sz w:val="18"/>
                <w:szCs w:val="18"/>
              </w:rPr>
              <w:t>の活用可能性</w:t>
            </w:r>
          </w:p>
          <w:p w14:paraId="48107C43" w14:textId="77777777"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1CA0078D" w14:textId="58F1BF95"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71B1B7A6" w14:textId="77777777" w:rsidR="0089720B" w:rsidRPr="00D40421" w:rsidRDefault="0089720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49DF3EA9" w14:textId="77777777" w:rsidR="0089720B" w:rsidRPr="00D40421" w:rsidRDefault="0089720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2EFF105C" w14:textId="77777777" w:rsidR="0089720B" w:rsidRPr="00D40421" w:rsidRDefault="0089720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A23621B" w14:textId="1487FF56" w:rsidR="0089720B" w:rsidRPr="00D40421" w:rsidRDefault="0089720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53780AAC" w14:textId="4D4F9EC1" w:rsidR="000177A3" w:rsidRPr="00D40421" w:rsidRDefault="000177A3" w:rsidP="000177A3">
            <w:pPr>
              <w:suppressAutoHyphens/>
              <w:kinsoku w:val="0"/>
              <w:wordWrap w:val="0"/>
              <w:overflowPunct w:val="0"/>
              <w:autoSpaceDE w:val="0"/>
              <w:autoSpaceDN w:val="0"/>
              <w:adjustRightInd w:val="0"/>
              <w:spacing w:line="192" w:lineRule="atLeast"/>
              <w:ind w:left="180" w:hanging="180"/>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２．</w:t>
            </w:r>
            <w:r w:rsidR="001B3F6F" w:rsidRPr="00D40421">
              <w:rPr>
                <w:rFonts w:ascii="Times New Roman" w:eastAsia="ＭＳ 明朝" w:hAnsi="Times New Roman" w:cs="ＭＳ 明朝" w:hint="eastAsia"/>
                <w:color w:val="000000"/>
                <w:kern w:val="0"/>
                <w:sz w:val="18"/>
                <w:szCs w:val="18"/>
              </w:rPr>
              <w:t>土地の農業上の利用との調整に関し必要な事項</w:t>
            </w:r>
          </w:p>
          <w:p w14:paraId="5526BD6E" w14:textId="77777777"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①</w:t>
            </w:r>
            <w:r w:rsidRPr="00D40421">
              <w:rPr>
                <w:rFonts w:ascii="Times New Roman" w:eastAsia="ＭＳ 明朝" w:hAnsi="Times New Roman" w:cs="Times New Roman"/>
                <w:color w:val="000000"/>
                <w:kern w:val="0"/>
                <w:sz w:val="18"/>
                <w:szCs w:val="18"/>
              </w:rPr>
              <w:t xml:space="preserve"> </w:t>
            </w:r>
            <w:r w:rsidRPr="00D40421">
              <w:rPr>
                <w:rFonts w:ascii="Times New Roman" w:eastAsia="ＭＳ 明朝" w:hAnsi="Times New Roman" w:cs="ＭＳ 明朝" w:hint="eastAsia"/>
                <w:color w:val="000000"/>
                <w:kern w:val="0"/>
                <w:sz w:val="18"/>
                <w:szCs w:val="18"/>
              </w:rPr>
              <w:t>農用地区域外での開発を優先すること</w:t>
            </w:r>
          </w:p>
          <w:p w14:paraId="4BABFEDF" w14:textId="4FFC06B4" w:rsidR="000177A3" w:rsidRPr="00D40421" w:rsidRDefault="00793A15"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（基本計画における方針</w:t>
            </w:r>
            <w:r w:rsidR="00631918" w:rsidRPr="00D40421">
              <w:rPr>
                <w:rFonts w:ascii="ＭＳ 明朝" w:eastAsia="ＭＳ 明朝" w:hAnsi="Times New Roman" w:cs="Times New Roman" w:hint="eastAsia"/>
                <w:color w:val="000000"/>
                <w:kern w:val="0"/>
                <w:sz w:val="18"/>
                <w:szCs w:val="18"/>
              </w:rPr>
              <w:t>）</w:t>
            </w:r>
          </w:p>
          <w:p w14:paraId="205D8D2D" w14:textId="77777777"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3FFDBADC" w14:textId="77777777"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5FE30475" w14:textId="42BD5C6E" w:rsidR="0089720B" w:rsidRPr="00D40421" w:rsidRDefault="00631918"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（上記基本計画</w:t>
            </w:r>
            <w:r w:rsidR="00793A15" w:rsidRPr="00D40421">
              <w:rPr>
                <w:rFonts w:ascii="ＭＳ 明朝" w:eastAsia="ＭＳ 明朝" w:hAnsi="Times New Roman" w:cs="Times New Roman" w:hint="eastAsia"/>
                <w:color w:val="000000"/>
                <w:kern w:val="0"/>
                <w:sz w:val="18"/>
                <w:szCs w:val="18"/>
              </w:rPr>
              <w:t>における</w:t>
            </w:r>
            <w:r w:rsidRPr="00D40421">
              <w:rPr>
                <w:rFonts w:ascii="ＭＳ 明朝" w:eastAsia="ＭＳ 明朝" w:hAnsi="Times New Roman" w:cs="Times New Roman" w:hint="eastAsia"/>
                <w:color w:val="000000"/>
                <w:kern w:val="0"/>
                <w:sz w:val="18"/>
                <w:szCs w:val="18"/>
              </w:rPr>
              <w:t>方針との関係）</w:t>
            </w:r>
          </w:p>
          <w:p w14:paraId="6B607B85" w14:textId="77777777" w:rsidR="0089720B" w:rsidRPr="00D40421" w:rsidRDefault="0089720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56E49F83" w14:textId="77777777" w:rsidR="0089720B" w:rsidRPr="00D40421" w:rsidRDefault="0089720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4AD52DD6" w14:textId="77777777" w:rsidR="00376E9A" w:rsidRPr="00D40421" w:rsidRDefault="00376E9A"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6F4C5044" w14:textId="77777777" w:rsidR="00376E9A" w:rsidRDefault="00376E9A"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143D79D2" w14:textId="77777777" w:rsidR="00D40421" w:rsidRDefault="00D40421"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1342E8B9" w14:textId="77777777" w:rsidR="00D40421" w:rsidRDefault="00D40421"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8E6B164" w14:textId="77777777" w:rsidR="00D40421" w:rsidRDefault="00D40421"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15771860" w14:textId="77777777" w:rsidR="00D40421" w:rsidRDefault="00D40421"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14EEDF5D" w14:textId="77777777" w:rsidR="00D40421" w:rsidRDefault="00D40421"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4E6BEDCE" w14:textId="77777777" w:rsidR="00376E9A" w:rsidRPr="00D40421" w:rsidRDefault="00376E9A"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3F656A7" w14:textId="77777777"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②</w:t>
            </w:r>
            <w:r w:rsidRPr="00D40421">
              <w:rPr>
                <w:rFonts w:ascii="Times New Roman" w:eastAsia="ＭＳ 明朝" w:hAnsi="Times New Roman" w:cs="Times New Roman"/>
                <w:color w:val="000000"/>
                <w:kern w:val="0"/>
                <w:sz w:val="18"/>
                <w:szCs w:val="18"/>
              </w:rPr>
              <w:t xml:space="preserve"> </w:t>
            </w:r>
            <w:r w:rsidRPr="00D40421">
              <w:rPr>
                <w:rFonts w:ascii="Times New Roman" w:eastAsia="ＭＳ 明朝" w:hAnsi="Times New Roman" w:cs="ＭＳ 明朝" w:hint="eastAsia"/>
                <w:color w:val="000000"/>
                <w:kern w:val="0"/>
                <w:sz w:val="18"/>
                <w:szCs w:val="18"/>
              </w:rPr>
              <w:t>周辺の土地の農業上の効率的かつ総合的な利用に支障が生じないようにすること</w:t>
            </w:r>
          </w:p>
          <w:p w14:paraId="0B698BAE" w14:textId="517811E3" w:rsidR="00631918" w:rsidRPr="00D40421" w:rsidRDefault="00793A15" w:rsidP="0063191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（基本計画における方針</w:t>
            </w:r>
            <w:r w:rsidR="00631918" w:rsidRPr="00D40421">
              <w:rPr>
                <w:rFonts w:ascii="ＭＳ 明朝" w:eastAsia="ＭＳ 明朝" w:hAnsi="Times New Roman" w:cs="Times New Roman" w:hint="eastAsia"/>
                <w:color w:val="000000"/>
                <w:kern w:val="0"/>
                <w:sz w:val="18"/>
                <w:szCs w:val="18"/>
              </w:rPr>
              <w:t>）</w:t>
            </w:r>
          </w:p>
          <w:p w14:paraId="6B20392C" w14:textId="77777777" w:rsidR="00631918" w:rsidRPr="00D40421" w:rsidRDefault="00631918" w:rsidP="0063191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4E3E3835" w14:textId="77777777" w:rsidR="00631918" w:rsidRPr="00D40421" w:rsidRDefault="00631918" w:rsidP="0063191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43FF2065" w14:textId="34C5D079" w:rsidR="00631918" w:rsidRPr="00D40421" w:rsidRDefault="00793A15" w:rsidP="0063191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（上記基本計画における方針</w:t>
            </w:r>
            <w:r w:rsidR="0033087C">
              <w:rPr>
                <w:rFonts w:ascii="ＭＳ 明朝" w:eastAsia="ＭＳ 明朝" w:hAnsi="Times New Roman" w:cs="Times New Roman" w:hint="eastAsia"/>
                <w:color w:val="000000"/>
                <w:kern w:val="0"/>
                <w:sz w:val="18"/>
                <w:szCs w:val="18"/>
              </w:rPr>
              <w:t>との関係</w:t>
            </w:r>
            <w:r w:rsidR="00631918" w:rsidRPr="00D40421">
              <w:rPr>
                <w:rFonts w:ascii="ＭＳ 明朝" w:eastAsia="ＭＳ 明朝" w:hAnsi="Times New Roman" w:cs="Times New Roman" w:hint="eastAsia"/>
                <w:color w:val="000000"/>
                <w:kern w:val="0"/>
                <w:sz w:val="18"/>
                <w:szCs w:val="18"/>
              </w:rPr>
              <w:t>）</w:t>
            </w:r>
          </w:p>
          <w:p w14:paraId="2D8AA60C" w14:textId="77777777" w:rsidR="00631918" w:rsidRPr="00D40421" w:rsidRDefault="00631918" w:rsidP="0063191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2B853DD" w14:textId="6BFD7DAB"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4AE68196" w14:textId="77777777" w:rsidR="000F70FD" w:rsidRPr="00D40421" w:rsidRDefault="000F70FD"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p w14:paraId="79C3C5FB" w14:textId="77777777" w:rsidR="0038025A" w:rsidRPr="00D40421" w:rsidRDefault="0038025A"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p w14:paraId="73CBE081" w14:textId="77777777"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Times New Roman" w:eastAsia="ＭＳ 明朝" w:hAnsi="Times New Roman" w:cs="ＭＳ 明朝"/>
                <w:color w:val="000000"/>
                <w:kern w:val="0"/>
                <w:sz w:val="18"/>
                <w:szCs w:val="18"/>
              </w:rPr>
            </w:pPr>
          </w:p>
          <w:p w14:paraId="6F70B5BD" w14:textId="76CAE821" w:rsidR="000177A3" w:rsidRPr="00D40421" w:rsidRDefault="000177A3"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Times New Roman" w:eastAsia="ＭＳ 明朝" w:hAnsi="Times New Roman" w:cs="ＭＳ 明朝" w:hint="eastAsia"/>
                <w:color w:val="000000"/>
                <w:kern w:val="0"/>
                <w:sz w:val="18"/>
                <w:szCs w:val="18"/>
              </w:rPr>
              <w:t>土地利用調整区域にかかる農業生産基盤整備事業の実施状況</w:t>
            </w:r>
          </w:p>
        </w:tc>
        <w:tc>
          <w:tcPr>
            <w:tcW w:w="4392" w:type="dxa"/>
            <w:vMerge/>
            <w:tcBorders>
              <w:left w:val="single" w:sz="4" w:space="0" w:color="000000"/>
              <w:right w:val="single" w:sz="4" w:space="0" w:color="000000"/>
            </w:tcBorders>
          </w:tcPr>
          <w:p w14:paraId="51F8FDAF" w14:textId="77777777" w:rsidR="000177A3" w:rsidRPr="00D40421" w:rsidRDefault="000177A3" w:rsidP="000177A3">
            <w:pPr>
              <w:autoSpaceDE w:val="0"/>
              <w:autoSpaceDN w:val="0"/>
              <w:adjustRightInd w:val="0"/>
              <w:jc w:val="left"/>
              <w:rPr>
                <w:rFonts w:ascii="ＭＳ 明朝" w:eastAsia="ＭＳ 明朝" w:hAnsi="Times New Roman" w:cs="Times New Roman"/>
                <w:color w:val="000000"/>
                <w:kern w:val="0"/>
                <w:sz w:val="18"/>
                <w:szCs w:val="18"/>
              </w:rPr>
            </w:pPr>
          </w:p>
        </w:tc>
      </w:tr>
      <w:tr w:rsidR="0095040D" w:rsidRPr="000177A3" w14:paraId="55540265" w14:textId="77777777" w:rsidTr="0042396B">
        <w:tc>
          <w:tcPr>
            <w:tcW w:w="194" w:type="dxa"/>
            <w:vMerge w:val="restart"/>
            <w:tcBorders>
              <w:top w:val="nil"/>
              <w:left w:val="single" w:sz="4" w:space="0" w:color="000000"/>
              <w:right w:val="single" w:sz="4" w:space="0" w:color="000000"/>
            </w:tcBorders>
          </w:tcPr>
          <w:p w14:paraId="378ABEA1"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60BFF4C9"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3F1EBC1B"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19231FAB"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73829E03"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74F4D073"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6EEDB340"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3002989C"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6EA563F9"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59F9365A"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48A6EDF1"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470308D2"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5A764B10"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850" w:type="dxa"/>
            <w:gridSpan w:val="2"/>
            <w:tcBorders>
              <w:top w:val="single" w:sz="4" w:space="0" w:color="000000"/>
              <w:left w:val="single" w:sz="4" w:space="0" w:color="000000"/>
              <w:bottom w:val="single" w:sz="4" w:space="0" w:color="000000"/>
              <w:right w:val="single" w:sz="4" w:space="0" w:color="auto"/>
            </w:tcBorders>
          </w:tcPr>
          <w:p w14:paraId="035B0914" w14:textId="5DC196EC" w:rsidR="0095040D" w:rsidRPr="0042396B" w:rsidRDefault="0095040D" w:rsidP="0095040D">
            <w:pPr>
              <w:suppressAutoHyphens/>
              <w:kinsoku w:val="0"/>
              <w:wordWrap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sidRPr="0042396B">
              <w:rPr>
                <w:rFonts w:ascii="ＭＳ 明朝" w:eastAsia="ＭＳ 明朝" w:hAnsi="Times New Roman" w:cs="Times New Roman" w:hint="eastAsia"/>
                <w:color w:val="000000"/>
                <w:kern w:val="0"/>
                <w:sz w:val="18"/>
                <w:szCs w:val="18"/>
              </w:rPr>
              <w:t>区分</w:t>
            </w:r>
          </w:p>
        </w:tc>
        <w:tc>
          <w:tcPr>
            <w:tcW w:w="1083" w:type="dxa"/>
            <w:tcBorders>
              <w:top w:val="single" w:sz="4" w:space="0" w:color="000000"/>
              <w:left w:val="single" w:sz="4" w:space="0" w:color="auto"/>
              <w:bottom w:val="single" w:sz="4" w:space="0" w:color="000000"/>
              <w:right w:val="single" w:sz="4" w:space="0" w:color="000000"/>
            </w:tcBorders>
          </w:tcPr>
          <w:p w14:paraId="31B24B29" w14:textId="6EFC0736" w:rsidR="0095040D" w:rsidRPr="0042396B" w:rsidRDefault="0095040D" w:rsidP="0095040D">
            <w:pPr>
              <w:suppressAutoHyphens/>
              <w:kinsoku w:val="0"/>
              <w:wordWrap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sidRPr="0042396B">
              <w:rPr>
                <w:rFonts w:ascii="ＭＳ 明朝" w:eastAsia="ＭＳ 明朝" w:hAnsi="Times New Roman" w:cs="Times New Roman" w:hint="eastAsia"/>
                <w:color w:val="000000"/>
                <w:kern w:val="0"/>
                <w:sz w:val="18"/>
                <w:szCs w:val="18"/>
              </w:rPr>
              <w:t>事業</w:t>
            </w:r>
            <w:r w:rsidRPr="0042396B">
              <w:rPr>
                <w:rFonts w:ascii="ＭＳ 明朝" w:eastAsia="ＭＳ 明朝" w:hAnsi="Times New Roman" w:cs="Times New Roman"/>
                <w:color w:val="000000"/>
                <w:kern w:val="0"/>
                <w:sz w:val="18"/>
                <w:szCs w:val="18"/>
              </w:rPr>
              <w:t>の種類</w:t>
            </w:r>
          </w:p>
        </w:tc>
        <w:tc>
          <w:tcPr>
            <w:tcW w:w="1044" w:type="dxa"/>
            <w:gridSpan w:val="2"/>
            <w:tcBorders>
              <w:top w:val="single" w:sz="4" w:space="0" w:color="000000"/>
              <w:left w:val="single" w:sz="4" w:space="0" w:color="000000"/>
              <w:bottom w:val="single" w:sz="4" w:space="0" w:color="000000"/>
              <w:right w:val="single" w:sz="4" w:space="0" w:color="000000"/>
            </w:tcBorders>
          </w:tcPr>
          <w:p w14:paraId="5677F412" w14:textId="0136E315" w:rsidR="0095040D" w:rsidRPr="0042396B" w:rsidRDefault="0095040D" w:rsidP="000177A3">
            <w:pPr>
              <w:suppressAutoHyphens/>
              <w:kinsoku w:val="0"/>
              <w:wordWrap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sidRPr="0042396B">
              <w:rPr>
                <w:rFonts w:ascii="Times New Roman" w:eastAsia="ＭＳ 明朝" w:hAnsi="Times New Roman" w:cs="ＭＳ 明朝" w:hint="eastAsia"/>
                <w:color w:val="000000"/>
                <w:kern w:val="0"/>
                <w:sz w:val="18"/>
                <w:szCs w:val="18"/>
              </w:rPr>
              <w:t>事業概要</w:t>
            </w:r>
          </w:p>
          <w:p w14:paraId="52DB2C08" w14:textId="77777777" w:rsidR="0095040D" w:rsidRPr="0042396B" w:rsidRDefault="0095040D" w:rsidP="000177A3">
            <w:pPr>
              <w:suppressAutoHyphens/>
              <w:kinsoku w:val="0"/>
              <w:wordWrap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3D351269" w14:textId="77777777" w:rsidR="0095040D" w:rsidRPr="0042396B" w:rsidRDefault="0095040D" w:rsidP="000177A3">
            <w:pPr>
              <w:suppressAutoHyphens/>
              <w:kinsoku w:val="0"/>
              <w:wordWrap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sidRPr="0042396B">
              <w:rPr>
                <w:rFonts w:ascii="Times New Roman" w:eastAsia="ＭＳ 明朝" w:hAnsi="Times New Roman" w:cs="ＭＳ 明朝" w:hint="eastAsia"/>
                <w:color w:val="000000"/>
                <w:kern w:val="0"/>
                <w:sz w:val="18"/>
                <w:szCs w:val="18"/>
              </w:rPr>
              <w:t>事業主体</w:t>
            </w:r>
          </w:p>
          <w:p w14:paraId="38102860" w14:textId="77777777" w:rsidR="0095040D" w:rsidRPr="0042396B" w:rsidRDefault="0095040D" w:rsidP="000177A3">
            <w:pPr>
              <w:suppressAutoHyphens/>
              <w:kinsoku w:val="0"/>
              <w:wordWrap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5EE9C9BC" w14:textId="77777777" w:rsidR="0095040D" w:rsidRPr="0042396B" w:rsidRDefault="0095040D" w:rsidP="000177A3">
            <w:pPr>
              <w:suppressAutoHyphens/>
              <w:kinsoku w:val="0"/>
              <w:wordWrap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sidRPr="0042396B">
              <w:rPr>
                <w:rFonts w:ascii="Times New Roman" w:eastAsia="ＭＳ 明朝" w:hAnsi="Times New Roman" w:cs="ＭＳ 明朝" w:hint="eastAsia"/>
                <w:color w:val="000000"/>
                <w:kern w:val="0"/>
                <w:sz w:val="18"/>
                <w:szCs w:val="18"/>
              </w:rPr>
              <w:t>受益面積</w:t>
            </w:r>
          </w:p>
          <w:p w14:paraId="49ED097D" w14:textId="77777777" w:rsidR="0095040D" w:rsidRPr="0042396B" w:rsidRDefault="0095040D" w:rsidP="000177A3">
            <w:pPr>
              <w:suppressAutoHyphens/>
              <w:kinsoku w:val="0"/>
              <w:wordWrap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sidRPr="0042396B">
              <w:rPr>
                <w:rFonts w:ascii="Times New Roman" w:eastAsia="ＭＳ 明朝" w:hAnsi="Times New Roman" w:cs="ＭＳ 明朝" w:hint="eastAsia"/>
                <w:color w:val="000000"/>
                <w:kern w:val="0"/>
                <w:sz w:val="18"/>
                <w:szCs w:val="14"/>
              </w:rPr>
              <w:t>（</w:t>
            </w:r>
            <w:r w:rsidRPr="0042396B">
              <w:rPr>
                <w:rFonts w:ascii="Times New Roman" w:eastAsia="ＭＳ 明朝" w:hAnsi="Times New Roman" w:cs="Times New Roman"/>
                <w:color w:val="000000"/>
                <w:kern w:val="0"/>
                <w:sz w:val="18"/>
                <w:szCs w:val="14"/>
              </w:rPr>
              <w:t>ha</w:t>
            </w:r>
            <w:r w:rsidRPr="0042396B">
              <w:rPr>
                <w:rFonts w:ascii="Times New Roman" w:eastAsia="ＭＳ 明朝" w:hAnsi="Times New Roman" w:cs="ＭＳ 明朝" w:hint="eastAsia"/>
                <w:color w:val="000000"/>
                <w:kern w:val="0"/>
                <w:sz w:val="18"/>
                <w:szCs w:val="14"/>
              </w:rPr>
              <w:t>）</w:t>
            </w:r>
          </w:p>
        </w:tc>
        <w:tc>
          <w:tcPr>
            <w:tcW w:w="694" w:type="dxa"/>
            <w:gridSpan w:val="2"/>
            <w:tcBorders>
              <w:top w:val="single" w:sz="4" w:space="0" w:color="000000"/>
              <w:left w:val="single" w:sz="4" w:space="0" w:color="000000"/>
              <w:bottom w:val="single" w:sz="4" w:space="0" w:color="000000"/>
              <w:right w:val="single" w:sz="4" w:space="0" w:color="000000"/>
            </w:tcBorders>
          </w:tcPr>
          <w:p w14:paraId="2591D23C" w14:textId="77777777" w:rsidR="0095040D" w:rsidRPr="0042396B" w:rsidRDefault="0095040D" w:rsidP="000177A3">
            <w:pPr>
              <w:suppressAutoHyphens/>
              <w:kinsoku w:val="0"/>
              <w:wordWrap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sidRPr="0042396B">
              <w:rPr>
                <w:rFonts w:ascii="Times New Roman" w:eastAsia="ＭＳ 明朝" w:hAnsi="Times New Roman" w:cs="ＭＳ 明朝" w:hint="eastAsia"/>
                <w:color w:val="000000"/>
                <w:kern w:val="0"/>
                <w:sz w:val="18"/>
                <w:szCs w:val="18"/>
              </w:rPr>
              <w:t>事業費</w:t>
            </w:r>
          </w:p>
          <w:p w14:paraId="663B08C2" w14:textId="77777777" w:rsidR="0095040D" w:rsidRPr="0042396B" w:rsidRDefault="0095040D" w:rsidP="000177A3">
            <w:pPr>
              <w:suppressAutoHyphens/>
              <w:kinsoku w:val="0"/>
              <w:wordWrap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sidRPr="0042396B">
              <w:rPr>
                <w:rFonts w:ascii="Times New Roman" w:eastAsia="ＭＳ 明朝" w:hAnsi="Times New Roman" w:cs="ＭＳ 明朝" w:hint="eastAsia"/>
                <w:color w:val="000000"/>
                <w:kern w:val="0"/>
                <w:sz w:val="18"/>
                <w:szCs w:val="14"/>
              </w:rPr>
              <w:t>（百万円）</w:t>
            </w:r>
          </w:p>
        </w:tc>
        <w:tc>
          <w:tcPr>
            <w:tcW w:w="995" w:type="dxa"/>
            <w:gridSpan w:val="2"/>
            <w:tcBorders>
              <w:top w:val="single" w:sz="4" w:space="0" w:color="000000"/>
              <w:left w:val="single" w:sz="4" w:space="0" w:color="000000"/>
              <w:bottom w:val="single" w:sz="4" w:space="0" w:color="000000"/>
              <w:right w:val="single" w:sz="4" w:space="0" w:color="000000"/>
            </w:tcBorders>
          </w:tcPr>
          <w:p w14:paraId="01CBE6D4" w14:textId="77777777" w:rsidR="0095040D" w:rsidRPr="0042396B" w:rsidRDefault="0095040D" w:rsidP="000177A3">
            <w:pPr>
              <w:suppressAutoHyphens/>
              <w:kinsoku w:val="0"/>
              <w:wordWrap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sidRPr="0042396B">
              <w:rPr>
                <w:rFonts w:ascii="Times New Roman" w:eastAsia="ＭＳ 明朝" w:hAnsi="Times New Roman" w:cs="ＭＳ 明朝" w:hint="eastAsia"/>
                <w:color w:val="000000"/>
                <w:kern w:val="0"/>
                <w:sz w:val="18"/>
                <w:szCs w:val="18"/>
              </w:rPr>
              <w:t>事業年度</w:t>
            </w:r>
          </w:p>
          <w:p w14:paraId="0662F928" w14:textId="77777777" w:rsidR="0095040D" w:rsidRPr="0042396B" w:rsidRDefault="0095040D" w:rsidP="000177A3">
            <w:pPr>
              <w:suppressAutoHyphens/>
              <w:kinsoku w:val="0"/>
              <w:wordWrap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sidRPr="0042396B">
              <w:rPr>
                <w:rFonts w:ascii="Times New Roman" w:eastAsia="ＭＳ 明朝" w:hAnsi="Times New Roman" w:cs="ＭＳ 明朝" w:hint="eastAsia"/>
                <w:color w:val="000000"/>
                <w:kern w:val="0"/>
                <w:sz w:val="18"/>
                <w:szCs w:val="14"/>
              </w:rPr>
              <w:t>（予定）</w:t>
            </w:r>
          </w:p>
        </w:tc>
        <w:tc>
          <w:tcPr>
            <w:tcW w:w="1429" w:type="dxa"/>
            <w:gridSpan w:val="2"/>
            <w:tcBorders>
              <w:top w:val="single" w:sz="4" w:space="0" w:color="000000"/>
              <w:left w:val="single" w:sz="4" w:space="0" w:color="000000"/>
              <w:bottom w:val="single" w:sz="4" w:space="0" w:color="000000"/>
              <w:right w:val="single" w:sz="4" w:space="0" w:color="000000"/>
            </w:tcBorders>
          </w:tcPr>
          <w:p w14:paraId="1DFD3878" w14:textId="77777777" w:rsidR="0095040D" w:rsidRPr="0042396B" w:rsidRDefault="0095040D" w:rsidP="000177A3">
            <w:pPr>
              <w:suppressAutoHyphens/>
              <w:kinsoku w:val="0"/>
              <w:wordWrap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r w:rsidRPr="0042396B">
              <w:rPr>
                <w:rFonts w:ascii="Times New Roman" w:eastAsia="ＭＳ 明朝" w:hAnsi="Times New Roman" w:cs="ＭＳ 明朝" w:hint="eastAsia"/>
                <w:color w:val="000000"/>
                <w:kern w:val="0"/>
                <w:sz w:val="18"/>
                <w:szCs w:val="18"/>
              </w:rPr>
              <w:t>備　考</w:t>
            </w:r>
          </w:p>
          <w:p w14:paraId="166C2243" w14:textId="77777777" w:rsidR="0095040D" w:rsidRPr="0042396B" w:rsidRDefault="0095040D" w:rsidP="000177A3">
            <w:pPr>
              <w:suppressAutoHyphens/>
              <w:kinsoku w:val="0"/>
              <w:wordWrap w:val="0"/>
              <w:overflowPunct w:val="0"/>
              <w:autoSpaceDE w:val="0"/>
              <w:autoSpaceDN w:val="0"/>
              <w:adjustRightInd w:val="0"/>
              <w:spacing w:line="192" w:lineRule="atLeast"/>
              <w:jc w:val="center"/>
              <w:textAlignment w:val="baseline"/>
              <w:rPr>
                <w:rFonts w:ascii="ＭＳ 明朝" w:eastAsia="ＭＳ 明朝" w:hAnsi="Times New Roman" w:cs="Times New Roman"/>
                <w:color w:val="000000"/>
                <w:kern w:val="0"/>
                <w:sz w:val="18"/>
                <w:szCs w:val="18"/>
              </w:rPr>
            </w:pPr>
          </w:p>
        </w:tc>
        <w:tc>
          <w:tcPr>
            <w:tcW w:w="1562" w:type="dxa"/>
            <w:gridSpan w:val="2"/>
            <w:vMerge w:val="restart"/>
            <w:tcBorders>
              <w:top w:val="nil"/>
              <w:left w:val="single" w:sz="4" w:space="0" w:color="000000"/>
              <w:right w:val="single" w:sz="4" w:space="0" w:color="000000"/>
            </w:tcBorders>
          </w:tcPr>
          <w:p w14:paraId="4D6B244A"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225C1911"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423A6BCE"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56469461"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6CB71F35"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48352984"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3A869122"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577A9992"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1562562D"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7890B18B"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61F82059"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6FDE41B"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55249741"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4392" w:type="dxa"/>
            <w:vMerge/>
            <w:tcBorders>
              <w:left w:val="single" w:sz="4" w:space="0" w:color="000000"/>
              <w:right w:val="single" w:sz="4" w:space="0" w:color="000000"/>
            </w:tcBorders>
          </w:tcPr>
          <w:p w14:paraId="77CB8256" w14:textId="77777777" w:rsidR="0095040D" w:rsidRPr="000177A3" w:rsidRDefault="0095040D" w:rsidP="000177A3">
            <w:pPr>
              <w:autoSpaceDE w:val="0"/>
              <w:autoSpaceDN w:val="0"/>
              <w:adjustRightInd w:val="0"/>
              <w:jc w:val="left"/>
              <w:rPr>
                <w:rFonts w:ascii="ＭＳ 明朝" w:eastAsia="ＭＳ 明朝" w:hAnsi="Times New Roman" w:cs="Times New Roman"/>
                <w:color w:val="000000"/>
                <w:kern w:val="0"/>
                <w:sz w:val="18"/>
                <w:szCs w:val="18"/>
              </w:rPr>
            </w:pPr>
          </w:p>
        </w:tc>
      </w:tr>
      <w:tr w:rsidR="0095040D" w:rsidRPr="000177A3" w14:paraId="614F37E1" w14:textId="77777777" w:rsidTr="0042396B">
        <w:tc>
          <w:tcPr>
            <w:tcW w:w="194" w:type="dxa"/>
            <w:vMerge/>
            <w:tcBorders>
              <w:left w:val="single" w:sz="4" w:space="0" w:color="000000"/>
              <w:right w:val="single" w:sz="4" w:space="0" w:color="000000"/>
            </w:tcBorders>
          </w:tcPr>
          <w:p w14:paraId="6E83D976" w14:textId="77777777" w:rsidR="0095040D" w:rsidRPr="000177A3" w:rsidRDefault="0095040D" w:rsidP="000177A3">
            <w:pPr>
              <w:autoSpaceDE w:val="0"/>
              <w:autoSpaceDN w:val="0"/>
              <w:adjustRightInd w:val="0"/>
              <w:jc w:val="left"/>
              <w:rPr>
                <w:rFonts w:ascii="ＭＳ 明朝" w:eastAsia="ＭＳ 明朝" w:hAnsi="Times New Roman" w:cs="Times New Roman"/>
                <w:color w:val="000000"/>
                <w:kern w:val="0"/>
                <w:sz w:val="18"/>
                <w:szCs w:val="18"/>
              </w:rPr>
            </w:pPr>
          </w:p>
        </w:tc>
        <w:tc>
          <w:tcPr>
            <w:tcW w:w="850" w:type="dxa"/>
            <w:gridSpan w:val="2"/>
            <w:tcBorders>
              <w:left w:val="single" w:sz="4" w:space="0" w:color="000000"/>
              <w:bottom w:val="single" w:sz="4" w:space="0" w:color="000000"/>
              <w:right w:val="single" w:sz="4" w:space="0" w:color="auto"/>
            </w:tcBorders>
          </w:tcPr>
          <w:p w14:paraId="18A68B1B" w14:textId="0F6B19DF" w:rsidR="0095040D" w:rsidRPr="000177A3" w:rsidRDefault="0095040D" w:rsidP="0095040D">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農業生産</w:t>
            </w:r>
            <w:r>
              <w:rPr>
                <w:rFonts w:ascii="ＭＳ 明朝" w:eastAsia="ＭＳ 明朝" w:hAnsi="Times New Roman" w:cs="Times New Roman"/>
                <w:color w:val="000000"/>
                <w:kern w:val="0"/>
                <w:sz w:val="18"/>
                <w:szCs w:val="18"/>
              </w:rPr>
              <w:t>基盤整備事業</w:t>
            </w:r>
          </w:p>
        </w:tc>
        <w:tc>
          <w:tcPr>
            <w:tcW w:w="1083" w:type="dxa"/>
            <w:tcBorders>
              <w:left w:val="single" w:sz="4" w:space="0" w:color="auto"/>
              <w:bottom w:val="single" w:sz="4" w:space="0" w:color="000000"/>
              <w:right w:val="single" w:sz="4" w:space="0" w:color="000000"/>
            </w:tcBorders>
          </w:tcPr>
          <w:p w14:paraId="226C559B" w14:textId="6BABEE96" w:rsidR="0095040D" w:rsidRDefault="0095040D">
            <w:pPr>
              <w:widowControl/>
              <w:jc w:val="left"/>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県営</w:t>
            </w:r>
            <w:r>
              <w:rPr>
                <w:rFonts w:ascii="ＭＳ 明朝" w:eastAsia="ＭＳ 明朝" w:hAnsi="Times New Roman" w:cs="Times New Roman"/>
                <w:color w:val="000000"/>
                <w:kern w:val="0"/>
                <w:sz w:val="18"/>
                <w:szCs w:val="18"/>
              </w:rPr>
              <w:t>ほ場整備事業</w:t>
            </w:r>
          </w:p>
          <w:p w14:paraId="104E2EF6" w14:textId="77777777" w:rsidR="0095040D" w:rsidRPr="000177A3" w:rsidRDefault="0095040D" w:rsidP="0095040D">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1044" w:type="dxa"/>
            <w:gridSpan w:val="2"/>
          </w:tcPr>
          <w:p w14:paraId="48334CD2" w14:textId="3DECE528"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区画整理</w:t>
            </w:r>
          </w:p>
        </w:tc>
        <w:tc>
          <w:tcPr>
            <w:tcW w:w="850" w:type="dxa"/>
            <w:gridSpan w:val="2"/>
            <w:tcBorders>
              <w:top w:val="single" w:sz="4" w:space="0" w:color="000000"/>
              <w:left w:val="single" w:sz="4" w:space="0" w:color="000000"/>
              <w:bottom w:val="single" w:sz="4" w:space="0" w:color="000000"/>
              <w:right w:val="single" w:sz="4" w:space="0" w:color="000000"/>
            </w:tcBorders>
          </w:tcPr>
          <w:p w14:paraId="7316EF19" w14:textId="1B061F58"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w:t>
            </w:r>
            <w:r>
              <w:rPr>
                <w:rFonts w:ascii="ＭＳ 明朝" w:eastAsia="ＭＳ 明朝" w:hAnsi="Times New Roman" w:cs="Times New Roman"/>
                <w:color w:val="000000"/>
                <w:kern w:val="0"/>
                <w:sz w:val="18"/>
                <w:szCs w:val="18"/>
              </w:rPr>
              <w:t>県</w:t>
            </w:r>
          </w:p>
          <w:p w14:paraId="51DF97FA"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9D64271"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2C625B9E"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694" w:type="dxa"/>
            <w:gridSpan w:val="2"/>
            <w:tcBorders>
              <w:top w:val="single" w:sz="4" w:space="0" w:color="000000"/>
              <w:left w:val="single" w:sz="4" w:space="0" w:color="000000"/>
              <w:bottom w:val="single" w:sz="4" w:space="0" w:color="000000"/>
              <w:right w:val="single" w:sz="4" w:space="0" w:color="000000"/>
            </w:tcBorders>
          </w:tcPr>
          <w:p w14:paraId="2DAD5718"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995" w:type="dxa"/>
            <w:gridSpan w:val="2"/>
            <w:tcBorders>
              <w:top w:val="single" w:sz="4" w:space="0" w:color="000000"/>
              <w:left w:val="single" w:sz="4" w:space="0" w:color="000000"/>
              <w:bottom w:val="single" w:sz="4" w:space="0" w:color="000000"/>
              <w:right w:val="single" w:sz="4" w:space="0" w:color="000000"/>
            </w:tcBorders>
          </w:tcPr>
          <w:p w14:paraId="30CFDA1E" w14:textId="6F41C705"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Ｈ○～</w:t>
            </w:r>
            <w:r w:rsidRPr="0095040D">
              <w:rPr>
                <w:rFonts w:ascii="ＭＳ 明朝" w:eastAsia="ＭＳ 明朝" w:hAnsi="Times New Roman" w:cs="Times New Roman" w:hint="eastAsia"/>
                <w:color w:val="000000"/>
                <w:kern w:val="0"/>
                <w:sz w:val="18"/>
                <w:szCs w:val="18"/>
              </w:rPr>
              <w:t>○</w:t>
            </w:r>
          </w:p>
        </w:tc>
        <w:tc>
          <w:tcPr>
            <w:tcW w:w="1429" w:type="dxa"/>
            <w:gridSpan w:val="2"/>
            <w:tcBorders>
              <w:top w:val="single" w:sz="4" w:space="0" w:color="000000"/>
              <w:left w:val="single" w:sz="4" w:space="0" w:color="000000"/>
              <w:bottom w:val="single" w:sz="4" w:space="0" w:color="000000"/>
              <w:right w:val="single" w:sz="4" w:space="0" w:color="000000"/>
            </w:tcBorders>
          </w:tcPr>
          <w:p w14:paraId="7AC5180F" w14:textId="206651C1"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完了</w:t>
            </w:r>
            <w:r>
              <w:rPr>
                <w:rFonts w:ascii="ＭＳ 明朝" w:eastAsia="ＭＳ 明朝" w:hAnsi="Times New Roman" w:cs="Times New Roman"/>
                <w:color w:val="000000"/>
                <w:kern w:val="0"/>
                <w:sz w:val="18"/>
                <w:szCs w:val="18"/>
              </w:rPr>
              <w:t>公告日Ｈ</w:t>
            </w:r>
            <w:r w:rsidRPr="0095040D">
              <w:rPr>
                <w:rFonts w:ascii="ＭＳ 明朝" w:eastAsia="ＭＳ 明朝" w:hAnsi="Times New Roman" w:cs="Times New Roman" w:hint="eastAsia"/>
                <w:color w:val="000000"/>
                <w:kern w:val="0"/>
                <w:sz w:val="18"/>
                <w:szCs w:val="18"/>
              </w:rPr>
              <w:t>○</w:t>
            </w:r>
            <w:r>
              <w:rPr>
                <w:rFonts w:ascii="ＭＳ 明朝" w:eastAsia="ＭＳ 明朝" w:hAnsi="Times New Roman" w:cs="Times New Roman" w:hint="eastAsia"/>
                <w:color w:val="000000"/>
                <w:kern w:val="0"/>
                <w:sz w:val="18"/>
                <w:szCs w:val="18"/>
              </w:rPr>
              <w:t>.</w:t>
            </w:r>
            <w:r w:rsidRPr="0095040D">
              <w:rPr>
                <w:rFonts w:ascii="ＭＳ 明朝" w:eastAsia="ＭＳ 明朝" w:hAnsi="Times New Roman" w:cs="Times New Roman" w:hint="eastAsia"/>
                <w:color w:val="000000"/>
                <w:kern w:val="0"/>
                <w:sz w:val="18"/>
                <w:szCs w:val="18"/>
              </w:rPr>
              <w:t>○</w:t>
            </w:r>
            <w:r>
              <w:rPr>
                <w:rFonts w:ascii="ＭＳ 明朝" w:eastAsia="ＭＳ 明朝" w:hAnsi="Times New Roman" w:cs="Times New Roman" w:hint="eastAsia"/>
                <w:color w:val="000000"/>
                <w:kern w:val="0"/>
                <w:sz w:val="18"/>
                <w:szCs w:val="18"/>
              </w:rPr>
              <w:t>.</w:t>
            </w:r>
            <w:r w:rsidRPr="0095040D">
              <w:rPr>
                <w:rFonts w:ascii="ＭＳ 明朝" w:eastAsia="ＭＳ 明朝" w:hAnsi="Times New Roman" w:cs="Times New Roman" w:hint="eastAsia"/>
                <w:color w:val="000000"/>
                <w:kern w:val="0"/>
                <w:sz w:val="18"/>
                <w:szCs w:val="18"/>
              </w:rPr>
              <w:t>○</w:t>
            </w:r>
          </w:p>
        </w:tc>
        <w:tc>
          <w:tcPr>
            <w:tcW w:w="1562" w:type="dxa"/>
            <w:gridSpan w:val="2"/>
            <w:vMerge/>
            <w:tcBorders>
              <w:left w:val="single" w:sz="4" w:space="0" w:color="000000"/>
              <w:right w:val="single" w:sz="4" w:space="0" w:color="000000"/>
            </w:tcBorders>
          </w:tcPr>
          <w:p w14:paraId="7638FE8B" w14:textId="77777777" w:rsidR="0095040D" w:rsidRPr="000177A3" w:rsidRDefault="0095040D" w:rsidP="000177A3">
            <w:pPr>
              <w:autoSpaceDE w:val="0"/>
              <w:autoSpaceDN w:val="0"/>
              <w:adjustRightInd w:val="0"/>
              <w:jc w:val="left"/>
              <w:rPr>
                <w:rFonts w:ascii="ＭＳ 明朝" w:eastAsia="ＭＳ 明朝" w:hAnsi="Times New Roman" w:cs="Times New Roman"/>
                <w:color w:val="000000"/>
                <w:kern w:val="0"/>
                <w:sz w:val="18"/>
                <w:szCs w:val="18"/>
              </w:rPr>
            </w:pPr>
          </w:p>
        </w:tc>
        <w:tc>
          <w:tcPr>
            <w:tcW w:w="4392" w:type="dxa"/>
            <w:vMerge/>
            <w:tcBorders>
              <w:left w:val="single" w:sz="4" w:space="0" w:color="000000"/>
              <w:right w:val="single" w:sz="4" w:space="0" w:color="000000"/>
            </w:tcBorders>
          </w:tcPr>
          <w:p w14:paraId="038A0785" w14:textId="77777777" w:rsidR="0095040D" w:rsidRPr="000177A3" w:rsidRDefault="0095040D" w:rsidP="000177A3">
            <w:pPr>
              <w:autoSpaceDE w:val="0"/>
              <w:autoSpaceDN w:val="0"/>
              <w:adjustRightInd w:val="0"/>
              <w:jc w:val="left"/>
              <w:rPr>
                <w:rFonts w:ascii="ＭＳ 明朝" w:eastAsia="ＭＳ 明朝" w:hAnsi="Times New Roman" w:cs="Times New Roman"/>
                <w:color w:val="000000"/>
                <w:kern w:val="0"/>
                <w:sz w:val="18"/>
                <w:szCs w:val="18"/>
              </w:rPr>
            </w:pPr>
          </w:p>
        </w:tc>
      </w:tr>
      <w:tr w:rsidR="0095040D" w:rsidRPr="000177A3" w14:paraId="1829C233" w14:textId="77777777" w:rsidTr="0042396B">
        <w:tc>
          <w:tcPr>
            <w:tcW w:w="194" w:type="dxa"/>
            <w:vMerge/>
            <w:tcBorders>
              <w:left w:val="single" w:sz="4" w:space="0" w:color="000000"/>
              <w:bottom w:val="nil"/>
              <w:right w:val="single" w:sz="4" w:space="0" w:color="000000"/>
            </w:tcBorders>
          </w:tcPr>
          <w:p w14:paraId="371FA647" w14:textId="77777777" w:rsidR="0095040D" w:rsidRPr="000177A3" w:rsidRDefault="0095040D" w:rsidP="000177A3">
            <w:pPr>
              <w:autoSpaceDE w:val="0"/>
              <w:autoSpaceDN w:val="0"/>
              <w:adjustRightInd w:val="0"/>
              <w:jc w:val="left"/>
              <w:rPr>
                <w:rFonts w:ascii="ＭＳ 明朝" w:eastAsia="ＭＳ 明朝" w:hAnsi="Times New Roman" w:cs="Times New Roman"/>
                <w:color w:val="000000"/>
                <w:kern w:val="0"/>
                <w:sz w:val="18"/>
                <w:szCs w:val="18"/>
              </w:rPr>
            </w:pPr>
          </w:p>
        </w:tc>
        <w:tc>
          <w:tcPr>
            <w:tcW w:w="850" w:type="dxa"/>
            <w:gridSpan w:val="2"/>
            <w:tcBorders>
              <w:left w:val="single" w:sz="4" w:space="0" w:color="000000"/>
              <w:bottom w:val="single" w:sz="4" w:space="0" w:color="000000"/>
              <w:right w:val="single" w:sz="4" w:space="0" w:color="auto"/>
            </w:tcBorders>
          </w:tcPr>
          <w:p w14:paraId="6F271192" w14:textId="59737422"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近代化</w:t>
            </w:r>
            <w:r>
              <w:rPr>
                <w:rFonts w:ascii="ＭＳ 明朝" w:eastAsia="ＭＳ 明朝" w:hAnsi="Times New Roman" w:cs="Times New Roman"/>
                <w:color w:val="000000"/>
                <w:kern w:val="0"/>
                <w:sz w:val="18"/>
                <w:szCs w:val="18"/>
              </w:rPr>
              <w:t>施設整備事業</w:t>
            </w:r>
          </w:p>
        </w:tc>
        <w:tc>
          <w:tcPr>
            <w:tcW w:w="1083" w:type="dxa"/>
            <w:tcBorders>
              <w:left w:val="single" w:sz="4" w:space="0" w:color="auto"/>
              <w:bottom w:val="single" w:sz="4" w:space="0" w:color="000000"/>
              <w:right w:val="single" w:sz="4" w:space="0" w:color="000000"/>
            </w:tcBorders>
          </w:tcPr>
          <w:p w14:paraId="272551D8" w14:textId="31D7C3B7" w:rsidR="0095040D" w:rsidRPr="000177A3" w:rsidRDefault="0095040D" w:rsidP="0095040D">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経営</w:t>
            </w:r>
            <w:r>
              <w:rPr>
                <w:rFonts w:ascii="ＭＳ 明朝" w:eastAsia="ＭＳ 明朝" w:hAnsi="Times New Roman" w:cs="Times New Roman"/>
                <w:color w:val="000000"/>
                <w:kern w:val="0"/>
                <w:sz w:val="18"/>
                <w:szCs w:val="18"/>
              </w:rPr>
              <w:t>構造対策事業</w:t>
            </w:r>
          </w:p>
        </w:tc>
        <w:tc>
          <w:tcPr>
            <w:tcW w:w="1044" w:type="dxa"/>
            <w:gridSpan w:val="2"/>
            <w:tcBorders>
              <w:top w:val="single" w:sz="4" w:space="0" w:color="000000"/>
              <w:left w:val="single" w:sz="4" w:space="0" w:color="000000"/>
              <w:bottom w:val="single" w:sz="4" w:space="0" w:color="000000"/>
              <w:right w:val="single" w:sz="4" w:space="0" w:color="000000"/>
            </w:tcBorders>
          </w:tcPr>
          <w:p w14:paraId="70A62F2A" w14:textId="0CFF6E53" w:rsidR="0095040D" w:rsidRPr="0095040D"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95040D">
              <w:rPr>
                <w:rFonts w:ascii="ＭＳ 明朝" w:eastAsia="ＭＳ 明朝" w:hAnsi="Times New Roman" w:cs="Times New Roman" w:hint="eastAsia"/>
                <w:color w:val="000000"/>
                <w:kern w:val="0"/>
                <w:sz w:val="18"/>
                <w:szCs w:val="18"/>
              </w:rPr>
              <w:t>穀類等乾燥調製貯蔵施設</w:t>
            </w:r>
          </w:p>
        </w:tc>
        <w:tc>
          <w:tcPr>
            <w:tcW w:w="850" w:type="dxa"/>
            <w:gridSpan w:val="2"/>
            <w:tcBorders>
              <w:top w:val="single" w:sz="4" w:space="0" w:color="000000"/>
              <w:left w:val="single" w:sz="4" w:space="0" w:color="000000"/>
              <w:bottom w:val="single" w:sz="4" w:space="0" w:color="000000"/>
              <w:right w:val="single" w:sz="4" w:space="0" w:color="000000"/>
            </w:tcBorders>
          </w:tcPr>
          <w:p w14:paraId="0017E1B9" w14:textId="2EEE9A13"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w:t>
            </w:r>
            <w:r>
              <w:rPr>
                <w:rFonts w:ascii="ＭＳ 明朝" w:eastAsia="ＭＳ 明朝" w:hAnsi="Times New Roman" w:cs="Times New Roman"/>
                <w:color w:val="000000"/>
                <w:kern w:val="0"/>
                <w:sz w:val="18"/>
                <w:szCs w:val="18"/>
              </w:rPr>
              <w:t>農協</w:t>
            </w:r>
          </w:p>
        </w:tc>
        <w:tc>
          <w:tcPr>
            <w:tcW w:w="851" w:type="dxa"/>
            <w:gridSpan w:val="2"/>
            <w:tcBorders>
              <w:top w:val="single" w:sz="4" w:space="0" w:color="000000"/>
              <w:left w:val="single" w:sz="4" w:space="0" w:color="000000"/>
              <w:bottom w:val="single" w:sz="4" w:space="0" w:color="000000"/>
              <w:right w:val="single" w:sz="4" w:space="0" w:color="000000"/>
            </w:tcBorders>
          </w:tcPr>
          <w:p w14:paraId="0A989D50"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694" w:type="dxa"/>
            <w:gridSpan w:val="2"/>
            <w:tcBorders>
              <w:top w:val="single" w:sz="4" w:space="0" w:color="000000"/>
              <w:left w:val="single" w:sz="4" w:space="0" w:color="000000"/>
              <w:bottom w:val="single" w:sz="4" w:space="0" w:color="000000"/>
              <w:right w:val="single" w:sz="4" w:space="0" w:color="000000"/>
            </w:tcBorders>
          </w:tcPr>
          <w:p w14:paraId="3F124800"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995" w:type="dxa"/>
            <w:gridSpan w:val="2"/>
            <w:tcBorders>
              <w:top w:val="single" w:sz="4" w:space="0" w:color="000000"/>
              <w:left w:val="single" w:sz="4" w:space="0" w:color="000000"/>
              <w:bottom w:val="single" w:sz="4" w:space="0" w:color="000000"/>
              <w:right w:val="single" w:sz="4" w:space="0" w:color="000000"/>
            </w:tcBorders>
          </w:tcPr>
          <w:p w14:paraId="1598AF5F" w14:textId="48B863A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Ｈ</w:t>
            </w:r>
            <w:r w:rsidRPr="0095040D">
              <w:rPr>
                <w:rFonts w:ascii="ＭＳ 明朝" w:eastAsia="ＭＳ 明朝" w:hAnsi="Times New Roman" w:cs="Times New Roman" w:hint="eastAsia"/>
                <w:color w:val="000000"/>
                <w:kern w:val="0"/>
                <w:sz w:val="18"/>
                <w:szCs w:val="18"/>
              </w:rPr>
              <w:t>○</w:t>
            </w:r>
          </w:p>
        </w:tc>
        <w:tc>
          <w:tcPr>
            <w:tcW w:w="1429" w:type="dxa"/>
            <w:gridSpan w:val="2"/>
            <w:tcBorders>
              <w:top w:val="single" w:sz="4" w:space="0" w:color="000000"/>
              <w:left w:val="single" w:sz="4" w:space="0" w:color="000000"/>
              <w:bottom w:val="single" w:sz="4" w:space="0" w:color="000000"/>
              <w:right w:val="single" w:sz="4" w:space="0" w:color="000000"/>
            </w:tcBorders>
          </w:tcPr>
          <w:p w14:paraId="35ABF180" w14:textId="77777777" w:rsidR="0095040D" w:rsidRPr="000177A3"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1562" w:type="dxa"/>
            <w:gridSpan w:val="2"/>
            <w:vMerge/>
            <w:tcBorders>
              <w:left w:val="single" w:sz="4" w:space="0" w:color="000000"/>
              <w:bottom w:val="nil"/>
              <w:right w:val="single" w:sz="4" w:space="0" w:color="000000"/>
            </w:tcBorders>
          </w:tcPr>
          <w:p w14:paraId="205C9604" w14:textId="77777777" w:rsidR="0095040D" w:rsidRPr="000177A3" w:rsidRDefault="0095040D" w:rsidP="000177A3">
            <w:pPr>
              <w:autoSpaceDE w:val="0"/>
              <w:autoSpaceDN w:val="0"/>
              <w:adjustRightInd w:val="0"/>
              <w:jc w:val="left"/>
              <w:rPr>
                <w:rFonts w:ascii="ＭＳ 明朝" w:eastAsia="ＭＳ 明朝" w:hAnsi="Times New Roman" w:cs="Times New Roman"/>
                <w:color w:val="000000"/>
                <w:kern w:val="0"/>
                <w:sz w:val="18"/>
                <w:szCs w:val="18"/>
              </w:rPr>
            </w:pPr>
          </w:p>
        </w:tc>
        <w:tc>
          <w:tcPr>
            <w:tcW w:w="4392" w:type="dxa"/>
            <w:vMerge/>
            <w:tcBorders>
              <w:left w:val="single" w:sz="4" w:space="0" w:color="000000"/>
              <w:right w:val="single" w:sz="4" w:space="0" w:color="000000"/>
            </w:tcBorders>
          </w:tcPr>
          <w:p w14:paraId="1AF3DB1E" w14:textId="77777777" w:rsidR="0095040D" w:rsidRPr="000177A3" w:rsidRDefault="0095040D" w:rsidP="000177A3">
            <w:pPr>
              <w:autoSpaceDE w:val="0"/>
              <w:autoSpaceDN w:val="0"/>
              <w:adjustRightInd w:val="0"/>
              <w:jc w:val="left"/>
              <w:rPr>
                <w:rFonts w:ascii="ＭＳ 明朝" w:eastAsia="ＭＳ 明朝" w:hAnsi="Times New Roman" w:cs="Times New Roman"/>
                <w:color w:val="000000"/>
                <w:kern w:val="0"/>
                <w:sz w:val="18"/>
                <w:szCs w:val="18"/>
              </w:rPr>
            </w:pPr>
          </w:p>
        </w:tc>
      </w:tr>
      <w:tr w:rsidR="0095040D" w:rsidRPr="000177A3" w14:paraId="0256E981" w14:textId="77777777" w:rsidTr="00402B62">
        <w:trPr>
          <w:trHeight w:val="1123"/>
        </w:trPr>
        <w:tc>
          <w:tcPr>
            <w:tcW w:w="9552" w:type="dxa"/>
            <w:gridSpan w:val="18"/>
            <w:tcBorders>
              <w:top w:val="nil"/>
              <w:left w:val="single" w:sz="4" w:space="0" w:color="000000"/>
              <w:bottom w:val="single" w:sz="4" w:space="0" w:color="000000"/>
              <w:right w:val="single" w:sz="4" w:space="0" w:color="000000"/>
            </w:tcBorders>
          </w:tcPr>
          <w:p w14:paraId="3418AACE" w14:textId="77777777" w:rsidR="0095040D" w:rsidRDefault="0095040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315D8158" w14:textId="77777777" w:rsidR="00AB355D" w:rsidRDefault="00AB355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D523FEE" w14:textId="77777777" w:rsidR="00BB467B" w:rsidRDefault="00BB467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E102CD0" w14:textId="77777777" w:rsidR="00D71FBD" w:rsidRDefault="00D71FB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79EBA459" w14:textId="77777777" w:rsidR="00376E9A" w:rsidRDefault="00376E9A"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600CE2E4" w14:textId="77777777" w:rsidR="00376E9A" w:rsidRDefault="00376E9A"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1ACD2A0" w14:textId="77777777" w:rsidR="00B75BAF" w:rsidRDefault="00B75BAF"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5E18F115" w14:textId="77777777" w:rsidR="00B75BAF" w:rsidRDefault="00B75BAF"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7DE58BDE" w14:textId="77777777" w:rsidR="00B75BAF" w:rsidRDefault="00B75BAF"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6A33C14D" w14:textId="77777777" w:rsidR="00B75BAF" w:rsidRDefault="00B75BAF"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696928B5" w14:textId="455F0196" w:rsidR="00376E9A" w:rsidRDefault="00376E9A"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68CCBB4B" w14:textId="77777777" w:rsidR="002A1B89" w:rsidRDefault="002A1B89"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5E91290F" w14:textId="77777777" w:rsidR="00AB355D" w:rsidRDefault="00AB355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③</w:t>
            </w:r>
            <w:r>
              <w:rPr>
                <w:rFonts w:ascii="ＭＳ 明朝" w:eastAsia="ＭＳ 明朝" w:hAnsi="Times New Roman" w:cs="Times New Roman"/>
                <w:color w:val="000000"/>
                <w:kern w:val="0"/>
                <w:sz w:val="18"/>
                <w:szCs w:val="18"/>
              </w:rPr>
              <w:t xml:space="preserve">　</w:t>
            </w:r>
            <w:r>
              <w:rPr>
                <w:rFonts w:ascii="ＭＳ 明朝" w:eastAsia="ＭＳ 明朝" w:hAnsi="Times New Roman" w:cs="Times New Roman" w:hint="eastAsia"/>
                <w:color w:val="000000"/>
                <w:kern w:val="0"/>
                <w:sz w:val="18"/>
                <w:szCs w:val="18"/>
              </w:rPr>
              <w:t>面積</w:t>
            </w:r>
            <w:r>
              <w:rPr>
                <w:rFonts w:ascii="ＭＳ 明朝" w:eastAsia="ＭＳ 明朝" w:hAnsi="Times New Roman" w:cs="Times New Roman"/>
                <w:color w:val="000000"/>
                <w:kern w:val="0"/>
                <w:sz w:val="18"/>
                <w:szCs w:val="18"/>
              </w:rPr>
              <w:t>規模が最小限であること</w:t>
            </w:r>
          </w:p>
          <w:p w14:paraId="17966A1D" w14:textId="175C57A5" w:rsidR="00631918" w:rsidRPr="00631918" w:rsidRDefault="00793A15" w:rsidP="0063191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（基本計画における方針</w:t>
            </w:r>
            <w:r w:rsidR="00631918" w:rsidRPr="00631918">
              <w:rPr>
                <w:rFonts w:ascii="ＭＳ 明朝" w:eastAsia="ＭＳ 明朝" w:hAnsi="Times New Roman" w:cs="Times New Roman" w:hint="eastAsia"/>
                <w:color w:val="000000"/>
                <w:kern w:val="0"/>
                <w:sz w:val="18"/>
                <w:szCs w:val="18"/>
              </w:rPr>
              <w:t>）</w:t>
            </w:r>
          </w:p>
          <w:p w14:paraId="0071944F" w14:textId="77777777" w:rsidR="00631918" w:rsidRPr="00631918" w:rsidRDefault="00631918" w:rsidP="0063191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20534FE7" w14:textId="77777777" w:rsidR="00631918" w:rsidRPr="00631918" w:rsidRDefault="00631918" w:rsidP="0063191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372D030C" w14:textId="2511BE7E" w:rsidR="00631918" w:rsidRPr="00631918" w:rsidRDefault="00793A15" w:rsidP="0063191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（上記基本計画における方針との関係</w:t>
            </w:r>
            <w:r w:rsidR="00631918" w:rsidRPr="00631918">
              <w:rPr>
                <w:rFonts w:ascii="ＭＳ 明朝" w:eastAsia="ＭＳ 明朝" w:hAnsi="Times New Roman" w:cs="Times New Roman" w:hint="eastAsia"/>
                <w:color w:val="000000"/>
                <w:kern w:val="0"/>
                <w:sz w:val="18"/>
                <w:szCs w:val="18"/>
              </w:rPr>
              <w:t>）</w:t>
            </w:r>
          </w:p>
          <w:p w14:paraId="54DAB631" w14:textId="77777777" w:rsidR="00631918" w:rsidRPr="00631918" w:rsidRDefault="00631918" w:rsidP="0063191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52668D7D" w14:textId="77777777" w:rsidR="0089720B" w:rsidRDefault="0089720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2882D68B" w14:textId="77777777" w:rsidR="00D40421" w:rsidRDefault="00D40421"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F22ECA9" w14:textId="77777777" w:rsidR="002A0F59" w:rsidRDefault="002A0F59"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63B40FC6" w14:textId="77777777" w:rsidR="00C75616" w:rsidRDefault="00C75616"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74BB0546" w14:textId="77777777" w:rsidR="00AB355D" w:rsidRDefault="00AB355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④</w:t>
            </w:r>
            <w:r>
              <w:rPr>
                <w:rFonts w:ascii="ＭＳ 明朝" w:eastAsia="ＭＳ 明朝" w:hAnsi="Times New Roman" w:cs="Times New Roman"/>
                <w:color w:val="000000"/>
                <w:kern w:val="0"/>
                <w:sz w:val="18"/>
                <w:szCs w:val="18"/>
              </w:rPr>
              <w:t xml:space="preserve">　面的整備（</w:t>
            </w:r>
            <w:r>
              <w:rPr>
                <w:rFonts w:ascii="ＭＳ 明朝" w:eastAsia="ＭＳ 明朝" w:hAnsi="Times New Roman" w:cs="Times New Roman" w:hint="eastAsia"/>
                <w:color w:val="000000"/>
                <w:kern w:val="0"/>
                <w:sz w:val="18"/>
                <w:szCs w:val="18"/>
              </w:rPr>
              <w:t>区画整理</w:t>
            </w:r>
            <w:r>
              <w:rPr>
                <w:rFonts w:ascii="ＭＳ 明朝" w:eastAsia="ＭＳ 明朝" w:hAnsi="Times New Roman" w:cs="Times New Roman"/>
                <w:color w:val="000000"/>
                <w:kern w:val="0"/>
                <w:sz w:val="18"/>
                <w:szCs w:val="18"/>
              </w:rPr>
              <w:t>、農用地の造成、埋立</w:t>
            </w:r>
            <w:r>
              <w:rPr>
                <w:rFonts w:ascii="ＭＳ 明朝" w:eastAsia="ＭＳ 明朝" w:hAnsi="Times New Roman" w:cs="Times New Roman" w:hint="eastAsia"/>
                <w:color w:val="000000"/>
                <w:kern w:val="0"/>
                <w:sz w:val="18"/>
                <w:szCs w:val="18"/>
              </w:rPr>
              <w:t>て</w:t>
            </w:r>
            <w:r>
              <w:rPr>
                <w:rFonts w:ascii="ＭＳ 明朝" w:eastAsia="ＭＳ 明朝" w:hAnsi="Times New Roman" w:cs="Times New Roman"/>
                <w:color w:val="000000"/>
                <w:kern w:val="0"/>
                <w:sz w:val="18"/>
                <w:szCs w:val="18"/>
              </w:rPr>
              <w:t>又は干拓）</w:t>
            </w:r>
            <w:r>
              <w:rPr>
                <w:rFonts w:ascii="ＭＳ 明朝" w:eastAsia="ＭＳ 明朝" w:hAnsi="Times New Roman" w:cs="Times New Roman" w:hint="eastAsia"/>
                <w:color w:val="000000"/>
                <w:kern w:val="0"/>
                <w:sz w:val="18"/>
                <w:szCs w:val="18"/>
              </w:rPr>
              <w:t>を</w:t>
            </w:r>
            <w:r>
              <w:rPr>
                <w:rFonts w:ascii="ＭＳ 明朝" w:eastAsia="ＭＳ 明朝" w:hAnsi="Times New Roman" w:cs="Times New Roman"/>
                <w:color w:val="000000"/>
                <w:kern w:val="0"/>
                <w:sz w:val="18"/>
                <w:szCs w:val="18"/>
              </w:rPr>
              <w:t>実施した地域を含めないこと</w:t>
            </w:r>
          </w:p>
          <w:p w14:paraId="2CD00F7E" w14:textId="3C8AB33D" w:rsidR="00631918" w:rsidRPr="00631918" w:rsidRDefault="00793A15" w:rsidP="0063191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（基本計画における方針</w:t>
            </w:r>
            <w:r w:rsidR="00631918" w:rsidRPr="00631918">
              <w:rPr>
                <w:rFonts w:ascii="ＭＳ 明朝" w:eastAsia="ＭＳ 明朝" w:hAnsi="Times New Roman" w:cs="Times New Roman" w:hint="eastAsia"/>
                <w:color w:val="000000"/>
                <w:kern w:val="0"/>
                <w:sz w:val="18"/>
                <w:szCs w:val="18"/>
              </w:rPr>
              <w:t>）</w:t>
            </w:r>
          </w:p>
          <w:p w14:paraId="44EF2240" w14:textId="77777777" w:rsidR="00631918" w:rsidRPr="00793A15" w:rsidRDefault="00631918" w:rsidP="0063191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2501C40C" w14:textId="77777777" w:rsidR="00631918" w:rsidRPr="00631918" w:rsidRDefault="00631918" w:rsidP="0063191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4FCACF2F" w14:textId="203F5BAC" w:rsidR="00631918" w:rsidRPr="00631918" w:rsidRDefault="00793A15" w:rsidP="0063191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（上記基本計画における方針との関係</w:t>
            </w:r>
            <w:r w:rsidR="00631918" w:rsidRPr="00631918">
              <w:rPr>
                <w:rFonts w:ascii="ＭＳ 明朝" w:eastAsia="ＭＳ 明朝" w:hAnsi="Times New Roman" w:cs="Times New Roman" w:hint="eastAsia"/>
                <w:color w:val="000000"/>
                <w:kern w:val="0"/>
                <w:sz w:val="18"/>
                <w:szCs w:val="18"/>
              </w:rPr>
              <w:t>）</w:t>
            </w:r>
          </w:p>
          <w:p w14:paraId="327B1B36" w14:textId="77777777" w:rsidR="00631918" w:rsidRPr="00793A15" w:rsidRDefault="00631918" w:rsidP="0063191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8C2FD72" w14:textId="77777777" w:rsidR="00232DD2" w:rsidRDefault="00232DD2"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131467FB" w14:textId="77777777" w:rsidR="00B017D9" w:rsidRDefault="00B017D9"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44D1D650" w14:textId="77777777" w:rsidR="0089720B" w:rsidRDefault="0089720B"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24DA3759" w14:textId="77777777" w:rsidR="00D40421" w:rsidRDefault="00D40421"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17E84026" w14:textId="77777777" w:rsidR="00AB355D" w:rsidRDefault="00AB355D"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⑤</w:t>
            </w:r>
            <w:r>
              <w:rPr>
                <w:rFonts w:ascii="ＭＳ 明朝" w:eastAsia="ＭＳ 明朝" w:hAnsi="Times New Roman" w:cs="Times New Roman"/>
                <w:color w:val="000000"/>
                <w:kern w:val="0"/>
                <w:sz w:val="18"/>
                <w:szCs w:val="18"/>
              </w:rPr>
              <w:t xml:space="preserve">　農地中間管理機構関連の取組に支障が生じないようにすること</w:t>
            </w:r>
          </w:p>
          <w:p w14:paraId="2014359E" w14:textId="545340E8" w:rsidR="00631918" w:rsidRPr="00631918" w:rsidRDefault="00793A15" w:rsidP="0063191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（基本計画における方針</w:t>
            </w:r>
            <w:r w:rsidR="00631918" w:rsidRPr="00631918">
              <w:rPr>
                <w:rFonts w:ascii="ＭＳ 明朝" w:eastAsia="ＭＳ 明朝" w:hAnsi="Times New Roman" w:cs="Times New Roman" w:hint="eastAsia"/>
                <w:color w:val="000000"/>
                <w:kern w:val="0"/>
                <w:sz w:val="18"/>
                <w:szCs w:val="18"/>
              </w:rPr>
              <w:t>）</w:t>
            </w:r>
          </w:p>
          <w:p w14:paraId="4259AF36" w14:textId="77777777" w:rsidR="00631918" w:rsidRPr="00793A15" w:rsidRDefault="00631918" w:rsidP="0063191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5A38908" w14:textId="77777777" w:rsidR="00631918" w:rsidRPr="00631918" w:rsidRDefault="00631918" w:rsidP="0063191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6DCCA649" w14:textId="0EA47CA6" w:rsidR="00631918" w:rsidRPr="00631918" w:rsidRDefault="00793A15" w:rsidP="0063191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（上記基本計画における方針との関係</w:t>
            </w:r>
            <w:r w:rsidR="00631918" w:rsidRPr="00631918">
              <w:rPr>
                <w:rFonts w:ascii="ＭＳ 明朝" w:eastAsia="ＭＳ 明朝" w:hAnsi="Times New Roman" w:cs="Times New Roman" w:hint="eastAsia"/>
                <w:color w:val="000000"/>
                <w:kern w:val="0"/>
                <w:sz w:val="18"/>
                <w:szCs w:val="18"/>
              </w:rPr>
              <w:t>）</w:t>
            </w:r>
          </w:p>
          <w:p w14:paraId="5F142911" w14:textId="77777777" w:rsidR="00631918" w:rsidRPr="00631918" w:rsidRDefault="00631918" w:rsidP="00631918">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24550EFE" w14:textId="77777777" w:rsidR="00920B0E" w:rsidRDefault="00920B0E"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6D42EA9D" w14:textId="77777777" w:rsidR="00920B0E" w:rsidRDefault="00920B0E"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3B2F8664" w14:textId="77777777" w:rsidR="00920B0E" w:rsidRDefault="00920B0E"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B8C13FB" w14:textId="77777777" w:rsidR="00920B0E" w:rsidRDefault="00920B0E"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16F5E62A" w14:textId="77777777" w:rsidR="00AB5C59" w:rsidRDefault="00AB5C59"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728BA24F" w14:textId="77777777" w:rsidR="00AB5C59" w:rsidRDefault="00AB5C59"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71DEB4B8" w14:textId="77777777" w:rsidR="00AB5C59" w:rsidRDefault="00AB5C59"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5F39D37D" w14:textId="77777777" w:rsidR="00472509" w:rsidRDefault="00472509"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48733894" w14:textId="77777777" w:rsidR="00472509" w:rsidRDefault="00472509"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74E5B43" w14:textId="77777777" w:rsidR="00472509" w:rsidRDefault="00472509"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640FD67B" w14:textId="77777777" w:rsidR="00472509" w:rsidRDefault="00472509"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7C7F926" w14:textId="77777777" w:rsidR="00AB5C59" w:rsidRDefault="00AB5C59"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A588C30" w14:textId="77777777" w:rsidR="00CB7DA8" w:rsidRDefault="00CB7DA8"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46F65369" w14:textId="77777777" w:rsidR="005740F5" w:rsidRDefault="005740F5"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72EACDEA" w14:textId="77777777" w:rsidR="005740F5" w:rsidRDefault="005740F5"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23D67606" w14:textId="77777777" w:rsidR="005740F5" w:rsidRDefault="005740F5"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3355C749" w14:textId="77777777" w:rsidR="00D40421" w:rsidRDefault="00D40421"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247EF4E8" w14:textId="77777777" w:rsidR="00B97FBC" w:rsidRDefault="00B97FBC"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35862832" w14:textId="77777777" w:rsidR="00B97FBC" w:rsidRDefault="00B97FBC"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60053C0B" w14:textId="77777777" w:rsidR="00B97FBC" w:rsidRDefault="00B97FBC"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43DD5820" w14:textId="77777777" w:rsidR="00B97FBC" w:rsidRDefault="00B97FBC"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7CFCE528" w14:textId="77777777" w:rsidR="00376E9A" w:rsidRDefault="00376E9A"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17E73CAF" w14:textId="67B7CEB4" w:rsidR="00920B0E" w:rsidRPr="00D40421" w:rsidRDefault="00232DD2"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３．</w:t>
            </w:r>
            <w:r w:rsidRPr="00D40421">
              <w:rPr>
                <w:rFonts w:ascii="ＭＳ 明朝" w:eastAsia="ＭＳ 明朝" w:hAnsi="Times New Roman" w:cs="Times New Roman"/>
                <w:color w:val="000000"/>
                <w:kern w:val="0"/>
                <w:sz w:val="18"/>
                <w:szCs w:val="18"/>
              </w:rPr>
              <w:t>市街化調整区域における土地利用の調整に関し</w:t>
            </w:r>
            <w:r w:rsidRPr="00D40421">
              <w:rPr>
                <w:rFonts w:ascii="ＭＳ 明朝" w:eastAsia="ＭＳ 明朝" w:hAnsi="Times New Roman" w:cs="Times New Roman" w:hint="eastAsia"/>
                <w:color w:val="000000"/>
                <w:kern w:val="0"/>
                <w:sz w:val="18"/>
                <w:szCs w:val="18"/>
              </w:rPr>
              <w:t>必要</w:t>
            </w:r>
            <w:r w:rsidRPr="00D40421">
              <w:rPr>
                <w:rFonts w:ascii="ＭＳ 明朝" w:eastAsia="ＭＳ 明朝" w:hAnsi="Times New Roman" w:cs="Times New Roman"/>
                <w:color w:val="000000"/>
                <w:kern w:val="0"/>
                <w:sz w:val="18"/>
                <w:szCs w:val="18"/>
              </w:rPr>
              <w:t>な事項</w:t>
            </w:r>
            <w:r w:rsidR="006600B7" w:rsidRPr="00D40421">
              <w:rPr>
                <w:rFonts w:ascii="ＭＳ 明朝" w:eastAsia="ＭＳ 明朝" w:hAnsi="Times New Roman" w:cs="Times New Roman" w:hint="eastAsia"/>
                <w:color w:val="000000"/>
                <w:kern w:val="0"/>
                <w:sz w:val="18"/>
                <w:szCs w:val="18"/>
              </w:rPr>
              <w:t>（第２　ロの施設ごとに記載）</w:t>
            </w:r>
          </w:p>
          <w:p w14:paraId="574EB2F6" w14:textId="1F50BF7B" w:rsidR="00793A15" w:rsidRPr="00D40421" w:rsidRDefault="00793A15" w:rsidP="006600B7">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【施設１】</w:t>
            </w:r>
          </w:p>
          <w:p w14:paraId="4589CCFD" w14:textId="555B66CD" w:rsidR="006600B7" w:rsidRPr="00D40421" w:rsidRDefault="001C38D6" w:rsidP="006600B7">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①周辺に</w:t>
            </w:r>
            <w:r w:rsidRPr="00D40421">
              <w:rPr>
                <w:rFonts w:ascii="ＭＳ 明朝" w:eastAsia="ＭＳ 明朝" w:hAnsi="Times New Roman" w:cs="Times New Roman"/>
                <w:color w:val="000000"/>
                <w:kern w:val="0"/>
                <w:sz w:val="18"/>
                <w:szCs w:val="18"/>
              </w:rPr>
              <w:t>おける市街化を促進する</w:t>
            </w:r>
            <w:r w:rsidRPr="00D40421">
              <w:rPr>
                <w:rFonts w:ascii="ＭＳ 明朝" w:eastAsia="ＭＳ 明朝" w:hAnsi="Times New Roman" w:cs="Times New Roman" w:hint="eastAsia"/>
                <w:color w:val="000000"/>
                <w:kern w:val="0"/>
                <w:sz w:val="18"/>
                <w:szCs w:val="18"/>
              </w:rPr>
              <w:t>おそれが</w:t>
            </w:r>
            <w:r w:rsidRPr="00D40421">
              <w:rPr>
                <w:rFonts w:ascii="ＭＳ 明朝" w:eastAsia="ＭＳ 明朝" w:hAnsi="Times New Roman" w:cs="Times New Roman"/>
                <w:color w:val="000000"/>
                <w:kern w:val="0"/>
                <w:sz w:val="18"/>
                <w:szCs w:val="18"/>
              </w:rPr>
              <w:t>ないと認められる具体的な理由</w:t>
            </w:r>
          </w:p>
          <w:p w14:paraId="0C535B99" w14:textId="77777777" w:rsidR="006600B7" w:rsidRPr="00D40421" w:rsidRDefault="006600B7" w:rsidP="006600B7">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74EDB380" w14:textId="77777777" w:rsidR="006600B7" w:rsidRPr="00D40421" w:rsidRDefault="006600B7" w:rsidP="006600B7">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DD3E1A2" w14:textId="2E83AB67" w:rsidR="001C38D6" w:rsidRPr="00D40421" w:rsidRDefault="001C38D6" w:rsidP="006600B7">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②市街化</w:t>
            </w:r>
            <w:r w:rsidRPr="00D40421">
              <w:rPr>
                <w:rFonts w:ascii="ＭＳ 明朝" w:eastAsia="ＭＳ 明朝" w:hAnsi="Times New Roman" w:cs="Times New Roman"/>
                <w:color w:val="000000"/>
                <w:kern w:val="0"/>
                <w:sz w:val="18"/>
                <w:szCs w:val="18"/>
              </w:rPr>
              <w:t>区域</w:t>
            </w:r>
            <w:r w:rsidRPr="00D40421">
              <w:rPr>
                <w:rFonts w:ascii="ＭＳ 明朝" w:eastAsia="ＭＳ 明朝" w:hAnsi="Times New Roman" w:cs="Times New Roman" w:hint="eastAsia"/>
                <w:color w:val="000000"/>
                <w:kern w:val="0"/>
                <w:sz w:val="18"/>
                <w:szCs w:val="18"/>
              </w:rPr>
              <w:t>に</w:t>
            </w:r>
            <w:r w:rsidRPr="00D40421">
              <w:rPr>
                <w:rFonts w:ascii="ＭＳ 明朝" w:eastAsia="ＭＳ 明朝" w:hAnsi="Times New Roman" w:cs="Times New Roman"/>
                <w:color w:val="000000"/>
                <w:kern w:val="0"/>
                <w:sz w:val="18"/>
                <w:szCs w:val="18"/>
              </w:rPr>
              <w:t>おいて行うことが困難又は著しく不適当と</w:t>
            </w:r>
            <w:r w:rsidRPr="00D40421">
              <w:rPr>
                <w:rFonts w:ascii="ＭＳ 明朝" w:eastAsia="ＭＳ 明朝" w:hAnsi="Times New Roman" w:cs="Times New Roman" w:hint="eastAsia"/>
                <w:color w:val="000000"/>
                <w:kern w:val="0"/>
                <w:sz w:val="18"/>
                <w:szCs w:val="18"/>
              </w:rPr>
              <w:t>認められる</w:t>
            </w:r>
            <w:r w:rsidRPr="00D40421">
              <w:rPr>
                <w:rFonts w:ascii="ＭＳ 明朝" w:eastAsia="ＭＳ 明朝" w:hAnsi="Times New Roman" w:cs="Times New Roman"/>
                <w:color w:val="000000"/>
                <w:kern w:val="0"/>
                <w:sz w:val="18"/>
                <w:szCs w:val="18"/>
              </w:rPr>
              <w:t>具体的な理由</w:t>
            </w:r>
            <w:r w:rsidR="006600B7" w:rsidRPr="00D40421">
              <w:rPr>
                <w:rFonts w:ascii="ＭＳ 明朝" w:eastAsia="ＭＳ 明朝" w:hAnsi="Times New Roman" w:cs="Times New Roman" w:hint="eastAsia"/>
                <w:color w:val="000000"/>
                <w:kern w:val="0"/>
                <w:sz w:val="18"/>
                <w:szCs w:val="18"/>
              </w:rPr>
              <w:t>を記載</w:t>
            </w:r>
          </w:p>
          <w:p w14:paraId="27E7729E" w14:textId="77777777" w:rsidR="00631918" w:rsidRPr="00D40421" w:rsidRDefault="00631918" w:rsidP="006600B7">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77CE818F" w14:textId="77777777" w:rsidR="00793A15" w:rsidRPr="00D40421" w:rsidRDefault="00793A15" w:rsidP="006600B7">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484D4DC6" w14:textId="53E0F864" w:rsidR="00793A15" w:rsidRPr="00D40421" w:rsidRDefault="00793A15" w:rsidP="006600B7">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【施設２】</w:t>
            </w:r>
          </w:p>
          <w:p w14:paraId="1CFD0FF0" w14:textId="77777777" w:rsidR="00793A15" w:rsidRPr="00D40421" w:rsidRDefault="00793A15" w:rsidP="00793A15">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①周辺に</w:t>
            </w:r>
            <w:r w:rsidRPr="00D40421">
              <w:rPr>
                <w:rFonts w:ascii="ＭＳ 明朝" w:eastAsia="ＭＳ 明朝" w:hAnsi="Times New Roman" w:cs="Times New Roman"/>
                <w:color w:val="000000"/>
                <w:kern w:val="0"/>
                <w:sz w:val="18"/>
                <w:szCs w:val="18"/>
              </w:rPr>
              <w:t>おける市街化を促進する</w:t>
            </w:r>
            <w:r w:rsidRPr="00D40421">
              <w:rPr>
                <w:rFonts w:ascii="ＭＳ 明朝" w:eastAsia="ＭＳ 明朝" w:hAnsi="Times New Roman" w:cs="Times New Roman" w:hint="eastAsia"/>
                <w:color w:val="000000"/>
                <w:kern w:val="0"/>
                <w:sz w:val="18"/>
                <w:szCs w:val="18"/>
              </w:rPr>
              <w:t>おそれが</w:t>
            </w:r>
            <w:r w:rsidRPr="00D40421">
              <w:rPr>
                <w:rFonts w:ascii="ＭＳ 明朝" w:eastAsia="ＭＳ 明朝" w:hAnsi="Times New Roman" w:cs="Times New Roman"/>
                <w:color w:val="000000"/>
                <w:kern w:val="0"/>
                <w:sz w:val="18"/>
                <w:szCs w:val="18"/>
              </w:rPr>
              <w:t>ないと認められる具体的な理由</w:t>
            </w:r>
          </w:p>
          <w:p w14:paraId="33593498" w14:textId="77777777" w:rsidR="00793A15" w:rsidRPr="00D40421" w:rsidRDefault="00793A15" w:rsidP="00793A15">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00436CDC" w14:textId="77777777" w:rsidR="00793A15" w:rsidRPr="00D40421" w:rsidRDefault="00793A15" w:rsidP="00793A15">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790177FC" w14:textId="35B3EBE5" w:rsidR="00472509" w:rsidRDefault="00793A15" w:rsidP="00793A15">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r w:rsidRPr="00D40421">
              <w:rPr>
                <w:rFonts w:ascii="ＭＳ 明朝" w:eastAsia="ＭＳ 明朝" w:hAnsi="Times New Roman" w:cs="Times New Roman" w:hint="eastAsia"/>
                <w:color w:val="000000"/>
                <w:kern w:val="0"/>
                <w:sz w:val="18"/>
                <w:szCs w:val="18"/>
              </w:rPr>
              <w:t>②市街化</w:t>
            </w:r>
            <w:r w:rsidRPr="00D40421">
              <w:rPr>
                <w:rFonts w:ascii="ＭＳ 明朝" w:eastAsia="ＭＳ 明朝" w:hAnsi="Times New Roman" w:cs="Times New Roman"/>
                <w:color w:val="000000"/>
                <w:kern w:val="0"/>
                <w:sz w:val="18"/>
                <w:szCs w:val="18"/>
              </w:rPr>
              <w:t>区域</w:t>
            </w:r>
            <w:r w:rsidRPr="00D40421">
              <w:rPr>
                <w:rFonts w:ascii="ＭＳ 明朝" w:eastAsia="ＭＳ 明朝" w:hAnsi="Times New Roman" w:cs="Times New Roman" w:hint="eastAsia"/>
                <w:color w:val="000000"/>
                <w:kern w:val="0"/>
                <w:sz w:val="18"/>
                <w:szCs w:val="18"/>
              </w:rPr>
              <w:t>に</w:t>
            </w:r>
            <w:r w:rsidRPr="00D40421">
              <w:rPr>
                <w:rFonts w:ascii="ＭＳ 明朝" w:eastAsia="ＭＳ 明朝" w:hAnsi="Times New Roman" w:cs="Times New Roman"/>
                <w:color w:val="000000"/>
                <w:kern w:val="0"/>
                <w:sz w:val="18"/>
                <w:szCs w:val="18"/>
              </w:rPr>
              <w:t>おいて行うことが困難又は著しく不適当と</w:t>
            </w:r>
            <w:r w:rsidRPr="00D40421">
              <w:rPr>
                <w:rFonts w:ascii="ＭＳ 明朝" w:eastAsia="ＭＳ 明朝" w:hAnsi="Times New Roman" w:cs="Times New Roman" w:hint="eastAsia"/>
                <w:color w:val="000000"/>
                <w:kern w:val="0"/>
                <w:sz w:val="18"/>
                <w:szCs w:val="18"/>
              </w:rPr>
              <w:t>認められる</w:t>
            </w:r>
            <w:r w:rsidRPr="00D40421">
              <w:rPr>
                <w:rFonts w:ascii="ＭＳ 明朝" w:eastAsia="ＭＳ 明朝" w:hAnsi="Times New Roman" w:cs="Times New Roman"/>
                <w:color w:val="000000"/>
                <w:kern w:val="0"/>
                <w:sz w:val="18"/>
                <w:szCs w:val="18"/>
              </w:rPr>
              <w:t>具体的な理由</w:t>
            </w:r>
            <w:r w:rsidRPr="00D40421">
              <w:rPr>
                <w:rFonts w:ascii="ＭＳ 明朝" w:eastAsia="ＭＳ 明朝" w:hAnsi="Times New Roman" w:cs="Times New Roman" w:hint="eastAsia"/>
                <w:color w:val="000000"/>
                <w:kern w:val="0"/>
                <w:sz w:val="18"/>
                <w:szCs w:val="18"/>
              </w:rPr>
              <w:t>を記載</w:t>
            </w:r>
          </w:p>
          <w:p w14:paraId="526D7DF8" w14:textId="77777777" w:rsidR="00793A15" w:rsidRDefault="00793A15" w:rsidP="00793A15">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46644165" w14:textId="66549AF9" w:rsidR="00124E7A" w:rsidRDefault="00124E7A" w:rsidP="00793A15">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p w14:paraId="7C332BD5" w14:textId="62F97AC8" w:rsidR="00920B0E" w:rsidRPr="00AB355D" w:rsidRDefault="00920B0E" w:rsidP="000177A3">
            <w:pPr>
              <w:suppressAutoHyphens/>
              <w:kinsoku w:val="0"/>
              <w:wordWrap w:val="0"/>
              <w:overflowPunct w:val="0"/>
              <w:autoSpaceDE w:val="0"/>
              <w:autoSpaceDN w:val="0"/>
              <w:adjustRightInd w:val="0"/>
              <w:spacing w:line="192" w:lineRule="atLeast"/>
              <w:jc w:val="left"/>
              <w:textAlignment w:val="baseline"/>
              <w:rPr>
                <w:rFonts w:ascii="ＭＳ 明朝" w:eastAsia="ＭＳ 明朝" w:hAnsi="Times New Roman" w:cs="Times New Roman"/>
                <w:color w:val="000000"/>
                <w:kern w:val="0"/>
                <w:sz w:val="18"/>
                <w:szCs w:val="18"/>
              </w:rPr>
            </w:pPr>
          </w:p>
        </w:tc>
        <w:tc>
          <w:tcPr>
            <w:tcW w:w="4392" w:type="dxa"/>
            <w:vMerge/>
            <w:tcBorders>
              <w:left w:val="single" w:sz="4" w:space="0" w:color="000000"/>
              <w:bottom w:val="single" w:sz="4" w:space="0" w:color="000000"/>
              <w:right w:val="single" w:sz="4" w:space="0" w:color="000000"/>
            </w:tcBorders>
          </w:tcPr>
          <w:p w14:paraId="52257719" w14:textId="77777777" w:rsidR="0095040D" w:rsidRPr="000177A3" w:rsidRDefault="0095040D" w:rsidP="000177A3">
            <w:pPr>
              <w:autoSpaceDE w:val="0"/>
              <w:autoSpaceDN w:val="0"/>
              <w:adjustRightInd w:val="0"/>
              <w:jc w:val="left"/>
              <w:rPr>
                <w:rFonts w:ascii="ＭＳ 明朝" w:eastAsia="ＭＳ 明朝" w:hAnsi="Times New Roman" w:cs="Times New Roman"/>
                <w:color w:val="000000"/>
                <w:kern w:val="0"/>
                <w:sz w:val="18"/>
                <w:szCs w:val="18"/>
              </w:rPr>
            </w:pPr>
          </w:p>
        </w:tc>
      </w:tr>
    </w:tbl>
    <w:p w14:paraId="2DC480FF" w14:textId="66957832" w:rsidR="00C260B1" w:rsidRPr="006E7C7A" w:rsidRDefault="006E7C7A" w:rsidP="006E7C7A">
      <w:pPr>
        <w:tabs>
          <w:tab w:val="left" w:pos="8820"/>
        </w:tabs>
      </w:pPr>
      <w:r>
        <w:tab/>
      </w:r>
    </w:p>
    <w:sectPr w:rsidR="00C260B1" w:rsidRPr="006E7C7A" w:rsidSect="006D12EB">
      <w:headerReference w:type="default" r:id="rId8"/>
      <w:footerReference w:type="default" r:id="rId9"/>
      <w:headerReference w:type="first" r:id="rId10"/>
      <w:footerReference w:type="first" r:id="rId11"/>
      <w:pgSz w:w="16838" w:h="11906" w:orient="landscape" w:code="9"/>
      <w:pgMar w:top="1134" w:right="1134" w:bottom="1134" w:left="1134"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2CFE0" w14:textId="77777777" w:rsidR="00CB4060" w:rsidRDefault="00CB4060" w:rsidP="003C0825">
      <w:r>
        <w:separator/>
      </w:r>
    </w:p>
  </w:endnote>
  <w:endnote w:type="continuationSeparator" w:id="0">
    <w:p w14:paraId="4B2D62EA" w14:textId="77777777" w:rsidR="00CB4060" w:rsidRDefault="00CB406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FF8BA" w14:textId="36A107CE" w:rsidR="007905AF" w:rsidRDefault="007905AF">
    <w:pPr>
      <w:pStyle w:val="a5"/>
      <w:jc w:val="center"/>
    </w:pPr>
  </w:p>
  <w:p w14:paraId="22E126EE" w14:textId="77777777" w:rsidR="007905AF" w:rsidRDefault="007905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736640"/>
      <w:docPartObj>
        <w:docPartGallery w:val="Page Numbers (Bottom of Page)"/>
        <w:docPartUnique/>
      </w:docPartObj>
    </w:sdtPr>
    <w:sdtEndPr/>
    <w:sdtContent>
      <w:p w14:paraId="03D6D4C5" w14:textId="0617772D" w:rsidR="007905AF" w:rsidRDefault="007905AF">
        <w:pPr>
          <w:pStyle w:val="a5"/>
          <w:jc w:val="center"/>
        </w:pPr>
        <w:r>
          <w:fldChar w:fldCharType="begin"/>
        </w:r>
        <w:r>
          <w:instrText>PAGE   \* MERGEFORMAT</w:instrText>
        </w:r>
        <w:r>
          <w:fldChar w:fldCharType="separate"/>
        </w:r>
        <w:r w:rsidRPr="006D12EB">
          <w:rPr>
            <w:noProof/>
            <w:lang w:val="ja-JP"/>
          </w:rPr>
          <w:t>1</w:t>
        </w:r>
        <w:r>
          <w:fldChar w:fldCharType="end"/>
        </w:r>
      </w:p>
    </w:sdtContent>
  </w:sdt>
  <w:p w14:paraId="4AD57A21" w14:textId="77777777" w:rsidR="007905AF" w:rsidRDefault="007905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8E349" w14:textId="77777777" w:rsidR="00CB4060" w:rsidRDefault="00CB4060" w:rsidP="003C0825">
      <w:r>
        <w:separator/>
      </w:r>
    </w:p>
  </w:footnote>
  <w:footnote w:type="continuationSeparator" w:id="0">
    <w:p w14:paraId="4DA95C79" w14:textId="77777777" w:rsidR="00CB4060" w:rsidRDefault="00CB406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4FC7" w14:textId="63DFF11E" w:rsidR="007905AF" w:rsidRPr="003C0825" w:rsidRDefault="002D52A5" w:rsidP="000177A3">
    <w:pPr>
      <w:pStyle w:val="a3"/>
      <w:ind w:right="210"/>
      <w:jc w:val="right"/>
      <w:rPr>
        <w:rFonts w:asciiTheme="minorEastAsia" w:hAnsiTheme="minorEastAsia"/>
      </w:rPr>
    </w:pPr>
    <w:r>
      <w:rPr>
        <w:rFonts w:asciiTheme="minorEastAsia" w:hAnsiTheme="minorEastAsia" w:hint="eastAsia"/>
      </w:rPr>
      <w:t>（</w:t>
    </w:r>
    <w:r w:rsidR="00581C4D">
      <w:rPr>
        <w:rFonts w:asciiTheme="minorEastAsia" w:hAnsiTheme="minorEastAsia" w:hint="eastAsia"/>
      </w:rPr>
      <w:t>別紙</w:t>
    </w:r>
    <w:r>
      <w:rPr>
        <w:rFonts w:asciiTheme="minorEastAsia" w:hAnsiTheme="minorEastAsia"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B2C88" w14:textId="7794C09A" w:rsidR="007905AF" w:rsidRDefault="007905AF" w:rsidP="00CF6AA5">
    <w:pPr>
      <w:pStyle w:val="a3"/>
      <w:jc w:val="right"/>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3387A"/>
    <w:multiLevelType w:val="hybridMultilevel"/>
    <w:tmpl w:val="CE1CB7E6"/>
    <w:lvl w:ilvl="0" w:tplc="8042C26A">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3C5F3702"/>
    <w:multiLevelType w:val="hybridMultilevel"/>
    <w:tmpl w:val="52DE9A7E"/>
    <w:lvl w:ilvl="0" w:tplc="470AA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7036FC"/>
    <w:multiLevelType w:val="hybridMultilevel"/>
    <w:tmpl w:val="A6B03304"/>
    <w:lvl w:ilvl="0" w:tplc="20FA6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DF4D37"/>
    <w:multiLevelType w:val="hybridMultilevel"/>
    <w:tmpl w:val="0DB2EB6E"/>
    <w:lvl w:ilvl="0" w:tplc="7EA8594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06"/>
    <w:rsid w:val="00006C7C"/>
    <w:rsid w:val="000177A3"/>
    <w:rsid w:val="0002569D"/>
    <w:rsid w:val="000273BD"/>
    <w:rsid w:val="00035742"/>
    <w:rsid w:val="000435C1"/>
    <w:rsid w:val="0006163A"/>
    <w:rsid w:val="0006388F"/>
    <w:rsid w:val="0006601B"/>
    <w:rsid w:val="00093CE3"/>
    <w:rsid w:val="000945CB"/>
    <w:rsid w:val="000C5CC2"/>
    <w:rsid w:val="000E3495"/>
    <w:rsid w:val="000E5549"/>
    <w:rsid w:val="000F70FD"/>
    <w:rsid w:val="00124E7A"/>
    <w:rsid w:val="001260DC"/>
    <w:rsid w:val="001312F0"/>
    <w:rsid w:val="00144327"/>
    <w:rsid w:val="00145A4A"/>
    <w:rsid w:val="00151697"/>
    <w:rsid w:val="00153FEE"/>
    <w:rsid w:val="0016615E"/>
    <w:rsid w:val="0019427E"/>
    <w:rsid w:val="001A7EC8"/>
    <w:rsid w:val="001B3F6F"/>
    <w:rsid w:val="001C38D6"/>
    <w:rsid w:val="001D5999"/>
    <w:rsid w:val="001E142B"/>
    <w:rsid w:val="001E5732"/>
    <w:rsid w:val="001E7488"/>
    <w:rsid w:val="001F1314"/>
    <w:rsid w:val="002049A0"/>
    <w:rsid w:val="00216246"/>
    <w:rsid w:val="00232076"/>
    <w:rsid w:val="00232DD2"/>
    <w:rsid w:val="002455EA"/>
    <w:rsid w:val="002743AC"/>
    <w:rsid w:val="00295394"/>
    <w:rsid w:val="002A0F59"/>
    <w:rsid w:val="002A1B89"/>
    <w:rsid w:val="002B1B3E"/>
    <w:rsid w:val="002D4DD3"/>
    <w:rsid w:val="002D52A5"/>
    <w:rsid w:val="002F3F5D"/>
    <w:rsid w:val="0033087C"/>
    <w:rsid w:val="003522C6"/>
    <w:rsid w:val="00353301"/>
    <w:rsid w:val="0037225B"/>
    <w:rsid w:val="00376E9A"/>
    <w:rsid w:val="0038025A"/>
    <w:rsid w:val="003A575E"/>
    <w:rsid w:val="003B2EDE"/>
    <w:rsid w:val="003C0825"/>
    <w:rsid w:val="003E321F"/>
    <w:rsid w:val="003E591E"/>
    <w:rsid w:val="003E5A7D"/>
    <w:rsid w:val="00402B62"/>
    <w:rsid w:val="0040518E"/>
    <w:rsid w:val="0040577D"/>
    <w:rsid w:val="00415BF3"/>
    <w:rsid w:val="0042396B"/>
    <w:rsid w:val="00424C48"/>
    <w:rsid w:val="00426257"/>
    <w:rsid w:val="00472509"/>
    <w:rsid w:val="00481685"/>
    <w:rsid w:val="0048237E"/>
    <w:rsid w:val="0049437D"/>
    <w:rsid w:val="004A12F1"/>
    <w:rsid w:val="004B3BAD"/>
    <w:rsid w:val="004D13E1"/>
    <w:rsid w:val="004D318C"/>
    <w:rsid w:val="004F7CAB"/>
    <w:rsid w:val="00506D91"/>
    <w:rsid w:val="0050708C"/>
    <w:rsid w:val="0055055A"/>
    <w:rsid w:val="00553CC8"/>
    <w:rsid w:val="00554CB2"/>
    <w:rsid w:val="005559F3"/>
    <w:rsid w:val="005670AF"/>
    <w:rsid w:val="005740F5"/>
    <w:rsid w:val="00581C4D"/>
    <w:rsid w:val="005903D4"/>
    <w:rsid w:val="005A2F86"/>
    <w:rsid w:val="005B5EC8"/>
    <w:rsid w:val="005B747E"/>
    <w:rsid w:val="005C610D"/>
    <w:rsid w:val="005E5E61"/>
    <w:rsid w:val="005F6EDC"/>
    <w:rsid w:val="00603A42"/>
    <w:rsid w:val="00626D63"/>
    <w:rsid w:val="006309FB"/>
    <w:rsid w:val="00631918"/>
    <w:rsid w:val="006457B6"/>
    <w:rsid w:val="00652440"/>
    <w:rsid w:val="006600B7"/>
    <w:rsid w:val="0066708A"/>
    <w:rsid w:val="0069161C"/>
    <w:rsid w:val="006B02EB"/>
    <w:rsid w:val="006B36EF"/>
    <w:rsid w:val="006C6741"/>
    <w:rsid w:val="006D12EB"/>
    <w:rsid w:val="006E7C7A"/>
    <w:rsid w:val="006F135D"/>
    <w:rsid w:val="006F7EDA"/>
    <w:rsid w:val="007076F1"/>
    <w:rsid w:val="00716AEA"/>
    <w:rsid w:val="00736C48"/>
    <w:rsid w:val="007373CE"/>
    <w:rsid w:val="007427E8"/>
    <w:rsid w:val="00762879"/>
    <w:rsid w:val="00776983"/>
    <w:rsid w:val="007905AF"/>
    <w:rsid w:val="00793A15"/>
    <w:rsid w:val="00797B7F"/>
    <w:rsid w:val="007D2806"/>
    <w:rsid w:val="007F7B48"/>
    <w:rsid w:val="00801C87"/>
    <w:rsid w:val="00807E3B"/>
    <w:rsid w:val="008137A1"/>
    <w:rsid w:val="0082154E"/>
    <w:rsid w:val="00825442"/>
    <w:rsid w:val="008371E1"/>
    <w:rsid w:val="00852FC6"/>
    <w:rsid w:val="0089720B"/>
    <w:rsid w:val="008B2B50"/>
    <w:rsid w:val="008C4B6A"/>
    <w:rsid w:val="008D454F"/>
    <w:rsid w:val="008D4EE0"/>
    <w:rsid w:val="008D5BBD"/>
    <w:rsid w:val="008F7475"/>
    <w:rsid w:val="00900079"/>
    <w:rsid w:val="009049C2"/>
    <w:rsid w:val="009141DF"/>
    <w:rsid w:val="00920B0E"/>
    <w:rsid w:val="00922912"/>
    <w:rsid w:val="0093410F"/>
    <w:rsid w:val="00934DA8"/>
    <w:rsid w:val="0095040D"/>
    <w:rsid w:val="00950C86"/>
    <w:rsid w:val="0097222D"/>
    <w:rsid w:val="00972A3C"/>
    <w:rsid w:val="00976C5E"/>
    <w:rsid w:val="009910A8"/>
    <w:rsid w:val="009B7F38"/>
    <w:rsid w:val="009D052B"/>
    <w:rsid w:val="009D5A06"/>
    <w:rsid w:val="009F409D"/>
    <w:rsid w:val="009F7B09"/>
    <w:rsid w:val="00A44318"/>
    <w:rsid w:val="00A51224"/>
    <w:rsid w:val="00A53163"/>
    <w:rsid w:val="00A7035C"/>
    <w:rsid w:val="00A76BDE"/>
    <w:rsid w:val="00A8278B"/>
    <w:rsid w:val="00A93E3E"/>
    <w:rsid w:val="00AA0BCB"/>
    <w:rsid w:val="00AB355D"/>
    <w:rsid w:val="00AB5C59"/>
    <w:rsid w:val="00AC31BC"/>
    <w:rsid w:val="00AD06C3"/>
    <w:rsid w:val="00AE21B9"/>
    <w:rsid w:val="00AF3B22"/>
    <w:rsid w:val="00B017D9"/>
    <w:rsid w:val="00B10CBD"/>
    <w:rsid w:val="00B23B96"/>
    <w:rsid w:val="00B30F2D"/>
    <w:rsid w:val="00B75BAF"/>
    <w:rsid w:val="00B846E6"/>
    <w:rsid w:val="00B97FBC"/>
    <w:rsid w:val="00BA1097"/>
    <w:rsid w:val="00BA74C4"/>
    <w:rsid w:val="00BB467B"/>
    <w:rsid w:val="00BF69F5"/>
    <w:rsid w:val="00C063AC"/>
    <w:rsid w:val="00C260B1"/>
    <w:rsid w:val="00C30F84"/>
    <w:rsid w:val="00C409C8"/>
    <w:rsid w:val="00C422AB"/>
    <w:rsid w:val="00C565A5"/>
    <w:rsid w:val="00C67AF7"/>
    <w:rsid w:val="00C708DB"/>
    <w:rsid w:val="00C75616"/>
    <w:rsid w:val="00CB4060"/>
    <w:rsid w:val="00CB7DA8"/>
    <w:rsid w:val="00CC32E4"/>
    <w:rsid w:val="00CC7990"/>
    <w:rsid w:val="00CD7669"/>
    <w:rsid w:val="00CE1352"/>
    <w:rsid w:val="00CE7439"/>
    <w:rsid w:val="00CF6AA5"/>
    <w:rsid w:val="00D16A87"/>
    <w:rsid w:val="00D27FAB"/>
    <w:rsid w:val="00D3274D"/>
    <w:rsid w:val="00D40421"/>
    <w:rsid w:val="00D50DBF"/>
    <w:rsid w:val="00D64559"/>
    <w:rsid w:val="00D71FBD"/>
    <w:rsid w:val="00D80718"/>
    <w:rsid w:val="00D83BFA"/>
    <w:rsid w:val="00DA1CEC"/>
    <w:rsid w:val="00DB24FE"/>
    <w:rsid w:val="00DE4781"/>
    <w:rsid w:val="00DF1CF9"/>
    <w:rsid w:val="00DF566A"/>
    <w:rsid w:val="00E26246"/>
    <w:rsid w:val="00E33EC2"/>
    <w:rsid w:val="00E41E96"/>
    <w:rsid w:val="00E47B40"/>
    <w:rsid w:val="00E5311B"/>
    <w:rsid w:val="00E545CC"/>
    <w:rsid w:val="00E62C03"/>
    <w:rsid w:val="00E65BCB"/>
    <w:rsid w:val="00E71F0A"/>
    <w:rsid w:val="00E764AC"/>
    <w:rsid w:val="00E92456"/>
    <w:rsid w:val="00EA2DE2"/>
    <w:rsid w:val="00EB52E5"/>
    <w:rsid w:val="00EE60FF"/>
    <w:rsid w:val="00F03CCB"/>
    <w:rsid w:val="00F12C44"/>
    <w:rsid w:val="00F21088"/>
    <w:rsid w:val="00F34ED8"/>
    <w:rsid w:val="00F50835"/>
    <w:rsid w:val="00F5169B"/>
    <w:rsid w:val="00F53AF4"/>
    <w:rsid w:val="00F57E50"/>
    <w:rsid w:val="00F95BC8"/>
    <w:rsid w:val="00FB1F10"/>
    <w:rsid w:val="00FC7B92"/>
    <w:rsid w:val="00FD0F4F"/>
    <w:rsid w:val="00FE4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4FA7EA3"/>
  <w15:docId w15:val="{C3ADEB12-3A64-4D65-A572-D5EA07B8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E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0177A3"/>
    <w:rPr>
      <w:sz w:val="18"/>
      <w:szCs w:val="18"/>
    </w:rPr>
  </w:style>
  <w:style w:type="paragraph" w:styleId="a8">
    <w:name w:val="annotation text"/>
    <w:basedOn w:val="a"/>
    <w:link w:val="a9"/>
    <w:uiPriority w:val="99"/>
    <w:semiHidden/>
    <w:unhideWhenUsed/>
    <w:rsid w:val="000177A3"/>
    <w:pPr>
      <w:jc w:val="left"/>
    </w:pPr>
  </w:style>
  <w:style w:type="character" w:customStyle="1" w:styleId="a9">
    <w:name w:val="コメント文字列 (文字)"/>
    <w:basedOn w:val="a0"/>
    <w:link w:val="a8"/>
    <w:uiPriority w:val="99"/>
    <w:semiHidden/>
    <w:rsid w:val="000177A3"/>
  </w:style>
  <w:style w:type="paragraph" w:styleId="aa">
    <w:name w:val="annotation subject"/>
    <w:basedOn w:val="a8"/>
    <w:next w:val="a8"/>
    <w:link w:val="ab"/>
    <w:uiPriority w:val="99"/>
    <w:semiHidden/>
    <w:unhideWhenUsed/>
    <w:rsid w:val="000177A3"/>
    <w:rPr>
      <w:b/>
      <w:bCs/>
    </w:rPr>
  </w:style>
  <w:style w:type="character" w:customStyle="1" w:styleId="ab">
    <w:name w:val="コメント内容 (文字)"/>
    <w:basedOn w:val="a9"/>
    <w:link w:val="aa"/>
    <w:uiPriority w:val="99"/>
    <w:semiHidden/>
    <w:rsid w:val="000177A3"/>
    <w:rPr>
      <w:b/>
      <w:bCs/>
    </w:rPr>
  </w:style>
  <w:style w:type="paragraph" w:styleId="ac">
    <w:name w:val="Balloon Text"/>
    <w:basedOn w:val="a"/>
    <w:link w:val="ad"/>
    <w:uiPriority w:val="99"/>
    <w:semiHidden/>
    <w:unhideWhenUsed/>
    <w:rsid w:val="000177A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177A3"/>
    <w:rPr>
      <w:rFonts w:asciiTheme="majorHAnsi" w:eastAsiaTheme="majorEastAsia" w:hAnsiTheme="majorHAnsi" w:cstheme="majorBidi"/>
      <w:sz w:val="18"/>
      <w:szCs w:val="18"/>
    </w:rPr>
  </w:style>
  <w:style w:type="paragraph" w:styleId="ae">
    <w:name w:val="Subtitle"/>
    <w:basedOn w:val="a"/>
    <w:next w:val="a"/>
    <w:link w:val="af"/>
    <w:uiPriority w:val="11"/>
    <w:qFormat/>
    <w:rsid w:val="001E142B"/>
    <w:pPr>
      <w:jc w:val="center"/>
      <w:outlineLvl w:val="1"/>
    </w:pPr>
    <w:rPr>
      <w:rFonts w:asciiTheme="majorHAnsi" w:eastAsia="ＭＳ ゴシック" w:hAnsiTheme="majorHAnsi" w:cstheme="majorBidi"/>
      <w:sz w:val="24"/>
      <w:szCs w:val="24"/>
    </w:rPr>
  </w:style>
  <w:style w:type="character" w:customStyle="1" w:styleId="af">
    <w:name w:val="副題 (文字)"/>
    <w:basedOn w:val="a0"/>
    <w:link w:val="ae"/>
    <w:uiPriority w:val="11"/>
    <w:rsid w:val="001E142B"/>
    <w:rPr>
      <w:rFonts w:asciiTheme="majorHAnsi" w:eastAsia="ＭＳ ゴシック" w:hAnsiTheme="majorHAnsi" w:cstheme="majorBidi"/>
      <w:sz w:val="24"/>
      <w:szCs w:val="24"/>
    </w:rPr>
  </w:style>
  <w:style w:type="paragraph" w:styleId="af0">
    <w:name w:val="Revision"/>
    <w:hidden/>
    <w:uiPriority w:val="99"/>
    <w:semiHidden/>
    <w:rsid w:val="00C422AB"/>
  </w:style>
  <w:style w:type="table" w:styleId="af1">
    <w:name w:val="Table Grid"/>
    <w:basedOn w:val="a1"/>
    <w:uiPriority w:val="59"/>
    <w:rsid w:val="00FB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708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List Paragraph"/>
    <w:basedOn w:val="a"/>
    <w:uiPriority w:val="34"/>
    <w:qFormat/>
    <w:rsid w:val="00AF3B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12384">
      <w:bodyDiv w:val="1"/>
      <w:marLeft w:val="0"/>
      <w:marRight w:val="0"/>
      <w:marTop w:val="0"/>
      <w:marBottom w:val="0"/>
      <w:divBdr>
        <w:top w:val="none" w:sz="0" w:space="0" w:color="auto"/>
        <w:left w:val="none" w:sz="0" w:space="0" w:color="auto"/>
        <w:bottom w:val="none" w:sz="0" w:space="0" w:color="auto"/>
        <w:right w:val="none" w:sz="0" w:space="0" w:color="auto"/>
      </w:divBdr>
    </w:div>
    <w:div w:id="312562280">
      <w:bodyDiv w:val="1"/>
      <w:marLeft w:val="0"/>
      <w:marRight w:val="0"/>
      <w:marTop w:val="0"/>
      <w:marBottom w:val="0"/>
      <w:divBdr>
        <w:top w:val="none" w:sz="0" w:space="0" w:color="auto"/>
        <w:left w:val="none" w:sz="0" w:space="0" w:color="auto"/>
        <w:bottom w:val="none" w:sz="0" w:space="0" w:color="auto"/>
        <w:right w:val="none" w:sz="0" w:space="0" w:color="auto"/>
      </w:divBdr>
    </w:div>
    <w:div w:id="560529946">
      <w:bodyDiv w:val="1"/>
      <w:marLeft w:val="0"/>
      <w:marRight w:val="0"/>
      <w:marTop w:val="0"/>
      <w:marBottom w:val="0"/>
      <w:divBdr>
        <w:top w:val="none" w:sz="0" w:space="0" w:color="auto"/>
        <w:left w:val="none" w:sz="0" w:space="0" w:color="auto"/>
        <w:bottom w:val="none" w:sz="0" w:space="0" w:color="auto"/>
        <w:right w:val="none" w:sz="0" w:space="0" w:color="auto"/>
      </w:divBdr>
    </w:div>
    <w:div w:id="812908898">
      <w:bodyDiv w:val="1"/>
      <w:marLeft w:val="0"/>
      <w:marRight w:val="0"/>
      <w:marTop w:val="0"/>
      <w:marBottom w:val="0"/>
      <w:divBdr>
        <w:top w:val="none" w:sz="0" w:space="0" w:color="auto"/>
        <w:left w:val="none" w:sz="0" w:space="0" w:color="auto"/>
        <w:bottom w:val="none" w:sz="0" w:space="0" w:color="auto"/>
        <w:right w:val="none" w:sz="0" w:space="0" w:color="auto"/>
      </w:divBdr>
    </w:div>
    <w:div w:id="1731032016">
      <w:bodyDiv w:val="1"/>
      <w:marLeft w:val="0"/>
      <w:marRight w:val="0"/>
      <w:marTop w:val="0"/>
      <w:marBottom w:val="0"/>
      <w:divBdr>
        <w:top w:val="none" w:sz="0" w:space="0" w:color="auto"/>
        <w:left w:val="none" w:sz="0" w:space="0" w:color="auto"/>
        <w:bottom w:val="none" w:sz="0" w:space="0" w:color="auto"/>
        <w:right w:val="none" w:sz="0" w:space="0" w:color="auto"/>
      </w:divBdr>
    </w:div>
    <w:div w:id="179864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125AC-15BF-42DD-AB6C-AE41B1CEC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724</Words>
  <Characters>4132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10</cp:revision>
  <cp:lastPrinted>2017-09-05T01:48:00Z</cp:lastPrinted>
  <dcterms:created xsi:type="dcterms:W3CDTF">2020-08-18T11:04:00Z</dcterms:created>
  <dcterms:modified xsi:type="dcterms:W3CDTF">2021-03-29T02:22:00Z</dcterms:modified>
</cp:coreProperties>
</file>