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8A2D" w14:textId="511ACD93" w:rsidR="000508DA" w:rsidRDefault="00F35A62" w:rsidP="00830B91">
      <w:pPr>
        <w:spacing w:line="240" w:lineRule="auto"/>
        <w:rPr>
          <w:rFonts w:asciiTheme="majorEastAsia" w:eastAsiaTheme="majorEastAsia" w:hAnsiTheme="majorEastAsia"/>
          <w:sz w:val="20"/>
          <w:szCs w:val="20"/>
          <w:u w:val="single"/>
          <w:lang w:eastAsia="ja-JP"/>
        </w:rPr>
      </w:pPr>
      <w:bookmarkStart w:id="0" w:name="_Toc357426941"/>
      <w:r w:rsidRPr="00900408">
        <w:rPr>
          <w:rFonts w:asciiTheme="majorEastAsia" w:eastAsiaTheme="majorEastAsia" w:hAnsiTheme="majorEastAsia" w:hint="eastAsia"/>
          <w:sz w:val="20"/>
          <w:szCs w:val="20"/>
          <w:u w:val="single"/>
          <w:lang w:eastAsia="ja-JP"/>
        </w:rPr>
        <w:t>＜大学等との共同試験研究：総額掲載＞</w:t>
      </w:r>
    </w:p>
    <w:p w14:paraId="3B0BD610" w14:textId="77777777" w:rsidR="00900408" w:rsidRPr="00900408" w:rsidRDefault="00900408" w:rsidP="00830B91">
      <w:pPr>
        <w:spacing w:line="240" w:lineRule="auto"/>
        <w:rPr>
          <w:rFonts w:asciiTheme="majorEastAsia" w:eastAsiaTheme="majorEastAsia" w:hAnsiTheme="majorEastAsia"/>
          <w:sz w:val="20"/>
          <w:szCs w:val="20"/>
          <w:u w:val="single"/>
          <w:lang w:eastAsia="ja-JP"/>
        </w:rPr>
      </w:pPr>
    </w:p>
    <w:p w14:paraId="0629A380" w14:textId="037BE272" w:rsidR="000508DA" w:rsidRPr="007A44EF" w:rsidRDefault="000508DA" w:rsidP="00830B91">
      <w:pPr>
        <w:spacing w:line="240" w:lineRule="auto"/>
        <w:ind w:left="200" w:hangingChars="100" w:hanging="200"/>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【】年【】月【】日</w:t>
      </w:r>
    </w:p>
    <w:p w14:paraId="06720B0B" w14:textId="77777777" w:rsidR="000508DA" w:rsidRPr="007A44EF" w:rsidRDefault="000508DA" w:rsidP="00830B91">
      <w:pPr>
        <w:spacing w:line="240" w:lineRule="auto"/>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法人名</w:t>
      </w:r>
      <w:proofErr w:type="spellEnd"/>
      <w:r w:rsidRPr="007A44EF">
        <w:rPr>
          <w:rFonts w:asciiTheme="majorEastAsia" w:eastAsiaTheme="majorEastAsia" w:hAnsiTheme="majorEastAsia" w:hint="eastAsia"/>
          <w:sz w:val="20"/>
          <w:szCs w:val="20"/>
        </w:rPr>
        <w:t>】</w:t>
      </w:r>
    </w:p>
    <w:p w14:paraId="601E588C" w14:textId="77777777" w:rsidR="000508DA" w:rsidRPr="007A44EF" w:rsidRDefault="000508DA" w:rsidP="00830B91">
      <w:pPr>
        <w:spacing w:line="240" w:lineRule="auto"/>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役職</w:t>
      </w:r>
      <w:proofErr w:type="spellEnd"/>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0508DA" w:rsidRPr="007A44EF" w14:paraId="180FD881" w14:textId="77777777" w:rsidTr="000508DA">
        <w:tc>
          <w:tcPr>
            <w:tcW w:w="1800" w:type="dxa"/>
          </w:tcPr>
          <w:p w14:paraId="0737CB81" w14:textId="77777777" w:rsidR="000508DA" w:rsidRPr="007A44EF" w:rsidRDefault="000508DA" w:rsidP="000508DA">
            <w:pPr>
              <w:rPr>
                <w:rFonts w:asciiTheme="majorEastAsia" w:eastAsiaTheme="majorEastAsia" w:hAnsiTheme="majorEastAsia"/>
                <w:sz w:val="20"/>
                <w:szCs w:val="20"/>
              </w:rPr>
            </w:pPr>
          </w:p>
          <w:p w14:paraId="0286C2C6" w14:textId="4AD1427E" w:rsidR="000508DA" w:rsidRPr="007A44EF" w:rsidRDefault="00E85B6E" w:rsidP="000508DA">
            <w:pPr>
              <w:rPr>
                <w:rFonts w:asciiTheme="majorEastAsia" w:eastAsiaTheme="majorEastAsia" w:hAnsiTheme="majorEastAsia"/>
                <w:sz w:val="20"/>
                <w:szCs w:val="20"/>
              </w:rPr>
            </w:pPr>
            <w:r w:rsidRPr="007A44EF">
              <w:rPr>
                <w:rFonts w:asciiTheme="majorEastAsia" w:eastAsiaTheme="majorEastAsia" w:hAnsiTheme="majorEastAsia" w:hint="eastAsia"/>
                <w:sz w:val="20"/>
                <w:szCs w:val="20"/>
                <w:lang w:eastAsia="ja-JP"/>
              </w:rPr>
              <w:t>確認</w:t>
            </w:r>
            <w:proofErr w:type="spellStart"/>
            <w:r w:rsidR="000508DA" w:rsidRPr="007A44EF">
              <w:rPr>
                <w:rFonts w:asciiTheme="majorEastAsia" w:eastAsiaTheme="majorEastAsia" w:hAnsiTheme="majorEastAsia" w:hint="eastAsia"/>
                <w:sz w:val="20"/>
                <w:szCs w:val="20"/>
              </w:rPr>
              <w:t>を行った者</w:t>
            </w:r>
            <w:proofErr w:type="spellEnd"/>
          </w:p>
          <w:p w14:paraId="06EACE2C" w14:textId="77777777" w:rsidR="000508DA" w:rsidRPr="007A44EF" w:rsidRDefault="000508DA" w:rsidP="000508DA">
            <w:pPr>
              <w:rPr>
                <w:rFonts w:asciiTheme="majorEastAsia" w:eastAsiaTheme="majorEastAsia" w:hAnsiTheme="majorEastAsia"/>
                <w:sz w:val="20"/>
                <w:szCs w:val="20"/>
              </w:rPr>
            </w:pPr>
          </w:p>
        </w:tc>
        <w:tc>
          <w:tcPr>
            <w:tcW w:w="3014" w:type="dxa"/>
          </w:tcPr>
          <w:p w14:paraId="78F40FDA" w14:textId="77777777" w:rsidR="000508DA" w:rsidRPr="007A44EF" w:rsidRDefault="000508DA" w:rsidP="000508DA">
            <w:pPr>
              <w:ind w:right="840"/>
              <w:rPr>
                <w:rFonts w:asciiTheme="majorEastAsia" w:eastAsiaTheme="majorEastAsia" w:hAnsiTheme="majorEastAsia"/>
                <w:sz w:val="20"/>
                <w:szCs w:val="20"/>
              </w:rPr>
            </w:pPr>
          </w:p>
          <w:p w14:paraId="461112ED" w14:textId="61D6EB3F" w:rsidR="000508DA" w:rsidRPr="007A44EF" w:rsidRDefault="000508DA" w:rsidP="000508DA">
            <w:pPr>
              <w:jc w:val="right"/>
              <w:rPr>
                <w:rFonts w:asciiTheme="majorEastAsia" w:eastAsiaTheme="majorEastAsia" w:hAnsiTheme="majorEastAsia"/>
                <w:sz w:val="20"/>
                <w:szCs w:val="20"/>
              </w:rPr>
            </w:pPr>
          </w:p>
        </w:tc>
      </w:tr>
    </w:tbl>
    <w:p w14:paraId="77F4A2D5" w14:textId="77777777" w:rsidR="000508DA" w:rsidRPr="007A44EF" w:rsidRDefault="000508DA" w:rsidP="00830B91">
      <w:pPr>
        <w:spacing w:line="240" w:lineRule="auto"/>
        <w:ind w:right="840"/>
        <w:rPr>
          <w:rFonts w:asciiTheme="majorEastAsia" w:eastAsiaTheme="majorEastAsia" w:hAnsiTheme="majorEastAsia"/>
          <w:sz w:val="20"/>
          <w:szCs w:val="20"/>
        </w:rPr>
      </w:pPr>
    </w:p>
    <w:p w14:paraId="4C34EB9F" w14:textId="7346BBB4" w:rsidR="000508DA" w:rsidRPr="007A44EF" w:rsidRDefault="000508DA" w:rsidP="00830B91">
      <w:pPr>
        <w:spacing w:line="240" w:lineRule="auto"/>
        <w:ind w:right="840"/>
        <w:jc w:val="center"/>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特別試験研究費に関する</w:t>
      </w:r>
      <w:r w:rsidR="007F3580" w:rsidRPr="007A44EF">
        <w:rPr>
          <w:rFonts w:asciiTheme="majorEastAsia" w:eastAsiaTheme="majorEastAsia" w:hAnsiTheme="majorEastAsia" w:hint="eastAsia"/>
          <w:sz w:val="20"/>
          <w:szCs w:val="20"/>
          <w:lang w:eastAsia="ja-JP"/>
        </w:rPr>
        <w:t>第三者による</w:t>
      </w:r>
      <w:r w:rsidR="00E85B6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書</w:t>
      </w:r>
    </w:p>
    <w:p w14:paraId="26D3EEBD" w14:textId="2AD55E3E" w:rsidR="000508DA" w:rsidRPr="007A44EF" w:rsidRDefault="000508DA" w:rsidP="00830B91">
      <w:pPr>
        <w:tabs>
          <w:tab w:val="left" w:pos="8460"/>
        </w:tabs>
        <w:spacing w:line="240" w:lineRule="auto"/>
        <w:ind w:right="-136" w:firstLineChars="100" w:firstLine="2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当職は、貴社の委任により、租税特別措置法施行規則第</w:t>
      </w:r>
      <w:r w:rsidRPr="007A44EF">
        <w:rPr>
          <w:rFonts w:asciiTheme="majorEastAsia" w:eastAsiaTheme="majorEastAsia" w:hAnsiTheme="majorEastAsia"/>
          <w:sz w:val="20"/>
          <w:szCs w:val="20"/>
          <w:lang w:eastAsia="ja-JP"/>
        </w:rPr>
        <w:t>20条</w:t>
      </w:r>
      <w:r w:rsidR="00684D3F" w:rsidRPr="007A44EF">
        <w:rPr>
          <w:rFonts w:asciiTheme="majorEastAsia" w:eastAsiaTheme="majorEastAsia" w:hAnsiTheme="majorEastAsia" w:hint="eastAsia"/>
          <w:sz w:val="20"/>
          <w:szCs w:val="20"/>
          <w:lang w:eastAsia="ja-JP"/>
        </w:rPr>
        <w:t>第</w:t>
      </w:r>
      <w:r w:rsidR="00684D3F" w:rsidRPr="007A44EF">
        <w:rPr>
          <w:rFonts w:asciiTheme="majorEastAsia" w:eastAsiaTheme="majorEastAsia" w:hAnsiTheme="majorEastAsia"/>
          <w:sz w:val="20"/>
          <w:szCs w:val="20"/>
          <w:lang w:eastAsia="ja-JP"/>
        </w:rPr>
        <w:t>26</w:t>
      </w:r>
      <w:r w:rsidRPr="007A44EF">
        <w:rPr>
          <w:rFonts w:asciiTheme="majorEastAsia" w:eastAsiaTheme="majorEastAsia" w:hAnsiTheme="majorEastAsia" w:hint="eastAsia"/>
          <w:sz w:val="20"/>
          <w:szCs w:val="20"/>
          <w:lang w:eastAsia="ja-JP"/>
        </w:rPr>
        <w:t>項第</w:t>
      </w:r>
      <w:r w:rsidRPr="007A44EF">
        <w:rPr>
          <w:rFonts w:asciiTheme="majorEastAsia" w:eastAsiaTheme="majorEastAsia" w:hAnsiTheme="majorEastAsia"/>
          <w:sz w:val="20"/>
          <w:szCs w:val="20"/>
          <w:lang w:eastAsia="ja-JP"/>
        </w:rPr>
        <w:t>1号の規定に基づき、下記のとおり</w:t>
      </w:r>
      <w:r w:rsidR="00E85B6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を実施いたしましたので報告いたします。</w:t>
      </w:r>
    </w:p>
    <w:p w14:paraId="2B7A87D4" w14:textId="77777777" w:rsidR="000508DA" w:rsidRPr="007A44EF" w:rsidRDefault="000508DA" w:rsidP="00830B91">
      <w:pPr>
        <w:pStyle w:val="af4"/>
        <w:spacing w:line="240" w:lineRule="auto"/>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記</w:t>
      </w:r>
    </w:p>
    <w:p w14:paraId="16B98837" w14:textId="04D32EB1" w:rsidR="000508DA" w:rsidRPr="007A44EF" w:rsidRDefault="000508DA" w:rsidP="00830B91">
      <w:pPr>
        <w:spacing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１．</w:t>
      </w:r>
      <w:r w:rsidR="00E85B6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の対象</w:t>
      </w:r>
    </w:p>
    <w:p w14:paraId="14671CA6" w14:textId="568D3A2D" w:rsidR="00C514CA" w:rsidRPr="007A44EF" w:rsidRDefault="000508DA" w:rsidP="00830B91">
      <w:pPr>
        <w:spacing w:line="240" w:lineRule="auto"/>
        <w:ind w:leftChars="200" w:left="44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貴社及び●●間で締結された【】年【】月【】日付「</w:t>
      </w:r>
      <w:r w:rsidR="008F50FC" w:rsidRPr="007A44EF">
        <w:rPr>
          <w:rFonts w:asciiTheme="majorEastAsia" w:eastAsiaTheme="majorEastAsia" w:hAnsiTheme="majorEastAsia" w:hint="eastAsia"/>
          <w:sz w:val="20"/>
          <w:szCs w:val="20"/>
          <w:lang w:eastAsia="ja-JP"/>
        </w:rPr>
        <w:t>共同試験研究</w:t>
      </w:r>
      <w:r w:rsidRPr="007A44EF">
        <w:rPr>
          <w:rFonts w:asciiTheme="majorEastAsia" w:eastAsiaTheme="majorEastAsia" w:hAnsiTheme="majorEastAsia" w:hint="eastAsia"/>
          <w:sz w:val="20"/>
          <w:szCs w:val="20"/>
          <w:lang w:eastAsia="ja-JP"/>
        </w:rPr>
        <w:t>契約」（以下「本契約」という）に基づく、特別試験研究費の額</w:t>
      </w:r>
      <w:r w:rsidR="009142C7" w:rsidRPr="007A44EF">
        <w:rPr>
          <w:rFonts w:asciiTheme="majorEastAsia" w:eastAsiaTheme="majorEastAsia" w:hAnsiTheme="majorEastAsia" w:hint="eastAsia"/>
          <w:sz w:val="20"/>
          <w:szCs w:val="20"/>
          <w:lang w:eastAsia="ja-JP"/>
        </w:rPr>
        <w:t>（</w:t>
      </w:r>
      <w:r w:rsidR="00104A63" w:rsidRPr="007A44EF">
        <w:rPr>
          <w:rFonts w:asciiTheme="majorEastAsia" w:eastAsiaTheme="majorEastAsia" w:hAnsiTheme="majorEastAsia" w:hint="eastAsia"/>
          <w:sz w:val="20"/>
          <w:szCs w:val="20"/>
          <w:lang w:eastAsia="ja-JP"/>
        </w:rPr>
        <w:t>当年度（●年●月●日乃至●年●月●日）の特別試験研究費の額に限る）</w:t>
      </w:r>
    </w:p>
    <w:tbl>
      <w:tblPr>
        <w:tblStyle w:val="af3"/>
        <w:tblW w:w="0" w:type="auto"/>
        <w:tblInd w:w="2636" w:type="dxa"/>
        <w:tblLook w:val="04A0" w:firstRow="1" w:lastRow="0" w:firstColumn="1" w:lastColumn="0" w:noHBand="0" w:noVBand="1"/>
      </w:tblPr>
      <w:tblGrid>
        <w:gridCol w:w="4351"/>
      </w:tblGrid>
      <w:tr w:rsidR="00C514CA" w:rsidRPr="007A44EF" w14:paraId="39C0BAE9" w14:textId="77777777" w:rsidTr="002816D2">
        <w:tc>
          <w:tcPr>
            <w:tcW w:w="4351" w:type="dxa"/>
          </w:tcPr>
          <w:p w14:paraId="52C2C95F" w14:textId="77777777" w:rsidR="00C514CA" w:rsidRPr="007A44EF" w:rsidRDefault="00C514CA" w:rsidP="00AE342E">
            <w:pPr>
              <w:jc w:val="right"/>
              <w:rPr>
                <w:rFonts w:asciiTheme="majorEastAsia" w:eastAsiaTheme="majorEastAsia" w:hAnsiTheme="majorEastAsia"/>
                <w:sz w:val="20"/>
                <w:szCs w:val="20"/>
                <w:lang w:eastAsia="ja-JP"/>
              </w:rPr>
            </w:pPr>
          </w:p>
          <w:p w14:paraId="15B41CC7" w14:textId="6001556F" w:rsidR="00C514CA" w:rsidRPr="007A44EF" w:rsidRDefault="00C514CA" w:rsidP="00AE342E">
            <w:pPr>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円</w:t>
            </w:r>
          </w:p>
        </w:tc>
      </w:tr>
    </w:tbl>
    <w:p w14:paraId="72DADBDA" w14:textId="34B2E630" w:rsidR="000508DA" w:rsidRPr="007A44EF" w:rsidRDefault="000508DA" w:rsidP="00830B91">
      <w:pPr>
        <w:spacing w:after="100" w:afterAutospacing="1"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２．</w:t>
      </w:r>
      <w:r w:rsidR="00E85B6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の方法</w:t>
      </w:r>
    </w:p>
    <w:p w14:paraId="513121BF" w14:textId="2E376B2D" w:rsidR="000508DA" w:rsidRPr="007A44EF" w:rsidRDefault="000508DA" w:rsidP="00830B91">
      <w:pPr>
        <w:spacing w:after="100" w:afterAutospacing="1" w:line="240" w:lineRule="auto"/>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w:t>
      </w:r>
      <w:r w:rsidR="00A35D5E" w:rsidRPr="007A44EF">
        <w:rPr>
          <w:rFonts w:asciiTheme="majorEastAsia" w:eastAsiaTheme="majorEastAsia" w:hAnsiTheme="majorEastAsia" w:hint="eastAsia"/>
          <w:sz w:val="20"/>
          <w:szCs w:val="20"/>
          <w:lang w:eastAsia="ja-JP"/>
        </w:rPr>
        <w:t>実施した確認の内容は以下の</w:t>
      </w:r>
      <w:r w:rsidR="000632E4" w:rsidRPr="007A44EF">
        <w:rPr>
          <w:rFonts w:asciiTheme="majorEastAsia" w:eastAsiaTheme="majorEastAsia" w:hAnsiTheme="majorEastAsia" w:hint="eastAsia"/>
          <w:sz w:val="20"/>
          <w:szCs w:val="20"/>
          <w:lang w:eastAsia="ja-JP"/>
        </w:rPr>
        <w:t>とおり</w:t>
      </w:r>
      <w:r w:rsidR="00A35D5E" w:rsidRPr="007A44EF">
        <w:rPr>
          <w:rFonts w:asciiTheme="majorEastAsia" w:eastAsiaTheme="majorEastAsia" w:hAnsiTheme="majorEastAsia" w:hint="eastAsia"/>
          <w:sz w:val="20"/>
          <w:szCs w:val="20"/>
          <w:lang w:eastAsia="ja-JP"/>
        </w:rPr>
        <w:t>であります</w:t>
      </w:r>
      <w:r w:rsidRPr="007A44EF">
        <w:rPr>
          <w:rFonts w:asciiTheme="majorEastAsia" w:eastAsiaTheme="majorEastAsia" w:hAnsiTheme="majorEastAsia" w:hint="eastAsia"/>
          <w:sz w:val="20"/>
          <w:szCs w:val="20"/>
          <w:lang w:eastAsia="ja-JP"/>
        </w:rPr>
        <w:t>。</w:t>
      </w:r>
    </w:p>
    <w:tbl>
      <w:tblPr>
        <w:tblStyle w:val="af3"/>
        <w:tblW w:w="0" w:type="auto"/>
        <w:tblInd w:w="566" w:type="dxa"/>
        <w:tblLook w:val="04A0" w:firstRow="1" w:lastRow="0" w:firstColumn="1" w:lastColumn="0" w:noHBand="0" w:noVBand="1"/>
      </w:tblPr>
      <w:tblGrid>
        <w:gridCol w:w="816"/>
        <w:gridCol w:w="6663"/>
        <w:gridCol w:w="1121"/>
      </w:tblGrid>
      <w:tr w:rsidR="00A35D5E" w:rsidRPr="007A44EF" w14:paraId="79D2FCB8" w14:textId="77777777" w:rsidTr="002816D2">
        <w:tc>
          <w:tcPr>
            <w:tcW w:w="704" w:type="dxa"/>
          </w:tcPr>
          <w:p w14:paraId="3AA0B33F" w14:textId="273444FA" w:rsidR="00A35D5E" w:rsidRPr="007A44EF" w:rsidRDefault="00A35D5E" w:rsidP="001A7BBF">
            <w:pPr>
              <w:rPr>
                <w:rFonts w:asciiTheme="majorEastAsia" w:eastAsiaTheme="majorEastAsia" w:hAnsiTheme="majorEastAsia" w:cstheme="majorBidi"/>
                <w:sz w:val="20"/>
                <w:szCs w:val="20"/>
                <w:lang w:eastAsia="ja-JP"/>
              </w:rPr>
            </w:pPr>
          </w:p>
        </w:tc>
        <w:tc>
          <w:tcPr>
            <w:tcW w:w="6663" w:type="dxa"/>
          </w:tcPr>
          <w:p w14:paraId="4209382D" w14:textId="3CED3F2D" w:rsidR="00A35D5E" w:rsidRPr="007A44EF" w:rsidRDefault="00A35D5E"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確認の内容</w:t>
            </w:r>
          </w:p>
        </w:tc>
        <w:tc>
          <w:tcPr>
            <w:tcW w:w="1121" w:type="dxa"/>
          </w:tcPr>
          <w:p w14:paraId="17DC4F18" w14:textId="08D6AF9D" w:rsidR="00A35D5E" w:rsidRPr="007A44EF" w:rsidRDefault="00A35D5E" w:rsidP="001A7BBF">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チェック欄</w:t>
            </w:r>
          </w:p>
        </w:tc>
      </w:tr>
      <w:tr w:rsidR="00A35D5E" w:rsidRPr="007A44EF" w14:paraId="16B4A667" w14:textId="77777777" w:rsidTr="002816D2">
        <w:tc>
          <w:tcPr>
            <w:tcW w:w="704" w:type="dxa"/>
          </w:tcPr>
          <w:p w14:paraId="2E36171B" w14:textId="46B3E6E2" w:rsidR="00A35D5E" w:rsidRPr="007A44EF" w:rsidRDefault="005A22DB"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（１）</w:t>
            </w:r>
          </w:p>
        </w:tc>
        <w:tc>
          <w:tcPr>
            <w:tcW w:w="6663" w:type="dxa"/>
          </w:tcPr>
          <w:p w14:paraId="6C212ED0" w14:textId="77777777"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hint="eastAsia"/>
                <w:sz w:val="20"/>
                <w:szCs w:val="20"/>
                <w:lang w:eastAsia="ja-JP"/>
              </w:rPr>
              <w:t>材料費について</w:t>
            </w:r>
          </w:p>
        </w:tc>
        <w:tc>
          <w:tcPr>
            <w:tcW w:w="1121" w:type="dxa"/>
          </w:tcPr>
          <w:p w14:paraId="6D349E95" w14:textId="4250744D" w:rsidR="00A35D5E" w:rsidRPr="007A44EF" w:rsidRDefault="00A35D5E" w:rsidP="002816D2">
            <w:pPr>
              <w:jc w:val="center"/>
              <w:rPr>
                <w:rFonts w:asciiTheme="majorEastAsia" w:eastAsiaTheme="majorEastAsia" w:hAnsiTheme="majorEastAsia" w:cstheme="majorBidi"/>
                <w:sz w:val="20"/>
                <w:szCs w:val="20"/>
                <w:lang w:eastAsia="ja-JP"/>
              </w:rPr>
            </w:pPr>
          </w:p>
        </w:tc>
      </w:tr>
      <w:tr w:rsidR="00A35D5E" w:rsidRPr="007A44EF" w14:paraId="29DDE472" w14:textId="77777777" w:rsidTr="002816D2">
        <w:tc>
          <w:tcPr>
            <w:tcW w:w="704" w:type="dxa"/>
          </w:tcPr>
          <w:p w14:paraId="2B608307"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308F7391" w14:textId="02FDBF65"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E752BD" w:rsidRPr="007A44EF">
              <w:rPr>
                <w:rFonts w:asciiTheme="majorEastAsia" w:eastAsiaTheme="majorEastAsia" w:hAnsiTheme="majorEastAsia" w:cstheme="majorBidi" w:hint="eastAsia"/>
                <w:sz w:val="20"/>
                <w:szCs w:val="20"/>
                <w:lang w:eastAsia="ja-JP"/>
              </w:rPr>
              <w:t>原材料費の集計表のうち、当該</w:t>
            </w:r>
            <w:r w:rsidR="008F50FC" w:rsidRPr="007A44EF">
              <w:rPr>
                <w:rFonts w:asciiTheme="majorEastAsia" w:eastAsiaTheme="majorEastAsia" w:hAnsiTheme="majorEastAsia" w:cstheme="majorBidi" w:hint="eastAsia"/>
                <w:sz w:val="20"/>
                <w:szCs w:val="20"/>
                <w:lang w:eastAsia="ja-JP"/>
              </w:rPr>
              <w:t>共同試験研究</w:t>
            </w:r>
            <w:r w:rsidR="00E752BD" w:rsidRPr="007A44EF">
              <w:rPr>
                <w:rFonts w:asciiTheme="majorEastAsia" w:eastAsiaTheme="majorEastAsia" w:hAnsiTheme="majorEastAsia" w:cstheme="majorBidi" w:hint="eastAsia"/>
                <w:sz w:val="20"/>
                <w:szCs w:val="20"/>
                <w:lang w:eastAsia="ja-JP"/>
              </w:rPr>
              <w:t>に用いたものとして不適切なものが混ざっていないか</w:t>
            </w:r>
          </w:p>
        </w:tc>
        <w:sdt>
          <w:sdtPr>
            <w:rPr>
              <w:rFonts w:asciiTheme="majorEastAsia" w:eastAsiaTheme="majorEastAsia" w:hAnsiTheme="majorEastAsia" w:cstheme="majorBidi"/>
              <w:sz w:val="20"/>
              <w:szCs w:val="20"/>
              <w:lang w:eastAsia="ja-JP"/>
            </w:rPr>
            <w:id w:val="1780225422"/>
            <w14:checkbox>
              <w14:checked w14:val="0"/>
              <w14:checkedState w14:val="2611" w14:font="ＭＳ Ｐゴシック"/>
              <w14:uncheckedState w14:val="2610" w14:font="ＭＳ ゴシック"/>
            </w14:checkbox>
          </w:sdtPr>
          <w:sdtEndPr/>
          <w:sdtContent>
            <w:tc>
              <w:tcPr>
                <w:tcW w:w="1121" w:type="dxa"/>
              </w:tcPr>
              <w:p w14:paraId="22A833F4" w14:textId="22C74275" w:rsidR="00A35D5E" w:rsidRPr="007A44EF" w:rsidRDefault="00A35D5E"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35D5E" w:rsidRPr="007A44EF" w14:paraId="677FF261" w14:textId="77777777" w:rsidTr="002816D2">
        <w:tc>
          <w:tcPr>
            <w:tcW w:w="704" w:type="dxa"/>
          </w:tcPr>
          <w:p w14:paraId="4091A3DC"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2E47FC79" w14:textId="17D66A56" w:rsidR="00A35D5E" w:rsidRPr="007A44EF" w:rsidRDefault="00A35D5E" w:rsidP="00B6316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E752BD" w:rsidRPr="007A44EF">
              <w:rPr>
                <w:rFonts w:asciiTheme="majorEastAsia" w:eastAsiaTheme="majorEastAsia" w:hAnsiTheme="majorEastAsia" w:cstheme="majorBidi" w:hint="eastAsia"/>
                <w:sz w:val="20"/>
                <w:szCs w:val="20"/>
                <w:lang w:eastAsia="ja-JP"/>
              </w:rPr>
              <w:t>特別試験研究費としての支出を証明するエビデンス類の整備状況について</w:t>
            </w:r>
            <w:r w:rsidR="00B63161" w:rsidRPr="007A44EF">
              <w:rPr>
                <w:rFonts w:asciiTheme="majorEastAsia" w:eastAsiaTheme="majorEastAsia" w:hAnsiTheme="majorEastAsia" w:cstheme="majorBidi" w:hint="eastAsia"/>
                <w:sz w:val="20"/>
                <w:szCs w:val="20"/>
                <w:lang w:eastAsia="ja-JP"/>
              </w:rPr>
              <w:t>確認</w:t>
            </w:r>
            <w:r w:rsidR="00E752BD" w:rsidRPr="007A44EF">
              <w:rPr>
                <w:rFonts w:asciiTheme="majorEastAsia" w:eastAsiaTheme="majorEastAsia" w:hAnsiTheme="majorEastAsia" w:cstheme="majorBidi" w:hint="eastAsia"/>
                <w:sz w:val="20"/>
                <w:szCs w:val="20"/>
                <w:lang w:eastAsia="ja-JP"/>
              </w:rPr>
              <w:t>したか</w:t>
            </w:r>
          </w:p>
        </w:tc>
        <w:sdt>
          <w:sdtPr>
            <w:rPr>
              <w:rFonts w:asciiTheme="majorEastAsia" w:eastAsiaTheme="majorEastAsia" w:hAnsiTheme="majorEastAsia" w:cstheme="majorBidi"/>
              <w:sz w:val="20"/>
              <w:szCs w:val="20"/>
              <w:lang w:eastAsia="ja-JP"/>
            </w:rPr>
            <w:id w:val="1638992632"/>
            <w14:checkbox>
              <w14:checked w14:val="0"/>
              <w14:checkedState w14:val="2611" w14:font="ＭＳ Ｐゴシック"/>
              <w14:uncheckedState w14:val="2610" w14:font="ＭＳ ゴシック"/>
            </w14:checkbox>
          </w:sdtPr>
          <w:sdtEndPr/>
          <w:sdtContent>
            <w:tc>
              <w:tcPr>
                <w:tcW w:w="1121" w:type="dxa"/>
              </w:tcPr>
              <w:p w14:paraId="44435E28" w14:textId="50C485A1" w:rsidR="00A35D5E" w:rsidRPr="007A44EF" w:rsidRDefault="00E752BD"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E752BD" w:rsidRPr="007A44EF" w14:paraId="34E4DB5C" w14:textId="77777777" w:rsidTr="00A35D5E">
        <w:tc>
          <w:tcPr>
            <w:tcW w:w="704" w:type="dxa"/>
          </w:tcPr>
          <w:p w14:paraId="7C992B88" w14:textId="77777777" w:rsidR="00E752BD" w:rsidRPr="007A44EF" w:rsidRDefault="00E752BD">
            <w:pPr>
              <w:jc w:val="center"/>
              <w:rPr>
                <w:rFonts w:asciiTheme="majorEastAsia" w:eastAsiaTheme="majorEastAsia" w:hAnsiTheme="majorEastAsia" w:cstheme="majorBidi"/>
                <w:sz w:val="20"/>
                <w:szCs w:val="20"/>
                <w:lang w:eastAsia="ja-JP"/>
              </w:rPr>
            </w:pPr>
          </w:p>
        </w:tc>
        <w:tc>
          <w:tcPr>
            <w:tcW w:w="6663" w:type="dxa"/>
          </w:tcPr>
          <w:p w14:paraId="1B280602" w14:textId="52F81F99" w:rsidR="00E752BD" w:rsidRPr="007A44EF" w:rsidRDefault="00E752BD"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・契約に記載された材料費の見込額と、実際に発生した</w:t>
            </w:r>
            <w:r w:rsidR="00A42ED8" w:rsidRPr="007A44EF">
              <w:rPr>
                <w:rFonts w:asciiTheme="majorEastAsia" w:eastAsiaTheme="majorEastAsia" w:hAnsiTheme="majorEastAsia" w:cstheme="majorBidi" w:hint="eastAsia"/>
                <w:sz w:val="20"/>
                <w:szCs w:val="20"/>
                <w:lang w:eastAsia="ja-JP"/>
              </w:rPr>
              <w:t>原</w:t>
            </w:r>
            <w:r w:rsidRPr="007A44EF">
              <w:rPr>
                <w:rFonts w:asciiTheme="majorEastAsia" w:eastAsiaTheme="majorEastAsia" w:hAnsiTheme="majorEastAsia" w:cstheme="majorBidi" w:hint="eastAsia"/>
                <w:sz w:val="20"/>
                <w:szCs w:val="20"/>
                <w:lang w:eastAsia="ja-JP"/>
              </w:rPr>
              <w:t>材料費との間に、数倍程度の大きな乖離がある場合、その理由を確認したか</w:t>
            </w:r>
          </w:p>
        </w:tc>
        <w:sdt>
          <w:sdtPr>
            <w:rPr>
              <w:rFonts w:asciiTheme="majorEastAsia" w:eastAsiaTheme="majorEastAsia" w:hAnsiTheme="majorEastAsia" w:cstheme="majorBidi"/>
              <w:sz w:val="20"/>
              <w:szCs w:val="20"/>
              <w:lang w:eastAsia="ja-JP"/>
            </w:rPr>
            <w:id w:val="-1283567807"/>
            <w14:checkbox>
              <w14:checked w14:val="0"/>
              <w14:checkedState w14:val="2611" w14:font="ＭＳ Ｐゴシック"/>
              <w14:uncheckedState w14:val="2610" w14:font="ＭＳ ゴシック"/>
            </w14:checkbox>
          </w:sdtPr>
          <w:sdtEndPr/>
          <w:sdtContent>
            <w:tc>
              <w:tcPr>
                <w:tcW w:w="1121" w:type="dxa"/>
              </w:tcPr>
              <w:p w14:paraId="697B291B" w14:textId="61BDCDE9" w:rsidR="00E752BD" w:rsidRPr="007A44EF" w:rsidRDefault="00E752BD">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35D5E" w:rsidRPr="007A44EF" w14:paraId="3462F6D0" w14:textId="77777777" w:rsidTr="002816D2">
        <w:tc>
          <w:tcPr>
            <w:tcW w:w="704" w:type="dxa"/>
          </w:tcPr>
          <w:p w14:paraId="328268E0"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4FFE39F5" w14:textId="77777777" w:rsidR="00A35D5E" w:rsidRPr="007A44EF" w:rsidRDefault="00A35D5E" w:rsidP="001A7BBF">
            <w:pPr>
              <w:rPr>
                <w:rFonts w:asciiTheme="majorEastAsia" w:eastAsiaTheme="majorEastAsia" w:hAnsiTheme="majorEastAsia" w:cstheme="majorBidi"/>
                <w:sz w:val="20"/>
                <w:szCs w:val="20"/>
                <w:lang w:eastAsia="ja-JP"/>
              </w:rPr>
            </w:pPr>
          </w:p>
        </w:tc>
        <w:tc>
          <w:tcPr>
            <w:tcW w:w="1121" w:type="dxa"/>
          </w:tcPr>
          <w:p w14:paraId="715065EC"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r>
      <w:tr w:rsidR="00A35D5E" w:rsidRPr="007A44EF" w14:paraId="409F0EDB" w14:textId="77777777" w:rsidTr="002816D2">
        <w:tc>
          <w:tcPr>
            <w:tcW w:w="704" w:type="dxa"/>
          </w:tcPr>
          <w:p w14:paraId="53A34894" w14:textId="548D94BF" w:rsidR="00A35D5E" w:rsidRPr="007A44EF" w:rsidRDefault="005A22DB"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A35D5E" w:rsidRPr="007A44EF">
              <w:rPr>
                <w:rFonts w:asciiTheme="majorEastAsia" w:eastAsiaTheme="majorEastAsia" w:hAnsiTheme="majorEastAsia" w:cstheme="majorBidi" w:hint="eastAsia"/>
                <w:sz w:val="20"/>
                <w:szCs w:val="20"/>
                <w:lang w:eastAsia="ja-JP"/>
              </w:rPr>
              <w:t>２</w:t>
            </w:r>
            <w:r w:rsidRPr="007A44EF">
              <w:rPr>
                <w:rFonts w:asciiTheme="majorEastAsia" w:eastAsiaTheme="majorEastAsia" w:hAnsiTheme="majorEastAsia" w:cstheme="majorBidi" w:hint="eastAsia"/>
                <w:sz w:val="20"/>
                <w:szCs w:val="20"/>
                <w:lang w:eastAsia="ja-JP"/>
              </w:rPr>
              <w:t>）</w:t>
            </w:r>
          </w:p>
        </w:tc>
        <w:tc>
          <w:tcPr>
            <w:tcW w:w="6663" w:type="dxa"/>
          </w:tcPr>
          <w:p w14:paraId="3A242664" w14:textId="77777777"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人件費について</w:t>
            </w:r>
          </w:p>
        </w:tc>
        <w:tc>
          <w:tcPr>
            <w:tcW w:w="1121" w:type="dxa"/>
          </w:tcPr>
          <w:p w14:paraId="2929B8B0"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r>
      <w:tr w:rsidR="00A35D5E" w:rsidRPr="007A44EF" w14:paraId="4A072EA8" w14:textId="77777777" w:rsidTr="002816D2">
        <w:tc>
          <w:tcPr>
            <w:tcW w:w="704" w:type="dxa"/>
          </w:tcPr>
          <w:p w14:paraId="3109B602"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5C984B62" w14:textId="5BA44082"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8F50FC" w:rsidRPr="007A44EF">
              <w:rPr>
                <w:rFonts w:asciiTheme="majorEastAsia" w:eastAsiaTheme="majorEastAsia" w:hAnsiTheme="majorEastAsia" w:cstheme="majorBidi" w:hint="eastAsia"/>
                <w:sz w:val="20"/>
                <w:szCs w:val="20"/>
                <w:lang w:eastAsia="ja-JP"/>
              </w:rPr>
              <w:t>共同試験研究</w:t>
            </w:r>
            <w:r w:rsidR="00E752BD" w:rsidRPr="007A44EF">
              <w:rPr>
                <w:rFonts w:asciiTheme="majorEastAsia" w:eastAsiaTheme="majorEastAsia" w:hAnsiTheme="majorEastAsia" w:cstheme="majorBidi" w:hint="eastAsia"/>
                <w:sz w:val="20"/>
                <w:szCs w:val="20"/>
                <w:lang w:eastAsia="ja-JP"/>
              </w:rPr>
              <w:t>に従事した者の人件費であることを示すエビデンスはあるか</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1705211728"/>
            <w14:checkbox>
              <w14:checked w14:val="0"/>
              <w14:checkedState w14:val="2611" w14:font="ＭＳ Ｐゴシック"/>
              <w14:uncheckedState w14:val="2610" w14:font="ＭＳ ゴシック"/>
            </w14:checkbox>
          </w:sdtPr>
          <w:sdtEndPr/>
          <w:sdtContent>
            <w:tc>
              <w:tcPr>
                <w:tcW w:w="1121" w:type="dxa"/>
              </w:tcPr>
              <w:p w14:paraId="165B5CE3" w14:textId="2AAEF1F6" w:rsidR="00A35D5E" w:rsidRPr="007A44EF" w:rsidRDefault="00A35D5E"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35D5E" w:rsidRPr="007A44EF" w14:paraId="2C85B0DF" w14:textId="77777777" w:rsidTr="002816D2">
        <w:tc>
          <w:tcPr>
            <w:tcW w:w="704" w:type="dxa"/>
          </w:tcPr>
          <w:p w14:paraId="1095B3BB"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5A1CD876" w14:textId="40FDE7E3"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E752BD" w:rsidRPr="007A44EF">
              <w:rPr>
                <w:rFonts w:asciiTheme="majorEastAsia" w:eastAsiaTheme="majorEastAsia" w:hAnsiTheme="majorEastAsia" w:cstheme="majorBidi" w:hint="eastAsia"/>
                <w:sz w:val="20"/>
                <w:szCs w:val="20"/>
                <w:lang w:eastAsia="ja-JP"/>
              </w:rPr>
              <w:t>明らかに、研究員ではない、事務員や運転手等の補助職員の人件費と思われるものが混ざっていないか、確認したか</w:t>
            </w:r>
          </w:p>
        </w:tc>
        <w:sdt>
          <w:sdtPr>
            <w:rPr>
              <w:rFonts w:asciiTheme="majorEastAsia" w:eastAsiaTheme="majorEastAsia" w:hAnsiTheme="majorEastAsia" w:cstheme="majorBidi"/>
              <w:sz w:val="20"/>
              <w:szCs w:val="20"/>
              <w:lang w:eastAsia="ja-JP"/>
            </w:rPr>
            <w:id w:val="1708602706"/>
            <w14:checkbox>
              <w14:checked w14:val="0"/>
              <w14:checkedState w14:val="2611" w14:font="ＭＳ Ｐゴシック"/>
              <w14:uncheckedState w14:val="2610" w14:font="ＭＳ ゴシック"/>
            </w14:checkbox>
          </w:sdtPr>
          <w:sdtEndPr/>
          <w:sdtContent>
            <w:tc>
              <w:tcPr>
                <w:tcW w:w="1121" w:type="dxa"/>
              </w:tcPr>
              <w:p w14:paraId="344A96BD" w14:textId="25B55BCB" w:rsidR="00A35D5E" w:rsidRPr="007A44EF" w:rsidRDefault="00E752BD"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E752BD" w:rsidRPr="007A44EF" w14:paraId="234C7758" w14:textId="77777777" w:rsidTr="00A35D5E">
        <w:tc>
          <w:tcPr>
            <w:tcW w:w="704" w:type="dxa"/>
          </w:tcPr>
          <w:p w14:paraId="7175229A" w14:textId="77777777" w:rsidR="00E752BD" w:rsidRPr="007A44EF" w:rsidRDefault="00E752BD">
            <w:pPr>
              <w:jc w:val="center"/>
              <w:rPr>
                <w:rFonts w:asciiTheme="majorEastAsia" w:eastAsiaTheme="majorEastAsia" w:hAnsiTheme="majorEastAsia" w:cstheme="majorBidi"/>
                <w:sz w:val="20"/>
                <w:szCs w:val="20"/>
                <w:lang w:eastAsia="ja-JP"/>
              </w:rPr>
            </w:pPr>
          </w:p>
        </w:tc>
        <w:tc>
          <w:tcPr>
            <w:tcW w:w="6663" w:type="dxa"/>
          </w:tcPr>
          <w:p w14:paraId="35BD5EA3" w14:textId="7131497B" w:rsidR="00E752BD" w:rsidRPr="007A44EF" w:rsidRDefault="00E752BD"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Theme="majorEastAsia" w:eastAsiaTheme="majorEastAsia" w:hAnsiTheme="majorEastAsia" w:cstheme="majorBidi"/>
              <w:sz w:val="20"/>
              <w:szCs w:val="20"/>
              <w:lang w:eastAsia="ja-JP"/>
            </w:rPr>
            <w:id w:val="140321121"/>
            <w14:checkbox>
              <w14:checked w14:val="0"/>
              <w14:checkedState w14:val="2611" w14:font="ＭＳ Ｐゴシック"/>
              <w14:uncheckedState w14:val="2610" w14:font="ＭＳ ゴシック"/>
            </w14:checkbox>
          </w:sdtPr>
          <w:sdtEndPr/>
          <w:sdtContent>
            <w:tc>
              <w:tcPr>
                <w:tcW w:w="1121" w:type="dxa"/>
              </w:tcPr>
              <w:p w14:paraId="3CE4743F" w14:textId="64241C67" w:rsidR="00E752BD" w:rsidRPr="007A44EF" w:rsidRDefault="00E752BD">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35D5E" w:rsidRPr="007A44EF" w14:paraId="11CC7BE1" w14:textId="77777777" w:rsidTr="002816D2">
        <w:tc>
          <w:tcPr>
            <w:tcW w:w="704" w:type="dxa"/>
          </w:tcPr>
          <w:p w14:paraId="1FDF172E"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4C891414" w14:textId="77777777" w:rsidR="00A35D5E" w:rsidRPr="007A44EF" w:rsidRDefault="00A35D5E" w:rsidP="001A7BBF">
            <w:pPr>
              <w:rPr>
                <w:rFonts w:asciiTheme="majorEastAsia" w:eastAsiaTheme="majorEastAsia" w:hAnsiTheme="majorEastAsia" w:cstheme="majorBidi"/>
                <w:sz w:val="20"/>
                <w:szCs w:val="20"/>
                <w:lang w:eastAsia="ja-JP"/>
              </w:rPr>
            </w:pPr>
          </w:p>
        </w:tc>
        <w:tc>
          <w:tcPr>
            <w:tcW w:w="1121" w:type="dxa"/>
          </w:tcPr>
          <w:p w14:paraId="2B45048E"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r>
      <w:tr w:rsidR="00A35D5E" w:rsidRPr="007A44EF" w14:paraId="2D333B39" w14:textId="77777777" w:rsidTr="002816D2">
        <w:tc>
          <w:tcPr>
            <w:tcW w:w="704" w:type="dxa"/>
          </w:tcPr>
          <w:p w14:paraId="6CB9145E" w14:textId="43058D04" w:rsidR="00A35D5E" w:rsidRPr="007A44EF" w:rsidRDefault="005A22DB"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A35D5E" w:rsidRPr="007A44EF">
              <w:rPr>
                <w:rFonts w:asciiTheme="majorEastAsia" w:eastAsiaTheme="majorEastAsia" w:hAnsiTheme="majorEastAsia" w:cstheme="majorBidi" w:hint="eastAsia"/>
                <w:sz w:val="20"/>
                <w:szCs w:val="20"/>
                <w:lang w:eastAsia="ja-JP"/>
              </w:rPr>
              <w:t>３</w:t>
            </w:r>
            <w:r w:rsidRPr="007A44EF">
              <w:rPr>
                <w:rFonts w:asciiTheme="majorEastAsia" w:eastAsiaTheme="majorEastAsia" w:hAnsiTheme="majorEastAsia" w:cstheme="majorBidi" w:hint="eastAsia"/>
                <w:sz w:val="20"/>
                <w:szCs w:val="20"/>
                <w:lang w:eastAsia="ja-JP"/>
              </w:rPr>
              <w:t>）</w:t>
            </w:r>
          </w:p>
        </w:tc>
        <w:tc>
          <w:tcPr>
            <w:tcW w:w="6663" w:type="dxa"/>
          </w:tcPr>
          <w:p w14:paraId="134F4BBE" w14:textId="77777777"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経費について</w:t>
            </w:r>
          </w:p>
        </w:tc>
        <w:tc>
          <w:tcPr>
            <w:tcW w:w="1121" w:type="dxa"/>
          </w:tcPr>
          <w:p w14:paraId="625D37D1"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r>
      <w:tr w:rsidR="00A35D5E" w:rsidRPr="007A44EF" w14:paraId="288C6572" w14:textId="77777777" w:rsidTr="002816D2">
        <w:tc>
          <w:tcPr>
            <w:tcW w:w="704" w:type="dxa"/>
          </w:tcPr>
          <w:p w14:paraId="2173BB92"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6FEF9CEA" w14:textId="474BAB9F" w:rsidR="00A35D5E" w:rsidRPr="007A44EF" w:rsidRDefault="00A35D5E" w:rsidP="00B6316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8F50FC" w:rsidRPr="007A44EF">
              <w:rPr>
                <w:rFonts w:asciiTheme="majorEastAsia" w:eastAsiaTheme="majorEastAsia" w:hAnsiTheme="majorEastAsia" w:cstheme="majorBidi" w:hint="eastAsia"/>
                <w:sz w:val="20"/>
                <w:szCs w:val="20"/>
                <w:lang w:eastAsia="ja-JP"/>
              </w:rPr>
              <w:t>共同試験研究</w:t>
            </w:r>
            <w:r w:rsidR="00E752BD" w:rsidRPr="007A44EF">
              <w:rPr>
                <w:rFonts w:asciiTheme="majorEastAsia" w:eastAsiaTheme="majorEastAsia" w:hAnsiTheme="majorEastAsia" w:cstheme="majorBidi" w:hint="eastAsia"/>
                <w:sz w:val="20"/>
                <w:szCs w:val="20"/>
                <w:lang w:eastAsia="ja-JP"/>
              </w:rPr>
              <w:t>に用いた経費であることを示すエビデンスはあるか</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819114853"/>
            <w14:checkbox>
              <w14:checked w14:val="0"/>
              <w14:checkedState w14:val="2611" w14:font="ＭＳ Ｐゴシック"/>
              <w14:uncheckedState w14:val="2610" w14:font="ＭＳ ゴシック"/>
            </w14:checkbox>
          </w:sdtPr>
          <w:sdtEndPr/>
          <w:sdtContent>
            <w:tc>
              <w:tcPr>
                <w:tcW w:w="1121" w:type="dxa"/>
              </w:tcPr>
              <w:p w14:paraId="187701CA" w14:textId="073D1F66" w:rsidR="00A35D5E" w:rsidRPr="007A44EF" w:rsidRDefault="00A35D5E"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35D5E" w:rsidRPr="007A44EF" w14:paraId="13724ADC" w14:textId="77777777" w:rsidTr="002816D2">
        <w:tc>
          <w:tcPr>
            <w:tcW w:w="704" w:type="dxa"/>
          </w:tcPr>
          <w:p w14:paraId="2D1C8FB2" w14:textId="77777777" w:rsidR="00A35D5E" w:rsidRPr="007A44EF" w:rsidRDefault="00A35D5E" w:rsidP="002816D2">
            <w:pPr>
              <w:jc w:val="center"/>
              <w:rPr>
                <w:rFonts w:asciiTheme="majorEastAsia" w:eastAsiaTheme="majorEastAsia" w:hAnsiTheme="majorEastAsia" w:cstheme="majorBidi"/>
                <w:sz w:val="20"/>
                <w:szCs w:val="20"/>
                <w:lang w:eastAsia="ja-JP"/>
              </w:rPr>
            </w:pPr>
          </w:p>
        </w:tc>
        <w:tc>
          <w:tcPr>
            <w:tcW w:w="6663" w:type="dxa"/>
          </w:tcPr>
          <w:p w14:paraId="3BC16BDE" w14:textId="6C5976D7" w:rsidR="00A35D5E" w:rsidRPr="007A44EF" w:rsidRDefault="00A35D5E"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E752BD" w:rsidRPr="007A44EF">
              <w:rPr>
                <w:rFonts w:asciiTheme="majorEastAsia" w:eastAsiaTheme="majorEastAsia" w:hAnsiTheme="majorEastAsia"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Theme="majorEastAsia" w:eastAsiaTheme="majorEastAsia" w:hAnsiTheme="majorEastAsia" w:cstheme="majorBidi"/>
              <w:sz w:val="20"/>
              <w:szCs w:val="20"/>
              <w:lang w:eastAsia="ja-JP"/>
            </w:rPr>
            <w:id w:val="1240676374"/>
            <w14:checkbox>
              <w14:checked w14:val="0"/>
              <w14:checkedState w14:val="2611" w14:font="ＭＳ Ｐゴシック"/>
              <w14:uncheckedState w14:val="2610" w14:font="ＭＳ ゴシック"/>
            </w14:checkbox>
          </w:sdtPr>
          <w:sdtEndPr/>
          <w:sdtContent>
            <w:tc>
              <w:tcPr>
                <w:tcW w:w="1121" w:type="dxa"/>
              </w:tcPr>
              <w:p w14:paraId="00F35E38" w14:textId="7221BA61" w:rsidR="00A35D5E" w:rsidRPr="007A44EF" w:rsidRDefault="008117EE"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p>
            </w:tc>
          </w:sdtContent>
        </w:sdt>
      </w:tr>
      <w:tr w:rsidR="00262581" w:rsidRPr="007A44EF" w14:paraId="7870FF3D" w14:textId="77777777" w:rsidTr="002816D2">
        <w:tc>
          <w:tcPr>
            <w:tcW w:w="704" w:type="dxa"/>
          </w:tcPr>
          <w:p w14:paraId="608829AF" w14:textId="77777777" w:rsidR="00262581" w:rsidRPr="007A44EF" w:rsidRDefault="00262581" w:rsidP="002816D2">
            <w:pPr>
              <w:jc w:val="center"/>
              <w:rPr>
                <w:rFonts w:asciiTheme="majorEastAsia" w:eastAsiaTheme="majorEastAsia" w:hAnsiTheme="majorEastAsia" w:cstheme="majorBidi"/>
                <w:sz w:val="20"/>
                <w:szCs w:val="20"/>
                <w:lang w:eastAsia="ja-JP"/>
              </w:rPr>
            </w:pPr>
          </w:p>
        </w:tc>
        <w:tc>
          <w:tcPr>
            <w:tcW w:w="6663" w:type="dxa"/>
          </w:tcPr>
          <w:p w14:paraId="62B415C9" w14:textId="77777777" w:rsidR="00262581" w:rsidRPr="007A44EF" w:rsidRDefault="00262581" w:rsidP="001A7BBF">
            <w:pPr>
              <w:rPr>
                <w:rFonts w:asciiTheme="majorEastAsia" w:eastAsiaTheme="majorEastAsia" w:hAnsiTheme="majorEastAsia" w:cstheme="majorBidi"/>
                <w:sz w:val="20"/>
                <w:szCs w:val="20"/>
                <w:lang w:eastAsia="ja-JP"/>
              </w:rPr>
            </w:pPr>
          </w:p>
        </w:tc>
        <w:tc>
          <w:tcPr>
            <w:tcW w:w="1121" w:type="dxa"/>
          </w:tcPr>
          <w:p w14:paraId="31B4997C" w14:textId="77777777" w:rsidR="00262581" w:rsidRPr="007A44EF" w:rsidRDefault="00262581" w:rsidP="002816D2">
            <w:pPr>
              <w:jc w:val="center"/>
              <w:rPr>
                <w:rFonts w:asciiTheme="majorEastAsia" w:eastAsiaTheme="majorEastAsia" w:hAnsiTheme="majorEastAsia" w:cstheme="majorBidi"/>
                <w:sz w:val="20"/>
                <w:szCs w:val="20"/>
                <w:lang w:eastAsia="ja-JP"/>
              </w:rPr>
            </w:pPr>
          </w:p>
        </w:tc>
      </w:tr>
      <w:tr w:rsidR="00262581" w:rsidRPr="007A44EF" w14:paraId="4BECF9CF" w14:textId="77777777" w:rsidTr="002816D2">
        <w:tc>
          <w:tcPr>
            <w:tcW w:w="704" w:type="dxa"/>
          </w:tcPr>
          <w:p w14:paraId="0C76666B" w14:textId="6608CF34" w:rsidR="00934EA2" w:rsidRPr="007A44EF" w:rsidRDefault="00262581" w:rsidP="00934EA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（４</w:t>
            </w:r>
            <w:r w:rsidR="00934EA2" w:rsidRPr="007A44EF">
              <w:rPr>
                <w:rFonts w:asciiTheme="majorEastAsia" w:eastAsiaTheme="majorEastAsia" w:hAnsiTheme="majorEastAsia" w:cstheme="majorBidi" w:hint="eastAsia"/>
                <w:sz w:val="20"/>
                <w:szCs w:val="20"/>
                <w:lang w:eastAsia="ja-JP"/>
              </w:rPr>
              <w:t>）</w:t>
            </w:r>
          </w:p>
        </w:tc>
        <w:tc>
          <w:tcPr>
            <w:tcW w:w="6663" w:type="dxa"/>
          </w:tcPr>
          <w:p w14:paraId="3543CFE5" w14:textId="2450D043" w:rsidR="00262581" w:rsidRPr="007A44EF" w:rsidRDefault="00934EA2" w:rsidP="001A7BBF">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その他</w:t>
            </w:r>
          </w:p>
        </w:tc>
        <w:tc>
          <w:tcPr>
            <w:tcW w:w="1121" w:type="dxa"/>
          </w:tcPr>
          <w:p w14:paraId="058B4BF0" w14:textId="77777777" w:rsidR="00262581" w:rsidRPr="007A44EF" w:rsidRDefault="00262581" w:rsidP="002816D2">
            <w:pPr>
              <w:jc w:val="center"/>
              <w:rPr>
                <w:rFonts w:asciiTheme="majorEastAsia" w:eastAsiaTheme="majorEastAsia" w:hAnsiTheme="majorEastAsia" w:cstheme="majorBidi"/>
                <w:sz w:val="20"/>
                <w:szCs w:val="20"/>
                <w:lang w:eastAsia="ja-JP"/>
              </w:rPr>
            </w:pPr>
          </w:p>
        </w:tc>
      </w:tr>
      <w:tr w:rsidR="008117EE" w:rsidRPr="007A44EF" w14:paraId="012664FE" w14:textId="77777777" w:rsidTr="002816D2">
        <w:tc>
          <w:tcPr>
            <w:tcW w:w="704" w:type="dxa"/>
          </w:tcPr>
          <w:p w14:paraId="45A88CE8" w14:textId="77777777" w:rsidR="008117EE" w:rsidRPr="007A44EF" w:rsidRDefault="008117EE" w:rsidP="008117EE">
            <w:pPr>
              <w:jc w:val="center"/>
              <w:rPr>
                <w:rFonts w:asciiTheme="majorEastAsia" w:eastAsiaTheme="majorEastAsia" w:hAnsiTheme="majorEastAsia" w:cstheme="majorBidi"/>
                <w:sz w:val="20"/>
                <w:szCs w:val="20"/>
                <w:lang w:eastAsia="ja-JP"/>
              </w:rPr>
            </w:pPr>
          </w:p>
        </w:tc>
        <w:tc>
          <w:tcPr>
            <w:tcW w:w="6663" w:type="dxa"/>
          </w:tcPr>
          <w:p w14:paraId="6E327852" w14:textId="4D5B387A" w:rsidR="008117EE" w:rsidRPr="007A44EF" w:rsidRDefault="008117EE" w:rsidP="008117EE">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試験研究費に充てるため他の者から支払を受ける金額がある場合には、その金額を控除したか</w:t>
            </w:r>
          </w:p>
        </w:tc>
        <w:sdt>
          <w:sdtPr>
            <w:rPr>
              <w:rFonts w:asciiTheme="majorEastAsia" w:eastAsiaTheme="majorEastAsia" w:hAnsiTheme="majorEastAsia" w:cstheme="majorBidi"/>
              <w:sz w:val="20"/>
              <w:szCs w:val="20"/>
              <w:lang w:eastAsia="ja-JP"/>
            </w:rPr>
            <w:id w:val="734600746"/>
            <w14:checkbox>
              <w14:checked w14:val="0"/>
              <w14:checkedState w14:val="2611" w14:font="ＭＳ Ｐゴシック"/>
              <w14:uncheckedState w14:val="2610" w14:font="ＭＳ ゴシック"/>
            </w14:checkbox>
          </w:sdtPr>
          <w:sdtEndPr/>
          <w:sdtContent>
            <w:tc>
              <w:tcPr>
                <w:tcW w:w="1121" w:type="dxa"/>
              </w:tcPr>
              <w:p w14:paraId="213ECC0A" w14:textId="0194DE60" w:rsidR="008117EE" w:rsidRPr="007A44EF" w:rsidRDefault="008117EE" w:rsidP="008117EE">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p>
            </w:tc>
          </w:sdtContent>
        </w:sdt>
      </w:tr>
      <w:tr w:rsidR="008117EE" w:rsidRPr="007A44EF" w14:paraId="7BDB6FCE" w14:textId="77777777" w:rsidTr="002816D2">
        <w:tc>
          <w:tcPr>
            <w:tcW w:w="704" w:type="dxa"/>
          </w:tcPr>
          <w:p w14:paraId="22AE9C76" w14:textId="77777777" w:rsidR="008117EE" w:rsidRPr="007A44EF" w:rsidRDefault="008117EE" w:rsidP="008117EE">
            <w:pPr>
              <w:jc w:val="center"/>
              <w:rPr>
                <w:rFonts w:asciiTheme="majorEastAsia" w:eastAsiaTheme="majorEastAsia" w:hAnsiTheme="majorEastAsia" w:cstheme="majorBidi"/>
                <w:sz w:val="20"/>
                <w:szCs w:val="20"/>
                <w:lang w:eastAsia="ja-JP"/>
              </w:rPr>
            </w:pPr>
          </w:p>
        </w:tc>
        <w:tc>
          <w:tcPr>
            <w:tcW w:w="6663" w:type="dxa"/>
          </w:tcPr>
          <w:p w14:paraId="1FB5253C" w14:textId="77777777" w:rsidR="008117EE" w:rsidRPr="007A44EF" w:rsidRDefault="008117EE" w:rsidP="008117EE">
            <w:pPr>
              <w:rPr>
                <w:rFonts w:asciiTheme="majorEastAsia" w:eastAsiaTheme="majorEastAsia" w:hAnsiTheme="majorEastAsia" w:cstheme="majorBidi"/>
                <w:sz w:val="20"/>
                <w:szCs w:val="20"/>
                <w:lang w:eastAsia="ja-JP"/>
              </w:rPr>
            </w:pPr>
          </w:p>
        </w:tc>
        <w:tc>
          <w:tcPr>
            <w:tcW w:w="1121" w:type="dxa"/>
          </w:tcPr>
          <w:p w14:paraId="0A04F945" w14:textId="77777777" w:rsidR="008117EE" w:rsidRPr="007A44EF" w:rsidRDefault="008117EE" w:rsidP="008117EE">
            <w:pPr>
              <w:jc w:val="center"/>
              <w:rPr>
                <w:rFonts w:asciiTheme="majorEastAsia" w:eastAsiaTheme="majorEastAsia" w:hAnsiTheme="majorEastAsia" w:cstheme="majorBidi"/>
                <w:sz w:val="20"/>
                <w:szCs w:val="20"/>
                <w:lang w:eastAsia="ja-JP"/>
              </w:rPr>
            </w:pPr>
          </w:p>
        </w:tc>
      </w:tr>
    </w:tbl>
    <w:p w14:paraId="2C0BE209" w14:textId="77777777" w:rsidR="00DD7617" w:rsidRPr="007A44EF" w:rsidRDefault="00DD7617" w:rsidP="00830B91">
      <w:pPr>
        <w:spacing w:after="120" w:line="240" w:lineRule="auto"/>
        <w:rPr>
          <w:rFonts w:asciiTheme="majorEastAsia" w:eastAsiaTheme="majorEastAsia" w:hAnsiTheme="majorEastAsia"/>
          <w:sz w:val="20"/>
          <w:szCs w:val="20"/>
          <w:lang w:eastAsia="ja-JP"/>
        </w:rPr>
      </w:pPr>
    </w:p>
    <w:p w14:paraId="45349EEE" w14:textId="403AD50B" w:rsidR="000508DA" w:rsidRPr="007A44EF" w:rsidRDefault="000508DA" w:rsidP="00830B91">
      <w:pPr>
        <w:spacing w:after="120"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３．</w:t>
      </w:r>
      <w:r w:rsidR="00E85B6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結果</w:t>
      </w:r>
    </w:p>
    <w:p w14:paraId="430F3D92" w14:textId="1971BA3B" w:rsidR="000508DA" w:rsidRPr="007A44EF" w:rsidRDefault="000508DA" w:rsidP="00830B91">
      <w:pPr>
        <w:spacing w:after="120" w:line="240" w:lineRule="auto"/>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上記１．の額につき、本契約の規定に従い適正に支出された額であることを認めます。</w:t>
      </w:r>
    </w:p>
    <w:p w14:paraId="0CFBF12A" w14:textId="3B02272D" w:rsidR="002816D2" w:rsidRPr="007A44EF" w:rsidRDefault="000508DA" w:rsidP="00830B91">
      <w:pPr>
        <w:pStyle w:val="af6"/>
        <w:spacing w:after="120" w:line="240" w:lineRule="auto"/>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以　上</w:t>
      </w:r>
      <w:r w:rsidR="002816D2" w:rsidRPr="007A44EF">
        <w:rPr>
          <w:rFonts w:asciiTheme="majorEastAsia" w:eastAsiaTheme="majorEastAsia" w:hAnsiTheme="majorEastAsia"/>
          <w:sz w:val="20"/>
          <w:szCs w:val="20"/>
        </w:rPr>
        <w:br w:type="page"/>
      </w:r>
    </w:p>
    <w:p w14:paraId="63D07E97" w14:textId="2182BE28" w:rsidR="00C0299A" w:rsidRDefault="00F35A62" w:rsidP="00981F94">
      <w:pPr>
        <w:spacing w:after="0" w:line="240" w:lineRule="auto"/>
        <w:ind w:left="200" w:hangingChars="100" w:hanging="200"/>
        <w:rPr>
          <w:rFonts w:asciiTheme="majorEastAsia" w:eastAsiaTheme="majorEastAsia" w:hAnsiTheme="majorEastAsia"/>
          <w:sz w:val="20"/>
          <w:szCs w:val="20"/>
          <w:u w:val="single"/>
          <w:lang w:eastAsia="ja-JP"/>
        </w:rPr>
      </w:pPr>
      <w:r w:rsidRPr="00900408">
        <w:rPr>
          <w:rFonts w:asciiTheme="majorEastAsia" w:eastAsiaTheme="majorEastAsia" w:hAnsiTheme="majorEastAsia" w:hint="eastAsia"/>
          <w:sz w:val="20"/>
          <w:szCs w:val="20"/>
          <w:u w:val="single"/>
          <w:lang w:eastAsia="ja-JP"/>
        </w:rPr>
        <w:lastRenderedPageBreak/>
        <w:t>＜</w:t>
      </w:r>
      <w:r w:rsidRPr="00900408">
        <w:rPr>
          <w:rFonts w:asciiTheme="majorEastAsia" w:eastAsiaTheme="majorEastAsia" w:hAnsiTheme="majorEastAsia"/>
          <w:sz w:val="20"/>
          <w:szCs w:val="20"/>
          <w:u w:val="single"/>
          <w:lang w:eastAsia="ja-JP"/>
        </w:rPr>
        <w:t>大学等との共同試験研究：</w:t>
      </w:r>
      <w:r w:rsidRPr="00900408">
        <w:rPr>
          <w:rFonts w:asciiTheme="majorEastAsia" w:eastAsiaTheme="majorEastAsia" w:hAnsiTheme="majorEastAsia" w:hint="eastAsia"/>
          <w:sz w:val="20"/>
          <w:szCs w:val="20"/>
          <w:u w:val="single"/>
          <w:lang w:eastAsia="ja-JP"/>
        </w:rPr>
        <w:t>分割掲載＞</w:t>
      </w:r>
    </w:p>
    <w:p w14:paraId="75DCE6A4" w14:textId="77777777" w:rsidR="00900408" w:rsidRPr="00900408" w:rsidRDefault="00900408" w:rsidP="00981F94">
      <w:pPr>
        <w:spacing w:after="0" w:line="240" w:lineRule="auto"/>
        <w:ind w:left="200" w:hangingChars="100" w:hanging="200"/>
        <w:rPr>
          <w:rFonts w:asciiTheme="majorEastAsia" w:eastAsiaTheme="majorEastAsia" w:hAnsiTheme="majorEastAsia"/>
          <w:sz w:val="20"/>
          <w:szCs w:val="20"/>
          <w:u w:val="single"/>
          <w:lang w:eastAsia="ja-JP"/>
        </w:rPr>
      </w:pPr>
    </w:p>
    <w:p w14:paraId="7CF708C0" w14:textId="31B30AA9" w:rsidR="00A502CB" w:rsidRPr="007A44EF" w:rsidRDefault="00A502CB" w:rsidP="00830B91">
      <w:pPr>
        <w:spacing w:line="240" w:lineRule="auto"/>
        <w:ind w:left="200" w:hangingChars="100" w:hanging="200"/>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【】年【】月【】日</w:t>
      </w:r>
    </w:p>
    <w:p w14:paraId="2C17A171" w14:textId="77777777" w:rsidR="00A502CB" w:rsidRPr="007A44EF" w:rsidRDefault="00A502CB" w:rsidP="00830B91">
      <w:pPr>
        <w:spacing w:line="240" w:lineRule="auto"/>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法人名</w:t>
      </w:r>
      <w:proofErr w:type="spellEnd"/>
      <w:r w:rsidRPr="007A44EF">
        <w:rPr>
          <w:rFonts w:asciiTheme="majorEastAsia" w:eastAsiaTheme="majorEastAsia" w:hAnsiTheme="majorEastAsia" w:hint="eastAsia"/>
          <w:sz w:val="20"/>
          <w:szCs w:val="20"/>
        </w:rPr>
        <w:t>】</w:t>
      </w:r>
    </w:p>
    <w:p w14:paraId="219947FD" w14:textId="77777777" w:rsidR="00A502CB" w:rsidRPr="007A44EF" w:rsidRDefault="00A502CB" w:rsidP="00830B91">
      <w:pPr>
        <w:spacing w:line="240" w:lineRule="auto"/>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役職</w:t>
      </w:r>
      <w:proofErr w:type="spellEnd"/>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氏名】様</w:t>
      </w:r>
      <w:proofErr w:type="spellEnd"/>
    </w:p>
    <w:tbl>
      <w:tblPr>
        <w:tblStyle w:val="af3"/>
        <w:tblW w:w="0" w:type="auto"/>
        <w:tblInd w:w="3888" w:type="dxa"/>
        <w:tblLook w:val="04A0" w:firstRow="1" w:lastRow="0" w:firstColumn="1" w:lastColumn="0" w:noHBand="0" w:noVBand="1"/>
      </w:tblPr>
      <w:tblGrid>
        <w:gridCol w:w="1800"/>
        <w:gridCol w:w="3014"/>
      </w:tblGrid>
      <w:tr w:rsidR="00A502CB" w:rsidRPr="007A44EF" w14:paraId="724D1FD6" w14:textId="77777777" w:rsidTr="00420AE4">
        <w:tc>
          <w:tcPr>
            <w:tcW w:w="1800" w:type="dxa"/>
          </w:tcPr>
          <w:p w14:paraId="106B89E2" w14:textId="77777777" w:rsidR="00A502CB" w:rsidRPr="007A44EF" w:rsidRDefault="00A502CB" w:rsidP="00420AE4">
            <w:pPr>
              <w:rPr>
                <w:rFonts w:asciiTheme="majorEastAsia" w:eastAsiaTheme="majorEastAsia" w:hAnsiTheme="majorEastAsia"/>
                <w:sz w:val="20"/>
                <w:szCs w:val="20"/>
              </w:rPr>
            </w:pPr>
          </w:p>
          <w:p w14:paraId="089555D5" w14:textId="77777777" w:rsidR="00A502CB" w:rsidRPr="007A44EF" w:rsidRDefault="00A502CB" w:rsidP="00420AE4">
            <w:pPr>
              <w:rPr>
                <w:rFonts w:asciiTheme="majorEastAsia" w:eastAsiaTheme="majorEastAsia" w:hAnsiTheme="majorEastAsia"/>
                <w:sz w:val="20"/>
                <w:szCs w:val="20"/>
              </w:rPr>
            </w:pPr>
            <w:r w:rsidRPr="007A44EF">
              <w:rPr>
                <w:rFonts w:asciiTheme="majorEastAsia" w:eastAsiaTheme="majorEastAsia" w:hAnsiTheme="majorEastAsia" w:hint="eastAsia"/>
                <w:sz w:val="20"/>
                <w:szCs w:val="20"/>
                <w:lang w:eastAsia="ja-JP"/>
              </w:rPr>
              <w:t>確認</w:t>
            </w:r>
            <w:proofErr w:type="spellStart"/>
            <w:r w:rsidRPr="007A44EF">
              <w:rPr>
                <w:rFonts w:asciiTheme="majorEastAsia" w:eastAsiaTheme="majorEastAsia" w:hAnsiTheme="majorEastAsia" w:hint="eastAsia"/>
                <w:sz w:val="20"/>
                <w:szCs w:val="20"/>
              </w:rPr>
              <w:t>を行った者</w:t>
            </w:r>
            <w:proofErr w:type="spellEnd"/>
          </w:p>
          <w:p w14:paraId="640A7EBB" w14:textId="77777777" w:rsidR="00A502CB" w:rsidRPr="007A44EF" w:rsidRDefault="00A502CB" w:rsidP="00420AE4">
            <w:pPr>
              <w:rPr>
                <w:rFonts w:asciiTheme="majorEastAsia" w:eastAsiaTheme="majorEastAsia" w:hAnsiTheme="majorEastAsia"/>
                <w:sz w:val="20"/>
                <w:szCs w:val="20"/>
              </w:rPr>
            </w:pPr>
          </w:p>
        </w:tc>
        <w:tc>
          <w:tcPr>
            <w:tcW w:w="3014" w:type="dxa"/>
          </w:tcPr>
          <w:p w14:paraId="01ACA82D" w14:textId="77777777" w:rsidR="00A502CB" w:rsidRPr="007A44EF" w:rsidRDefault="00A502CB" w:rsidP="00420AE4">
            <w:pPr>
              <w:ind w:right="840"/>
              <w:rPr>
                <w:rFonts w:asciiTheme="majorEastAsia" w:eastAsiaTheme="majorEastAsia" w:hAnsiTheme="majorEastAsia"/>
                <w:sz w:val="20"/>
                <w:szCs w:val="20"/>
              </w:rPr>
            </w:pPr>
          </w:p>
          <w:p w14:paraId="57BC6A76" w14:textId="77777777" w:rsidR="00A502CB" w:rsidRPr="007A44EF" w:rsidRDefault="00A502CB" w:rsidP="00420AE4">
            <w:pPr>
              <w:jc w:val="right"/>
              <w:rPr>
                <w:rFonts w:asciiTheme="majorEastAsia" w:eastAsiaTheme="majorEastAsia" w:hAnsiTheme="majorEastAsia"/>
                <w:sz w:val="20"/>
                <w:szCs w:val="20"/>
              </w:rPr>
            </w:pPr>
          </w:p>
        </w:tc>
      </w:tr>
    </w:tbl>
    <w:p w14:paraId="13CB45F6" w14:textId="77777777" w:rsidR="00A502CB" w:rsidRPr="007A44EF" w:rsidRDefault="00A502CB" w:rsidP="00830B91">
      <w:pPr>
        <w:spacing w:afterLines="20" w:after="48" w:line="240" w:lineRule="auto"/>
        <w:ind w:right="840"/>
        <w:rPr>
          <w:rFonts w:asciiTheme="majorEastAsia" w:eastAsiaTheme="majorEastAsia" w:hAnsiTheme="majorEastAsia"/>
          <w:sz w:val="20"/>
          <w:szCs w:val="20"/>
        </w:rPr>
      </w:pPr>
    </w:p>
    <w:p w14:paraId="7847B386" w14:textId="2943CB37" w:rsidR="00A502CB" w:rsidRPr="007A44EF" w:rsidRDefault="00A502CB" w:rsidP="00830B91">
      <w:pPr>
        <w:spacing w:afterLines="50" w:after="120" w:line="240" w:lineRule="auto"/>
        <w:ind w:right="839"/>
        <w:jc w:val="center"/>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特別試験研究費に関する</w:t>
      </w:r>
      <w:r w:rsidR="007F3580" w:rsidRPr="007A44EF">
        <w:rPr>
          <w:rFonts w:asciiTheme="majorEastAsia" w:eastAsiaTheme="majorEastAsia" w:hAnsiTheme="majorEastAsia" w:hint="eastAsia"/>
          <w:sz w:val="20"/>
          <w:szCs w:val="20"/>
          <w:lang w:eastAsia="ja-JP"/>
        </w:rPr>
        <w:t>第三者による</w:t>
      </w:r>
      <w:r w:rsidRPr="007A44EF">
        <w:rPr>
          <w:rFonts w:asciiTheme="majorEastAsia" w:eastAsiaTheme="majorEastAsia" w:hAnsiTheme="majorEastAsia" w:hint="eastAsia"/>
          <w:sz w:val="20"/>
          <w:szCs w:val="20"/>
          <w:lang w:eastAsia="ja-JP"/>
        </w:rPr>
        <w:t>確認書</w:t>
      </w:r>
    </w:p>
    <w:p w14:paraId="71BF0E9E" w14:textId="22F46813" w:rsidR="00A502CB" w:rsidRPr="007A44EF" w:rsidRDefault="00A502CB" w:rsidP="00830B91">
      <w:pPr>
        <w:tabs>
          <w:tab w:val="left" w:pos="8460"/>
        </w:tabs>
        <w:spacing w:afterLines="20" w:after="48" w:line="240" w:lineRule="auto"/>
        <w:ind w:right="-136" w:firstLineChars="100" w:firstLine="2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当職は、貴社の委任により、租税特別措置法施行規則第</w:t>
      </w:r>
      <w:r w:rsidRPr="007A44EF">
        <w:rPr>
          <w:rFonts w:asciiTheme="majorEastAsia" w:eastAsiaTheme="majorEastAsia" w:hAnsiTheme="majorEastAsia"/>
          <w:sz w:val="20"/>
          <w:szCs w:val="20"/>
          <w:lang w:eastAsia="ja-JP"/>
        </w:rPr>
        <w:t>20条</w:t>
      </w:r>
      <w:r w:rsidR="00684D3F" w:rsidRPr="007A44EF">
        <w:rPr>
          <w:rFonts w:asciiTheme="majorEastAsia" w:eastAsiaTheme="majorEastAsia" w:hAnsiTheme="majorEastAsia" w:hint="eastAsia"/>
          <w:sz w:val="20"/>
          <w:szCs w:val="20"/>
          <w:lang w:eastAsia="ja-JP"/>
        </w:rPr>
        <w:t>第</w:t>
      </w:r>
      <w:r w:rsidR="00684D3F" w:rsidRPr="007A44EF">
        <w:rPr>
          <w:rFonts w:asciiTheme="majorEastAsia" w:eastAsiaTheme="majorEastAsia" w:hAnsiTheme="majorEastAsia"/>
          <w:sz w:val="20"/>
          <w:szCs w:val="20"/>
          <w:lang w:eastAsia="ja-JP"/>
        </w:rPr>
        <w:t>26</w:t>
      </w:r>
      <w:r w:rsidRPr="007A44EF">
        <w:rPr>
          <w:rFonts w:asciiTheme="majorEastAsia" w:eastAsiaTheme="majorEastAsia" w:hAnsiTheme="majorEastAsia" w:hint="eastAsia"/>
          <w:sz w:val="20"/>
          <w:szCs w:val="20"/>
          <w:lang w:eastAsia="ja-JP"/>
        </w:rPr>
        <w:t>項第</w:t>
      </w:r>
      <w:r w:rsidRPr="007A44EF">
        <w:rPr>
          <w:rFonts w:asciiTheme="majorEastAsia" w:eastAsiaTheme="majorEastAsia" w:hAnsiTheme="majorEastAsia"/>
          <w:sz w:val="20"/>
          <w:szCs w:val="20"/>
          <w:lang w:eastAsia="ja-JP"/>
        </w:rPr>
        <w:t>1号の規定に基づき、下記のとおり確認を実施いたしましたので報告いたします。</w:t>
      </w:r>
    </w:p>
    <w:p w14:paraId="49A0B5D0" w14:textId="77777777" w:rsidR="00A502CB" w:rsidRPr="007A44EF" w:rsidRDefault="00A502CB" w:rsidP="00830B91">
      <w:pPr>
        <w:pStyle w:val="af4"/>
        <w:spacing w:afterLines="20" w:after="48" w:line="240" w:lineRule="auto"/>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記</w:t>
      </w:r>
    </w:p>
    <w:p w14:paraId="356BD47D" w14:textId="77777777" w:rsidR="00A502CB" w:rsidRPr="007A44EF" w:rsidRDefault="00A502CB" w:rsidP="00830B91">
      <w:pPr>
        <w:spacing w:afterLines="20" w:after="48"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１．確認の対象</w:t>
      </w:r>
    </w:p>
    <w:p w14:paraId="0C11B9E9" w14:textId="15496CA8" w:rsidR="00A502CB" w:rsidRPr="007A44EF" w:rsidRDefault="00A502CB" w:rsidP="00830B91">
      <w:pPr>
        <w:spacing w:afterLines="20" w:after="48" w:line="240" w:lineRule="auto"/>
        <w:ind w:leftChars="200" w:left="44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貴社及び●●間で締結された【】年【】月【】日付「</w:t>
      </w:r>
      <w:r w:rsidR="008F50FC" w:rsidRPr="007A44EF">
        <w:rPr>
          <w:rFonts w:asciiTheme="majorEastAsia" w:eastAsiaTheme="majorEastAsia" w:hAnsiTheme="majorEastAsia" w:hint="eastAsia"/>
          <w:sz w:val="20"/>
          <w:szCs w:val="20"/>
          <w:lang w:eastAsia="ja-JP"/>
        </w:rPr>
        <w:t>共同試験研究</w:t>
      </w:r>
      <w:r w:rsidRPr="007A44EF">
        <w:rPr>
          <w:rFonts w:asciiTheme="majorEastAsia" w:eastAsiaTheme="majorEastAsia" w:hAnsiTheme="majorEastAsia" w:hint="eastAsia"/>
          <w:sz w:val="20"/>
          <w:szCs w:val="20"/>
          <w:lang w:eastAsia="ja-JP"/>
        </w:rPr>
        <w:t>契約」（以下「本契約」という）に基づく、次の各号に掲げる特別試験研究費の額（</w:t>
      </w:r>
      <w:r w:rsidR="005F2B31" w:rsidRPr="007A44EF">
        <w:rPr>
          <w:rFonts w:asciiTheme="majorEastAsia" w:eastAsiaTheme="majorEastAsia" w:hAnsiTheme="majorEastAsia" w:hint="eastAsia"/>
          <w:sz w:val="20"/>
          <w:szCs w:val="20"/>
          <w:lang w:eastAsia="ja-JP"/>
        </w:rPr>
        <w:t>当年度（●年●月●日乃至</w:t>
      </w:r>
      <w:r w:rsidRPr="007A44EF">
        <w:rPr>
          <w:rFonts w:asciiTheme="majorEastAsia" w:eastAsiaTheme="majorEastAsia" w:hAnsiTheme="majorEastAsia" w:hint="eastAsia"/>
          <w:sz w:val="20"/>
          <w:szCs w:val="20"/>
          <w:lang w:eastAsia="ja-JP"/>
        </w:rPr>
        <w:t>●年●月●日）の特別試験研究費の額に限る）</w:t>
      </w:r>
    </w:p>
    <w:p w14:paraId="1F15CA0E" w14:textId="4F102B31" w:rsidR="00A502CB" w:rsidRPr="007A44EF" w:rsidRDefault="00A502CB" w:rsidP="00830B91">
      <w:pPr>
        <w:spacing w:afterLines="20" w:after="48" w:line="240" w:lineRule="auto"/>
        <w:ind w:leftChars="200" w:left="104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（１）</w:t>
      </w:r>
      <w:r w:rsidR="00187E3A" w:rsidRPr="007A44EF">
        <w:rPr>
          <w:rFonts w:asciiTheme="majorEastAsia" w:eastAsiaTheme="majorEastAsia" w:hAnsiTheme="majorEastAsia" w:hint="eastAsia"/>
          <w:sz w:val="20"/>
          <w:szCs w:val="20"/>
          <w:lang w:eastAsia="ja-JP"/>
        </w:rPr>
        <w:t>試験研究費の額のうち、</w:t>
      </w:r>
      <w:r w:rsidRPr="007A44EF">
        <w:rPr>
          <w:rFonts w:asciiTheme="majorEastAsia" w:eastAsiaTheme="majorEastAsia" w:hAnsiTheme="majorEastAsia" w:hint="eastAsia"/>
          <w:sz w:val="20"/>
          <w:szCs w:val="20"/>
          <w:lang w:eastAsia="ja-JP"/>
        </w:rPr>
        <w:t>本契約に基づく試験研究に要した費用であって貴社が負担したものに係る金額</w:t>
      </w:r>
    </w:p>
    <w:p w14:paraId="363C06F5" w14:textId="77777777" w:rsidR="00A502CB" w:rsidRPr="007A44EF" w:rsidRDefault="00A502CB" w:rsidP="00830B91">
      <w:pPr>
        <w:spacing w:afterLines="20" w:after="48" w:line="240" w:lineRule="auto"/>
        <w:ind w:leftChars="200" w:left="44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（２）貴社が本契約に基づく試験研究に要した費用に係る金額（（１）に掲げる金額を除く。</w:t>
      </w:r>
      <w:r w:rsidRPr="007A44EF">
        <w:rPr>
          <w:rFonts w:asciiTheme="majorEastAsia" w:eastAsiaTheme="majorEastAsia" w:hAnsiTheme="majorEastAsia" w:hint="eastAsia"/>
          <w:sz w:val="20"/>
          <w:szCs w:val="20"/>
        </w:rPr>
        <w:t>）</w:t>
      </w:r>
    </w:p>
    <w:tbl>
      <w:tblPr>
        <w:tblStyle w:val="af3"/>
        <w:tblpPr w:leftFromText="142" w:rightFromText="142" w:vertAnchor="text" w:horzAnchor="margin" w:tblpXSpec="center" w:tblpY="332"/>
        <w:tblW w:w="0" w:type="auto"/>
        <w:tblLook w:val="04A0" w:firstRow="1" w:lastRow="0" w:firstColumn="1" w:lastColumn="0" w:noHBand="0" w:noVBand="1"/>
      </w:tblPr>
      <w:tblGrid>
        <w:gridCol w:w="4351"/>
        <w:gridCol w:w="4351"/>
      </w:tblGrid>
      <w:tr w:rsidR="00A502CB" w:rsidRPr="007A44EF" w14:paraId="2C7B3055" w14:textId="77777777" w:rsidTr="00420AE4">
        <w:tc>
          <w:tcPr>
            <w:tcW w:w="4351" w:type="dxa"/>
          </w:tcPr>
          <w:p w14:paraId="37E3A644" w14:textId="77777777" w:rsidR="00A502CB" w:rsidRPr="007A44EF" w:rsidRDefault="00A502CB" w:rsidP="002816D2">
            <w:pPr>
              <w:spacing w:afterLines="20" w:after="48"/>
              <w:jc w:val="center"/>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（１）の額</w:t>
            </w:r>
          </w:p>
        </w:tc>
        <w:tc>
          <w:tcPr>
            <w:tcW w:w="4351" w:type="dxa"/>
          </w:tcPr>
          <w:p w14:paraId="336E6090" w14:textId="77777777" w:rsidR="00A502CB" w:rsidRPr="007A44EF" w:rsidRDefault="00A502CB" w:rsidP="002816D2">
            <w:pPr>
              <w:spacing w:afterLines="20" w:after="48"/>
              <w:jc w:val="center"/>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（２）の額</w:t>
            </w:r>
          </w:p>
        </w:tc>
      </w:tr>
      <w:tr w:rsidR="00A502CB" w:rsidRPr="007A44EF" w14:paraId="272489AA" w14:textId="77777777" w:rsidTr="00420AE4">
        <w:tc>
          <w:tcPr>
            <w:tcW w:w="4351" w:type="dxa"/>
          </w:tcPr>
          <w:p w14:paraId="0CF9F351" w14:textId="1F176DC0" w:rsidR="00A502CB" w:rsidRPr="007A44EF" w:rsidRDefault="00A502CB" w:rsidP="002816D2">
            <w:pPr>
              <w:spacing w:afterLines="20" w:after="48"/>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円</w:t>
            </w:r>
          </w:p>
        </w:tc>
        <w:tc>
          <w:tcPr>
            <w:tcW w:w="4351" w:type="dxa"/>
          </w:tcPr>
          <w:p w14:paraId="6BF81402" w14:textId="60DA0E67" w:rsidR="00A502CB" w:rsidRPr="007A44EF" w:rsidRDefault="00A502CB" w:rsidP="002816D2">
            <w:pPr>
              <w:spacing w:afterLines="20" w:after="48"/>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円</w:t>
            </w:r>
          </w:p>
        </w:tc>
      </w:tr>
    </w:tbl>
    <w:p w14:paraId="53392028" w14:textId="77777777" w:rsidR="00A502CB" w:rsidRPr="007A44EF" w:rsidRDefault="00A502CB" w:rsidP="00830B91">
      <w:pPr>
        <w:spacing w:afterLines="20" w:after="48" w:line="240" w:lineRule="auto"/>
        <w:rPr>
          <w:rFonts w:asciiTheme="majorEastAsia" w:eastAsiaTheme="majorEastAsia" w:hAnsiTheme="majorEastAsia"/>
          <w:sz w:val="20"/>
          <w:szCs w:val="20"/>
          <w:lang w:eastAsia="ja-JP"/>
        </w:rPr>
      </w:pPr>
    </w:p>
    <w:p w14:paraId="652D7444" w14:textId="77777777" w:rsidR="00A502CB" w:rsidRPr="007A44EF" w:rsidRDefault="00A502CB" w:rsidP="00830B91">
      <w:pPr>
        <w:spacing w:afterLines="20" w:after="48" w:line="240" w:lineRule="auto"/>
        <w:rPr>
          <w:rFonts w:asciiTheme="majorEastAsia" w:eastAsiaTheme="majorEastAsia" w:hAnsiTheme="majorEastAsia"/>
          <w:sz w:val="20"/>
          <w:szCs w:val="20"/>
          <w:lang w:eastAsia="ja-JP"/>
        </w:rPr>
      </w:pPr>
    </w:p>
    <w:p w14:paraId="23F168C6" w14:textId="2E008650" w:rsidR="00A502CB" w:rsidRPr="007A44EF" w:rsidRDefault="00A502CB" w:rsidP="00830B91">
      <w:pPr>
        <w:spacing w:after="0"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２．確認の方法</w:t>
      </w:r>
    </w:p>
    <w:p w14:paraId="7F4D3557" w14:textId="28677357" w:rsidR="00A502CB" w:rsidRPr="007A44EF" w:rsidRDefault="00A502CB" w:rsidP="00830B91">
      <w:pPr>
        <w:spacing w:after="0" w:line="240" w:lineRule="auto"/>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上記１．の額につき、実施した確認の内容は以下の</w:t>
      </w:r>
      <w:r w:rsidR="000632E4" w:rsidRPr="007A44EF">
        <w:rPr>
          <w:rFonts w:asciiTheme="majorEastAsia" w:eastAsiaTheme="majorEastAsia" w:hAnsiTheme="majorEastAsia" w:hint="eastAsia"/>
          <w:sz w:val="20"/>
          <w:szCs w:val="20"/>
          <w:lang w:eastAsia="ja-JP"/>
        </w:rPr>
        <w:t>とおり</w:t>
      </w:r>
      <w:r w:rsidRPr="007A44EF">
        <w:rPr>
          <w:rFonts w:asciiTheme="majorEastAsia" w:eastAsiaTheme="majorEastAsia" w:hAnsiTheme="majorEastAsia" w:hint="eastAsia"/>
          <w:sz w:val="20"/>
          <w:szCs w:val="20"/>
          <w:lang w:eastAsia="ja-JP"/>
        </w:rPr>
        <w:t>であります。</w:t>
      </w:r>
    </w:p>
    <w:p w14:paraId="1C6A0DE0" w14:textId="77777777" w:rsidR="00A502CB" w:rsidRPr="007A44EF" w:rsidRDefault="00A502CB" w:rsidP="00830B91">
      <w:pPr>
        <w:spacing w:after="0" w:line="240" w:lineRule="auto"/>
        <w:ind w:left="600" w:hangingChars="300" w:hanging="600"/>
        <w:rPr>
          <w:rFonts w:asciiTheme="majorEastAsia" w:eastAsiaTheme="majorEastAsia" w:hAnsiTheme="majorEastAsia"/>
          <w:sz w:val="20"/>
          <w:szCs w:val="20"/>
          <w:lang w:eastAsia="ja-JP"/>
        </w:rPr>
      </w:pPr>
    </w:p>
    <w:tbl>
      <w:tblPr>
        <w:tblStyle w:val="af3"/>
        <w:tblW w:w="0" w:type="auto"/>
        <w:tblInd w:w="566" w:type="dxa"/>
        <w:tblLook w:val="04A0" w:firstRow="1" w:lastRow="0" w:firstColumn="1" w:lastColumn="0" w:noHBand="0" w:noVBand="1"/>
      </w:tblPr>
      <w:tblGrid>
        <w:gridCol w:w="816"/>
        <w:gridCol w:w="6663"/>
        <w:gridCol w:w="1121"/>
      </w:tblGrid>
      <w:tr w:rsidR="00A502CB" w:rsidRPr="007A44EF" w14:paraId="4B08CD3D" w14:textId="77777777" w:rsidTr="00420AE4">
        <w:tc>
          <w:tcPr>
            <w:tcW w:w="704" w:type="dxa"/>
          </w:tcPr>
          <w:p w14:paraId="50043A66" w14:textId="77777777" w:rsidR="00A502CB" w:rsidRPr="007A44EF" w:rsidRDefault="00A502CB" w:rsidP="00420AE4">
            <w:pPr>
              <w:rPr>
                <w:rFonts w:asciiTheme="majorEastAsia" w:eastAsiaTheme="majorEastAsia" w:hAnsiTheme="majorEastAsia" w:cstheme="majorBidi"/>
                <w:sz w:val="20"/>
                <w:szCs w:val="20"/>
                <w:lang w:eastAsia="ja-JP"/>
              </w:rPr>
            </w:pPr>
          </w:p>
        </w:tc>
        <w:tc>
          <w:tcPr>
            <w:tcW w:w="6663" w:type="dxa"/>
          </w:tcPr>
          <w:p w14:paraId="4D413531"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確認の内容</w:t>
            </w:r>
          </w:p>
        </w:tc>
        <w:tc>
          <w:tcPr>
            <w:tcW w:w="1121" w:type="dxa"/>
          </w:tcPr>
          <w:p w14:paraId="59A28658"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チェック欄</w:t>
            </w:r>
          </w:p>
        </w:tc>
      </w:tr>
      <w:tr w:rsidR="00A502CB" w:rsidRPr="007A44EF" w14:paraId="1577433B" w14:textId="77777777" w:rsidTr="00420AE4">
        <w:tc>
          <w:tcPr>
            <w:tcW w:w="704" w:type="dxa"/>
          </w:tcPr>
          <w:p w14:paraId="2BB66CE3"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（１）</w:t>
            </w:r>
          </w:p>
        </w:tc>
        <w:tc>
          <w:tcPr>
            <w:tcW w:w="6663" w:type="dxa"/>
          </w:tcPr>
          <w:p w14:paraId="107BFE22"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hint="eastAsia"/>
                <w:sz w:val="20"/>
                <w:szCs w:val="20"/>
                <w:lang w:eastAsia="ja-JP"/>
              </w:rPr>
              <w:t>材料費について</w:t>
            </w:r>
          </w:p>
        </w:tc>
        <w:tc>
          <w:tcPr>
            <w:tcW w:w="1121" w:type="dxa"/>
          </w:tcPr>
          <w:p w14:paraId="7FD124A1"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r w:rsidR="00A502CB" w:rsidRPr="007A44EF" w14:paraId="2CA90FFE" w14:textId="77777777" w:rsidTr="00420AE4">
        <w:tc>
          <w:tcPr>
            <w:tcW w:w="704" w:type="dxa"/>
          </w:tcPr>
          <w:p w14:paraId="1B5AE2F6"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08C1B782" w14:textId="3A55CC72"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・原材料費の集計表のうち、当該</w:t>
            </w:r>
            <w:r w:rsidR="008F50FC" w:rsidRPr="007A44EF">
              <w:rPr>
                <w:rFonts w:asciiTheme="majorEastAsia" w:eastAsiaTheme="majorEastAsia" w:hAnsiTheme="majorEastAsia" w:cstheme="majorBidi" w:hint="eastAsia"/>
                <w:sz w:val="20"/>
                <w:szCs w:val="20"/>
                <w:lang w:eastAsia="ja-JP"/>
              </w:rPr>
              <w:t>共同試験研究</w:t>
            </w:r>
            <w:r w:rsidRPr="007A44EF">
              <w:rPr>
                <w:rFonts w:asciiTheme="majorEastAsia" w:eastAsiaTheme="majorEastAsia" w:hAnsiTheme="majorEastAsia" w:cstheme="majorBidi" w:hint="eastAsia"/>
                <w:sz w:val="20"/>
                <w:szCs w:val="20"/>
                <w:lang w:eastAsia="ja-JP"/>
              </w:rPr>
              <w:t>に用いたものとして不適切なものが混ざっていないか</w:t>
            </w:r>
          </w:p>
        </w:tc>
        <w:sdt>
          <w:sdtPr>
            <w:rPr>
              <w:rFonts w:asciiTheme="majorEastAsia" w:eastAsiaTheme="majorEastAsia" w:hAnsiTheme="majorEastAsia" w:cstheme="majorBidi"/>
              <w:sz w:val="20"/>
              <w:szCs w:val="20"/>
              <w:lang w:eastAsia="ja-JP"/>
            </w:rPr>
            <w:id w:val="1902560126"/>
            <w14:checkbox>
              <w14:checked w14:val="0"/>
              <w14:checkedState w14:val="2611" w14:font="ＭＳ Ｐゴシック"/>
              <w14:uncheckedState w14:val="2610" w14:font="ＭＳ ゴシック"/>
            </w14:checkbox>
          </w:sdtPr>
          <w:sdtEndPr/>
          <w:sdtContent>
            <w:tc>
              <w:tcPr>
                <w:tcW w:w="1121" w:type="dxa"/>
              </w:tcPr>
              <w:p w14:paraId="0AA9BC4A"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04771172" w14:textId="77777777" w:rsidTr="00420AE4">
        <w:tc>
          <w:tcPr>
            <w:tcW w:w="704" w:type="dxa"/>
          </w:tcPr>
          <w:p w14:paraId="6CD74416"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195BDE68" w14:textId="2827B704" w:rsidR="00A502CB" w:rsidRPr="007A44EF" w:rsidRDefault="00A502CB" w:rsidP="00B6316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・特別試験研究費としての支出を証明するエビデンス類の整備状況について</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614797756"/>
            <w14:checkbox>
              <w14:checked w14:val="0"/>
              <w14:checkedState w14:val="2611" w14:font="ＭＳ Ｐゴシック"/>
              <w14:uncheckedState w14:val="2610" w14:font="ＭＳ ゴシック"/>
            </w14:checkbox>
          </w:sdtPr>
          <w:sdtEndPr/>
          <w:sdtContent>
            <w:tc>
              <w:tcPr>
                <w:tcW w:w="1121" w:type="dxa"/>
              </w:tcPr>
              <w:p w14:paraId="746FEA29"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08FBC7F4" w14:textId="77777777" w:rsidTr="00420AE4">
        <w:tc>
          <w:tcPr>
            <w:tcW w:w="704" w:type="dxa"/>
          </w:tcPr>
          <w:p w14:paraId="66E50147"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7A6EE9D7" w14:textId="6B81263E"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・契約に記載された材料費の見込額と、実際に発生した</w:t>
            </w:r>
            <w:r w:rsidR="00A42ED8" w:rsidRPr="007A44EF">
              <w:rPr>
                <w:rFonts w:asciiTheme="majorEastAsia" w:eastAsiaTheme="majorEastAsia" w:hAnsiTheme="majorEastAsia" w:cstheme="majorBidi" w:hint="eastAsia"/>
                <w:sz w:val="20"/>
                <w:szCs w:val="20"/>
                <w:lang w:eastAsia="ja-JP"/>
              </w:rPr>
              <w:t>原</w:t>
            </w:r>
            <w:r w:rsidRPr="007A44EF">
              <w:rPr>
                <w:rFonts w:asciiTheme="majorEastAsia" w:eastAsiaTheme="majorEastAsia" w:hAnsiTheme="majorEastAsia" w:cstheme="majorBidi" w:hint="eastAsia"/>
                <w:sz w:val="20"/>
                <w:szCs w:val="20"/>
                <w:lang w:eastAsia="ja-JP"/>
              </w:rPr>
              <w:t>材料費との間に、数倍程度の大きな乖離がある場合、その理由を確認したか</w:t>
            </w:r>
          </w:p>
        </w:tc>
        <w:sdt>
          <w:sdtPr>
            <w:rPr>
              <w:rFonts w:asciiTheme="majorEastAsia" w:eastAsiaTheme="majorEastAsia" w:hAnsiTheme="majorEastAsia" w:cstheme="majorBidi"/>
              <w:sz w:val="20"/>
              <w:szCs w:val="20"/>
              <w:lang w:eastAsia="ja-JP"/>
            </w:rPr>
            <w:id w:val="-1545363655"/>
            <w14:checkbox>
              <w14:checked w14:val="0"/>
              <w14:checkedState w14:val="2611" w14:font="ＭＳ Ｐゴシック"/>
              <w14:uncheckedState w14:val="2610" w14:font="ＭＳ ゴシック"/>
            </w14:checkbox>
          </w:sdtPr>
          <w:sdtEndPr/>
          <w:sdtContent>
            <w:tc>
              <w:tcPr>
                <w:tcW w:w="1121" w:type="dxa"/>
              </w:tcPr>
              <w:p w14:paraId="0C0DD046"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008938CB" w14:textId="77777777" w:rsidTr="00420AE4">
        <w:tc>
          <w:tcPr>
            <w:tcW w:w="704" w:type="dxa"/>
          </w:tcPr>
          <w:p w14:paraId="3E3289CC"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33DD2CC1" w14:textId="77777777" w:rsidR="00A502CB" w:rsidRPr="007A44EF" w:rsidRDefault="00A502CB" w:rsidP="00420AE4">
            <w:pPr>
              <w:rPr>
                <w:rFonts w:asciiTheme="majorEastAsia" w:eastAsiaTheme="majorEastAsia" w:hAnsiTheme="majorEastAsia" w:cstheme="majorBidi"/>
                <w:sz w:val="20"/>
                <w:szCs w:val="20"/>
                <w:lang w:eastAsia="ja-JP"/>
              </w:rPr>
            </w:pPr>
          </w:p>
        </w:tc>
        <w:tc>
          <w:tcPr>
            <w:tcW w:w="1121" w:type="dxa"/>
          </w:tcPr>
          <w:p w14:paraId="470AB331"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r w:rsidR="00A502CB" w:rsidRPr="007A44EF" w14:paraId="1BA07371" w14:textId="77777777" w:rsidTr="00420AE4">
        <w:tc>
          <w:tcPr>
            <w:tcW w:w="704" w:type="dxa"/>
          </w:tcPr>
          <w:p w14:paraId="2B547CFE"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（２）</w:t>
            </w:r>
          </w:p>
        </w:tc>
        <w:tc>
          <w:tcPr>
            <w:tcW w:w="6663" w:type="dxa"/>
          </w:tcPr>
          <w:p w14:paraId="634BED6C"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人件費について</w:t>
            </w:r>
          </w:p>
        </w:tc>
        <w:tc>
          <w:tcPr>
            <w:tcW w:w="1121" w:type="dxa"/>
          </w:tcPr>
          <w:p w14:paraId="72E022B5"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r w:rsidR="00A502CB" w:rsidRPr="007A44EF" w14:paraId="2FE6015B" w14:textId="77777777" w:rsidTr="00420AE4">
        <w:tc>
          <w:tcPr>
            <w:tcW w:w="704" w:type="dxa"/>
          </w:tcPr>
          <w:p w14:paraId="757968ED"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4DBB32C0" w14:textId="0890FC7F" w:rsidR="00A502CB" w:rsidRPr="007A44EF" w:rsidRDefault="00A502CB" w:rsidP="00B6316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8F50FC" w:rsidRPr="007A44EF">
              <w:rPr>
                <w:rFonts w:asciiTheme="majorEastAsia" w:eastAsiaTheme="majorEastAsia" w:hAnsiTheme="majorEastAsia" w:cstheme="majorBidi" w:hint="eastAsia"/>
                <w:sz w:val="20"/>
                <w:szCs w:val="20"/>
                <w:lang w:eastAsia="ja-JP"/>
              </w:rPr>
              <w:t>共同試験研究</w:t>
            </w:r>
            <w:r w:rsidRPr="007A44EF">
              <w:rPr>
                <w:rFonts w:asciiTheme="majorEastAsia" w:eastAsiaTheme="majorEastAsia" w:hAnsiTheme="majorEastAsia" w:cstheme="majorBidi" w:hint="eastAsia"/>
                <w:sz w:val="20"/>
                <w:szCs w:val="20"/>
                <w:lang w:eastAsia="ja-JP"/>
              </w:rPr>
              <w:t>に従事した者の人件費であることを示すエビデンスはあるか</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1391034632"/>
            <w14:checkbox>
              <w14:checked w14:val="0"/>
              <w14:checkedState w14:val="2611" w14:font="ＭＳ Ｐゴシック"/>
              <w14:uncheckedState w14:val="2610" w14:font="ＭＳ ゴシック"/>
            </w14:checkbox>
          </w:sdtPr>
          <w:sdtEndPr/>
          <w:sdtContent>
            <w:tc>
              <w:tcPr>
                <w:tcW w:w="1121" w:type="dxa"/>
              </w:tcPr>
              <w:p w14:paraId="2196C3E6"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0F459CE9" w14:textId="77777777" w:rsidTr="00420AE4">
        <w:tc>
          <w:tcPr>
            <w:tcW w:w="704" w:type="dxa"/>
          </w:tcPr>
          <w:p w14:paraId="25CEDFBE"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0C6A5425"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・明らかに、研究員ではない、事務員や運転手等の補助職員の人件費と思われるものが混ざっていないか、確認したか</w:t>
            </w:r>
          </w:p>
        </w:tc>
        <w:sdt>
          <w:sdtPr>
            <w:rPr>
              <w:rFonts w:asciiTheme="majorEastAsia" w:eastAsiaTheme="majorEastAsia" w:hAnsiTheme="majorEastAsia" w:cstheme="majorBidi"/>
              <w:sz w:val="20"/>
              <w:szCs w:val="20"/>
              <w:lang w:eastAsia="ja-JP"/>
            </w:rPr>
            <w:id w:val="1457531808"/>
            <w14:checkbox>
              <w14:checked w14:val="0"/>
              <w14:checkedState w14:val="2611" w14:font="ＭＳ Ｐゴシック"/>
              <w14:uncheckedState w14:val="2610" w14:font="ＭＳ ゴシック"/>
            </w14:checkbox>
          </w:sdtPr>
          <w:sdtEndPr/>
          <w:sdtContent>
            <w:tc>
              <w:tcPr>
                <w:tcW w:w="1121" w:type="dxa"/>
              </w:tcPr>
              <w:p w14:paraId="662AB3EE"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70ECB746" w14:textId="77777777" w:rsidTr="00420AE4">
        <w:tc>
          <w:tcPr>
            <w:tcW w:w="704" w:type="dxa"/>
          </w:tcPr>
          <w:p w14:paraId="7CA15C40"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555CF9A3"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・契約に記載された人件費の見込額と、実際に発生した人件費との間に、数倍程度の大きな乖離がある場合、その理由を確認したか</w:t>
            </w:r>
          </w:p>
        </w:tc>
        <w:sdt>
          <w:sdtPr>
            <w:rPr>
              <w:rFonts w:asciiTheme="majorEastAsia" w:eastAsiaTheme="majorEastAsia" w:hAnsiTheme="majorEastAsia" w:cstheme="majorBidi"/>
              <w:sz w:val="20"/>
              <w:szCs w:val="20"/>
              <w:lang w:eastAsia="ja-JP"/>
            </w:rPr>
            <w:id w:val="-235469845"/>
            <w14:checkbox>
              <w14:checked w14:val="0"/>
              <w14:checkedState w14:val="2611" w14:font="ＭＳ Ｐゴシック"/>
              <w14:uncheckedState w14:val="2610" w14:font="ＭＳ ゴシック"/>
            </w14:checkbox>
          </w:sdtPr>
          <w:sdtEndPr/>
          <w:sdtContent>
            <w:tc>
              <w:tcPr>
                <w:tcW w:w="1121" w:type="dxa"/>
              </w:tcPr>
              <w:p w14:paraId="6AE1BBC0"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493B54A3" w14:textId="77777777" w:rsidTr="00420AE4">
        <w:tc>
          <w:tcPr>
            <w:tcW w:w="704" w:type="dxa"/>
          </w:tcPr>
          <w:p w14:paraId="443FE274"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61DF56E1" w14:textId="77777777" w:rsidR="00A502CB" w:rsidRPr="007A44EF" w:rsidRDefault="00A502CB" w:rsidP="00420AE4">
            <w:pPr>
              <w:rPr>
                <w:rFonts w:asciiTheme="majorEastAsia" w:eastAsiaTheme="majorEastAsia" w:hAnsiTheme="majorEastAsia" w:cstheme="majorBidi"/>
                <w:sz w:val="20"/>
                <w:szCs w:val="20"/>
                <w:lang w:eastAsia="ja-JP"/>
              </w:rPr>
            </w:pPr>
          </w:p>
        </w:tc>
        <w:tc>
          <w:tcPr>
            <w:tcW w:w="1121" w:type="dxa"/>
          </w:tcPr>
          <w:p w14:paraId="5014CE4E"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r w:rsidR="00A502CB" w:rsidRPr="007A44EF" w14:paraId="24DE5FC3" w14:textId="77777777" w:rsidTr="00420AE4">
        <w:tc>
          <w:tcPr>
            <w:tcW w:w="704" w:type="dxa"/>
          </w:tcPr>
          <w:p w14:paraId="042AC3F1"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（３）</w:t>
            </w:r>
          </w:p>
        </w:tc>
        <w:tc>
          <w:tcPr>
            <w:tcW w:w="6663" w:type="dxa"/>
          </w:tcPr>
          <w:p w14:paraId="77AB960A"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経費について</w:t>
            </w:r>
          </w:p>
        </w:tc>
        <w:tc>
          <w:tcPr>
            <w:tcW w:w="1121" w:type="dxa"/>
          </w:tcPr>
          <w:p w14:paraId="0CA80542"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r w:rsidR="00A502CB" w:rsidRPr="007A44EF" w14:paraId="5D8CC199" w14:textId="77777777" w:rsidTr="00420AE4">
        <w:tc>
          <w:tcPr>
            <w:tcW w:w="704" w:type="dxa"/>
          </w:tcPr>
          <w:p w14:paraId="020C8AD2"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363638A3" w14:textId="3D3347C3" w:rsidR="00A502CB" w:rsidRPr="007A44EF" w:rsidRDefault="00A502CB" w:rsidP="00B6316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8F50FC" w:rsidRPr="007A44EF">
              <w:rPr>
                <w:rFonts w:asciiTheme="majorEastAsia" w:eastAsiaTheme="majorEastAsia" w:hAnsiTheme="majorEastAsia" w:cstheme="majorBidi" w:hint="eastAsia"/>
                <w:sz w:val="20"/>
                <w:szCs w:val="20"/>
                <w:lang w:eastAsia="ja-JP"/>
              </w:rPr>
              <w:t>共同試験研究</w:t>
            </w:r>
            <w:r w:rsidRPr="007A44EF">
              <w:rPr>
                <w:rFonts w:asciiTheme="majorEastAsia" w:eastAsiaTheme="majorEastAsia" w:hAnsiTheme="majorEastAsia" w:cstheme="majorBidi" w:hint="eastAsia"/>
                <w:sz w:val="20"/>
                <w:szCs w:val="20"/>
                <w:lang w:eastAsia="ja-JP"/>
              </w:rPr>
              <w:t>に用いた経費であることを示すエビデンスはあるか</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1782177027"/>
            <w14:checkbox>
              <w14:checked w14:val="0"/>
              <w14:checkedState w14:val="2611" w14:font="ＭＳ Ｐゴシック"/>
              <w14:uncheckedState w14:val="2610" w14:font="ＭＳ ゴシック"/>
            </w14:checkbox>
          </w:sdtPr>
          <w:sdtEndPr/>
          <w:sdtContent>
            <w:tc>
              <w:tcPr>
                <w:tcW w:w="1121" w:type="dxa"/>
              </w:tcPr>
              <w:p w14:paraId="59278E59"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A502CB" w:rsidRPr="007A44EF" w14:paraId="0B2A7B1D" w14:textId="77777777" w:rsidTr="00420AE4">
        <w:tc>
          <w:tcPr>
            <w:tcW w:w="704" w:type="dxa"/>
          </w:tcPr>
          <w:p w14:paraId="7BEBFF8B"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27B76618" w14:textId="77777777" w:rsidR="00A502CB" w:rsidRPr="007A44EF" w:rsidRDefault="00A502CB" w:rsidP="00420AE4">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・契約に記載された経費の見込額と、実際に発生した経費との間に、数倍程度の大きな乖離がある場合に、その乖離の理由を確認したか</w:t>
            </w:r>
          </w:p>
        </w:tc>
        <w:sdt>
          <w:sdtPr>
            <w:rPr>
              <w:rFonts w:asciiTheme="majorEastAsia" w:eastAsiaTheme="majorEastAsia" w:hAnsiTheme="majorEastAsia" w:cstheme="majorBidi"/>
              <w:sz w:val="20"/>
              <w:szCs w:val="20"/>
              <w:lang w:eastAsia="ja-JP"/>
            </w:rPr>
            <w:id w:val="-1697921484"/>
            <w14:checkbox>
              <w14:checked w14:val="0"/>
              <w14:checkedState w14:val="2611" w14:font="ＭＳ Ｐゴシック"/>
              <w14:uncheckedState w14:val="2610" w14:font="ＭＳ ゴシック"/>
            </w14:checkbox>
          </w:sdtPr>
          <w:sdtEndPr/>
          <w:sdtContent>
            <w:tc>
              <w:tcPr>
                <w:tcW w:w="1121" w:type="dxa"/>
              </w:tcPr>
              <w:p w14:paraId="41D45E17" w14:textId="77777777" w:rsidR="00A502CB" w:rsidRPr="007A44EF" w:rsidRDefault="00A502CB" w:rsidP="00420AE4">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517480" w:rsidRPr="007A44EF" w14:paraId="769FEAAF" w14:textId="77777777" w:rsidTr="00F14331">
        <w:tc>
          <w:tcPr>
            <w:tcW w:w="704" w:type="dxa"/>
          </w:tcPr>
          <w:p w14:paraId="354A2F98" w14:textId="77777777" w:rsidR="00517480" w:rsidRPr="007A44EF" w:rsidRDefault="00517480" w:rsidP="00F14331">
            <w:pPr>
              <w:jc w:val="center"/>
              <w:rPr>
                <w:rFonts w:asciiTheme="majorEastAsia" w:eastAsiaTheme="majorEastAsia" w:hAnsiTheme="majorEastAsia" w:cstheme="majorBidi"/>
                <w:sz w:val="20"/>
                <w:szCs w:val="20"/>
                <w:lang w:eastAsia="ja-JP"/>
              </w:rPr>
            </w:pPr>
          </w:p>
        </w:tc>
        <w:tc>
          <w:tcPr>
            <w:tcW w:w="6663" w:type="dxa"/>
          </w:tcPr>
          <w:p w14:paraId="7A10BA33" w14:textId="77777777" w:rsidR="00517480" w:rsidRPr="007A44EF" w:rsidRDefault="00517480" w:rsidP="00F14331">
            <w:pPr>
              <w:rPr>
                <w:rFonts w:asciiTheme="majorEastAsia" w:eastAsiaTheme="majorEastAsia" w:hAnsiTheme="majorEastAsia" w:cstheme="majorBidi"/>
                <w:sz w:val="20"/>
                <w:szCs w:val="20"/>
                <w:lang w:eastAsia="ja-JP"/>
              </w:rPr>
            </w:pPr>
          </w:p>
        </w:tc>
        <w:tc>
          <w:tcPr>
            <w:tcW w:w="1121" w:type="dxa"/>
          </w:tcPr>
          <w:p w14:paraId="6EC42A84" w14:textId="77777777" w:rsidR="00517480" w:rsidRPr="007A44EF" w:rsidRDefault="00517480" w:rsidP="00F14331">
            <w:pPr>
              <w:jc w:val="center"/>
              <w:rPr>
                <w:rFonts w:asciiTheme="majorEastAsia" w:eastAsiaTheme="majorEastAsia" w:hAnsiTheme="majorEastAsia" w:cstheme="majorBidi"/>
                <w:sz w:val="20"/>
                <w:szCs w:val="20"/>
                <w:lang w:eastAsia="ja-JP"/>
              </w:rPr>
            </w:pPr>
          </w:p>
        </w:tc>
      </w:tr>
      <w:tr w:rsidR="00517480" w:rsidRPr="007A44EF" w14:paraId="07C6F458" w14:textId="77777777" w:rsidTr="00F14331">
        <w:tc>
          <w:tcPr>
            <w:tcW w:w="704" w:type="dxa"/>
          </w:tcPr>
          <w:p w14:paraId="6FFB2898" w14:textId="77777777" w:rsidR="00517480" w:rsidRPr="007A44EF" w:rsidRDefault="00517480" w:rsidP="00F14331">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（４）</w:t>
            </w:r>
          </w:p>
        </w:tc>
        <w:tc>
          <w:tcPr>
            <w:tcW w:w="6663" w:type="dxa"/>
          </w:tcPr>
          <w:p w14:paraId="11513426" w14:textId="77777777" w:rsidR="00517480" w:rsidRPr="007A44EF" w:rsidRDefault="00517480" w:rsidP="00F14331">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その他</w:t>
            </w:r>
          </w:p>
        </w:tc>
        <w:tc>
          <w:tcPr>
            <w:tcW w:w="1121" w:type="dxa"/>
          </w:tcPr>
          <w:p w14:paraId="734A630E" w14:textId="77777777" w:rsidR="00517480" w:rsidRPr="007A44EF" w:rsidRDefault="00517480" w:rsidP="00F14331">
            <w:pPr>
              <w:jc w:val="center"/>
              <w:rPr>
                <w:rFonts w:asciiTheme="majorEastAsia" w:eastAsiaTheme="majorEastAsia" w:hAnsiTheme="majorEastAsia" w:cstheme="majorBidi"/>
                <w:sz w:val="20"/>
                <w:szCs w:val="20"/>
                <w:lang w:eastAsia="ja-JP"/>
              </w:rPr>
            </w:pPr>
          </w:p>
        </w:tc>
      </w:tr>
      <w:tr w:rsidR="008117EE" w:rsidRPr="007A44EF" w14:paraId="0DEAF4A0" w14:textId="77777777" w:rsidTr="00F14331">
        <w:tc>
          <w:tcPr>
            <w:tcW w:w="704" w:type="dxa"/>
          </w:tcPr>
          <w:p w14:paraId="769888F1" w14:textId="77777777" w:rsidR="008117EE" w:rsidRPr="007A44EF" w:rsidRDefault="008117EE" w:rsidP="008117EE">
            <w:pPr>
              <w:jc w:val="center"/>
              <w:rPr>
                <w:rFonts w:asciiTheme="majorEastAsia" w:eastAsiaTheme="majorEastAsia" w:hAnsiTheme="majorEastAsia" w:cstheme="majorBidi"/>
                <w:sz w:val="20"/>
                <w:szCs w:val="20"/>
                <w:lang w:eastAsia="ja-JP"/>
              </w:rPr>
            </w:pPr>
          </w:p>
        </w:tc>
        <w:tc>
          <w:tcPr>
            <w:tcW w:w="6663" w:type="dxa"/>
          </w:tcPr>
          <w:p w14:paraId="54CA6F80" w14:textId="77777777" w:rsidR="008117EE" w:rsidRPr="007A44EF" w:rsidRDefault="008117EE" w:rsidP="008117EE">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試験研究費に充てるため他の者から支払を受ける金額がある場合には、その金額を控除したか</w:t>
            </w:r>
          </w:p>
        </w:tc>
        <w:sdt>
          <w:sdtPr>
            <w:rPr>
              <w:rFonts w:asciiTheme="majorEastAsia" w:eastAsiaTheme="majorEastAsia" w:hAnsiTheme="majorEastAsia" w:cstheme="majorBidi"/>
              <w:sz w:val="20"/>
              <w:szCs w:val="20"/>
              <w:lang w:eastAsia="ja-JP"/>
            </w:rPr>
            <w:id w:val="1301117957"/>
            <w14:checkbox>
              <w14:checked w14:val="0"/>
              <w14:checkedState w14:val="2611" w14:font="ＭＳ Ｐゴシック"/>
              <w14:uncheckedState w14:val="2610" w14:font="ＭＳ ゴシック"/>
            </w14:checkbox>
          </w:sdtPr>
          <w:sdtEndPr/>
          <w:sdtContent>
            <w:tc>
              <w:tcPr>
                <w:tcW w:w="1121" w:type="dxa"/>
              </w:tcPr>
              <w:p w14:paraId="75245558" w14:textId="7672AA79" w:rsidR="008117EE" w:rsidRPr="007A44EF" w:rsidRDefault="008117EE" w:rsidP="008117EE">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p>
            </w:tc>
          </w:sdtContent>
        </w:sdt>
      </w:tr>
      <w:tr w:rsidR="00A502CB" w:rsidRPr="007A44EF" w14:paraId="75F1C46D" w14:textId="77777777" w:rsidTr="00420AE4">
        <w:tc>
          <w:tcPr>
            <w:tcW w:w="704" w:type="dxa"/>
          </w:tcPr>
          <w:p w14:paraId="77C1CA71"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c>
          <w:tcPr>
            <w:tcW w:w="6663" w:type="dxa"/>
          </w:tcPr>
          <w:p w14:paraId="6080591E" w14:textId="77777777" w:rsidR="00A502CB" w:rsidRPr="007A44EF" w:rsidRDefault="00A502CB" w:rsidP="00420AE4">
            <w:pPr>
              <w:rPr>
                <w:rFonts w:asciiTheme="majorEastAsia" w:eastAsiaTheme="majorEastAsia" w:hAnsiTheme="majorEastAsia" w:cstheme="majorBidi"/>
                <w:sz w:val="20"/>
                <w:szCs w:val="20"/>
                <w:lang w:eastAsia="ja-JP"/>
              </w:rPr>
            </w:pPr>
          </w:p>
        </w:tc>
        <w:tc>
          <w:tcPr>
            <w:tcW w:w="1121" w:type="dxa"/>
          </w:tcPr>
          <w:p w14:paraId="36E7CEB5" w14:textId="77777777" w:rsidR="00A502CB" w:rsidRPr="007A44EF" w:rsidRDefault="00A502CB" w:rsidP="00420AE4">
            <w:pPr>
              <w:jc w:val="center"/>
              <w:rPr>
                <w:rFonts w:asciiTheme="majorEastAsia" w:eastAsiaTheme="majorEastAsia" w:hAnsiTheme="majorEastAsia" w:cstheme="majorBidi"/>
                <w:sz w:val="20"/>
                <w:szCs w:val="20"/>
                <w:lang w:eastAsia="ja-JP"/>
              </w:rPr>
            </w:pPr>
          </w:p>
        </w:tc>
      </w:tr>
    </w:tbl>
    <w:p w14:paraId="6C919CC7" w14:textId="77777777" w:rsidR="002A3DDE" w:rsidRPr="007A44EF" w:rsidRDefault="002A3DDE" w:rsidP="00830B91">
      <w:pPr>
        <w:spacing w:after="120" w:line="240" w:lineRule="auto"/>
        <w:rPr>
          <w:rFonts w:asciiTheme="majorEastAsia" w:eastAsiaTheme="majorEastAsia" w:hAnsiTheme="majorEastAsia"/>
          <w:sz w:val="20"/>
          <w:szCs w:val="20"/>
          <w:lang w:eastAsia="ja-JP"/>
        </w:rPr>
      </w:pPr>
    </w:p>
    <w:p w14:paraId="57097F29" w14:textId="2B6C15EB" w:rsidR="00A502CB" w:rsidRPr="007A44EF" w:rsidRDefault="00A502CB" w:rsidP="00830B91">
      <w:pPr>
        <w:spacing w:after="120" w:line="240" w:lineRule="auto"/>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３．確認結果</w:t>
      </w:r>
    </w:p>
    <w:p w14:paraId="22602196" w14:textId="77777777" w:rsidR="00A502CB" w:rsidRPr="007A44EF" w:rsidRDefault="00A502CB" w:rsidP="00830B91">
      <w:pPr>
        <w:spacing w:after="120" w:line="240" w:lineRule="auto"/>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上記１．の額につき、本契約の規定に従い適正に支出された額であることを認めます。</w:t>
      </w:r>
    </w:p>
    <w:p w14:paraId="4B08EBFC" w14:textId="0B23D93A" w:rsidR="00A502CB" w:rsidRPr="007A44EF" w:rsidRDefault="00A502CB" w:rsidP="00830B91">
      <w:pPr>
        <w:spacing w:line="240" w:lineRule="auto"/>
        <w:jc w:val="right"/>
        <w:rPr>
          <w:rFonts w:asciiTheme="majorEastAsia" w:eastAsiaTheme="majorEastAsia" w:hAnsiTheme="majorEastAsia" w:cstheme="majorBidi"/>
          <w:sz w:val="20"/>
          <w:szCs w:val="20"/>
          <w:lang w:eastAsia="ja-JP"/>
        </w:rPr>
      </w:pPr>
      <w:r w:rsidRPr="007A44EF">
        <w:rPr>
          <w:rFonts w:asciiTheme="majorEastAsia" w:eastAsiaTheme="majorEastAsia" w:hAnsiTheme="majorEastAsia" w:hint="eastAsia"/>
          <w:sz w:val="20"/>
          <w:szCs w:val="20"/>
          <w:lang w:eastAsia="ja-JP"/>
        </w:rPr>
        <w:t>以　上</w:t>
      </w:r>
    </w:p>
    <w:bookmarkEnd w:id="0"/>
    <w:sectPr w:rsidR="00A502CB" w:rsidRPr="007A44EF" w:rsidSect="009F45A8">
      <w:footerReference w:type="default" r:id="rId12"/>
      <w:pgSz w:w="11900" w:h="16840" w:code="9"/>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6E5A" w14:textId="77777777" w:rsidR="00DE07CF" w:rsidRDefault="00DE07CF">
      <w:pPr>
        <w:spacing w:after="0" w:line="240" w:lineRule="auto"/>
      </w:pPr>
      <w:r>
        <w:separator/>
      </w:r>
    </w:p>
  </w:endnote>
  <w:endnote w:type="continuationSeparator" w:id="0">
    <w:p w14:paraId="4D2C6364" w14:textId="77777777" w:rsidR="00DE07CF" w:rsidRDefault="00DE07CF">
      <w:pPr>
        <w:spacing w:after="0" w:line="240" w:lineRule="auto"/>
      </w:pPr>
      <w:r>
        <w:continuationSeparator/>
      </w:r>
    </w:p>
  </w:endnote>
  <w:endnote w:type="continuationNotice" w:id="1">
    <w:p w14:paraId="524900BF" w14:textId="77777777" w:rsidR="00DE07CF" w:rsidRDefault="00DE0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82310"/>
      <w:docPartObj>
        <w:docPartGallery w:val="Page Numbers (Bottom of Page)"/>
        <w:docPartUnique/>
      </w:docPartObj>
    </w:sdtPr>
    <w:sdtEndPr/>
    <w:sdtContent>
      <w:p w14:paraId="61E5C21D" w14:textId="1EFFEBC6" w:rsidR="00475C30" w:rsidRDefault="00475C30">
        <w:pPr>
          <w:pStyle w:val="a6"/>
          <w:jc w:val="center"/>
        </w:pPr>
        <w:r>
          <w:fldChar w:fldCharType="begin"/>
        </w:r>
        <w:r>
          <w:instrText>PAGE   \* MERGEFORMAT</w:instrText>
        </w:r>
        <w:r>
          <w:fldChar w:fldCharType="separate"/>
        </w:r>
        <w:r w:rsidRPr="00BE2FE3">
          <w:rPr>
            <w:noProof/>
            <w:lang w:val="ja-JP" w:eastAsia="ja-JP"/>
          </w:rPr>
          <w:t>217</w:t>
        </w:r>
        <w:r>
          <w:fldChar w:fldCharType="end"/>
        </w:r>
      </w:p>
    </w:sdtContent>
  </w:sdt>
  <w:p w14:paraId="4654CFF7" w14:textId="77777777" w:rsidR="00475C30" w:rsidRDefault="00475C3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E1E2" w14:textId="77777777" w:rsidR="00DE07CF" w:rsidRDefault="00DE07CF">
      <w:pPr>
        <w:spacing w:after="0" w:line="240" w:lineRule="auto"/>
      </w:pPr>
      <w:r>
        <w:separator/>
      </w:r>
    </w:p>
  </w:footnote>
  <w:footnote w:type="continuationSeparator" w:id="0">
    <w:p w14:paraId="41D05EDD" w14:textId="77777777" w:rsidR="00DE07CF" w:rsidRDefault="00DE07CF">
      <w:pPr>
        <w:spacing w:after="0" w:line="240" w:lineRule="auto"/>
      </w:pPr>
      <w:r>
        <w:continuationSeparator/>
      </w:r>
    </w:p>
  </w:footnote>
  <w:footnote w:type="continuationNotice" w:id="1">
    <w:p w14:paraId="6F9A9A0E" w14:textId="77777777" w:rsidR="00DE07CF" w:rsidRDefault="00DE07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D6"/>
    <w:multiLevelType w:val="hybridMultilevel"/>
    <w:tmpl w:val="78467C6C"/>
    <w:lvl w:ilvl="0" w:tplc="04090019">
      <w:start w:val="1"/>
      <w:numFmt w:val="iroha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94C67AA"/>
    <w:multiLevelType w:val="hybridMultilevel"/>
    <w:tmpl w:val="9C4A33A4"/>
    <w:lvl w:ilvl="0" w:tplc="D762775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745F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0D9844B1"/>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0745684"/>
    <w:multiLevelType w:val="hybridMultilevel"/>
    <w:tmpl w:val="8152A8AA"/>
    <w:lvl w:ilvl="0" w:tplc="04090019">
      <w:start w:val="1"/>
      <w:numFmt w:val="irohaFullWidth"/>
      <w:lvlText w:val="%1)"/>
      <w:lvlJc w:val="left"/>
      <w:pPr>
        <w:ind w:left="1981" w:hanging="420"/>
      </w:p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F90D92"/>
    <w:multiLevelType w:val="hybridMultilevel"/>
    <w:tmpl w:val="F8CA0844"/>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31A7EC7"/>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8" w15:restartNumberingAfterBreak="0">
    <w:nsid w:val="14C802D7"/>
    <w:multiLevelType w:val="hybridMultilevel"/>
    <w:tmpl w:val="448AD942"/>
    <w:lvl w:ilvl="0" w:tplc="0409000B">
      <w:start w:val="1"/>
      <w:numFmt w:val="bullet"/>
      <w:lvlText w:val=""/>
      <w:lvlJc w:val="left"/>
      <w:pPr>
        <w:ind w:left="1839"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9" w15:restartNumberingAfterBreak="0">
    <w:nsid w:val="14CD3346"/>
    <w:multiLevelType w:val="hybridMultilevel"/>
    <w:tmpl w:val="14E04034"/>
    <w:lvl w:ilvl="0" w:tplc="78D276EE">
      <w:start w:val="1"/>
      <w:numFmt w:val="decimalFullWidth"/>
      <w:lvlText w:val="%1）"/>
      <w:lvlJc w:val="left"/>
      <w:pPr>
        <w:ind w:left="920" w:hanging="48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79437D3"/>
    <w:multiLevelType w:val="hybridMultilevel"/>
    <w:tmpl w:val="95403780"/>
    <w:lvl w:ilvl="0" w:tplc="C39A5F8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B63ED"/>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2" w15:restartNumberingAfterBreak="0">
    <w:nsid w:val="1CE415D5"/>
    <w:multiLevelType w:val="hybridMultilevel"/>
    <w:tmpl w:val="95FEE054"/>
    <w:lvl w:ilvl="0" w:tplc="E1181316">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EB827F5"/>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1EBC5C45"/>
    <w:multiLevelType w:val="hybridMultilevel"/>
    <w:tmpl w:val="39EEB2AC"/>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5" w15:restartNumberingAfterBreak="0">
    <w:nsid w:val="23757321"/>
    <w:multiLevelType w:val="hybridMultilevel"/>
    <w:tmpl w:val="0C547116"/>
    <w:lvl w:ilvl="0" w:tplc="6DF81E18">
      <w:start w:val="1"/>
      <w:numFmt w:val="decimalFullWidth"/>
      <w:lvlText w:val="%1）"/>
      <w:lvlJc w:val="left"/>
      <w:pPr>
        <w:ind w:left="480" w:hanging="480"/>
      </w:pPr>
      <w:rPr>
        <w:rFonts w:hint="default"/>
      </w:rPr>
    </w:lvl>
    <w:lvl w:ilvl="1" w:tplc="BD12046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579"/>
    <w:multiLevelType w:val="hybridMultilevel"/>
    <w:tmpl w:val="B8BEC8FA"/>
    <w:lvl w:ilvl="0" w:tplc="A906C9C2">
      <w:start w:val="1"/>
      <w:numFmt w:val="decimalFullWidth"/>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24854713"/>
    <w:multiLevelType w:val="hybridMultilevel"/>
    <w:tmpl w:val="098A34B4"/>
    <w:lvl w:ilvl="0" w:tplc="30D6F1BA">
      <w:start w:val="6"/>
      <w:numFmt w:val="bullet"/>
      <w:lvlText w:val="※"/>
      <w:lvlJc w:val="left"/>
      <w:pPr>
        <w:ind w:left="1920" w:hanging="360"/>
      </w:pPr>
      <w:rPr>
        <w:rFonts w:ascii="ＭＳ ゴシック" w:eastAsia="ＭＳ ゴシック" w:hAnsi="ＭＳ ゴシック" w:cs="Microsoft YaHe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253B738E"/>
    <w:multiLevelType w:val="hybridMultilevel"/>
    <w:tmpl w:val="9DD8D28C"/>
    <w:lvl w:ilvl="0" w:tplc="1F8A3720">
      <w:start w:val="1"/>
      <w:numFmt w:val="decimalEnclosedCircle"/>
      <w:lvlText w:val="%1"/>
      <w:lvlJc w:val="left"/>
      <w:pPr>
        <w:ind w:left="15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B95CF3"/>
    <w:multiLevelType w:val="hybridMultilevel"/>
    <w:tmpl w:val="4DE482B0"/>
    <w:lvl w:ilvl="0" w:tplc="CE6A64DE">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A97111"/>
    <w:multiLevelType w:val="hybridMultilevel"/>
    <w:tmpl w:val="D2743DEE"/>
    <w:lvl w:ilvl="0" w:tplc="13A2983C">
      <w:start w:val="1"/>
      <w:numFmt w:val="bullet"/>
      <w:lvlText w:val="※"/>
      <w:lvlJc w:val="left"/>
      <w:pPr>
        <w:ind w:left="1020" w:hanging="360"/>
      </w:pPr>
      <w:rPr>
        <w:rFonts w:ascii="ＭＳ ゴシック" w:eastAsia="ＭＳ ゴシック" w:hAnsi="ＭＳ ゴシック" w:cs="Microsoft YaHei" w:hint="eastAsia"/>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324F304C"/>
    <w:multiLevelType w:val="hybridMultilevel"/>
    <w:tmpl w:val="1446381A"/>
    <w:lvl w:ilvl="0" w:tplc="FFFFFFFF">
      <w:start w:val="1"/>
      <w:numFmt w:val="irohaFullWidth"/>
      <w:lvlText w:val="%1)"/>
      <w:lvlJc w:val="left"/>
      <w:pPr>
        <w:ind w:left="1300" w:hanging="420"/>
      </w:pPr>
      <w:rPr>
        <w:rFonts w:ascii="ＭＳ ゴシック" w:eastAsia="ＭＳ ゴシック" w:hAnsi="ＭＳ ゴシック" w:hint="eastAsia"/>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22" w15:restartNumberingAfterBreak="0">
    <w:nsid w:val="33796FAF"/>
    <w:multiLevelType w:val="hybridMultilevel"/>
    <w:tmpl w:val="B6CE6C72"/>
    <w:lvl w:ilvl="0" w:tplc="04090011">
      <w:start w:val="1"/>
      <w:numFmt w:val="decimalEnclosedCircle"/>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 w15:restartNumberingAfterBreak="0">
    <w:nsid w:val="34A44594"/>
    <w:multiLevelType w:val="hybridMultilevel"/>
    <w:tmpl w:val="1130D16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5974A2"/>
    <w:multiLevelType w:val="hybridMultilevel"/>
    <w:tmpl w:val="27B2372E"/>
    <w:lvl w:ilvl="0" w:tplc="8C46C06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38A0080F"/>
    <w:multiLevelType w:val="hybridMultilevel"/>
    <w:tmpl w:val="93CA540C"/>
    <w:lvl w:ilvl="0" w:tplc="2800E7C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CC36A8"/>
    <w:multiLevelType w:val="hybridMultilevel"/>
    <w:tmpl w:val="F8CA084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9BA672F"/>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C844947"/>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29" w15:restartNumberingAfterBreak="0">
    <w:nsid w:val="407F14AC"/>
    <w:multiLevelType w:val="hybridMultilevel"/>
    <w:tmpl w:val="35F43146"/>
    <w:lvl w:ilvl="0" w:tplc="919EE2F4">
      <w:start w:val="1"/>
      <w:numFmt w:val="decimalEnclosedCircle"/>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0" w15:restartNumberingAfterBreak="0">
    <w:nsid w:val="41A51BCC"/>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43B3781B"/>
    <w:multiLevelType w:val="hybridMultilevel"/>
    <w:tmpl w:val="78467C6C"/>
    <w:lvl w:ilvl="0" w:tplc="FFFFFFFF">
      <w:start w:val="1"/>
      <w:numFmt w:val="irohaFullWidth"/>
      <w:lvlText w:val="%1)"/>
      <w:lvlJc w:val="left"/>
      <w:pPr>
        <w:ind w:left="1300" w:hanging="420"/>
      </w:p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32" w15:restartNumberingAfterBreak="0">
    <w:nsid w:val="44AF21C8"/>
    <w:multiLevelType w:val="hybridMultilevel"/>
    <w:tmpl w:val="BD54BCDC"/>
    <w:lvl w:ilvl="0" w:tplc="0409000B">
      <w:start w:val="1"/>
      <w:numFmt w:val="bullet"/>
      <w:lvlText w:val=""/>
      <w:lvlJc w:val="left"/>
      <w:pPr>
        <w:ind w:left="1697" w:hanging="420"/>
      </w:pPr>
      <w:rPr>
        <w:rFonts w:ascii="Wingdings" w:hAnsi="Wingdings" w:hint="default"/>
      </w:rPr>
    </w:lvl>
    <w:lvl w:ilvl="1" w:tplc="FFFFFFFF">
      <w:numFmt w:val="bullet"/>
      <w:lvlText w:val="・"/>
      <w:lvlJc w:val="left"/>
      <w:pPr>
        <w:ind w:left="2057" w:hanging="360"/>
      </w:pPr>
      <w:rPr>
        <w:rFonts w:ascii="ＭＳ ゴシック" w:eastAsia="ＭＳ ゴシック" w:hAnsi="ＭＳ ゴシック" w:cs="Microsoft YaHei" w:hint="eastAsia"/>
      </w:rPr>
    </w:lvl>
    <w:lvl w:ilvl="2" w:tplc="FFFFFFFF" w:tentative="1">
      <w:start w:val="1"/>
      <w:numFmt w:val="decimalEnclosedCircle"/>
      <w:lvlText w:val="%3"/>
      <w:lvlJc w:val="left"/>
      <w:pPr>
        <w:ind w:left="2537" w:hanging="420"/>
      </w:pPr>
    </w:lvl>
    <w:lvl w:ilvl="3" w:tplc="FFFFFFFF" w:tentative="1">
      <w:start w:val="1"/>
      <w:numFmt w:val="decimal"/>
      <w:lvlText w:val="%4."/>
      <w:lvlJc w:val="left"/>
      <w:pPr>
        <w:ind w:left="2957" w:hanging="420"/>
      </w:pPr>
    </w:lvl>
    <w:lvl w:ilvl="4" w:tplc="FFFFFFFF" w:tentative="1">
      <w:start w:val="1"/>
      <w:numFmt w:val="aiueoFullWidth"/>
      <w:lvlText w:val="(%5)"/>
      <w:lvlJc w:val="left"/>
      <w:pPr>
        <w:ind w:left="3377" w:hanging="420"/>
      </w:pPr>
    </w:lvl>
    <w:lvl w:ilvl="5" w:tplc="FFFFFFFF" w:tentative="1">
      <w:start w:val="1"/>
      <w:numFmt w:val="decimalEnclosedCircle"/>
      <w:lvlText w:val="%6"/>
      <w:lvlJc w:val="left"/>
      <w:pPr>
        <w:ind w:left="3797" w:hanging="420"/>
      </w:pPr>
    </w:lvl>
    <w:lvl w:ilvl="6" w:tplc="FFFFFFFF" w:tentative="1">
      <w:start w:val="1"/>
      <w:numFmt w:val="decimal"/>
      <w:lvlText w:val="%7."/>
      <w:lvlJc w:val="left"/>
      <w:pPr>
        <w:ind w:left="4217" w:hanging="420"/>
      </w:pPr>
    </w:lvl>
    <w:lvl w:ilvl="7" w:tplc="FFFFFFFF" w:tentative="1">
      <w:start w:val="1"/>
      <w:numFmt w:val="aiueoFullWidth"/>
      <w:lvlText w:val="(%8)"/>
      <w:lvlJc w:val="left"/>
      <w:pPr>
        <w:ind w:left="4637" w:hanging="420"/>
      </w:pPr>
    </w:lvl>
    <w:lvl w:ilvl="8" w:tplc="FFFFFFFF" w:tentative="1">
      <w:start w:val="1"/>
      <w:numFmt w:val="decimalEnclosedCircle"/>
      <w:lvlText w:val="%9"/>
      <w:lvlJc w:val="left"/>
      <w:pPr>
        <w:ind w:left="5057" w:hanging="420"/>
      </w:pPr>
    </w:lvl>
  </w:abstractNum>
  <w:abstractNum w:abstractNumId="33" w15:restartNumberingAfterBreak="0">
    <w:nsid w:val="4F5D6A02"/>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53DF5A73"/>
    <w:multiLevelType w:val="hybridMultilevel"/>
    <w:tmpl w:val="96C6A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A345F8"/>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55847429"/>
    <w:multiLevelType w:val="hybridMultilevel"/>
    <w:tmpl w:val="26E46ACE"/>
    <w:lvl w:ilvl="0" w:tplc="53320456">
      <w:start w:val="4"/>
      <w:numFmt w:val="decimalEnclosedCircle"/>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75E6974"/>
    <w:multiLevelType w:val="hybridMultilevel"/>
    <w:tmpl w:val="932C63FE"/>
    <w:lvl w:ilvl="0" w:tplc="0409000B">
      <w:start w:val="1"/>
      <w:numFmt w:val="bullet"/>
      <w:lvlText w:val=""/>
      <w:lvlJc w:val="left"/>
      <w:pPr>
        <w:ind w:left="1720" w:hanging="420"/>
      </w:pPr>
      <w:rPr>
        <w:rFonts w:ascii="Wingdings" w:hAnsi="Wingdings" w:hint="default"/>
      </w:rPr>
    </w:lvl>
    <w:lvl w:ilvl="1" w:tplc="0409000B">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8" w15:restartNumberingAfterBreak="0">
    <w:nsid w:val="59850259"/>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39" w15:restartNumberingAfterBreak="0">
    <w:nsid w:val="5D47365A"/>
    <w:multiLevelType w:val="hybridMultilevel"/>
    <w:tmpl w:val="FE84D834"/>
    <w:lvl w:ilvl="0" w:tplc="EF5E683A">
      <w:start w:val="1"/>
      <w:numFmt w:val="decimal"/>
      <w:lvlText w:val="例%1)"/>
      <w:lvlJc w:val="left"/>
      <w:pPr>
        <w:ind w:left="1190" w:hanging="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34312"/>
    <w:multiLevelType w:val="hybridMultilevel"/>
    <w:tmpl w:val="97A64F04"/>
    <w:lvl w:ilvl="0" w:tplc="67209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E453E69"/>
    <w:multiLevelType w:val="hybridMultilevel"/>
    <w:tmpl w:val="0938EEB4"/>
    <w:lvl w:ilvl="0" w:tplc="905489B2">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036371B"/>
    <w:multiLevelType w:val="hybridMultilevel"/>
    <w:tmpl w:val="172C5F8C"/>
    <w:lvl w:ilvl="0" w:tplc="29F88AE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3" w15:restartNumberingAfterBreak="0">
    <w:nsid w:val="61B066AE"/>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4" w15:restartNumberingAfterBreak="0">
    <w:nsid w:val="649447AD"/>
    <w:multiLevelType w:val="hybridMultilevel"/>
    <w:tmpl w:val="1EEEF0D0"/>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5" w15:restartNumberingAfterBreak="0">
    <w:nsid w:val="64B83F9E"/>
    <w:multiLevelType w:val="hybridMultilevel"/>
    <w:tmpl w:val="195AD9AC"/>
    <w:lvl w:ilvl="0" w:tplc="BE34793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655951A5"/>
    <w:multiLevelType w:val="hybridMultilevel"/>
    <w:tmpl w:val="EA2AE0A0"/>
    <w:lvl w:ilvl="0" w:tplc="617E7B4A">
      <w:start w:val="1"/>
      <w:numFmt w:val="decimalFullWidth"/>
      <w:lvlText w:val="%1）"/>
      <w:lvlJc w:val="left"/>
      <w:pPr>
        <w:ind w:left="1160" w:hanging="720"/>
      </w:pPr>
      <w:rPr>
        <w:rFonts w:cs="Microsoft YaHei" w:hint="default"/>
      </w:rPr>
    </w:lvl>
    <w:lvl w:ilvl="1" w:tplc="1F8A3720">
      <w:start w:val="1"/>
      <w:numFmt w:val="decimalEnclosedCircle"/>
      <w:lvlText w:val="%2"/>
      <w:lvlJc w:val="left"/>
      <w:pPr>
        <w:ind w:left="1520" w:hanging="360"/>
      </w:pPr>
      <w:rPr>
        <w:rFonts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7" w15:restartNumberingAfterBreak="0">
    <w:nsid w:val="6734778C"/>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B706443"/>
    <w:multiLevelType w:val="hybridMultilevel"/>
    <w:tmpl w:val="B6CE6C72"/>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9" w15:restartNumberingAfterBreak="0">
    <w:nsid w:val="6D8F59A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50" w15:restartNumberingAfterBreak="0">
    <w:nsid w:val="6EF869B8"/>
    <w:multiLevelType w:val="hybridMultilevel"/>
    <w:tmpl w:val="5DFAD8A4"/>
    <w:lvl w:ilvl="0" w:tplc="B1E2A728">
      <w:start w:val="6"/>
      <w:numFmt w:val="bullet"/>
      <w:lvlText w:val="※"/>
      <w:lvlJc w:val="left"/>
      <w:pPr>
        <w:ind w:left="360" w:hanging="360"/>
      </w:pPr>
      <w:rPr>
        <w:rFonts w:ascii="ＭＳ ゴシック" w:eastAsia="ＭＳ ゴシック" w:hAnsi="ＭＳ ゴシック" w:cs="Microsoft YaHe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02048EE"/>
    <w:multiLevelType w:val="hybridMultilevel"/>
    <w:tmpl w:val="625E1548"/>
    <w:lvl w:ilvl="0" w:tplc="FFFFFFFF">
      <w:start w:val="1"/>
      <w:numFmt w:val="irohaFullWidth"/>
      <w:lvlText w:val="%1)"/>
      <w:lvlJc w:val="left"/>
      <w:pPr>
        <w:ind w:left="1340" w:hanging="420"/>
      </w:pPr>
    </w:lvl>
    <w:lvl w:ilvl="1" w:tplc="FFFFFFFF" w:tentative="1">
      <w:start w:val="1"/>
      <w:numFmt w:val="aiueoFullWidth"/>
      <w:lvlText w:val="(%2)"/>
      <w:lvlJc w:val="left"/>
      <w:pPr>
        <w:ind w:left="1760" w:hanging="420"/>
      </w:pPr>
    </w:lvl>
    <w:lvl w:ilvl="2" w:tplc="FFFFFFFF" w:tentative="1">
      <w:start w:val="1"/>
      <w:numFmt w:val="decimalEnclosedCircle"/>
      <w:lvlText w:val="%3"/>
      <w:lvlJc w:val="left"/>
      <w:pPr>
        <w:ind w:left="2180" w:hanging="420"/>
      </w:pPr>
    </w:lvl>
    <w:lvl w:ilvl="3" w:tplc="FFFFFFFF" w:tentative="1">
      <w:start w:val="1"/>
      <w:numFmt w:val="decimal"/>
      <w:lvlText w:val="%4."/>
      <w:lvlJc w:val="left"/>
      <w:pPr>
        <w:ind w:left="2600" w:hanging="420"/>
      </w:pPr>
    </w:lvl>
    <w:lvl w:ilvl="4" w:tplc="FFFFFFFF" w:tentative="1">
      <w:start w:val="1"/>
      <w:numFmt w:val="aiueoFullWidth"/>
      <w:lvlText w:val="(%5)"/>
      <w:lvlJc w:val="left"/>
      <w:pPr>
        <w:ind w:left="3020" w:hanging="420"/>
      </w:pPr>
    </w:lvl>
    <w:lvl w:ilvl="5" w:tplc="FFFFFFFF" w:tentative="1">
      <w:start w:val="1"/>
      <w:numFmt w:val="decimalEnclosedCircle"/>
      <w:lvlText w:val="%6"/>
      <w:lvlJc w:val="left"/>
      <w:pPr>
        <w:ind w:left="3440" w:hanging="420"/>
      </w:pPr>
    </w:lvl>
    <w:lvl w:ilvl="6" w:tplc="FFFFFFFF" w:tentative="1">
      <w:start w:val="1"/>
      <w:numFmt w:val="decimal"/>
      <w:lvlText w:val="%7."/>
      <w:lvlJc w:val="left"/>
      <w:pPr>
        <w:ind w:left="3860" w:hanging="420"/>
      </w:pPr>
    </w:lvl>
    <w:lvl w:ilvl="7" w:tplc="FFFFFFFF" w:tentative="1">
      <w:start w:val="1"/>
      <w:numFmt w:val="aiueoFullWidth"/>
      <w:lvlText w:val="(%8)"/>
      <w:lvlJc w:val="left"/>
      <w:pPr>
        <w:ind w:left="4280" w:hanging="420"/>
      </w:pPr>
    </w:lvl>
    <w:lvl w:ilvl="8" w:tplc="FFFFFFFF" w:tentative="1">
      <w:start w:val="1"/>
      <w:numFmt w:val="decimalEnclosedCircle"/>
      <w:lvlText w:val="%9"/>
      <w:lvlJc w:val="left"/>
      <w:pPr>
        <w:ind w:left="4700" w:hanging="420"/>
      </w:pPr>
    </w:lvl>
  </w:abstractNum>
  <w:abstractNum w:abstractNumId="52" w15:restartNumberingAfterBreak="0">
    <w:nsid w:val="7095510C"/>
    <w:multiLevelType w:val="hybridMultilevel"/>
    <w:tmpl w:val="792037AC"/>
    <w:lvl w:ilvl="0" w:tplc="04090011">
      <w:start w:val="1"/>
      <w:numFmt w:val="decimalEnclosedCircle"/>
      <w:lvlText w:val="%1"/>
      <w:lvlJc w:val="left"/>
      <w:pPr>
        <w:ind w:left="1300" w:hanging="420"/>
      </w:pPr>
    </w:lvl>
    <w:lvl w:ilvl="1" w:tplc="0D583608">
      <w:numFmt w:val="bullet"/>
      <w:lvlText w:val="・"/>
      <w:lvlJc w:val="left"/>
      <w:pPr>
        <w:ind w:left="1660" w:hanging="360"/>
      </w:pPr>
      <w:rPr>
        <w:rFonts w:ascii="ＭＳ ゴシック" w:eastAsia="ＭＳ ゴシック" w:hAnsi="ＭＳ ゴシック" w:cs="Microsoft YaHe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31157221">
    <w:abstractNumId w:val="17"/>
  </w:num>
  <w:num w:numId="2" w16cid:durableId="807206957">
    <w:abstractNumId w:val="27"/>
  </w:num>
  <w:num w:numId="3" w16cid:durableId="184055295">
    <w:abstractNumId w:val="4"/>
  </w:num>
  <w:num w:numId="4" w16cid:durableId="354313938">
    <w:abstractNumId w:val="38"/>
  </w:num>
  <w:num w:numId="5" w16cid:durableId="298339920">
    <w:abstractNumId w:val="10"/>
  </w:num>
  <w:num w:numId="6" w16cid:durableId="584651067">
    <w:abstractNumId w:val="25"/>
  </w:num>
  <w:num w:numId="7" w16cid:durableId="1114133189">
    <w:abstractNumId w:val="1"/>
  </w:num>
  <w:num w:numId="8" w16cid:durableId="1952205330">
    <w:abstractNumId w:val="47"/>
  </w:num>
  <w:num w:numId="9" w16cid:durableId="839124650">
    <w:abstractNumId w:val="34"/>
  </w:num>
  <w:num w:numId="10" w16cid:durableId="1884174844">
    <w:abstractNumId w:val="49"/>
  </w:num>
  <w:num w:numId="11" w16cid:durableId="443233624">
    <w:abstractNumId w:val="30"/>
  </w:num>
  <w:num w:numId="12" w16cid:durableId="1523199678">
    <w:abstractNumId w:val="35"/>
  </w:num>
  <w:num w:numId="13" w16cid:durableId="1805152171">
    <w:abstractNumId w:val="3"/>
  </w:num>
  <w:num w:numId="14" w16cid:durableId="1580016446">
    <w:abstractNumId w:val="2"/>
  </w:num>
  <w:num w:numId="15" w16cid:durableId="45953851">
    <w:abstractNumId w:val="13"/>
  </w:num>
  <w:num w:numId="16" w16cid:durableId="1443455777">
    <w:abstractNumId w:val="7"/>
  </w:num>
  <w:num w:numId="17" w16cid:durableId="1693678845">
    <w:abstractNumId w:val="33"/>
  </w:num>
  <w:num w:numId="18" w16cid:durableId="753816261">
    <w:abstractNumId w:val="43"/>
  </w:num>
  <w:num w:numId="19" w16cid:durableId="1953976204">
    <w:abstractNumId w:val="11"/>
  </w:num>
  <w:num w:numId="20" w16cid:durableId="2120567542">
    <w:abstractNumId w:val="28"/>
  </w:num>
  <w:num w:numId="21" w16cid:durableId="1869677920">
    <w:abstractNumId w:val="26"/>
  </w:num>
  <w:num w:numId="22" w16cid:durableId="1335261449">
    <w:abstractNumId w:val="0"/>
  </w:num>
  <w:num w:numId="23" w16cid:durableId="1030841651">
    <w:abstractNumId w:val="23"/>
  </w:num>
  <w:num w:numId="24" w16cid:durableId="1939672625">
    <w:abstractNumId w:val="51"/>
  </w:num>
  <w:num w:numId="25" w16cid:durableId="1338267349">
    <w:abstractNumId w:val="31"/>
  </w:num>
  <w:num w:numId="26" w16cid:durableId="951133108">
    <w:abstractNumId w:val="6"/>
  </w:num>
  <w:num w:numId="27" w16cid:durableId="652416629">
    <w:abstractNumId w:val="21"/>
  </w:num>
  <w:num w:numId="28" w16cid:durableId="741634533">
    <w:abstractNumId w:val="50"/>
  </w:num>
  <w:num w:numId="29" w16cid:durableId="369107994">
    <w:abstractNumId w:val="9"/>
  </w:num>
  <w:num w:numId="30" w16cid:durableId="917864304">
    <w:abstractNumId w:val="40"/>
  </w:num>
  <w:num w:numId="31" w16cid:durableId="1837845864">
    <w:abstractNumId w:val="42"/>
  </w:num>
  <w:num w:numId="32" w16cid:durableId="1286235820">
    <w:abstractNumId w:val="41"/>
  </w:num>
  <w:num w:numId="33" w16cid:durableId="1997027787">
    <w:abstractNumId w:val="52"/>
  </w:num>
  <w:num w:numId="34" w16cid:durableId="2002392221">
    <w:abstractNumId w:val="37"/>
  </w:num>
  <w:num w:numId="35" w16cid:durableId="903415145">
    <w:abstractNumId w:val="8"/>
  </w:num>
  <w:num w:numId="36" w16cid:durableId="1639022072">
    <w:abstractNumId w:val="29"/>
  </w:num>
  <w:num w:numId="37" w16cid:durableId="540361661">
    <w:abstractNumId w:val="24"/>
  </w:num>
  <w:num w:numId="38" w16cid:durableId="1798256341">
    <w:abstractNumId w:val="45"/>
  </w:num>
  <w:num w:numId="39" w16cid:durableId="520827289">
    <w:abstractNumId w:val="15"/>
  </w:num>
  <w:num w:numId="40" w16cid:durableId="420182467">
    <w:abstractNumId w:val="46"/>
  </w:num>
  <w:num w:numId="41" w16cid:durableId="1004094534">
    <w:abstractNumId w:val="20"/>
  </w:num>
  <w:num w:numId="42" w16cid:durableId="962423576">
    <w:abstractNumId w:val="22"/>
  </w:num>
  <w:num w:numId="43" w16cid:durableId="452096985">
    <w:abstractNumId w:val="44"/>
  </w:num>
  <w:num w:numId="44" w16cid:durableId="1209730030">
    <w:abstractNumId w:val="48"/>
  </w:num>
  <w:num w:numId="45" w16cid:durableId="491800911">
    <w:abstractNumId w:val="16"/>
  </w:num>
  <w:num w:numId="46" w16cid:durableId="1103955943">
    <w:abstractNumId w:val="39"/>
  </w:num>
  <w:num w:numId="47" w16cid:durableId="25839601">
    <w:abstractNumId w:val="5"/>
  </w:num>
  <w:num w:numId="48" w16cid:durableId="1819029182">
    <w:abstractNumId w:val="18"/>
  </w:num>
  <w:num w:numId="49" w16cid:durableId="605892347">
    <w:abstractNumId w:val="32"/>
  </w:num>
  <w:num w:numId="50" w16cid:durableId="1081368096">
    <w:abstractNumId w:val="14"/>
  </w:num>
  <w:num w:numId="51" w16cid:durableId="2014839153">
    <w:abstractNumId w:val="36"/>
  </w:num>
  <w:num w:numId="52" w16cid:durableId="3292000">
    <w:abstractNumId w:val="12"/>
  </w:num>
  <w:num w:numId="53" w16cid:durableId="202397557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89"/>
    <w:rsid w:val="000002C0"/>
    <w:rsid w:val="0000049D"/>
    <w:rsid w:val="00000D8A"/>
    <w:rsid w:val="00000E02"/>
    <w:rsid w:val="00000FCF"/>
    <w:rsid w:val="00001197"/>
    <w:rsid w:val="00001621"/>
    <w:rsid w:val="000016FD"/>
    <w:rsid w:val="00001747"/>
    <w:rsid w:val="00001D54"/>
    <w:rsid w:val="00001D90"/>
    <w:rsid w:val="00001E45"/>
    <w:rsid w:val="000027E0"/>
    <w:rsid w:val="000027F1"/>
    <w:rsid w:val="00002821"/>
    <w:rsid w:val="00002DB6"/>
    <w:rsid w:val="00002E92"/>
    <w:rsid w:val="00002FDC"/>
    <w:rsid w:val="00003012"/>
    <w:rsid w:val="00003648"/>
    <w:rsid w:val="0000370E"/>
    <w:rsid w:val="00003D6F"/>
    <w:rsid w:val="00004205"/>
    <w:rsid w:val="00004245"/>
    <w:rsid w:val="00004F32"/>
    <w:rsid w:val="000050DC"/>
    <w:rsid w:val="0000516B"/>
    <w:rsid w:val="00005BFD"/>
    <w:rsid w:val="00005C3A"/>
    <w:rsid w:val="0000621B"/>
    <w:rsid w:val="000067E0"/>
    <w:rsid w:val="00006877"/>
    <w:rsid w:val="000069ED"/>
    <w:rsid w:val="00007264"/>
    <w:rsid w:val="0000755E"/>
    <w:rsid w:val="00007BBF"/>
    <w:rsid w:val="00007D30"/>
    <w:rsid w:val="00007E26"/>
    <w:rsid w:val="00010469"/>
    <w:rsid w:val="00010CA0"/>
    <w:rsid w:val="000111BC"/>
    <w:rsid w:val="00011238"/>
    <w:rsid w:val="0001149D"/>
    <w:rsid w:val="000115F2"/>
    <w:rsid w:val="00011645"/>
    <w:rsid w:val="00011881"/>
    <w:rsid w:val="0001191E"/>
    <w:rsid w:val="00011BBA"/>
    <w:rsid w:val="00011D94"/>
    <w:rsid w:val="00011F04"/>
    <w:rsid w:val="00012B44"/>
    <w:rsid w:val="00012BEB"/>
    <w:rsid w:val="0001313F"/>
    <w:rsid w:val="0001331E"/>
    <w:rsid w:val="0001389D"/>
    <w:rsid w:val="00013E27"/>
    <w:rsid w:val="00013E4A"/>
    <w:rsid w:val="00013FD8"/>
    <w:rsid w:val="000145A1"/>
    <w:rsid w:val="00014CBA"/>
    <w:rsid w:val="00015406"/>
    <w:rsid w:val="00015C7B"/>
    <w:rsid w:val="00015D2C"/>
    <w:rsid w:val="000160E3"/>
    <w:rsid w:val="000164C0"/>
    <w:rsid w:val="000169AC"/>
    <w:rsid w:val="000169B5"/>
    <w:rsid w:val="00016D18"/>
    <w:rsid w:val="00016D20"/>
    <w:rsid w:val="00017589"/>
    <w:rsid w:val="000175A6"/>
    <w:rsid w:val="000176B3"/>
    <w:rsid w:val="00017BD8"/>
    <w:rsid w:val="000202C2"/>
    <w:rsid w:val="0002051D"/>
    <w:rsid w:val="00020AB2"/>
    <w:rsid w:val="0002133C"/>
    <w:rsid w:val="000216A4"/>
    <w:rsid w:val="000220DB"/>
    <w:rsid w:val="000223D7"/>
    <w:rsid w:val="000224D4"/>
    <w:rsid w:val="00022716"/>
    <w:rsid w:val="00022973"/>
    <w:rsid w:val="00022A2E"/>
    <w:rsid w:val="00022F91"/>
    <w:rsid w:val="00023611"/>
    <w:rsid w:val="00023860"/>
    <w:rsid w:val="00023869"/>
    <w:rsid w:val="00024021"/>
    <w:rsid w:val="00024521"/>
    <w:rsid w:val="000247DE"/>
    <w:rsid w:val="00024FE1"/>
    <w:rsid w:val="0002538D"/>
    <w:rsid w:val="00025430"/>
    <w:rsid w:val="000258B1"/>
    <w:rsid w:val="00025C31"/>
    <w:rsid w:val="000261E9"/>
    <w:rsid w:val="00026DE8"/>
    <w:rsid w:val="0002768A"/>
    <w:rsid w:val="00027C94"/>
    <w:rsid w:val="000301B1"/>
    <w:rsid w:val="0003077F"/>
    <w:rsid w:val="00030D79"/>
    <w:rsid w:val="000317AF"/>
    <w:rsid w:val="00031800"/>
    <w:rsid w:val="00031DE1"/>
    <w:rsid w:val="00031F0B"/>
    <w:rsid w:val="00033111"/>
    <w:rsid w:val="00033627"/>
    <w:rsid w:val="000343EF"/>
    <w:rsid w:val="0003467B"/>
    <w:rsid w:val="00035007"/>
    <w:rsid w:val="00035483"/>
    <w:rsid w:val="000356FD"/>
    <w:rsid w:val="00035727"/>
    <w:rsid w:val="00035742"/>
    <w:rsid w:val="00035826"/>
    <w:rsid w:val="00035CFB"/>
    <w:rsid w:val="00035D9D"/>
    <w:rsid w:val="0003646E"/>
    <w:rsid w:val="0003670B"/>
    <w:rsid w:val="00036BF5"/>
    <w:rsid w:val="00036F8A"/>
    <w:rsid w:val="0003704F"/>
    <w:rsid w:val="00037379"/>
    <w:rsid w:val="000374C8"/>
    <w:rsid w:val="0003756B"/>
    <w:rsid w:val="000379A4"/>
    <w:rsid w:val="00040046"/>
    <w:rsid w:val="000403DE"/>
    <w:rsid w:val="000404C6"/>
    <w:rsid w:val="00040831"/>
    <w:rsid w:val="000409B6"/>
    <w:rsid w:val="00040BB4"/>
    <w:rsid w:val="0004195D"/>
    <w:rsid w:val="00041EC3"/>
    <w:rsid w:val="0004202C"/>
    <w:rsid w:val="00042B4F"/>
    <w:rsid w:val="00042DC7"/>
    <w:rsid w:val="00042FD8"/>
    <w:rsid w:val="000431ED"/>
    <w:rsid w:val="00043279"/>
    <w:rsid w:val="000433C8"/>
    <w:rsid w:val="00043980"/>
    <w:rsid w:val="000439E3"/>
    <w:rsid w:val="00043DFE"/>
    <w:rsid w:val="0004424D"/>
    <w:rsid w:val="000449C6"/>
    <w:rsid w:val="00044EC1"/>
    <w:rsid w:val="00045150"/>
    <w:rsid w:val="00045374"/>
    <w:rsid w:val="000453E6"/>
    <w:rsid w:val="000457C1"/>
    <w:rsid w:val="00045C2F"/>
    <w:rsid w:val="00046345"/>
    <w:rsid w:val="00046AA7"/>
    <w:rsid w:val="00046B1F"/>
    <w:rsid w:val="00046B2B"/>
    <w:rsid w:val="000471AE"/>
    <w:rsid w:val="000473A8"/>
    <w:rsid w:val="00047A13"/>
    <w:rsid w:val="00047B2A"/>
    <w:rsid w:val="000501AD"/>
    <w:rsid w:val="000502E6"/>
    <w:rsid w:val="00050390"/>
    <w:rsid w:val="00050399"/>
    <w:rsid w:val="00050624"/>
    <w:rsid w:val="000507EA"/>
    <w:rsid w:val="00050820"/>
    <w:rsid w:val="000508DA"/>
    <w:rsid w:val="000515E7"/>
    <w:rsid w:val="00051CC7"/>
    <w:rsid w:val="000523EA"/>
    <w:rsid w:val="00053084"/>
    <w:rsid w:val="00053196"/>
    <w:rsid w:val="0005328D"/>
    <w:rsid w:val="0005338E"/>
    <w:rsid w:val="000534AF"/>
    <w:rsid w:val="00053639"/>
    <w:rsid w:val="00053921"/>
    <w:rsid w:val="000540A8"/>
    <w:rsid w:val="000543B7"/>
    <w:rsid w:val="00054D90"/>
    <w:rsid w:val="00054F9B"/>
    <w:rsid w:val="0005575D"/>
    <w:rsid w:val="00055808"/>
    <w:rsid w:val="00055C27"/>
    <w:rsid w:val="000562CD"/>
    <w:rsid w:val="000566BC"/>
    <w:rsid w:val="000569B9"/>
    <w:rsid w:val="00056AD3"/>
    <w:rsid w:val="00056D9E"/>
    <w:rsid w:val="00057437"/>
    <w:rsid w:val="00057ADB"/>
    <w:rsid w:val="000603DB"/>
    <w:rsid w:val="000617F9"/>
    <w:rsid w:val="00061AA0"/>
    <w:rsid w:val="00061BF1"/>
    <w:rsid w:val="00062B63"/>
    <w:rsid w:val="00062C0E"/>
    <w:rsid w:val="00062D13"/>
    <w:rsid w:val="000632E4"/>
    <w:rsid w:val="0006335C"/>
    <w:rsid w:val="00063721"/>
    <w:rsid w:val="000637E8"/>
    <w:rsid w:val="00063ADE"/>
    <w:rsid w:val="00063E63"/>
    <w:rsid w:val="00063ED3"/>
    <w:rsid w:val="000640E3"/>
    <w:rsid w:val="000646E5"/>
    <w:rsid w:val="00064971"/>
    <w:rsid w:val="0006499A"/>
    <w:rsid w:val="0006533E"/>
    <w:rsid w:val="000659EA"/>
    <w:rsid w:val="000662A5"/>
    <w:rsid w:val="000663FF"/>
    <w:rsid w:val="000665E7"/>
    <w:rsid w:val="000669FD"/>
    <w:rsid w:val="00066BF6"/>
    <w:rsid w:val="00066F41"/>
    <w:rsid w:val="00067125"/>
    <w:rsid w:val="000677B6"/>
    <w:rsid w:val="00067C3B"/>
    <w:rsid w:val="0007010D"/>
    <w:rsid w:val="000701C0"/>
    <w:rsid w:val="0007057D"/>
    <w:rsid w:val="00070A1B"/>
    <w:rsid w:val="00070CE1"/>
    <w:rsid w:val="00070EAF"/>
    <w:rsid w:val="0007101F"/>
    <w:rsid w:val="000710C3"/>
    <w:rsid w:val="00072498"/>
    <w:rsid w:val="00072CE9"/>
    <w:rsid w:val="00072E1E"/>
    <w:rsid w:val="0007318F"/>
    <w:rsid w:val="00073A1B"/>
    <w:rsid w:val="00073CF2"/>
    <w:rsid w:val="00073F1D"/>
    <w:rsid w:val="000742EA"/>
    <w:rsid w:val="0007441D"/>
    <w:rsid w:val="00074CF4"/>
    <w:rsid w:val="00075448"/>
    <w:rsid w:val="000754BD"/>
    <w:rsid w:val="00075760"/>
    <w:rsid w:val="00076060"/>
    <w:rsid w:val="000768CB"/>
    <w:rsid w:val="000768F6"/>
    <w:rsid w:val="00076926"/>
    <w:rsid w:val="00076BC6"/>
    <w:rsid w:val="00076EBF"/>
    <w:rsid w:val="00077A35"/>
    <w:rsid w:val="00080021"/>
    <w:rsid w:val="00080145"/>
    <w:rsid w:val="00080882"/>
    <w:rsid w:val="00080B77"/>
    <w:rsid w:val="000812F5"/>
    <w:rsid w:val="000813F0"/>
    <w:rsid w:val="00081598"/>
    <w:rsid w:val="000816AE"/>
    <w:rsid w:val="000816FE"/>
    <w:rsid w:val="00081A07"/>
    <w:rsid w:val="00081E52"/>
    <w:rsid w:val="00081F56"/>
    <w:rsid w:val="0008287A"/>
    <w:rsid w:val="00082E84"/>
    <w:rsid w:val="00083339"/>
    <w:rsid w:val="000833AC"/>
    <w:rsid w:val="000833C5"/>
    <w:rsid w:val="000834D3"/>
    <w:rsid w:val="0008358A"/>
    <w:rsid w:val="00083748"/>
    <w:rsid w:val="00083944"/>
    <w:rsid w:val="00083AB4"/>
    <w:rsid w:val="00083BA5"/>
    <w:rsid w:val="00083DFB"/>
    <w:rsid w:val="00084720"/>
    <w:rsid w:val="00084B5A"/>
    <w:rsid w:val="00085473"/>
    <w:rsid w:val="00085A08"/>
    <w:rsid w:val="00086027"/>
    <w:rsid w:val="00086264"/>
    <w:rsid w:val="000862BB"/>
    <w:rsid w:val="000864D0"/>
    <w:rsid w:val="00086599"/>
    <w:rsid w:val="00086717"/>
    <w:rsid w:val="000869DD"/>
    <w:rsid w:val="00086AEE"/>
    <w:rsid w:val="00086B64"/>
    <w:rsid w:val="00086CB1"/>
    <w:rsid w:val="00086FDF"/>
    <w:rsid w:val="00087370"/>
    <w:rsid w:val="0008742E"/>
    <w:rsid w:val="00087622"/>
    <w:rsid w:val="0008787C"/>
    <w:rsid w:val="00090140"/>
    <w:rsid w:val="000903E5"/>
    <w:rsid w:val="00090A4D"/>
    <w:rsid w:val="00090D39"/>
    <w:rsid w:val="00090E74"/>
    <w:rsid w:val="0009124D"/>
    <w:rsid w:val="000913EB"/>
    <w:rsid w:val="00091A0A"/>
    <w:rsid w:val="00091DFE"/>
    <w:rsid w:val="00091EB3"/>
    <w:rsid w:val="00091EB8"/>
    <w:rsid w:val="00091F78"/>
    <w:rsid w:val="0009240C"/>
    <w:rsid w:val="0009271D"/>
    <w:rsid w:val="00092953"/>
    <w:rsid w:val="00092E84"/>
    <w:rsid w:val="00092FA4"/>
    <w:rsid w:val="0009376C"/>
    <w:rsid w:val="00093BD2"/>
    <w:rsid w:val="00094391"/>
    <w:rsid w:val="00094593"/>
    <w:rsid w:val="000945F6"/>
    <w:rsid w:val="000949AB"/>
    <w:rsid w:val="000954E1"/>
    <w:rsid w:val="0009587E"/>
    <w:rsid w:val="00095A03"/>
    <w:rsid w:val="00095E8E"/>
    <w:rsid w:val="000966DA"/>
    <w:rsid w:val="0009686F"/>
    <w:rsid w:val="00096BA2"/>
    <w:rsid w:val="0009780E"/>
    <w:rsid w:val="00097B0D"/>
    <w:rsid w:val="00097BA0"/>
    <w:rsid w:val="000A0287"/>
    <w:rsid w:val="000A02B0"/>
    <w:rsid w:val="000A07F3"/>
    <w:rsid w:val="000A0D61"/>
    <w:rsid w:val="000A0E1C"/>
    <w:rsid w:val="000A13DA"/>
    <w:rsid w:val="000A1458"/>
    <w:rsid w:val="000A156E"/>
    <w:rsid w:val="000A1966"/>
    <w:rsid w:val="000A1A5F"/>
    <w:rsid w:val="000A1A6B"/>
    <w:rsid w:val="000A210A"/>
    <w:rsid w:val="000A225D"/>
    <w:rsid w:val="000A26BA"/>
    <w:rsid w:val="000A2FBA"/>
    <w:rsid w:val="000A327D"/>
    <w:rsid w:val="000A33F1"/>
    <w:rsid w:val="000A401D"/>
    <w:rsid w:val="000A40EB"/>
    <w:rsid w:val="000A4131"/>
    <w:rsid w:val="000A45D2"/>
    <w:rsid w:val="000A4D7D"/>
    <w:rsid w:val="000A573A"/>
    <w:rsid w:val="000A5878"/>
    <w:rsid w:val="000A5AAE"/>
    <w:rsid w:val="000A5B81"/>
    <w:rsid w:val="000A6DF4"/>
    <w:rsid w:val="000A70A3"/>
    <w:rsid w:val="000A751A"/>
    <w:rsid w:val="000A763C"/>
    <w:rsid w:val="000A7AD0"/>
    <w:rsid w:val="000B0000"/>
    <w:rsid w:val="000B19DE"/>
    <w:rsid w:val="000B2346"/>
    <w:rsid w:val="000B2514"/>
    <w:rsid w:val="000B2A58"/>
    <w:rsid w:val="000B2D06"/>
    <w:rsid w:val="000B2F9F"/>
    <w:rsid w:val="000B317B"/>
    <w:rsid w:val="000B3522"/>
    <w:rsid w:val="000B35ED"/>
    <w:rsid w:val="000B388C"/>
    <w:rsid w:val="000B3C4F"/>
    <w:rsid w:val="000B3F46"/>
    <w:rsid w:val="000B4049"/>
    <w:rsid w:val="000B41B0"/>
    <w:rsid w:val="000B43D6"/>
    <w:rsid w:val="000B4642"/>
    <w:rsid w:val="000B48BD"/>
    <w:rsid w:val="000B4F7A"/>
    <w:rsid w:val="000B501D"/>
    <w:rsid w:val="000B5103"/>
    <w:rsid w:val="000B513F"/>
    <w:rsid w:val="000B53F3"/>
    <w:rsid w:val="000B542B"/>
    <w:rsid w:val="000B5DAA"/>
    <w:rsid w:val="000B6074"/>
    <w:rsid w:val="000B638D"/>
    <w:rsid w:val="000B685B"/>
    <w:rsid w:val="000B6A79"/>
    <w:rsid w:val="000B7034"/>
    <w:rsid w:val="000B71CF"/>
    <w:rsid w:val="000B73D3"/>
    <w:rsid w:val="000B7574"/>
    <w:rsid w:val="000B7693"/>
    <w:rsid w:val="000B7936"/>
    <w:rsid w:val="000B7989"/>
    <w:rsid w:val="000B79B6"/>
    <w:rsid w:val="000B7B94"/>
    <w:rsid w:val="000B7FFD"/>
    <w:rsid w:val="000C0422"/>
    <w:rsid w:val="000C05E3"/>
    <w:rsid w:val="000C08E3"/>
    <w:rsid w:val="000C0B76"/>
    <w:rsid w:val="000C10F2"/>
    <w:rsid w:val="000C124D"/>
    <w:rsid w:val="000C136D"/>
    <w:rsid w:val="000C1B6E"/>
    <w:rsid w:val="000C239D"/>
    <w:rsid w:val="000C2E3C"/>
    <w:rsid w:val="000C3929"/>
    <w:rsid w:val="000C3B7B"/>
    <w:rsid w:val="000C3CC6"/>
    <w:rsid w:val="000C40CD"/>
    <w:rsid w:val="000C41EC"/>
    <w:rsid w:val="000C497C"/>
    <w:rsid w:val="000C4FFC"/>
    <w:rsid w:val="000C5243"/>
    <w:rsid w:val="000C52E6"/>
    <w:rsid w:val="000C53FE"/>
    <w:rsid w:val="000C55A6"/>
    <w:rsid w:val="000C55B0"/>
    <w:rsid w:val="000C5928"/>
    <w:rsid w:val="000C5F93"/>
    <w:rsid w:val="000C6384"/>
    <w:rsid w:val="000C6C15"/>
    <w:rsid w:val="000C6F0F"/>
    <w:rsid w:val="000C70F9"/>
    <w:rsid w:val="000C720E"/>
    <w:rsid w:val="000C79F6"/>
    <w:rsid w:val="000C7A63"/>
    <w:rsid w:val="000C7D45"/>
    <w:rsid w:val="000C7DD6"/>
    <w:rsid w:val="000C7F9E"/>
    <w:rsid w:val="000D0592"/>
    <w:rsid w:val="000D0A50"/>
    <w:rsid w:val="000D0F94"/>
    <w:rsid w:val="000D11CF"/>
    <w:rsid w:val="000D12BF"/>
    <w:rsid w:val="000D1383"/>
    <w:rsid w:val="000D15F7"/>
    <w:rsid w:val="000D17A2"/>
    <w:rsid w:val="000D180F"/>
    <w:rsid w:val="000D183A"/>
    <w:rsid w:val="000D1ADA"/>
    <w:rsid w:val="000D1DA0"/>
    <w:rsid w:val="000D27FE"/>
    <w:rsid w:val="000D2A73"/>
    <w:rsid w:val="000D31F0"/>
    <w:rsid w:val="000D375A"/>
    <w:rsid w:val="000D3A37"/>
    <w:rsid w:val="000D4183"/>
    <w:rsid w:val="000D46C5"/>
    <w:rsid w:val="000D476A"/>
    <w:rsid w:val="000D4808"/>
    <w:rsid w:val="000D4C88"/>
    <w:rsid w:val="000D54AF"/>
    <w:rsid w:val="000D6247"/>
    <w:rsid w:val="000D7322"/>
    <w:rsid w:val="000D77E2"/>
    <w:rsid w:val="000D7AC9"/>
    <w:rsid w:val="000E04D5"/>
    <w:rsid w:val="000E06CE"/>
    <w:rsid w:val="000E0BB1"/>
    <w:rsid w:val="000E0FA7"/>
    <w:rsid w:val="000E110E"/>
    <w:rsid w:val="000E16CF"/>
    <w:rsid w:val="000E1985"/>
    <w:rsid w:val="000E1F4A"/>
    <w:rsid w:val="000E2641"/>
    <w:rsid w:val="000E2DB4"/>
    <w:rsid w:val="000E3004"/>
    <w:rsid w:val="000E30B3"/>
    <w:rsid w:val="000E319A"/>
    <w:rsid w:val="000E34AA"/>
    <w:rsid w:val="000E3581"/>
    <w:rsid w:val="000E39BA"/>
    <w:rsid w:val="000E442D"/>
    <w:rsid w:val="000E4550"/>
    <w:rsid w:val="000E4584"/>
    <w:rsid w:val="000E482D"/>
    <w:rsid w:val="000E5221"/>
    <w:rsid w:val="000E53EC"/>
    <w:rsid w:val="000E583A"/>
    <w:rsid w:val="000E5907"/>
    <w:rsid w:val="000E5FAD"/>
    <w:rsid w:val="000E630C"/>
    <w:rsid w:val="000E6540"/>
    <w:rsid w:val="000E6AF3"/>
    <w:rsid w:val="000E6E53"/>
    <w:rsid w:val="000E7389"/>
    <w:rsid w:val="000E7508"/>
    <w:rsid w:val="000E76EB"/>
    <w:rsid w:val="000F0394"/>
    <w:rsid w:val="000F03B4"/>
    <w:rsid w:val="000F050A"/>
    <w:rsid w:val="000F0710"/>
    <w:rsid w:val="000F0793"/>
    <w:rsid w:val="000F09D0"/>
    <w:rsid w:val="000F0C93"/>
    <w:rsid w:val="000F123C"/>
    <w:rsid w:val="000F1258"/>
    <w:rsid w:val="000F15CD"/>
    <w:rsid w:val="000F169B"/>
    <w:rsid w:val="000F1D9D"/>
    <w:rsid w:val="000F1FC9"/>
    <w:rsid w:val="000F229E"/>
    <w:rsid w:val="000F26C3"/>
    <w:rsid w:val="000F29D8"/>
    <w:rsid w:val="000F2C1D"/>
    <w:rsid w:val="000F317B"/>
    <w:rsid w:val="000F31F7"/>
    <w:rsid w:val="000F3301"/>
    <w:rsid w:val="000F3800"/>
    <w:rsid w:val="000F4019"/>
    <w:rsid w:val="000F456E"/>
    <w:rsid w:val="000F47D0"/>
    <w:rsid w:val="000F4A9E"/>
    <w:rsid w:val="000F5162"/>
    <w:rsid w:val="000F56E7"/>
    <w:rsid w:val="000F59E6"/>
    <w:rsid w:val="000F6530"/>
    <w:rsid w:val="000F65E5"/>
    <w:rsid w:val="000F6686"/>
    <w:rsid w:val="000F7DC8"/>
    <w:rsid w:val="000F7EC0"/>
    <w:rsid w:val="0010047D"/>
    <w:rsid w:val="001005E3"/>
    <w:rsid w:val="001008CD"/>
    <w:rsid w:val="00100A24"/>
    <w:rsid w:val="00100A46"/>
    <w:rsid w:val="00101516"/>
    <w:rsid w:val="001015E2"/>
    <w:rsid w:val="001016E6"/>
    <w:rsid w:val="00102296"/>
    <w:rsid w:val="001024ED"/>
    <w:rsid w:val="00102A83"/>
    <w:rsid w:val="00102F90"/>
    <w:rsid w:val="001037B1"/>
    <w:rsid w:val="00103F96"/>
    <w:rsid w:val="0010408A"/>
    <w:rsid w:val="001040BC"/>
    <w:rsid w:val="00104A63"/>
    <w:rsid w:val="001053A6"/>
    <w:rsid w:val="001053AE"/>
    <w:rsid w:val="0010555E"/>
    <w:rsid w:val="00105768"/>
    <w:rsid w:val="00105B6A"/>
    <w:rsid w:val="00105C50"/>
    <w:rsid w:val="001064C7"/>
    <w:rsid w:val="001069CE"/>
    <w:rsid w:val="001069F2"/>
    <w:rsid w:val="00106CD9"/>
    <w:rsid w:val="00106EC0"/>
    <w:rsid w:val="001070C4"/>
    <w:rsid w:val="00107178"/>
    <w:rsid w:val="0010791B"/>
    <w:rsid w:val="00107A56"/>
    <w:rsid w:val="001104A4"/>
    <w:rsid w:val="00110BA9"/>
    <w:rsid w:val="0011100C"/>
    <w:rsid w:val="00111032"/>
    <w:rsid w:val="00111755"/>
    <w:rsid w:val="001118AF"/>
    <w:rsid w:val="00111AE3"/>
    <w:rsid w:val="00111BA3"/>
    <w:rsid w:val="0011203B"/>
    <w:rsid w:val="001127AB"/>
    <w:rsid w:val="0011280D"/>
    <w:rsid w:val="00112EE2"/>
    <w:rsid w:val="00113B0A"/>
    <w:rsid w:val="00114E3B"/>
    <w:rsid w:val="0011567C"/>
    <w:rsid w:val="001157CC"/>
    <w:rsid w:val="0011608E"/>
    <w:rsid w:val="00116387"/>
    <w:rsid w:val="0011640F"/>
    <w:rsid w:val="001165D8"/>
    <w:rsid w:val="00116A15"/>
    <w:rsid w:val="00116A74"/>
    <w:rsid w:val="00117212"/>
    <w:rsid w:val="001172E9"/>
    <w:rsid w:val="00120006"/>
    <w:rsid w:val="00120A5E"/>
    <w:rsid w:val="00120B64"/>
    <w:rsid w:val="00120D8D"/>
    <w:rsid w:val="00120EFB"/>
    <w:rsid w:val="00121383"/>
    <w:rsid w:val="00121ED0"/>
    <w:rsid w:val="00122025"/>
    <w:rsid w:val="0012221A"/>
    <w:rsid w:val="00122F5C"/>
    <w:rsid w:val="00122FD2"/>
    <w:rsid w:val="00123153"/>
    <w:rsid w:val="00123421"/>
    <w:rsid w:val="00125544"/>
    <w:rsid w:val="0012592B"/>
    <w:rsid w:val="00125C97"/>
    <w:rsid w:val="00125CCF"/>
    <w:rsid w:val="00125DFD"/>
    <w:rsid w:val="001266AD"/>
    <w:rsid w:val="00126C29"/>
    <w:rsid w:val="001275EE"/>
    <w:rsid w:val="00127702"/>
    <w:rsid w:val="00127C3B"/>
    <w:rsid w:val="00130309"/>
    <w:rsid w:val="001313F9"/>
    <w:rsid w:val="001314B5"/>
    <w:rsid w:val="001315D7"/>
    <w:rsid w:val="00132F62"/>
    <w:rsid w:val="00133183"/>
    <w:rsid w:val="001331FE"/>
    <w:rsid w:val="001334EF"/>
    <w:rsid w:val="00133A15"/>
    <w:rsid w:val="00133C08"/>
    <w:rsid w:val="00133D3F"/>
    <w:rsid w:val="00133D9F"/>
    <w:rsid w:val="00133EAF"/>
    <w:rsid w:val="0013455B"/>
    <w:rsid w:val="0013482E"/>
    <w:rsid w:val="001348A3"/>
    <w:rsid w:val="00134980"/>
    <w:rsid w:val="00134B27"/>
    <w:rsid w:val="00134BD0"/>
    <w:rsid w:val="00134EB3"/>
    <w:rsid w:val="001353A1"/>
    <w:rsid w:val="00135547"/>
    <w:rsid w:val="0013570B"/>
    <w:rsid w:val="0013586C"/>
    <w:rsid w:val="00136842"/>
    <w:rsid w:val="001368DB"/>
    <w:rsid w:val="00136A0E"/>
    <w:rsid w:val="00136A3F"/>
    <w:rsid w:val="001370B1"/>
    <w:rsid w:val="00137478"/>
    <w:rsid w:val="00137A89"/>
    <w:rsid w:val="00140BF5"/>
    <w:rsid w:val="00140D9E"/>
    <w:rsid w:val="00141436"/>
    <w:rsid w:val="0014143D"/>
    <w:rsid w:val="001415E2"/>
    <w:rsid w:val="00141A4B"/>
    <w:rsid w:val="00141AF9"/>
    <w:rsid w:val="00141DBA"/>
    <w:rsid w:val="00142502"/>
    <w:rsid w:val="0014344C"/>
    <w:rsid w:val="001436C8"/>
    <w:rsid w:val="00143C17"/>
    <w:rsid w:val="00143F49"/>
    <w:rsid w:val="001444B6"/>
    <w:rsid w:val="00144CE1"/>
    <w:rsid w:val="0014642C"/>
    <w:rsid w:val="00146582"/>
    <w:rsid w:val="00146583"/>
    <w:rsid w:val="0014679A"/>
    <w:rsid w:val="00146932"/>
    <w:rsid w:val="001469DB"/>
    <w:rsid w:val="00146A0C"/>
    <w:rsid w:val="00146AFC"/>
    <w:rsid w:val="0014731B"/>
    <w:rsid w:val="00147420"/>
    <w:rsid w:val="00147516"/>
    <w:rsid w:val="001478FD"/>
    <w:rsid w:val="0015055E"/>
    <w:rsid w:val="001506B5"/>
    <w:rsid w:val="00150999"/>
    <w:rsid w:val="00150C26"/>
    <w:rsid w:val="00151FB0"/>
    <w:rsid w:val="001526A4"/>
    <w:rsid w:val="0015314D"/>
    <w:rsid w:val="001532F9"/>
    <w:rsid w:val="00153431"/>
    <w:rsid w:val="00153A13"/>
    <w:rsid w:val="00153EBD"/>
    <w:rsid w:val="00154445"/>
    <w:rsid w:val="00154501"/>
    <w:rsid w:val="0015458E"/>
    <w:rsid w:val="00154624"/>
    <w:rsid w:val="00154E0C"/>
    <w:rsid w:val="0015536C"/>
    <w:rsid w:val="00155866"/>
    <w:rsid w:val="001558AE"/>
    <w:rsid w:val="00156250"/>
    <w:rsid w:val="00156537"/>
    <w:rsid w:val="00156CC7"/>
    <w:rsid w:val="00157304"/>
    <w:rsid w:val="0015775E"/>
    <w:rsid w:val="00157920"/>
    <w:rsid w:val="001600D9"/>
    <w:rsid w:val="001602BE"/>
    <w:rsid w:val="00160E13"/>
    <w:rsid w:val="00161F46"/>
    <w:rsid w:val="00162484"/>
    <w:rsid w:val="0016268E"/>
    <w:rsid w:val="00163377"/>
    <w:rsid w:val="001635B7"/>
    <w:rsid w:val="00163939"/>
    <w:rsid w:val="00163A42"/>
    <w:rsid w:val="00163EB8"/>
    <w:rsid w:val="0016413D"/>
    <w:rsid w:val="001644E0"/>
    <w:rsid w:val="00164650"/>
    <w:rsid w:val="00164673"/>
    <w:rsid w:val="00164742"/>
    <w:rsid w:val="00164840"/>
    <w:rsid w:val="00164B85"/>
    <w:rsid w:val="0016517F"/>
    <w:rsid w:val="001651BD"/>
    <w:rsid w:val="00165889"/>
    <w:rsid w:val="00165BA7"/>
    <w:rsid w:val="00165C99"/>
    <w:rsid w:val="00165F45"/>
    <w:rsid w:val="0016635D"/>
    <w:rsid w:val="001663AB"/>
    <w:rsid w:val="001667B3"/>
    <w:rsid w:val="001667FF"/>
    <w:rsid w:val="00166A12"/>
    <w:rsid w:val="0016743B"/>
    <w:rsid w:val="00167EB6"/>
    <w:rsid w:val="001702A2"/>
    <w:rsid w:val="0017055E"/>
    <w:rsid w:val="00170635"/>
    <w:rsid w:val="001706AE"/>
    <w:rsid w:val="00170F63"/>
    <w:rsid w:val="00171163"/>
    <w:rsid w:val="001730ED"/>
    <w:rsid w:val="001733D3"/>
    <w:rsid w:val="00173EB1"/>
    <w:rsid w:val="00174540"/>
    <w:rsid w:val="00174DB0"/>
    <w:rsid w:val="0017556C"/>
    <w:rsid w:val="0017588E"/>
    <w:rsid w:val="00175C12"/>
    <w:rsid w:val="00175DB5"/>
    <w:rsid w:val="001761D6"/>
    <w:rsid w:val="001766D7"/>
    <w:rsid w:val="00176713"/>
    <w:rsid w:val="00176CFC"/>
    <w:rsid w:val="00177956"/>
    <w:rsid w:val="00177AB1"/>
    <w:rsid w:val="00177AEB"/>
    <w:rsid w:val="00177B3C"/>
    <w:rsid w:val="00177C9A"/>
    <w:rsid w:val="00180211"/>
    <w:rsid w:val="00180837"/>
    <w:rsid w:val="00180ADE"/>
    <w:rsid w:val="00181161"/>
    <w:rsid w:val="00181349"/>
    <w:rsid w:val="00181546"/>
    <w:rsid w:val="001816CF"/>
    <w:rsid w:val="001817E8"/>
    <w:rsid w:val="001819DD"/>
    <w:rsid w:val="00181AA8"/>
    <w:rsid w:val="00181F05"/>
    <w:rsid w:val="0018203D"/>
    <w:rsid w:val="001820D8"/>
    <w:rsid w:val="00182179"/>
    <w:rsid w:val="00182192"/>
    <w:rsid w:val="00182360"/>
    <w:rsid w:val="00182455"/>
    <w:rsid w:val="00183058"/>
    <w:rsid w:val="001832D5"/>
    <w:rsid w:val="00183694"/>
    <w:rsid w:val="00183B47"/>
    <w:rsid w:val="00183CE0"/>
    <w:rsid w:val="00183E76"/>
    <w:rsid w:val="00185065"/>
    <w:rsid w:val="00185958"/>
    <w:rsid w:val="00185AB1"/>
    <w:rsid w:val="00185D38"/>
    <w:rsid w:val="00185EFC"/>
    <w:rsid w:val="00186018"/>
    <w:rsid w:val="0018605A"/>
    <w:rsid w:val="00186096"/>
    <w:rsid w:val="001869CE"/>
    <w:rsid w:val="001870CA"/>
    <w:rsid w:val="00187839"/>
    <w:rsid w:val="00187BC8"/>
    <w:rsid w:val="00187E3A"/>
    <w:rsid w:val="0019012A"/>
    <w:rsid w:val="00190460"/>
    <w:rsid w:val="00190730"/>
    <w:rsid w:val="00190AA5"/>
    <w:rsid w:val="00190D88"/>
    <w:rsid w:val="0019184E"/>
    <w:rsid w:val="00191967"/>
    <w:rsid w:val="00191A26"/>
    <w:rsid w:val="001928A3"/>
    <w:rsid w:val="00192AE4"/>
    <w:rsid w:val="00192C46"/>
    <w:rsid w:val="00193434"/>
    <w:rsid w:val="00193B75"/>
    <w:rsid w:val="00194A5B"/>
    <w:rsid w:val="00195506"/>
    <w:rsid w:val="001958C5"/>
    <w:rsid w:val="00195D78"/>
    <w:rsid w:val="00196341"/>
    <w:rsid w:val="00196437"/>
    <w:rsid w:val="001965AA"/>
    <w:rsid w:val="001966EE"/>
    <w:rsid w:val="001970B9"/>
    <w:rsid w:val="00197E8C"/>
    <w:rsid w:val="001A001B"/>
    <w:rsid w:val="001A11E5"/>
    <w:rsid w:val="001A17B0"/>
    <w:rsid w:val="001A191E"/>
    <w:rsid w:val="001A21B4"/>
    <w:rsid w:val="001A2250"/>
    <w:rsid w:val="001A260E"/>
    <w:rsid w:val="001A2805"/>
    <w:rsid w:val="001A2AC4"/>
    <w:rsid w:val="001A2C94"/>
    <w:rsid w:val="001A2FAB"/>
    <w:rsid w:val="001A3962"/>
    <w:rsid w:val="001A4228"/>
    <w:rsid w:val="001A4C68"/>
    <w:rsid w:val="001A4F65"/>
    <w:rsid w:val="001A53D4"/>
    <w:rsid w:val="001A5885"/>
    <w:rsid w:val="001A5DD5"/>
    <w:rsid w:val="001A7287"/>
    <w:rsid w:val="001A7BBF"/>
    <w:rsid w:val="001A7CC8"/>
    <w:rsid w:val="001B1143"/>
    <w:rsid w:val="001B1740"/>
    <w:rsid w:val="001B190B"/>
    <w:rsid w:val="001B1A52"/>
    <w:rsid w:val="001B1A92"/>
    <w:rsid w:val="001B1B1E"/>
    <w:rsid w:val="001B2208"/>
    <w:rsid w:val="001B2C00"/>
    <w:rsid w:val="001B2F35"/>
    <w:rsid w:val="001B308B"/>
    <w:rsid w:val="001B3538"/>
    <w:rsid w:val="001B3CEC"/>
    <w:rsid w:val="001B3D04"/>
    <w:rsid w:val="001B3D52"/>
    <w:rsid w:val="001B41C2"/>
    <w:rsid w:val="001B431F"/>
    <w:rsid w:val="001B44AD"/>
    <w:rsid w:val="001B489D"/>
    <w:rsid w:val="001B4C20"/>
    <w:rsid w:val="001B4D01"/>
    <w:rsid w:val="001B535D"/>
    <w:rsid w:val="001B551D"/>
    <w:rsid w:val="001B5BC9"/>
    <w:rsid w:val="001B5CE5"/>
    <w:rsid w:val="001B5DE6"/>
    <w:rsid w:val="001B688D"/>
    <w:rsid w:val="001B6C12"/>
    <w:rsid w:val="001B6C66"/>
    <w:rsid w:val="001B6EF0"/>
    <w:rsid w:val="001B749A"/>
    <w:rsid w:val="001B7673"/>
    <w:rsid w:val="001B76A6"/>
    <w:rsid w:val="001B791D"/>
    <w:rsid w:val="001B7969"/>
    <w:rsid w:val="001B7BC8"/>
    <w:rsid w:val="001C06B1"/>
    <w:rsid w:val="001C076C"/>
    <w:rsid w:val="001C0D31"/>
    <w:rsid w:val="001C1940"/>
    <w:rsid w:val="001C1C48"/>
    <w:rsid w:val="001C1CEF"/>
    <w:rsid w:val="001C1D27"/>
    <w:rsid w:val="001C215D"/>
    <w:rsid w:val="001C21FF"/>
    <w:rsid w:val="001C25A4"/>
    <w:rsid w:val="001C2984"/>
    <w:rsid w:val="001C2C68"/>
    <w:rsid w:val="001C35D3"/>
    <w:rsid w:val="001C3751"/>
    <w:rsid w:val="001C3C31"/>
    <w:rsid w:val="001C4262"/>
    <w:rsid w:val="001C48F0"/>
    <w:rsid w:val="001C493B"/>
    <w:rsid w:val="001C4ABB"/>
    <w:rsid w:val="001C5039"/>
    <w:rsid w:val="001C55CE"/>
    <w:rsid w:val="001C5601"/>
    <w:rsid w:val="001C5812"/>
    <w:rsid w:val="001C5A11"/>
    <w:rsid w:val="001C5A8A"/>
    <w:rsid w:val="001C642C"/>
    <w:rsid w:val="001C672B"/>
    <w:rsid w:val="001C6AF8"/>
    <w:rsid w:val="001C6E57"/>
    <w:rsid w:val="001C6E68"/>
    <w:rsid w:val="001C6E9C"/>
    <w:rsid w:val="001C7746"/>
    <w:rsid w:val="001C7BFA"/>
    <w:rsid w:val="001D043A"/>
    <w:rsid w:val="001D0EC2"/>
    <w:rsid w:val="001D142A"/>
    <w:rsid w:val="001D14E9"/>
    <w:rsid w:val="001D16B6"/>
    <w:rsid w:val="001D1D72"/>
    <w:rsid w:val="001D20CF"/>
    <w:rsid w:val="001D2230"/>
    <w:rsid w:val="001D2508"/>
    <w:rsid w:val="001D2588"/>
    <w:rsid w:val="001D2686"/>
    <w:rsid w:val="001D284F"/>
    <w:rsid w:val="001D296C"/>
    <w:rsid w:val="001D2A0B"/>
    <w:rsid w:val="001D3044"/>
    <w:rsid w:val="001D4059"/>
    <w:rsid w:val="001D4857"/>
    <w:rsid w:val="001D49F9"/>
    <w:rsid w:val="001D4E33"/>
    <w:rsid w:val="001D5584"/>
    <w:rsid w:val="001D564F"/>
    <w:rsid w:val="001D57CF"/>
    <w:rsid w:val="001D5DBB"/>
    <w:rsid w:val="001D600E"/>
    <w:rsid w:val="001D712A"/>
    <w:rsid w:val="001D79A4"/>
    <w:rsid w:val="001E028C"/>
    <w:rsid w:val="001E02A2"/>
    <w:rsid w:val="001E0956"/>
    <w:rsid w:val="001E0F49"/>
    <w:rsid w:val="001E171D"/>
    <w:rsid w:val="001E1A85"/>
    <w:rsid w:val="001E2495"/>
    <w:rsid w:val="001E271B"/>
    <w:rsid w:val="001E2B74"/>
    <w:rsid w:val="001E2DCB"/>
    <w:rsid w:val="001E3589"/>
    <w:rsid w:val="001E3C18"/>
    <w:rsid w:val="001E3F53"/>
    <w:rsid w:val="001E40F2"/>
    <w:rsid w:val="001E41AF"/>
    <w:rsid w:val="001E4E92"/>
    <w:rsid w:val="001E551A"/>
    <w:rsid w:val="001E570D"/>
    <w:rsid w:val="001E5715"/>
    <w:rsid w:val="001E5FCD"/>
    <w:rsid w:val="001E663C"/>
    <w:rsid w:val="001E6660"/>
    <w:rsid w:val="001E7231"/>
    <w:rsid w:val="001E725A"/>
    <w:rsid w:val="001E732E"/>
    <w:rsid w:val="001E7EB0"/>
    <w:rsid w:val="001F014A"/>
    <w:rsid w:val="001F01AF"/>
    <w:rsid w:val="001F0780"/>
    <w:rsid w:val="001F0A52"/>
    <w:rsid w:val="001F0C9F"/>
    <w:rsid w:val="001F141A"/>
    <w:rsid w:val="001F243D"/>
    <w:rsid w:val="001F2884"/>
    <w:rsid w:val="001F2957"/>
    <w:rsid w:val="001F2B05"/>
    <w:rsid w:val="001F35D0"/>
    <w:rsid w:val="001F39FD"/>
    <w:rsid w:val="001F446E"/>
    <w:rsid w:val="001F4A07"/>
    <w:rsid w:val="001F4D00"/>
    <w:rsid w:val="001F4FCF"/>
    <w:rsid w:val="001F5295"/>
    <w:rsid w:val="001F5AE0"/>
    <w:rsid w:val="001F61F9"/>
    <w:rsid w:val="001F62F1"/>
    <w:rsid w:val="001F6F55"/>
    <w:rsid w:val="001F7150"/>
    <w:rsid w:val="001F74C6"/>
    <w:rsid w:val="001F7B34"/>
    <w:rsid w:val="001F7B73"/>
    <w:rsid w:val="001F7DCD"/>
    <w:rsid w:val="00200904"/>
    <w:rsid w:val="00200AE7"/>
    <w:rsid w:val="0020173F"/>
    <w:rsid w:val="002017C8"/>
    <w:rsid w:val="00201E55"/>
    <w:rsid w:val="002021C7"/>
    <w:rsid w:val="0020240A"/>
    <w:rsid w:val="00202A4C"/>
    <w:rsid w:val="00203170"/>
    <w:rsid w:val="00203604"/>
    <w:rsid w:val="00203630"/>
    <w:rsid w:val="002039FB"/>
    <w:rsid w:val="00203DF6"/>
    <w:rsid w:val="002048F3"/>
    <w:rsid w:val="00204A0D"/>
    <w:rsid w:val="00205114"/>
    <w:rsid w:val="002054EB"/>
    <w:rsid w:val="00205861"/>
    <w:rsid w:val="00205AD6"/>
    <w:rsid w:val="00205C63"/>
    <w:rsid w:val="0020600C"/>
    <w:rsid w:val="00206B67"/>
    <w:rsid w:val="00206BB4"/>
    <w:rsid w:val="002074B7"/>
    <w:rsid w:val="00207543"/>
    <w:rsid w:val="00207CDD"/>
    <w:rsid w:val="002101B1"/>
    <w:rsid w:val="002102CD"/>
    <w:rsid w:val="00210C95"/>
    <w:rsid w:val="00210CCC"/>
    <w:rsid w:val="00210E96"/>
    <w:rsid w:val="00211639"/>
    <w:rsid w:val="00211770"/>
    <w:rsid w:val="0021178C"/>
    <w:rsid w:val="0021203E"/>
    <w:rsid w:val="00212C43"/>
    <w:rsid w:val="00212E48"/>
    <w:rsid w:val="00213138"/>
    <w:rsid w:val="00213F07"/>
    <w:rsid w:val="00213FFB"/>
    <w:rsid w:val="00214057"/>
    <w:rsid w:val="002143FC"/>
    <w:rsid w:val="002144ED"/>
    <w:rsid w:val="00214736"/>
    <w:rsid w:val="00214AF2"/>
    <w:rsid w:val="00214E41"/>
    <w:rsid w:val="00214EFC"/>
    <w:rsid w:val="0021501D"/>
    <w:rsid w:val="00215069"/>
    <w:rsid w:val="002152F3"/>
    <w:rsid w:val="002153B5"/>
    <w:rsid w:val="00215503"/>
    <w:rsid w:val="0021556A"/>
    <w:rsid w:val="002162FB"/>
    <w:rsid w:val="00216AEC"/>
    <w:rsid w:val="00217027"/>
    <w:rsid w:val="00217B03"/>
    <w:rsid w:val="00217EC7"/>
    <w:rsid w:val="00220B74"/>
    <w:rsid w:val="00221013"/>
    <w:rsid w:val="002210B5"/>
    <w:rsid w:val="002212EE"/>
    <w:rsid w:val="00221437"/>
    <w:rsid w:val="00221828"/>
    <w:rsid w:val="0022206E"/>
    <w:rsid w:val="002223CB"/>
    <w:rsid w:val="00222DB2"/>
    <w:rsid w:val="0022376A"/>
    <w:rsid w:val="00224772"/>
    <w:rsid w:val="00224A44"/>
    <w:rsid w:val="00225D09"/>
    <w:rsid w:val="00225E37"/>
    <w:rsid w:val="00225F80"/>
    <w:rsid w:val="00225FC6"/>
    <w:rsid w:val="002266CA"/>
    <w:rsid w:val="00226D08"/>
    <w:rsid w:val="00226F06"/>
    <w:rsid w:val="002274BC"/>
    <w:rsid w:val="002275A6"/>
    <w:rsid w:val="00227668"/>
    <w:rsid w:val="00227B9A"/>
    <w:rsid w:val="00230BB2"/>
    <w:rsid w:val="00230DC7"/>
    <w:rsid w:val="00231212"/>
    <w:rsid w:val="0023121F"/>
    <w:rsid w:val="002319EF"/>
    <w:rsid w:val="00231F20"/>
    <w:rsid w:val="00231F98"/>
    <w:rsid w:val="00232219"/>
    <w:rsid w:val="002328D8"/>
    <w:rsid w:val="00232D35"/>
    <w:rsid w:val="0023313F"/>
    <w:rsid w:val="0023356C"/>
    <w:rsid w:val="00233907"/>
    <w:rsid w:val="002339C3"/>
    <w:rsid w:val="00233DC1"/>
    <w:rsid w:val="00234205"/>
    <w:rsid w:val="002345E6"/>
    <w:rsid w:val="0023476E"/>
    <w:rsid w:val="002348A2"/>
    <w:rsid w:val="002359B7"/>
    <w:rsid w:val="00235A70"/>
    <w:rsid w:val="00236349"/>
    <w:rsid w:val="00236BF3"/>
    <w:rsid w:val="00236E0F"/>
    <w:rsid w:val="002375D6"/>
    <w:rsid w:val="00237763"/>
    <w:rsid w:val="0023794C"/>
    <w:rsid w:val="00237B7E"/>
    <w:rsid w:val="00240199"/>
    <w:rsid w:val="00240214"/>
    <w:rsid w:val="00240337"/>
    <w:rsid w:val="0024068A"/>
    <w:rsid w:val="002409E2"/>
    <w:rsid w:val="0024102B"/>
    <w:rsid w:val="002411FD"/>
    <w:rsid w:val="002412E0"/>
    <w:rsid w:val="0024132F"/>
    <w:rsid w:val="002415E5"/>
    <w:rsid w:val="00241713"/>
    <w:rsid w:val="00241753"/>
    <w:rsid w:val="002423C6"/>
    <w:rsid w:val="0024273B"/>
    <w:rsid w:val="00242742"/>
    <w:rsid w:val="00243041"/>
    <w:rsid w:val="0024317B"/>
    <w:rsid w:val="00243860"/>
    <w:rsid w:val="002438DA"/>
    <w:rsid w:val="00243975"/>
    <w:rsid w:val="00243E09"/>
    <w:rsid w:val="00244ED2"/>
    <w:rsid w:val="00244F84"/>
    <w:rsid w:val="002456C9"/>
    <w:rsid w:val="0024581A"/>
    <w:rsid w:val="0024585F"/>
    <w:rsid w:val="00246326"/>
    <w:rsid w:val="002469C0"/>
    <w:rsid w:val="00246F91"/>
    <w:rsid w:val="0024730C"/>
    <w:rsid w:val="0024794E"/>
    <w:rsid w:val="0024795F"/>
    <w:rsid w:val="00251415"/>
    <w:rsid w:val="0025148B"/>
    <w:rsid w:val="0025185A"/>
    <w:rsid w:val="0025194C"/>
    <w:rsid w:val="00251A56"/>
    <w:rsid w:val="00251AEF"/>
    <w:rsid w:val="00251C94"/>
    <w:rsid w:val="00251FE5"/>
    <w:rsid w:val="0025345D"/>
    <w:rsid w:val="0025370B"/>
    <w:rsid w:val="00253B38"/>
    <w:rsid w:val="00254261"/>
    <w:rsid w:val="00254297"/>
    <w:rsid w:val="002542C8"/>
    <w:rsid w:val="00254819"/>
    <w:rsid w:val="00254ABA"/>
    <w:rsid w:val="00254E2B"/>
    <w:rsid w:val="002554F7"/>
    <w:rsid w:val="002554FB"/>
    <w:rsid w:val="00255526"/>
    <w:rsid w:val="00255715"/>
    <w:rsid w:val="00256021"/>
    <w:rsid w:val="00256764"/>
    <w:rsid w:val="002569B1"/>
    <w:rsid w:val="002575B5"/>
    <w:rsid w:val="00257AEB"/>
    <w:rsid w:val="00260985"/>
    <w:rsid w:val="00260F94"/>
    <w:rsid w:val="00261293"/>
    <w:rsid w:val="00261308"/>
    <w:rsid w:val="00261398"/>
    <w:rsid w:val="002617DE"/>
    <w:rsid w:val="00261A97"/>
    <w:rsid w:val="00261B02"/>
    <w:rsid w:val="00261E5D"/>
    <w:rsid w:val="00262581"/>
    <w:rsid w:val="00262AAA"/>
    <w:rsid w:val="00262AF7"/>
    <w:rsid w:val="0026356D"/>
    <w:rsid w:val="0026376D"/>
    <w:rsid w:val="0026377A"/>
    <w:rsid w:val="00263939"/>
    <w:rsid w:val="00263C44"/>
    <w:rsid w:val="0026415B"/>
    <w:rsid w:val="00264432"/>
    <w:rsid w:val="00264785"/>
    <w:rsid w:val="0026491B"/>
    <w:rsid w:val="00264A08"/>
    <w:rsid w:val="0026515D"/>
    <w:rsid w:val="00265D15"/>
    <w:rsid w:val="0026636C"/>
    <w:rsid w:val="00266D33"/>
    <w:rsid w:val="0026756C"/>
    <w:rsid w:val="00267800"/>
    <w:rsid w:val="00267C8C"/>
    <w:rsid w:val="00267FBF"/>
    <w:rsid w:val="002705B6"/>
    <w:rsid w:val="00270676"/>
    <w:rsid w:val="00270892"/>
    <w:rsid w:val="00270D2E"/>
    <w:rsid w:val="0027192A"/>
    <w:rsid w:val="00271963"/>
    <w:rsid w:val="00272399"/>
    <w:rsid w:val="002724B8"/>
    <w:rsid w:val="002727C4"/>
    <w:rsid w:val="00272B41"/>
    <w:rsid w:val="00274896"/>
    <w:rsid w:val="00274A39"/>
    <w:rsid w:val="00274A66"/>
    <w:rsid w:val="00275054"/>
    <w:rsid w:val="00275544"/>
    <w:rsid w:val="00275572"/>
    <w:rsid w:val="002758C3"/>
    <w:rsid w:val="00275D59"/>
    <w:rsid w:val="00275DA7"/>
    <w:rsid w:val="0027604C"/>
    <w:rsid w:val="00276537"/>
    <w:rsid w:val="002766DF"/>
    <w:rsid w:val="0027684D"/>
    <w:rsid w:val="0027687E"/>
    <w:rsid w:val="00276AE9"/>
    <w:rsid w:val="00277CE1"/>
    <w:rsid w:val="00281000"/>
    <w:rsid w:val="002816D2"/>
    <w:rsid w:val="002821D5"/>
    <w:rsid w:val="00282355"/>
    <w:rsid w:val="00282A84"/>
    <w:rsid w:val="00282E0E"/>
    <w:rsid w:val="00282EDC"/>
    <w:rsid w:val="00283322"/>
    <w:rsid w:val="00283CF6"/>
    <w:rsid w:val="00283EB0"/>
    <w:rsid w:val="00283FE0"/>
    <w:rsid w:val="00284965"/>
    <w:rsid w:val="00285470"/>
    <w:rsid w:val="002854FF"/>
    <w:rsid w:val="00285702"/>
    <w:rsid w:val="0028618A"/>
    <w:rsid w:val="0028644D"/>
    <w:rsid w:val="0028646C"/>
    <w:rsid w:val="002864DA"/>
    <w:rsid w:val="00286595"/>
    <w:rsid w:val="00286696"/>
    <w:rsid w:val="00286B2B"/>
    <w:rsid w:val="00286BDF"/>
    <w:rsid w:val="00286C30"/>
    <w:rsid w:val="00286D63"/>
    <w:rsid w:val="002871FB"/>
    <w:rsid w:val="002872E7"/>
    <w:rsid w:val="00287349"/>
    <w:rsid w:val="0028774B"/>
    <w:rsid w:val="00287B87"/>
    <w:rsid w:val="00287CB7"/>
    <w:rsid w:val="002906F8"/>
    <w:rsid w:val="00290A6E"/>
    <w:rsid w:val="002910E6"/>
    <w:rsid w:val="00291247"/>
    <w:rsid w:val="0029153E"/>
    <w:rsid w:val="00292B8D"/>
    <w:rsid w:val="00292F20"/>
    <w:rsid w:val="00292FF9"/>
    <w:rsid w:val="00293054"/>
    <w:rsid w:val="002930EB"/>
    <w:rsid w:val="002934BD"/>
    <w:rsid w:val="0029356E"/>
    <w:rsid w:val="002942F5"/>
    <w:rsid w:val="002947BD"/>
    <w:rsid w:val="002948F2"/>
    <w:rsid w:val="0029493F"/>
    <w:rsid w:val="0029504C"/>
    <w:rsid w:val="00295A0D"/>
    <w:rsid w:val="00295BB2"/>
    <w:rsid w:val="00295BEC"/>
    <w:rsid w:val="00295CFB"/>
    <w:rsid w:val="00295F83"/>
    <w:rsid w:val="00295FFC"/>
    <w:rsid w:val="00296118"/>
    <w:rsid w:val="002961F6"/>
    <w:rsid w:val="002962CC"/>
    <w:rsid w:val="00296931"/>
    <w:rsid w:val="00296B42"/>
    <w:rsid w:val="0029770C"/>
    <w:rsid w:val="00297C80"/>
    <w:rsid w:val="00297E9D"/>
    <w:rsid w:val="002A0B21"/>
    <w:rsid w:val="002A0CD2"/>
    <w:rsid w:val="002A15C9"/>
    <w:rsid w:val="002A1786"/>
    <w:rsid w:val="002A190B"/>
    <w:rsid w:val="002A1CD2"/>
    <w:rsid w:val="002A2772"/>
    <w:rsid w:val="002A2AA0"/>
    <w:rsid w:val="002A3A39"/>
    <w:rsid w:val="002A3DDE"/>
    <w:rsid w:val="002A3ED3"/>
    <w:rsid w:val="002A401D"/>
    <w:rsid w:val="002A4D80"/>
    <w:rsid w:val="002A5090"/>
    <w:rsid w:val="002A5299"/>
    <w:rsid w:val="002A5515"/>
    <w:rsid w:val="002A5736"/>
    <w:rsid w:val="002A5DEC"/>
    <w:rsid w:val="002A6CB1"/>
    <w:rsid w:val="002A7475"/>
    <w:rsid w:val="002A7F2D"/>
    <w:rsid w:val="002B047D"/>
    <w:rsid w:val="002B04CC"/>
    <w:rsid w:val="002B07CC"/>
    <w:rsid w:val="002B07DA"/>
    <w:rsid w:val="002B08C9"/>
    <w:rsid w:val="002B10BC"/>
    <w:rsid w:val="002B15FB"/>
    <w:rsid w:val="002B1784"/>
    <w:rsid w:val="002B1B6F"/>
    <w:rsid w:val="002B1BC0"/>
    <w:rsid w:val="002B291A"/>
    <w:rsid w:val="002B291C"/>
    <w:rsid w:val="002B30F1"/>
    <w:rsid w:val="002B3608"/>
    <w:rsid w:val="002B363A"/>
    <w:rsid w:val="002B397A"/>
    <w:rsid w:val="002B399A"/>
    <w:rsid w:val="002B4A41"/>
    <w:rsid w:val="002B5368"/>
    <w:rsid w:val="002B5449"/>
    <w:rsid w:val="002B56F4"/>
    <w:rsid w:val="002B5AD9"/>
    <w:rsid w:val="002B5C8A"/>
    <w:rsid w:val="002B61FF"/>
    <w:rsid w:val="002B624C"/>
    <w:rsid w:val="002B689D"/>
    <w:rsid w:val="002B6BE8"/>
    <w:rsid w:val="002B6CB9"/>
    <w:rsid w:val="002B6F9D"/>
    <w:rsid w:val="002B733C"/>
    <w:rsid w:val="002B7411"/>
    <w:rsid w:val="002B7C34"/>
    <w:rsid w:val="002B7D09"/>
    <w:rsid w:val="002C0180"/>
    <w:rsid w:val="002C04F4"/>
    <w:rsid w:val="002C0924"/>
    <w:rsid w:val="002C0BA1"/>
    <w:rsid w:val="002C197F"/>
    <w:rsid w:val="002C2351"/>
    <w:rsid w:val="002C2EE6"/>
    <w:rsid w:val="002C30E8"/>
    <w:rsid w:val="002C31E9"/>
    <w:rsid w:val="002C3461"/>
    <w:rsid w:val="002C36AC"/>
    <w:rsid w:val="002C3943"/>
    <w:rsid w:val="002C3AB2"/>
    <w:rsid w:val="002C3FC9"/>
    <w:rsid w:val="002C4084"/>
    <w:rsid w:val="002C46E7"/>
    <w:rsid w:val="002C46F0"/>
    <w:rsid w:val="002C47FB"/>
    <w:rsid w:val="002C4C3F"/>
    <w:rsid w:val="002C567A"/>
    <w:rsid w:val="002C6FF9"/>
    <w:rsid w:val="002C70A5"/>
    <w:rsid w:val="002C75B6"/>
    <w:rsid w:val="002C7755"/>
    <w:rsid w:val="002D0123"/>
    <w:rsid w:val="002D125C"/>
    <w:rsid w:val="002D17CD"/>
    <w:rsid w:val="002D1825"/>
    <w:rsid w:val="002D1BCD"/>
    <w:rsid w:val="002D1F82"/>
    <w:rsid w:val="002D2475"/>
    <w:rsid w:val="002D262B"/>
    <w:rsid w:val="002D2B56"/>
    <w:rsid w:val="002D2CB5"/>
    <w:rsid w:val="002D2DE2"/>
    <w:rsid w:val="002D2E15"/>
    <w:rsid w:val="002D305F"/>
    <w:rsid w:val="002D3B8C"/>
    <w:rsid w:val="002D3C06"/>
    <w:rsid w:val="002D3C5E"/>
    <w:rsid w:val="002D3E8F"/>
    <w:rsid w:val="002D406D"/>
    <w:rsid w:val="002D43F8"/>
    <w:rsid w:val="002D47E0"/>
    <w:rsid w:val="002D4BDC"/>
    <w:rsid w:val="002D4BFE"/>
    <w:rsid w:val="002D4E78"/>
    <w:rsid w:val="002D5072"/>
    <w:rsid w:val="002D514D"/>
    <w:rsid w:val="002D5D35"/>
    <w:rsid w:val="002D5E6B"/>
    <w:rsid w:val="002D619D"/>
    <w:rsid w:val="002D64BF"/>
    <w:rsid w:val="002D6ADC"/>
    <w:rsid w:val="002D7693"/>
    <w:rsid w:val="002D7722"/>
    <w:rsid w:val="002D7836"/>
    <w:rsid w:val="002D7B97"/>
    <w:rsid w:val="002D7D98"/>
    <w:rsid w:val="002E05F0"/>
    <w:rsid w:val="002E08C1"/>
    <w:rsid w:val="002E0D73"/>
    <w:rsid w:val="002E157D"/>
    <w:rsid w:val="002E1E9D"/>
    <w:rsid w:val="002E2367"/>
    <w:rsid w:val="002E2B59"/>
    <w:rsid w:val="002E2D0C"/>
    <w:rsid w:val="002E30D4"/>
    <w:rsid w:val="002E3830"/>
    <w:rsid w:val="002E3889"/>
    <w:rsid w:val="002E3960"/>
    <w:rsid w:val="002E40E9"/>
    <w:rsid w:val="002E4678"/>
    <w:rsid w:val="002E50D3"/>
    <w:rsid w:val="002E569D"/>
    <w:rsid w:val="002E63B7"/>
    <w:rsid w:val="002E6C97"/>
    <w:rsid w:val="002E6E74"/>
    <w:rsid w:val="002E6F49"/>
    <w:rsid w:val="002E71BA"/>
    <w:rsid w:val="002E7248"/>
    <w:rsid w:val="002E749B"/>
    <w:rsid w:val="002E75E9"/>
    <w:rsid w:val="002E7DD7"/>
    <w:rsid w:val="002E7FF0"/>
    <w:rsid w:val="002F025E"/>
    <w:rsid w:val="002F0281"/>
    <w:rsid w:val="002F029B"/>
    <w:rsid w:val="002F07DE"/>
    <w:rsid w:val="002F14A1"/>
    <w:rsid w:val="002F16A5"/>
    <w:rsid w:val="002F16AF"/>
    <w:rsid w:val="002F1A9A"/>
    <w:rsid w:val="002F1ABD"/>
    <w:rsid w:val="002F1D27"/>
    <w:rsid w:val="002F214C"/>
    <w:rsid w:val="002F24CB"/>
    <w:rsid w:val="002F2BFB"/>
    <w:rsid w:val="002F2C4D"/>
    <w:rsid w:val="002F2E6F"/>
    <w:rsid w:val="002F3302"/>
    <w:rsid w:val="002F3432"/>
    <w:rsid w:val="002F34BA"/>
    <w:rsid w:val="002F3575"/>
    <w:rsid w:val="002F3DD9"/>
    <w:rsid w:val="002F3E56"/>
    <w:rsid w:val="002F412B"/>
    <w:rsid w:val="002F46A6"/>
    <w:rsid w:val="002F4951"/>
    <w:rsid w:val="002F49C3"/>
    <w:rsid w:val="002F4ADD"/>
    <w:rsid w:val="002F5092"/>
    <w:rsid w:val="002F5309"/>
    <w:rsid w:val="002F53CD"/>
    <w:rsid w:val="002F5BC5"/>
    <w:rsid w:val="002F5FCA"/>
    <w:rsid w:val="002F604B"/>
    <w:rsid w:val="002F6259"/>
    <w:rsid w:val="002F6AF4"/>
    <w:rsid w:val="002F6BFA"/>
    <w:rsid w:val="002F7245"/>
    <w:rsid w:val="003006FB"/>
    <w:rsid w:val="003007D1"/>
    <w:rsid w:val="00300AEC"/>
    <w:rsid w:val="00300F4E"/>
    <w:rsid w:val="00301096"/>
    <w:rsid w:val="003015EC"/>
    <w:rsid w:val="00302538"/>
    <w:rsid w:val="00302CCC"/>
    <w:rsid w:val="00302D21"/>
    <w:rsid w:val="00302F33"/>
    <w:rsid w:val="003030EE"/>
    <w:rsid w:val="00303431"/>
    <w:rsid w:val="003039AF"/>
    <w:rsid w:val="00303A27"/>
    <w:rsid w:val="003040B2"/>
    <w:rsid w:val="00304687"/>
    <w:rsid w:val="00304735"/>
    <w:rsid w:val="003052D0"/>
    <w:rsid w:val="0030532C"/>
    <w:rsid w:val="00305873"/>
    <w:rsid w:val="00305BE6"/>
    <w:rsid w:val="00305CD5"/>
    <w:rsid w:val="0030616D"/>
    <w:rsid w:val="0030625C"/>
    <w:rsid w:val="00306534"/>
    <w:rsid w:val="00306787"/>
    <w:rsid w:val="0030683E"/>
    <w:rsid w:val="00306FDF"/>
    <w:rsid w:val="0030745F"/>
    <w:rsid w:val="00307901"/>
    <w:rsid w:val="00307EC1"/>
    <w:rsid w:val="00310484"/>
    <w:rsid w:val="0031063D"/>
    <w:rsid w:val="00310972"/>
    <w:rsid w:val="00310E2B"/>
    <w:rsid w:val="00311286"/>
    <w:rsid w:val="00311728"/>
    <w:rsid w:val="00311D8A"/>
    <w:rsid w:val="0031219B"/>
    <w:rsid w:val="0031225E"/>
    <w:rsid w:val="0031233C"/>
    <w:rsid w:val="0031261B"/>
    <w:rsid w:val="00312922"/>
    <w:rsid w:val="003129F1"/>
    <w:rsid w:val="00312C80"/>
    <w:rsid w:val="003132AC"/>
    <w:rsid w:val="00313632"/>
    <w:rsid w:val="00313A18"/>
    <w:rsid w:val="00314105"/>
    <w:rsid w:val="003148E7"/>
    <w:rsid w:val="00314B23"/>
    <w:rsid w:val="00314CE6"/>
    <w:rsid w:val="00314DBF"/>
    <w:rsid w:val="003151C0"/>
    <w:rsid w:val="003151E4"/>
    <w:rsid w:val="0031549F"/>
    <w:rsid w:val="00315A76"/>
    <w:rsid w:val="003163DC"/>
    <w:rsid w:val="0031684F"/>
    <w:rsid w:val="00316A20"/>
    <w:rsid w:val="00316AED"/>
    <w:rsid w:val="0031717F"/>
    <w:rsid w:val="00317671"/>
    <w:rsid w:val="003177C8"/>
    <w:rsid w:val="003179F4"/>
    <w:rsid w:val="00317A7B"/>
    <w:rsid w:val="00320334"/>
    <w:rsid w:val="003207CA"/>
    <w:rsid w:val="003209B3"/>
    <w:rsid w:val="00320C4D"/>
    <w:rsid w:val="00320E78"/>
    <w:rsid w:val="00321247"/>
    <w:rsid w:val="00321271"/>
    <w:rsid w:val="00321F74"/>
    <w:rsid w:val="00322C97"/>
    <w:rsid w:val="00322DC0"/>
    <w:rsid w:val="00322EAB"/>
    <w:rsid w:val="00323361"/>
    <w:rsid w:val="003233DB"/>
    <w:rsid w:val="003234E4"/>
    <w:rsid w:val="00323940"/>
    <w:rsid w:val="00323FB5"/>
    <w:rsid w:val="00324412"/>
    <w:rsid w:val="00324544"/>
    <w:rsid w:val="003246F1"/>
    <w:rsid w:val="00324ADA"/>
    <w:rsid w:val="00324BBF"/>
    <w:rsid w:val="00324FE6"/>
    <w:rsid w:val="00325328"/>
    <w:rsid w:val="0032580F"/>
    <w:rsid w:val="00325AB2"/>
    <w:rsid w:val="00325E19"/>
    <w:rsid w:val="00326258"/>
    <w:rsid w:val="003268C7"/>
    <w:rsid w:val="00326DF1"/>
    <w:rsid w:val="00327333"/>
    <w:rsid w:val="00327E16"/>
    <w:rsid w:val="003300BC"/>
    <w:rsid w:val="00330656"/>
    <w:rsid w:val="003309B4"/>
    <w:rsid w:val="00330B94"/>
    <w:rsid w:val="00330E08"/>
    <w:rsid w:val="00331091"/>
    <w:rsid w:val="00331E89"/>
    <w:rsid w:val="00331F88"/>
    <w:rsid w:val="00332A6C"/>
    <w:rsid w:val="00332C6C"/>
    <w:rsid w:val="00332DE4"/>
    <w:rsid w:val="00332FA5"/>
    <w:rsid w:val="0033307C"/>
    <w:rsid w:val="00333383"/>
    <w:rsid w:val="003336EF"/>
    <w:rsid w:val="00333729"/>
    <w:rsid w:val="00333B35"/>
    <w:rsid w:val="003341E8"/>
    <w:rsid w:val="0033420D"/>
    <w:rsid w:val="00334385"/>
    <w:rsid w:val="00334647"/>
    <w:rsid w:val="00335151"/>
    <w:rsid w:val="003355A4"/>
    <w:rsid w:val="00335B4D"/>
    <w:rsid w:val="003362A5"/>
    <w:rsid w:val="003372C4"/>
    <w:rsid w:val="00337758"/>
    <w:rsid w:val="00337799"/>
    <w:rsid w:val="00337830"/>
    <w:rsid w:val="003379D1"/>
    <w:rsid w:val="00340160"/>
    <w:rsid w:val="00340244"/>
    <w:rsid w:val="0034053A"/>
    <w:rsid w:val="0034061F"/>
    <w:rsid w:val="003407F9"/>
    <w:rsid w:val="00340DD9"/>
    <w:rsid w:val="003410EB"/>
    <w:rsid w:val="003415C6"/>
    <w:rsid w:val="0034189B"/>
    <w:rsid w:val="003419CD"/>
    <w:rsid w:val="00341A5D"/>
    <w:rsid w:val="00342133"/>
    <w:rsid w:val="003421BD"/>
    <w:rsid w:val="00342398"/>
    <w:rsid w:val="00342723"/>
    <w:rsid w:val="00342847"/>
    <w:rsid w:val="00342867"/>
    <w:rsid w:val="00343282"/>
    <w:rsid w:val="003435D6"/>
    <w:rsid w:val="003439E8"/>
    <w:rsid w:val="00343EB5"/>
    <w:rsid w:val="003440CD"/>
    <w:rsid w:val="003441C6"/>
    <w:rsid w:val="00344494"/>
    <w:rsid w:val="00344667"/>
    <w:rsid w:val="00344E46"/>
    <w:rsid w:val="003452B4"/>
    <w:rsid w:val="0034660C"/>
    <w:rsid w:val="0034695F"/>
    <w:rsid w:val="00346963"/>
    <w:rsid w:val="00346B05"/>
    <w:rsid w:val="00346E09"/>
    <w:rsid w:val="00346F2F"/>
    <w:rsid w:val="003471DC"/>
    <w:rsid w:val="003473F6"/>
    <w:rsid w:val="003474E6"/>
    <w:rsid w:val="00347D28"/>
    <w:rsid w:val="003505C0"/>
    <w:rsid w:val="00350617"/>
    <w:rsid w:val="0035063C"/>
    <w:rsid w:val="00350723"/>
    <w:rsid w:val="003507EB"/>
    <w:rsid w:val="00350A06"/>
    <w:rsid w:val="00350CA9"/>
    <w:rsid w:val="00350D90"/>
    <w:rsid w:val="00350E3B"/>
    <w:rsid w:val="00350E69"/>
    <w:rsid w:val="00350EAA"/>
    <w:rsid w:val="00351731"/>
    <w:rsid w:val="00351811"/>
    <w:rsid w:val="00351EF5"/>
    <w:rsid w:val="00352264"/>
    <w:rsid w:val="00352C2D"/>
    <w:rsid w:val="00353815"/>
    <w:rsid w:val="00354304"/>
    <w:rsid w:val="00354899"/>
    <w:rsid w:val="003550F5"/>
    <w:rsid w:val="00355515"/>
    <w:rsid w:val="00355884"/>
    <w:rsid w:val="00356051"/>
    <w:rsid w:val="0035679B"/>
    <w:rsid w:val="00356801"/>
    <w:rsid w:val="0035775B"/>
    <w:rsid w:val="003577F3"/>
    <w:rsid w:val="00357919"/>
    <w:rsid w:val="00357950"/>
    <w:rsid w:val="003601A0"/>
    <w:rsid w:val="003602CD"/>
    <w:rsid w:val="00360A45"/>
    <w:rsid w:val="00360DE4"/>
    <w:rsid w:val="00360E46"/>
    <w:rsid w:val="00360EF4"/>
    <w:rsid w:val="003612B4"/>
    <w:rsid w:val="003617DF"/>
    <w:rsid w:val="00361B05"/>
    <w:rsid w:val="00361CA5"/>
    <w:rsid w:val="00361CD5"/>
    <w:rsid w:val="00361D48"/>
    <w:rsid w:val="00361FEC"/>
    <w:rsid w:val="003621AB"/>
    <w:rsid w:val="003622D0"/>
    <w:rsid w:val="00362387"/>
    <w:rsid w:val="00362934"/>
    <w:rsid w:val="0036293E"/>
    <w:rsid w:val="00362E7E"/>
    <w:rsid w:val="003633B5"/>
    <w:rsid w:val="00363951"/>
    <w:rsid w:val="00363FE8"/>
    <w:rsid w:val="00364795"/>
    <w:rsid w:val="00365650"/>
    <w:rsid w:val="0036572D"/>
    <w:rsid w:val="003657C9"/>
    <w:rsid w:val="003658DF"/>
    <w:rsid w:val="00365947"/>
    <w:rsid w:val="00365B32"/>
    <w:rsid w:val="00366030"/>
    <w:rsid w:val="0036690A"/>
    <w:rsid w:val="00366CB9"/>
    <w:rsid w:val="00366D9A"/>
    <w:rsid w:val="0036702B"/>
    <w:rsid w:val="0036757A"/>
    <w:rsid w:val="0036779E"/>
    <w:rsid w:val="003677C8"/>
    <w:rsid w:val="00367C63"/>
    <w:rsid w:val="00367C82"/>
    <w:rsid w:val="00370093"/>
    <w:rsid w:val="003707A7"/>
    <w:rsid w:val="00370D81"/>
    <w:rsid w:val="00371500"/>
    <w:rsid w:val="003716AC"/>
    <w:rsid w:val="00371770"/>
    <w:rsid w:val="00371A1A"/>
    <w:rsid w:val="00371E9C"/>
    <w:rsid w:val="00372004"/>
    <w:rsid w:val="00372406"/>
    <w:rsid w:val="003727C4"/>
    <w:rsid w:val="003727EB"/>
    <w:rsid w:val="00372F44"/>
    <w:rsid w:val="003731F0"/>
    <w:rsid w:val="00373471"/>
    <w:rsid w:val="00373A81"/>
    <w:rsid w:val="00373C6F"/>
    <w:rsid w:val="003742A9"/>
    <w:rsid w:val="00374763"/>
    <w:rsid w:val="00374A86"/>
    <w:rsid w:val="00374E9A"/>
    <w:rsid w:val="00375146"/>
    <w:rsid w:val="0037542F"/>
    <w:rsid w:val="00375B97"/>
    <w:rsid w:val="00375C89"/>
    <w:rsid w:val="003763FF"/>
    <w:rsid w:val="00376694"/>
    <w:rsid w:val="0037670C"/>
    <w:rsid w:val="0037706E"/>
    <w:rsid w:val="00377D8C"/>
    <w:rsid w:val="003802E3"/>
    <w:rsid w:val="003807F7"/>
    <w:rsid w:val="00380C33"/>
    <w:rsid w:val="003810D9"/>
    <w:rsid w:val="00381662"/>
    <w:rsid w:val="00381AB5"/>
    <w:rsid w:val="00381B4F"/>
    <w:rsid w:val="00381D52"/>
    <w:rsid w:val="00381DC9"/>
    <w:rsid w:val="00381EF6"/>
    <w:rsid w:val="003820F8"/>
    <w:rsid w:val="00382379"/>
    <w:rsid w:val="00382429"/>
    <w:rsid w:val="0038252D"/>
    <w:rsid w:val="00383457"/>
    <w:rsid w:val="0038362A"/>
    <w:rsid w:val="00385289"/>
    <w:rsid w:val="00385364"/>
    <w:rsid w:val="003858A0"/>
    <w:rsid w:val="00385B33"/>
    <w:rsid w:val="00385CDE"/>
    <w:rsid w:val="0038603E"/>
    <w:rsid w:val="0038664B"/>
    <w:rsid w:val="00386848"/>
    <w:rsid w:val="00386854"/>
    <w:rsid w:val="00386969"/>
    <w:rsid w:val="00386D01"/>
    <w:rsid w:val="00386FBC"/>
    <w:rsid w:val="00387748"/>
    <w:rsid w:val="00387B2A"/>
    <w:rsid w:val="003900B9"/>
    <w:rsid w:val="00390259"/>
    <w:rsid w:val="00390982"/>
    <w:rsid w:val="00390CE6"/>
    <w:rsid w:val="00390F8F"/>
    <w:rsid w:val="0039140A"/>
    <w:rsid w:val="0039147D"/>
    <w:rsid w:val="003918A7"/>
    <w:rsid w:val="00391C5B"/>
    <w:rsid w:val="00391CFC"/>
    <w:rsid w:val="00391E4D"/>
    <w:rsid w:val="003924B2"/>
    <w:rsid w:val="00392F39"/>
    <w:rsid w:val="00392F3A"/>
    <w:rsid w:val="003932BF"/>
    <w:rsid w:val="00393723"/>
    <w:rsid w:val="0039398D"/>
    <w:rsid w:val="00393AA8"/>
    <w:rsid w:val="00393C91"/>
    <w:rsid w:val="00394022"/>
    <w:rsid w:val="00394615"/>
    <w:rsid w:val="003946D2"/>
    <w:rsid w:val="00394D4B"/>
    <w:rsid w:val="00394D9A"/>
    <w:rsid w:val="00394F70"/>
    <w:rsid w:val="00395486"/>
    <w:rsid w:val="003955AD"/>
    <w:rsid w:val="00395A8B"/>
    <w:rsid w:val="00395AB0"/>
    <w:rsid w:val="00395AFC"/>
    <w:rsid w:val="0039653C"/>
    <w:rsid w:val="00396870"/>
    <w:rsid w:val="00396CBE"/>
    <w:rsid w:val="00396FA9"/>
    <w:rsid w:val="00397282"/>
    <w:rsid w:val="00397396"/>
    <w:rsid w:val="003A016A"/>
    <w:rsid w:val="003A051E"/>
    <w:rsid w:val="003A0BBE"/>
    <w:rsid w:val="003A1643"/>
    <w:rsid w:val="003A199B"/>
    <w:rsid w:val="003A1B63"/>
    <w:rsid w:val="003A227E"/>
    <w:rsid w:val="003A3EE4"/>
    <w:rsid w:val="003A4203"/>
    <w:rsid w:val="003A4399"/>
    <w:rsid w:val="003A44B1"/>
    <w:rsid w:val="003A4647"/>
    <w:rsid w:val="003A47DE"/>
    <w:rsid w:val="003A4A8D"/>
    <w:rsid w:val="003A4D18"/>
    <w:rsid w:val="003A4EDF"/>
    <w:rsid w:val="003A4FBF"/>
    <w:rsid w:val="003A4FF2"/>
    <w:rsid w:val="003A531D"/>
    <w:rsid w:val="003A5357"/>
    <w:rsid w:val="003A5691"/>
    <w:rsid w:val="003A58CC"/>
    <w:rsid w:val="003A59AD"/>
    <w:rsid w:val="003A5C56"/>
    <w:rsid w:val="003A5C79"/>
    <w:rsid w:val="003A5DC3"/>
    <w:rsid w:val="003A60B3"/>
    <w:rsid w:val="003A67C3"/>
    <w:rsid w:val="003A683A"/>
    <w:rsid w:val="003A6931"/>
    <w:rsid w:val="003A6A5F"/>
    <w:rsid w:val="003A6CCD"/>
    <w:rsid w:val="003A7244"/>
    <w:rsid w:val="003A7250"/>
    <w:rsid w:val="003A72E1"/>
    <w:rsid w:val="003A73CE"/>
    <w:rsid w:val="003A7594"/>
    <w:rsid w:val="003A7C72"/>
    <w:rsid w:val="003A7CD2"/>
    <w:rsid w:val="003A7EC3"/>
    <w:rsid w:val="003B00B7"/>
    <w:rsid w:val="003B030D"/>
    <w:rsid w:val="003B0524"/>
    <w:rsid w:val="003B1760"/>
    <w:rsid w:val="003B1896"/>
    <w:rsid w:val="003B1B04"/>
    <w:rsid w:val="003B1E50"/>
    <w:rsid w:val="003B22F7"/>
    <w:rsid w:val="003B23FD"/>
    <w:rsid w:val="003B2BF6"/>
    <w:rsid w:val="003B3BD4"/>
    <w:rsid w:val="003B4111"/>
    <w:rsid w:val="003B4E8B"/>
    <w:rsid w:val="003B501B"/>
    <w:rsid w:val="003B514D"/>
    <w:rsid w:val="003B5249"/>
    <w:rsid w:val="003B5B63"/>
    <w:rsid w:val="003B5FB9"/>
    <w:rsid w:val="003B674B"/>
    <w:rsid w:val="003B6A19"/>
    <w:rsid w:val="003B7B23"/>
    <w:rsid w:val="003B7F1A"/>
    <w:rsid w:val="003C025C"/>
    <w:rsid w:val="003C0B0B"/>
    <w:rsid w:val="003C0D1C"/>
    <w:rsid w:val="003C0E2C"/>
    <w:rsid w:val="003C11DC"/>
    <w:rsid w:val="003C12F4"/>
    <w:rsid w:val="003C1BAE"/>
    <w:rsid w:val="003C1F6D"/>
    <w:rsid w:val="003C23F5"/>
    <w:rsid w:val="003C2BD3"/>
    <w:rsid w:val="003C2E33"/>
    <w:rsid w:val="003C2FF3"/>
    <w:rsid w:val="003C30BA"/>
    <w:rsid w:val="003C39DC"/>
    <w:rsid w:val="003C4355"/>
    <w:rsid w:val="003C4379"/>
    <w:rsid w:val="003C4A41"/>
    <w:rsid w:val="003C4C03"/>
    <w:rsid w:val="003C5114"/>
    <w:rsid w:val="003C571C"/>
    <w:rsid w:val="003C5EE7"/>
    <w:rsid w:val="003C63D8"/>
    <w:rsid w:val="003C6E90"/>
    <w:rsid w:val="003C70B6"/>
    <w:rsid w:val="003C7205"/>
    <w:rsid w:val="003D0001"/>
    <w:rsid w:val="003D03E2"/>
    <w:rsid w:val="003D04C3"/>
    <w:rsid w:val="003D0D59"/>
    <w:rsid w:val="003D0DD3"/>
    <w:rsid w:val="003D10A0"/>
    <w:rsid w:val="003D152E"/>
    <w:rsid w:val="003D1620"/>
    <w:rsid w:val="003D16CC"/>
    <w:rsid w:val="003D2201"/>
    <w:rsid w:val="003D26E3"/>
    <w:rsid w:val="003D2B61"/>
    <w:rsid w:val="003D2C09"/>
    <w:rsid w:val="003D2D15"/>
    <w:rsid w:val="003D2D86"/>
    <w:rsid w:val="003D3643"/>
    <w:rsid w:val="003D4393"/>
    <w:rsid w:val="003D4561"/>
    <w:rsid w:val="003D4729"/>
    <w:rsid w:val="003D4A7A"/>
    <w:rsid w:val="003D4B24"/>
    <w:rsid w:val="003D5702"/>
    <w:rsid w:val="003D582F"/>
    <w:rsid w:val="003D5D69"/>
    <w:rsid w:val="003D6606"/>
    <w:rsid w:val="003D694B"/>
    <w:rsid w:val="003D6B4C"/>
    <w:rsid w:val="003D70D6"/>
    <w:rsid w:val="003D712F"/>
    <w:rsid w:val="003D71DD"/>
    <w:rsid w:val="003D73C6"/>
    <w:rsid w:val="003D74A4"/>
    <w:rsid w:val="003D79CA"/>
    <w:rsid w:val="003E01B7"/>
    <w:rsid w:val="003E02DF"/>
    <w:rsid w:val="003E07E9"/>
    <w:rsid w:val="003E17F1"/>
    <w:rsid w:val="003E1C98"/>
    <w:rsid w:val="003E2167"/>
    <w:rsid w:val="003E24A9"/>
    <w:rsid w:val="003E27CD"/>
    <w:rsid w:val="003E2865"/>
    <w:rsid w:val="003E2ACE"/>
    <w:rsid w:val="003E30D0"/>
    <w:rsid w:val="003E3252"/>
    <w:rsid w:val="003E333C"/>
    <w:rsid w:val="003E335A"/>
    <w:rsid w:val="003E3D3A"/>
    <w:rsid w:val="003E46C9"/>
    <w:rsid w:val="003E4A26"/>
    <w:rsid w:val="003E4A8B"/>
    <w:rsid w:val="003E4E74"/>
    <w:rsid w:val="003E51D1"/>
    <w:rsid w:val="003E5511"/>
    <w:rsid w:val="003E58BE"/>
    <w:rsid w:val="003E5C83"/>
    <w:rsid w:val="003E60EE"/>
    <w:rsid w:val="003E66C1"/>
    <w:rsid w:val="003E6C10"/>
    <w:rsid w:val="003E6EFC"/>
    <w:rsid w:val="003E7141"/>
    <w:rsid w:val="003F0392"/>
    <w:rsid w:val="003F0EDA"/>
    <w:rsid w:val="003F1B29"/>
    <w:rsid w:val="003F1CD3"/>
    <w:rsid w:val="003F2172"/>
    <w:rsid w:val="003F21CF"/>
    <w:rsid w:val="003F2AF2"/>
    <w:rsid w:val="003F2BC9"/>
    <w:rsid w:val="003F2BF8"/>
    <w:rsid w:val="003F2F36"/>
    <w:rsid w:val="003F324E"/>
    <w:rsid w:val="003F41E6"/>
    <w:rsid w:val="003F432E"/>
    <w:rsid w:val="003F46FC"/>
    <w:rsid w:val="003F4858"/>
    <w:rsid w:val="003F4E0C"/>
    <w:rsid w:val="003F5310"/>
    <w:rsid w:val="003F5F65"/>
    <w:rsid w:val="003F66C3"/>
    <w:rsid w:val="003F67A2"/>
    <w:rsid w:val="003F6B85"/>
    <w:rsid w:val="003F6BEB"/>
    <w:rsid w:val="003F7070"/>
    <w:rsid w:val="003F7182"/>
    <w:rsid w:val="003F7315"/>
    <w:rsid w:val="003F742C"/>
    <w:rsid w:val="003F75D5"/>
    <w:rsid w:val="003F7B52"/>
    <w:rsid w:val="003F7C11"/>
    <w:rsid w:val="003F7F64"/>
    <w:rsid w:val="0040026D"/>
    <w:rsid w:val="004008D4"/>
    <w:rsid w:val="00400900"/>
    <w:rsid w:val="00400B1B"/>
    <w:rsid w:val="00401D33"/>
    <w:rsid w:val="00401E45"/>
    <w:rsid w:val="0040209A"/>
    <w:rsid w:val="00403080"/>
    <w:rsid w:val="004034AE"/>
    <w:rsid w:val="00403A27"/>
    <w:rsid w:val="00403FF5"/>
    <w:rsid w:val="004041B4"/>
    <w:rsid w:val="00404214"/>
    <w:rsid w:val="00404C16"/>
    <w:rsid w:val="00404D46"/>
    <w:rsid w:val="00404D4B"/>
    <w:rsid w:val="00405980"/>
    <w:rsid w:val="00406275"/>
    <w:rsid w:val="004064DF"/>
    <w:rsid w:val="00406932"/>
    <w:rsid w:val="00406A38"/>
    <w:rsid w:val="0040706C"/>
    <w:rsid w:val="00407139"/>
    <w:rsid w:val="004077CF"/>
    <w:rsid w:val="00407B1F"/>
    <w:rsid w:val="00407CCA"/>
    <w:rsid w:val="00407CD3"/>
    <w:rsid w:val="004103AF"/>
    <w:rsid w:val="00410797"/>
    <w:rsid w:val="0041092E"/>
    <w:rsid w:val="0041099E"/>
    <w:rsid w:val="004109D1"/>
    <w:rsid w:val="0041120E"/>
    <w:rsid w:val="004116C1"/>
    <w:rsid w:val="0041199D"/>
    <w:rsid w:val="00412A91"/>
    <w:rsid w:val="00412CEA"/>
    <w:rsid w:val="00412F23"/>
    <w:rsid w:val="00413078"/>
    <w:rsid w:val="004132AE"/>
    <w:rsid w:val="00413539"/>
    <w:rsid w:val="004139E8"/>
    <w:rsid w:val="00413FD6"/>
    <w:rsid w:val="0041419B"/>
    <w:rsid w:val="0041424B"/>
    <w:rsid w:val="0041429B"/>
    <w:rsid w:val="0041449F"/>
    <w:rsid w:val="00414A88"/>
    <w:rsid w:val="00414C5E"/>
    <w:rsid w:val="004156EB"/>
    <w:rsid w:val="00415B24"/>
    <w:rsid w:val="004161AC"/>
    <w:rsid w:val="004162D0"/>
    <w:rsid w:val="0041634D"/>
    <w:rsid w:val="0041654F"/>
    <w:rsid w:val="004169F2"/>
    <w:rsid w:val="00416C2E"/>
    <w:rsid w:val="00416F69"/>
    <w:rsid w:val="0041724F"/>
    <w:rsid w:val="00417531"/>
    <w:rsid w:val="004176AF"/>
    <w:rsid w:val="004179FE"/>
    <w:rsid w:val="0042055C"/>
    <w:rsid w:val="00420AE4"/>
    <w:rsid w:val="00420AF7"/>
    <w:rsid w:val="00421037"/>
    <w:rsid w:val="0042190A"/>
    <w:rsid w:val="00421A56"/>
    <w:rsid w:val="00421A8E"/>
    <w:rsid w:val="00421ADD"/>
    <w:rsid w:val="00422461"/>
    <w:rsid w:val="004227D4"/>
    <w:rsid w:val="00422C01"/>
    <w:rsid w:val="004231D7"/>
    <w:rsid w:val="00423266"/>
    <w:rsid w:val="00423807"/>
    <w:rsid w:val="0042383A"/>
    <w:rsid w:val="00423E5A"/>
    <w:rsid w:val="004242C4"/>
    <w:rsid w:val="0042470D"/>
    <w:rsid w:val="00424967"/>
    <w:rsid w:val="00424B0D"/>
    <w:rsid w:val="00424CF3"/>
    <w:rsid w:val="004251CB"/>
    <w:rsid w:val="004253F8"/>
    <w:rsid w:val="004256F4"/>
    <w:rsid w:val="00425C9C"/>
    <w:rsid w:val="00425D45"/>
    <w:rsid w:val="00425E6C"/>
    <w:rsid w:val="0042617C"/>
    <w:rsid w:val="00426787"/>
    <w:rsid w:val="00426991"/>
    <w:rsid w:val="00426AD0"/>
    <w:rsid w:val="00426DF5"/>
    <w:rsid w:val="00427332"/>
    <w:rsid w:val="0043021C"/>
    <w:rsid w:val="00430300"/>
    <w:rsid w:val="004303B2"/>
    <w:rsid w:val="00430447"/>
    <w:rsid w:val="00430559"/>
    <w:rsid w:val="004306BD"/>
    <w:rsid w:val="00430ECF"/>
    <w:rsid w:val="0043111E"/>
    <w:rsid w:val="00431376"/>
    <w:rsid w:val="0043145E"/>
    <w:rsid w:val="00431FD9"/>
    <w:rsid w:val="0043269B"/>
    <w:rsid w:val="004327F9"/>
    <w:rsid w:val="004332C8"/>
    <w:rsid w:val="004338B1"/>
    <w:rsid w:val="004347FF"/>
    <w:rsid w:val="00435589"/>
    <w:rsid w:val="00435B48"/>
    <w:rsid w:val="00435D2E"/>
    <w:rsid w:val="004361BA"/>
    <w:rsid w:val="004362C9"/>
    <w:rsid w:val="004364F6"/>
    <w:rsid w:val="00436940"/>
    <w:rsid w:val="00436BFB"/>
    <w:rsid w:val="0043723E"/>
    <w:rsid w:val="00437992"/>
    <w:rsid w:val="00437C9F"/>
    <w:rsid w:val="00437DC8"/>
    <w:rsid w:val="00437F40"/>
    <w:rsid w:val="00440040"/>
    <w:rsid w:val="00440287"/>
    <w:rsid w:val="004403B5"/>
    <w:rsid w:val="00440408"/>
    <w:rsid w:val="00440B21"/>
    <w:rsid w:val="00441539"/>
    <w:rsid w:val="00441AB7"/>
    <w:rsid w:val="00442053"/>
    <w:rsid w:val="0044217D"/>
    <w:rsid w:val="00442454"/>
    <w:rsid w:val="004427D4"/>
    <w:rsid w:val="00442936"/>
    <w:rsid w:val="0044296C"/>
    <w:rsid w:val="0044313C"/>
    <w:rsid w:val="00443581"/>
    <w:rsid w:val="004435BB"/>
    <w:rsid w:val="004435FC"/>
    <w:rsid w:val="00443656"/>
    <w:rsid w:val="00443B36"/>
    <w:rsid w:val="00444889"/>
    <w:rsid w:val="00444891"/>
    <w:rsid w:val="00444BBA"/>
    <w:rsid w:val="00444C23"/>
    <w:rsid w:val="00444ED3"/>
    <w:rsid w:val="004450AA"/>
    <w:rsid w:val="00445277"/>
    <w:rsid w:val="00445504"/>
    <w:rsid w:val="00445757"/>
    <w:rsid w:val="00445B46"/>
    <w:rsid w:val="00446472"/>
    <w:rsid w:val="004466DC"/>
    <w:rsid w:val="00446A12"/>
    <w:rsid w:val="00447176"/>
    <w:rsid w:val="004473E0"/>
    <w:rsid w:val="0044763C"/>
    <w:rsid w:val="00447FC3"/>
    <w:rsid w:val="00450A1C"/>
    <w:rsid w:val="004511FB"/>
    <w:rsid w:val="0045122D"/>
    <w:rsid w:val="00451818"/>
    <w:rsid w:val="00451CBF"/>
    <w:rsid w:val="00452199"/>
    <w:rsid w:val="004523EB"/>
    <w:rsid w:val="00452597"/>
    <w:rsid w:val="004525D3"/>
    <w:rsid w:val="004525FF"/>
    <w:rsid w:val="0045264B"/>
    <w:rsid w:val="0045290E"/>
    <w:rsid w:val="00452FDF"/>
    <w:rsid w:val="004530C6"/>
    <w:rsid w:val="0045332D"/>
    <w:rsid w:val="0045345A"/>
    <w:rsid w:val="00453BCA"/>
    <w:rsid w:val="00454446"/>
    <w:rsid w:val="0045461E"/>
    <w:rsid w:val="00454698"/>
    <w:rsid w:val="004548E8"/>
    <w:rsid w:val="00455449"/>
    <w:rsid w:val="0045605E"/>
    <w:rsid w:val="0045695B"/>
    <w:rsid w:val="00456F15"/>
    <w:rsid w:val="004573AD"/>
    <w:rsid w:val="004577D3"/>
    <w:rsid w:val="00457A68"/>
    <w:rsid w:val="00457BE4"/>
    <w:rsid w:val="00457C45"/>
    <w:rsid w:val="00457EDF"/>
    <w:rsid w:val="00460371"/>
    <w:rsid w:val="00460527"/>
    <w:rsid w:val="00460981"/>
    <w:rsid w:val="00461244"/>
    <w:rsid w:val="004618C0"/>
    <w:rsid w:val="00461B9C"/>
    <w:rsid w:val="00461D44"/>
    <w:rsid w:val="00461F38"/>
    <w:rsid w:val="00461FF9"/>
    <w:rsid w:val="0046281B"/>
    <w:rsid w:val="00462F7E"/>
    <w:rsid w:val="004634FC"/>
    <w:rsid w:val="00463726"/>
    <w:rsid w:val="00463889"/>
    <w:rsid w:val="00463A7E"/>
    <w:rsid w:val="00464E2C"/>
    <w:rsid w:val="00465B39"/>
    <w:rsid w:val="00465EA2"/>
    <w:rsid w:val="004660FB"/>
    <w:rsid w:val="00466892"/>
    <w:rsid w:val="00466BC8"/>
    <w:rsid w:val="004671AA"/>
    <w:rsid w:val="00467C15"/>
    <w:rsid w:val="00467C8D"/>
    <w:rsid w:val="00470419"/>
    <w:rsid w:val="0047067B"/>
    <w:rsid w:val="00470F26"/>
    <w:rsid w:val="00470F76"/>
    <w:rsid w:val="0047151C"/>
    <w:rsid w:val="0047187D"/>
    <w:rsid w:val="004718A3"/>
    <w:rsid w:val="00471902"/>
    <w:rsid w:val="00472866"/>
    <w:rsid w:val="00473655"/>
    <w:rsid w:val="004752BE"/>
    <w:rsid w:val="004755C2"/>
    <w:rsid w:val="00475B43"/>
    <w:rsid w:val="00475C30"/>
    <w:rsid w:val="004766BA"/>
    <w:rsid w:val="00476782"/>
    <w:rsid w:val="00477216"/>
    <w:rsid w:val="00477690"/>
    <w:rsid w:val="004802B6"/>
    <w:rsid w:val="00480B57"/>
    <w:rsid w:val="00480B70"/>
    <w:rsid w:val="004810CA"/>
    <w:rsid w:val="004813EF"/>
    <w:rsid w:val="004817C0"/>
    <w:rsid w:val="00481A18"/>
    <w:rsid w:val="004820B4"/>
    <w:rsid w:val="0048267D"/>
    <w:rsid w:val="0048286B"/>
    <w:rsid w:val="0048299E"/>
    <w:rsid w:val="00482E25"/>
    <w:rsid w:val="0048323F"/>
    <w:rsid w:val="00483373"/>
    <w:rsid w:val="004841B0"/>
    <w:rsid w:val="004845FB"/>
    <w:rsid w:val="00484646"/>
    <w:rsid w:val="004847D6"/>
    <w:rsid w:val="004848BA"/>
    <w:rsid w:val="00484C41"/>
    <w:rsid w:val="00484D91"/>
    <w:rsid w:val="00485274"/>
    <w:rsid w:val="004868B5"/>
    <w:rsid w:val="004876BD"/>
    <w:rsid w:val="00487ACA"/>
    <w:rsid w:val="0049010C"/>
    <w:rsid w:val="00490711"/>
    <w:rsid w:val="00490B2A"/>
    <w:rsid w:val="00490C04"/>
    <w:rsid w:val="00490E28"/>
    <w:rsid w:val="004910CF"/>
    <w:rsid w:val="00491577"/>
    <w:rsid w:val="00492828"/>
    <w:rsid w:val="00492A72"/>
    <w:rsid w:val="00492C47"/>
    <w:rsid w:val="0049320B"/>
    <w:rsid w:val="00493874"/>
    <w:rsid w:val="004939B9"/>
    <w:rsid w:val="00493D60"/>
    <w:rsid w:val="00493DD0"/>
    <w:rsid w:val="00494313"/>
    <w:rsid w:val="004943A3"/>
    <w:rsid w:val="00494819"/>
    <w:rsid w:val="00495539"/>
    <w:rsid w:val="0049561C"/>
    <w:rsid w:val="00495AA7"/>
    <w:rsid w:val="00496191"/>
    <w:rsid w:val="00496301"/>
    <w:rsid w:val="00496EFF"/>
    <w:rsid w:val="0049733D"/>
    <w:rsid w:val="0049753F"/>
    <w:rsid w:val="0049790E"/>
    <w:rsid w:val="00497CBF"/>
    <w:rsid w:val="004A0C52"/>
    <w:rsid w:val="004A15D1"/>
    <w:rsid w:val="004A191E"/>
    <w:rsid w:val="004A1B6B"/>
    <w:rsid w:val="004A30BF"/>
    <w:rsid w:val="004A317C"/>
    <w:rsid w:val="004A3A11"/>
    <w:rsid w:val="004A3DE2"/>
    <w:rsid w:val="004A40E3"/>
    <w:rsid w:val="004A4282"/>
    <w:rsid w:val="004A4960"/>
    <w:rsid w:val="004A4A28"/>
    <w:rsid w:val="004A4C0F"/>
    <w:rsid w:val="004A4D0C"/>
    <w:rsid w:val="004A5154"/>
    <w:rsid w:val="004A5331"/>
    <w:rsid w:val="004A55F3"/>
    <w:rsid w:val="004A5CC5"/>
    <w:rsid w:val="004A5E77"/>
    <w:rsid w:val="004A60B8"/>
    <w:rsid w:val="004A6621"/>
    <w:rsid w:val="004A69FB"/>
    <w:rsid w:val="004A6AF5"/>
    <w:rsid w:val="004A7076"/>
    <w:rsid w:val="004A76E1"/>
    <w:rsid w:val="004A7849"/>
    <w:rsid w:val="004A7B9C"/>
    <w:rsid w:val="004A7D8F"/>
    <w:rsid w:val="004B0293"/>
    <w:rsid w:val="004B17C4"/>
    <w:rsid w:val="004B1FF3"/>
    <w:rsid w:val="004B261B"/>
    <w:rsid w:val="004B274A"/>
    <w:rsid w:val="004B2C06"/>
    <w:rsid w:val="004B36B4"/>
    <w:rsid w:val="004B374D"/>
    <w:rsid w:val="004B38B8"/>
    <w:rsid w:val="004B39D8"/>
    <w:rsid w:val="004B3B1C"/>
    <w:rsid w:val="004B3F70"/>
    <w:rsid w:val="004B3FBC"/>
    <w:rsid w:val="004B4010"/>
    <w:rsid w:val="004B4278"/>
    <w:rsid w:val="004B43EE"/>
    <w:rsid w:val="004B4486"/>
    <w:rsid w:val="004B4884"/>
    <w:rsid w:val="004B4AF0"/>
    <w:rsid w:val="004B5414"/>
    <w:rsid w:val="004B5517"/>
    <w:rsid w:val="004B5996"/>
    <w:rsid w:val="004B5A07"/>
    <w:rsid w:val="004B5C76"/>
    <w:rsid w:val="004B6441"/>
    <w:rsid w:val="004B66DF"/>
    <w:rsid w:val="004B67E7"/>
    <w:rsid w:val="004B689A"/>
    <w:rsid w:val="004B6926"/>
    <w:rsid w:val="004B6A91"/>
    <w:rsid w:val="004B6CD3"/>
    <w:rsid w:val="004B71D3"/>
    <w:rsid w:val="004B7620"/>
    <w:rsid w:val="004B7688"/>
    <w:rsid w:val="004B78D4"/>
    <w:rsid w:val="004B7A12"/>
    <w:rsid w:val="004B7C17"/>
    <w:rsid w:val="004B7C9F"/>
    <w:rsid w:val="004C013F"/>
    <w:rsid w:val="004C06C3"/>
    <w:rsid w:val="004C08FB"/>
    <w:rsid w:val="004C0F51"/>
    <w:rsid w:val="004C113F"/>
    <w:rsid w:val="004C1B94"/>
    <w:rsid w:val="004C2280"/>
    <w:rsid w:val="004C289E"/>
    <w:rsid w:val="004C29A5"/>
    <w:rsid w:val="004C29D7"/>
    <w:rsid w:val="004C2B1D"/>
    <w:rsid w:val="004C3154"/>
    <w:rsid w:val="004C33EC"/>
    <w:rsid w:val="004C3479"/>
    <w:rsid w:val="004C45B0"/>
    <w:rsid w:val="004C4713"/>
    <w:rsid w:val="004C4CE7"/>
    <w:rsid w:val="004C4E3A"/>
    <w:rsid w:val="004C5056"/>
    <w:rsid w:val="004C55D2"/>
    <w:rsid w:val="004C55FD"/>
    <w:rsid w:val="004C56C4"/>
    <w:rsid w:val="004C5AC0"/>
    <w:rsid w:val="004C5B4B"/>
    <w:rsid w:val="004C60FA"/>
    <w:rsid w:val="004C656F"/>
    <w:rsid w:val="004C65AB"/>
    <w:rsid w:val="004C6C6F"/>
    <w:rsid w:val="004C6E3B"/>
    <w:rsid w:val="004C72F3"/>
    <w:rsid w:val="004C737D"/>
    <w:rsid w:val="004C73EE"/>
    <w:rsid w:val="004C7B71"/>
    <w:rsid w:val="004D01A1"/>
    <w:rsid w:val="004D01E1"/>
    <w:rsid w:val="004D026D"/>
    <w:rsid w:val="004D166D"/>
    <w:rsid w:val="004D17D9"/>
    <w:rsid w:val="004D17EC"/>
    <w:rsid w:val="004D2370"/>
    <w:rsid w:val="004D28C5"/>
    <w:rsid w:val="004D28CF"/>
    <w:rsid w:val="004D2A86"/>
    <w:rsid w:val="004D2BAD"/>
    <w:rsid w:val="004D372C"/>
    <w:rsid w:val="004D3C90"/>
    <w:rsid w:val="004D3D53"/>
    <w:rsid w:val="004D40D0"/>
    <w:rsid w:val="004D4115"/>
    <w:rsid w:val="004D4875"/>
    <w:rsid w:val="004D4C7E"/>
    <w:rsid w:val="004D4C83"/>
    <w:rsid w:val="004D4E2F"/>
    <w:rsid w:val="004D5072"/>
    <w:rsid w:val="004D5875"/>
    <w:rsid w:val="004D5CBB"/>
    <w:rsid w:val="004D6502"/>
    <w:rsid w:val="004D6E62"/>
    <w:rsid w:val="004D76AC"/>
    <w:rsid w:val="004D7776"/>
    <w:rsid w:val="004D7836"/>
    <w:rsid w:val="004D7B00"/>
    <w:rsid w:val="004D7E7A"/>
    <w:rsid w:val="004E031E"/>
    <w:rsid w:val="004E0339"/>
    <w:rsid w:val="004E0676"/>
    <w:rsid w:val="004E07D0"/>
    <w:rsid w:val="004E0865"/>
    <w:rsid w:val="004E0C3F"/>
    <w:rsid w:val="004E13FE"/>
    <w:rsid w:val="004E1B31"/>
    <w:rsid w:val="004E1C30"/>
    <w:rsid w:val="004E1DEC"/>
    <w:rsid w:val="004E2960"/>
    <w:rsid w:val="004E3125"/>
    <w:rsid w:val="004E328F"/>
    <w:rsid w:val="004E395D"/>
    <w:rsid w:val="004E3B8F"/>
    <w:rsid w:val="004E3CED"/>
    <w:rsid w:val="004E3D93"/>
    <w:rsid w:val="004E47BD"/>
    <w:rsid w:val="004E4888"/>
    <w:rsid w:val="004E49E0"/>
    <w:rsid w:val="004E49F5"/>
    <w:rsid w:val="004E4C13"/>
    <w:rsid w:val="004E51C7"/>
    <w:rsid w:val="004E526C"/>
    <w:rsid w:val="004E52E7"/>
    <w:rsid w:val="004E5378"/>
    <w:rsid w:val="004E5567"/>
    <w:rsid w:val="004E56EB"/>
    <w:rsid w:val="004E57CF"/>
    <w:rsid w:val="004E5898"/>
    <w:rsid w:val="004E5CF5"/>
    <w:rsid w:val="004E6579"/>
    <w:rsid w:val="004E7547"/>
    <w:rsid w:val="004E7A94"/>
    <w:rsid w:val="004F04B5"/>
    <w:rsid w:val="004F05A6"/>
    <w:rsid w:val="004F08D3"/>
    <w:rsid w:val="004F08DF"/>
    <w:rsid w:val="004F0A01"/>
    <w:rsid w:val="004F0D80"/>
    <w:rsid w:val="004F1DC4"/>
    <w:rsid w:val="004F2399"/>
    <w:rsid w:val="004F2678"/>
    <w:rsid w:val="004F2A5C"/>
    <w:rsid w:val="004F30C1"/>
    <w:rsid w:val="004F32EA"/>
    <w:rsid w:val="004F3A9C"/>
    <w:rsid w:val="004F4141"/>
    <w:rsid w:val="004F42F6"/>
    <w:rsid w:val="004F4C61"/>
    <w:rsid w:val="004F519E"/>
    <w:rsid w:val="004F5214"/>
    <w:rsid w:val="004F5544"/>
    <w:rsid w:val="004F55F9"/>
    <w:rsid w:val="004F5FBC"/>
    <w:rsid w:val="004F61C5"/>
    <w:rsid w:val="004F6556"/>
    <w:rsid w:val="004F698E"/>
    <w:rsid w:val="004F6B42"/>
    <w:rsid w:val="004F7D6F"/>
    <w:rsid w:val="00501105"/>
    <w:rsid w:val="005013B9"/>
    <w:rsid w:val="005018DB"/>
    <w:rsid w:val="005020FF"/>
    <w:rsid w:val="005021A0"/>
    <w:rsid w:val="00502A28"/>
    <w:rsid w:val="00502BD5"/>
    <w:rsid w:val="005038D7"/>
    <w:rsid w:val="00504AE6"/>
    <w:rsid w:val="0050559D"/>
    <w:rsid w:val="005059CE"/>
    <w:rsid w:val="00505B53"/>
    <w:rsid w:val="00505C93"/>
    <w:rsid w:val="00505E38"/>
    <w:rsid w:val="00505E82"/>
    <w:rsid w:val="0050638B"/>
    <w:rsid w:val="00506407"/>
    <w:rsid w:val="0050648A"/>
    <w:rsid w:val="00506CE6"/>
    <w:rsid w:val="00506E8D"/>
    <w:rsid w:val="00506FBF"/>
    <w:rsid w:val="005072E0"/>
    <w:rsid w:val="005073E4"/>
    <w:rsid w:val="00507416"/>
    <w:rsid w:val="0050799E"/>
    <w:rsid w:val="00507AA1"/>
    <w:rsid w:val="00510174"/>
    <w:rsid w:val="005106B7"/>
    <w:rsid w:val="0051108B"/>
    <w:rsid w:val="0051126E"/>
    <w:rsid w:val="005116AF"/>
    <w:rsid w:val="00511B3A"/>
    <w:rsid w:val="00511C7D"/>
    <w:rsid w:val="00511CBE"/>
    <w:rsid w:val="00511FF7"/>
    <w:rsid w:val="00512586"/>
    <w:rsid w:val="005126F6"/>
    <w:rsid w:val="00512764"/>
    <w:rsid w:val="00512922"/>
    <w:rsid w:val="00512E43"/>
    <w:rsid w:val="00512FD9"/>
    <w:rsid w:val="00513354"/>
    <w:rsid w:val="00513788"/>
    <w:rsid w:val="005138B5"/>
    <w:rsid w:val="00513D91"/>
    <w:rsid w:val="00514100"/>
    <w:rsid w:val="00514973"/>
    <w:rsid w:val="00514BB9"/>
    <w:rsid w:val="00516622"/>
    <w:rsid w:val="00516827"/>
    <w:rsid w:val="00516983"/>
    <w:rsid w:val="00516C74"/>
    <w:rsid w:val="00516F01"/>
    <w:rsid w:val="00517480"/>
    <w:rsid w:val="00517495"/>
    <w:rsid w:val="0051756B"/>
    <w:rsid w:val="00517E3F"/>
    <w:rsid w:val="0052001F"/>
    <w:rsid w:val="00520226"/>
    <w:rsid w:val="0052066E"/>
    <w:rsid w:val="00520B55"/>
    <w:rsid w:val="00521115"/>
    <w:rsid w:val="0052123A"/>
    <w:rsid w:val="0052130B"/>
    <w:rsid w:val="00521425"/>
    <w:rsid w:val="0052142C"/>
    <w:rsid w:val="00521BEA"/>
    <w:rsid w:val="005221AE"/>
    <w:rsid w:val="005221C7"/>
    <w:rsid w:val="005222A3"/>
    <w:rsid w:val="00522724"/>
    <w:rsid w:val="00522CD0"/>
    <w:rsid w:val="00522F60"/>
    <w:rsid w:val="0052329F"/>
    <w:rsid w:val="005237A2"/>
    <w:rsid w:val="00523CE3"/>
    <w:rsid w:val="00523D69"/>
    <w:rsid w:val="00523F3E"/>
    <w:rsid w:val="0052403A"/>
    <w:rsid w:val="00524042"/>
    <w:rsid w:val="00524367"/>
    <w:rsid w:val="00524509"/>
    <w:rsid w:val="00524955"/>
    <w:rsid w:val="00524DBB"/>
    <w:rsid w:val="00524F1A"/>
    <w:rsid w:val="00525217"/>
    <w:rsid w:val="0052551C"/>
    <w:rsid w:val="00525C8A"/>
    <w:rsid w:val="00526687"/>
    <w:rsid w:val="00527196"/>
    <w:rsid w:val="00527321"/>
    <w:rsid w:val="005276E7"/>
    <w:rsid w:val="005277A8"/>
    <w:rsid w:val="00527CC8"/>
    <w:rsid w:val="00527E80"/>
    <w:rsid w:val="00527F93"/>
    <w:rsid w:val="005301A3"/>
    <w:rsid w:val="005302E5"/>
    <w:rsid w:val="00530C04"/>
    <w:rsid w:val="005312C5"/>
    <w:rsid w:val="00531344"/>
    <w:rsid w:val="00531358"/>
    <w:rsid w:val="0053179F"/>
    <w:rsid w:val="00531A0A"/>
    <w:rsid w:val="00531DA1"/>
    <w:rsid w:val="00531F86"/>
    <w:rsid w:val="005321E2"/>
    <w:rsid w:val="0053261A"/>
    <w:rsid w:val="00532892"/>
    <w:rsid w:val="00532FC3"/>
    <w:rsid w:val="0053300E"/>
    <w:rsid w:val="005339D7"/>
    <w:rsid w:val="005339FE"/>
    <w:rsid w:val="00533EBE"/>
    <w:rsid w:val="0053415C"/>
    <w:rsid w:val="00534245"/>
    <w:rsid w:val="005346A6"/>
    <w:rsid w:val="005346F1"/>
    <w:rsid w:val="00534762"/>
    <w:rsid w:val="005348E1"/>
    <w:rsid w:val="00534A7E"/>
    <w:rsid w:val="00534B5C"/>
    <w:rsid w:val="00534D64"/>
    <w:rsid w:val="00535167"/>
    <w:rsid w:val="0053560B"/>
    <w:rsid w:val="00535A40"/>
    <w:rsid w:val="00535BE3"/>
    <w:rsid w:val="00535BEC"/>
    <w:rsid w:val="00535F23"/>
    <w:rsid w:val="00536349"/>
    <w:rsid w:val="0053687B"/>
    <w:rsid w:val="00536F37"/>
    <w:rsid w:val="00537472"/>
    <w:rsid w:val="005374DC"/>
    <w:rsid w:val="00537A34"/>
    <w:rsid w:val="0054014C"/>
    <w:rsid w:val="005406BA"/>
    <w:rsid w:val="005406F9"/>
    <w:rsid w:val="0054087A"/>
    <w:rsid w:val="00540E20"/>
    <w:rsid w:val="005412E2"/>
    <w:rsid w:val="005413BF"/>
    <w:rsid w:val="00541B73"/>
    <w:rsid w:val="0054232A"/>
    <w:rsid w:val="00542446"/>
    <w:rsid w:val="005425DC"/>
    <w:rsid w:val="00542F89"/>
    <w:rsid w:val="00543059"/>
    <w:rsid w:val="00543872"/>
    <w:rsid w:val="00543BEC"/>
    <w:rsid w:val="005443AC"/>
    <w:rsid w:val="0054457F"/>
    <w:rsid w:val="00544965"/>
    <w:rsid w:val="00544C6B"/>
    <w:rsid w:val="00544C94"/>
    <w:rsid w:val="005452DC"/>
    <w:rsid w:val="005452EE"/>
    <w:rsid w:val="005454CE"/>
    <w:rsid w:val="00546171"/>
    <w:rsid w:val="00546596"/>
    <w:rsid w:val="0054666F"/>
    <w:rsid w:val="00546944"/>
    <w:rsid w:val="00546DE0"/>
    <w:rsid w:val="00546E79"/>
    <w:rsid w:val="0054708B"/>
    <w:rsid w:val="00547253"/>
    <w:rsid w:val="0054727E"/>
    <w:rsid w:val="00547410"/>
    <w:rsid w:val="00547674"/>
    <w:rsid w:val="00547AD6"/>
    <w:rsid w:val="00550AFB"/>
    <w:rsid w:val="00550B25"/>
    <w:rsid w:val="00551292"/>
    <w:rsid w:val="00551598"/>
    <w:rsid w:val="00551F2F"/>
    <w:rsid w:val="00551F5C"/>
    <w:rsid w:val="00552083"/>
    <w:rsid w:val="005521C9"/>
    <w:rsid w:val="00552B4E"/>
    <w:rsid w:val="00552C87"/>
    <w:rsid w:val="005531B5"/>
    <w:rsid w:val="00553670"/>
    <w:rsid w:val="005539A2"/>
    <w:rsid w:val="00553C7A"/>
    <w:rsid w:val="005540BB"/>
    <w:rsid w:val="005542BA"/>
    <w:rsid w:val="005549B1"/>
    <w:rsid w:val="00554AEE"/>
    <w:rsid w:val="00554E1D"/>
    <w:rsid w:val="0055548A"/>
    <w:rsid w:val="00555DDE"/>
    <w:rsid w:val="00556093"/>
    <w:rsid w:val="00556CD4"/>
    <w:rsid w:val="00556D45"/>
    <w:rsid w:val="0055729C"/>
    <w:rsid w:val="00557797"/>
    <w:rsid w:val="0056002E"/>
    <w:rsid w:val="00560139"/>
    <w:rsid w:val="005607FD"/>
    <w:rsid w:val="00560AE2"/>
    <w:rsid w:val="00560EE6"/>
    <w:rsid w:val="00560FD8"/>
    <w:rsid w:val="0056103B"/>
    <w:rsid w:val="0056170C"/>
    <w:rsid w:val="0056187A"/>
    <w:rsid w:val="00561A8E"/>
    <w:rsid w:val="00561E73"/>
    <w:rsid w:val="00562149"/>
    <w:rsid w:val="0056235D"/>
    <w:rsid w:val="005623BE"/>
    <w:rsid w:val="005623ED"/>
    <w:rsid w:val="00562927"/>
    <w:rsid w:val="00562B91"/>
    <w:rsid w:val="00562F69"/>
    <w:rsid w:val="0056318B"/>
    <w:rsid w:val="005631E7"/>
    <w:rsid w:val="005637A2"/>
    <w:rsid w:val="00563F31"/>
    <w:rsid w:val="0056430E"/>
    <w:rsid w:val="005644E8"/>
    <w:rsid w:val="0056475E"/>
    <w:rsid w:val="005649D6"/>
    <w:rsid w:val="005657AA"/>
    <w:rsid w:val="00565802"/>
    <w:rsid w:val="00565A8D"/>
    <w:rsid w:val="00565B29"/>
    <w:rsid w:val="005661DB"/>
    <w:rsid w:val="00566CC0"/>
    <w:rsid w:val="005675B6"/>
    <w:rsid w:val="00567C1B"/>
    <w:rsid w:val="00567EE5"/>
    <w:rsid w:val="0057034B"/>
    <w:rsid w:val="00570D37"/>
    <w:rsid w:val="005714C8"/>
    <w:rsid w:val="005717D7"/>
    <w:rsid w:val="00571DFF"/>
    <w:rsid w:val="0057212B"/>
    <w:rsid w:val="0057262A"/>
    <w:rsid w:val="00572A77"/>
    <w:rsid w:val="00572C60"/>
    <w:rsid w:val="00572E06"/>
    <w:rsid w:val="005734B1"/>
    <w:rsid w:val="005735E6"/>
    <w:rsid w:val="00573673"/>
    <w:rsid w:val="00573BDE"/>
    <w:rsid w:val="00573F76"/>
    <w:rsid w:val="00574393"/>
    <w:rsid w:val="0057447B"/>
    <w:rsid w:val="00574CD6"/>
    <w:rsid w:val="005753AB"/>
    <w:rsid w:val="005753C1"/>
    <w:rsid w:val="00575571"/>
    <w:rsid w:val="005756E9"/>
    <w:rsid w:val="00575A3F"/>
    <w:rsid w:val="00575EE8"/>
    <w:rsid w:val="00576198"/>
    <w:rsid w:val="005764D1"/>
    <w:rsid w:val="005764DD"/>
    <w:rsid w:val="00576808"/>
    <w:rsid w:val="00576A1F"/>
    <w:rsid w:val="00576A48"/>
    <w:rsid w:val="00576CE3"/>
    <w:rsid w:val="005770F8"/>
    <w:rsid w:val="00577758"/>
    <w:rsid w:val="0058028D"/>
    <w:rsid w:val="005805CC"/>
    <w:rsid w:val="00581088"/>
    <w:rsid w:val="00581390"/>
    <w:rsid w:val="0058186F"/>
    <w:rsid w:val="00581B4F"/>
    <w:rsid w:val="00581E53"/>
    <w:rsid w:val="00581E6B"/>
    <w:rsid w:val="00581F32"/>
    <w:rsid w:val="005820B6"/>
    <w:rsid w:val="00582175"/>
    <w:rsid w:val="00582A21"/>
    <w:rsid w:val="00582AD0"/>
    <w:rsid w:val="00582BDB"/>
    <w:rsid w:val="00582FAA"/>
    <w:rsid w:val="00583609"/>
    <w:rsid w:val="00583AC6"/>
    <w:rsid w:val="005841DD"/>
    <w:rsid w:val="00584705"/>
    <w:rsid w:val="00584A7E"/>
    <w:rsid w:val="00585379"/>
    <w:rsid w:val="00585462"/>
    <w:rsid w:val="0058574A"/>
    <w:rsid w:val="0058574D"/>
    <w:rsid w:val="00585780"/>
    <w:rsid w:val="005859F3"/>
    <w:rsid w:val="00586179"/>
    <w:rsid w:val="00586968"/>
    <w:rsid w:val="00586BF5"/>
    <w:rsid w:val="00587155"/>
    <w:rsid w:val="0058744F"/>
    <w:rsid w:val="00587A9D"/>
    <w:rsid w:val="00590361"/>
    <w:rsid w:val="00590463"/>
    <w:rsid w:val="00590727"/>
    <w:rsid w:val="005909C1"/>
    <w:rsid w:val="00591D50"/>
    <w:rsid w:val="0059208F"/>
    <w:rsid w:val="0059213D"/>
    <w:rsid w:val="00592189"/>
    <w:rsid w:val="005927CA"/>
    <w:rsid w:val="0059288F"/>
    <w:rsid w:val="0059292B"/>
    <w:rsid w:val="00592CDA"/>
    <w:rsid w:val="00592E70"/>
    <w:rsid w:val="00592F37"/>
    <w:rsid w:val="00593BDF"/>
    <w:rsid w:val="00594B5B"/>
    <w:rsid w:val="00595283"/>
    <w:rsid w:val="005956DD"/>
    <w:rsid w:val="00595E60"/>
    <w:rsid w:val="00595F44"/>
    <w:rsid w:val="005962F0"/>
    <w:rsid w:val="00596D1B"/>
    <w:rsid w:val="00596F8F"/>
    <w:rsid w:val="00596FCD"/>
    <w:rsid w:val="005971CD"/>
    <w:rsid w:val="005974EB"/>
    <w:rsid w:val="00597746"/>
    <w:rsid w:val="005A0728"/>
    <w:rsid w:val="005A0C33"/>
    <w:rsid w:val="005A11BF"/>
    <w:rsid w:val="005A1250"/>
    <w:rsid w:val="005A15DE"/>
    <w:rsid w:val="005A22DB"/>
    <w:rsid w:val="005A250B"/>
    <w:rsid w:val="005A2704"/>
    <w:rsid w:val="005A27CA"/>
    <w:rsid w:val="005A299D"/>
    <w:rsid w:val="005A2BF9"/>
    <w:rsid w:val="005A33CF"/>
    <w:rsid w:val="005A35DB"/>
    <w:rsid w:val="005A3834"/>
    <w:rsid w:val="005A3F41"/>
    <w:rsid w:val="005A4884"/>
    <w:rsid w:val="005A539B"/>
    <w:rsid w:val="005A565C"/>
    <w:rsid w:val="005A5684"/>
    <w:rsid w:val="005A5AE9"/>
    <w:rsid w:val="005A676D"/>
    <w:rsid w:val="005A6921"/>
    <w:rsid w:val="005A6946"/>
    <w:rsid w:val="005A6EE5"/>
    <w:rsid w:val="005A7804"/>
    <w:rsid w:val="005A7E7E"/>
    <w:rsid w:val="005B02CA"/>
    <w:rsid w:val="005B06EA"/>
    <w:rsid w:val="005B1D2F"/>
    <w:rsid w:val="005B1DF2"/>
    <w:rsid w:val="005B2022"/>
    <w:rsid w:val="005B2E19"/>
    <w:rsid w:val="005B2EA0"/>
    <w:rsid w:val="005B3750"/>
    <w:rsid w:val="005B39D4"/>
    <w:rsid w:val="005B3C56"/>
    <w:rsid w:val="005B4197"/>
    <w:rsid w:val="005B4251"/>
    <w:rsid w:val="005B449A"/>
    <w:rsid w:val="005B47C8"/>
    <w:rsid w:val="005B4DE6"/>
    <w:rsid w:val="005B56E8"/>
    <w:rsid w:val="005B5BA4"/>
    <w:rsid w:val="005B618F"/>
    <w:rsid w:val="005B61B5"/>
    <w:rsid w:val="005B6238"/>
    <w:rsid w:val="005B624B"/>
    <w:rsid w:val="005B6743"/>
    <w:rsid w:val="005B7138"/>
    <w:rsid w:val="005B73AB"/>
    <w:rsid w:val="005B75DE"/>
    <w:rsid w:val="005C00E9"/>
    <w:rsid w:val="005C01CB"/>
    <w:rsid w:val="005C02A6"/>
    <w:rsid w:val="005C0D4A"/>
    <w:rsid w:val="005C0FF2"/>
    <w:rsid w:val="005C1145"/>
    <w:rsid w:val="005C13E3"/>
    <w:rsid w:val="005C1637"/>
    <w:rsid w:val="005C1730"/>
    <w:rsid w:val="005C2065"/>
    <w:rsid w:val="005C220D"/>
    <w:rsid w:val="005C2386"/>
    <w:rsid w:val="005C28B7"/>
    <w:rsid w:val="005C355F"/>
    <w:rsid w:val="005C3978"/>
    <w:rsid w:val="005C3ECF"/>
    <w:rsid w:val="005C3F3A"/>
    <w:rsid w:val="005C43BD"/>
    <w:rsid w:val="005C45FD"/>
    <w:rsid w:val="005C4601"/>
    <w:rsid w:val="005C48C0"/>
    <w:rsid w:val="005C49B5"/>
    <w:rsid w:val="005C4A59"/>
    <w:rsid w:val="005C4E91"/>
    <w:rsid w:val="005C588F"/>
    <w:rsid w:val="005C5AC8"/>
    <w:rsid w:val="005C5E30"/>
    <w:rsid w:val="005C5E64"/>
    <w:rsid w:val="005C6160"/>
    <w:rsid w:val="005C673B"/>
    <w:rsid w:val="005C6CA4"/>
    <w:rsid w:val="005C731F"/>
    <w:rsid w:val="005C732C"/>
    <w:rsid w:val="005C79CB"/>
    <w:rsid w:val="005D054F"/>
    <w:rsid w:val="005D14E7"/>
    <w:rsid w:val="005D1503"/>
    <w:rsid w:val="005D16F2"/>
    <w:rsid w:val="005D1DED"/>
    <w:rsid w:val="005D2A09"/>
    <w:rsid w:val="005D2E2D"/>
    <w:rsid w:val="005D3267"/>
    <w:rsid w:val="005D34A5"/>
    <w:rsid w:val="005D3655"/>
    <w:rsid w:val="005D4214"/>
    <w:rsid w:val="005D4ACE"/>
    <w:rsid w:val="005D4B11"/>
    <w:rsid w:val="005D4F32"/>
    <w:rsid w:val="005D5135"/>
    <w:rsid w:val="005D57C4"/>
    <w:rsid w:val="005D5882"/>
    <w:rsid w:val="005D5D9F"/>
    <w:rsid w:val="005D5E21"/>
    <w:rsid w:val="005D5EAC"/>
    <w:rsid w:val="005D62DD"/>
    <w:rsid w:val="005D652D"/>
    <w:rsid w:val="005D656D"/>
    <w:rsid w:val="005D7291"/>
    <w:rsid w:val="005D7314"/>
    <w:rsid w:val="005D7933"/>
    <w:rsid w:val="005E0272"/>
    <w:rsid w:val="005E085B"/>
    <w:rsid w:val="005E0B03"/>
    <w:rsid w:val="005E137B"/>
    <w:rsid w:val="005E16ED"/>
    <w:rsid w:val="005E2103"/>
    <w:rsid w:val="005E2169"/>
    <w:rsid w:val="005E2539"/>
    <w:rsid w:val="005E2995"/>
    <w:rsid w:val="005E29F0"/>
    <w:rsid w:val="005E2D5E"/>
    <w:rsid w:val="005E3C84"/>
    <w:rsid w:val="005E429D"/>
    <w:rsid w:val="005E46E8"/>
    <w:rsid w:val="005E5FA4"/>
    <w:rsid w:val="005E602E"/>
    <w:rsid w:val="005E6442"/>
    <w:rsid w:val="005E73A5"/>
    <w:rsid w:val="005E73CE"/>
    <w:rsid w:val="005E7995"/>
    <w:rsid w:val="005E7D21"/>
    <w:rsid w:val="005F01E3"/>
    <w:rsid w:val="005F02DF"/>
    <w:rsid w:val="005F0ACD"/>
    <w:rsid w:val="005F0BA8"/>
    <w:rsid w:val="005F1A77"/>
    <w:rsid w:val="005F1FCF"/>
    <w:rsid w:val="005F23AB"/>
    <w:rsid w:val="005F23F8"/>
    <w:rsid w:val="005F2561"/>
    <w:rsid w:val="005F2639"/>
    <w:rsid w:val="005F285C"/>
    <w:rsid w:val="005F28B5"/>
    <w:rsid w:val="005F2B31"/>
    <w:rsid w:val="005F2D98"/>
    <w:rsid w:val="005F2F35"/>
    <w:rsid w:val="005F31BC"/>
    <w:rsid w:val="005F358F"/>
    <w:rsid w:val="005F35FF"/>
    <w:rsid w:val="005F3E03"/>
    <w:rsid w:val="005F454B"/>
    <w:rsid w:val="005F46DB"/>
    <w:rsid w:val="005F475B"/>
    <w:rsid w:val="005F4808"/>
    <w:rsid w:val="005F4904"/>
    <w:rsid w:val="005F4A1E"/>
    <w:rsid w:val="005F4E84"/>
    <w:rsid w:val="005F4E96"/>
    <w:rsid w:val="005F51D2"/>
    <w:rsid w:val="005F5250"/>
    <w:rsid w:val="005F55DC"/>
    <w:rsid w:val="005F564A"/>
    <w:rsid w:val="005F6ADD"/>
    <w:rsid w:val="005F6D63"/>
    <w:rsid w:val="005F6DC3"/>
    <w:rsid w:val="005F70F1"/>
    <w:rsid w:val="005F7731"/>
    <w:rsid w:val="005F7CEE"/>
    <w:rsid w:val="0060041D"/>
    <w:rsid w:val="00600EE5"/>
    <w:rsid w:val="00601A10"/>
    <w:rsid w:val="00601EDD"/>
    <w:rsid w:val="006021A0"/>
    <w:rsid w:val="0060251E"/>
    <w:rsid w:val="0060263E"/>
    <w:rsid w:val="00602641"/>
    <w:rsid w:val="00602BCE"/>
    <w:rsid w:val="006032F7"/>
    <w:rsid w:val="00603AFA"/>
    <w:rsid w:val="00603E1A"/>
    <w:rsid w:val="006040A4"/>
    <w:rsid w:val="00604768"/>
    <w:rsid w:val="00604C68"/>
    <w:rsid w:val="00604FDF"/>
    <w:rsid w:val="0060569E"/>
    <w:rsid w:val="006057E4"/>
    <w:rsid w:val="00605AA0"/>
    <w:rsid w:val="00606313"/>
    <w:rsid w:val="0060659D"/>
    <w:rsid w:val="00606CD2"/>
    <w:rsid w:val="00606F38"/>
    <w:rsid w:val="00607372"/>
    <w:rsid w:val="00607B79"/>
    <w:rsid w:val="0061001B"/>
    <w:rsid w:val="006105DF"/>
    <w:rsid w:val="006105EF"/>
    <w:rsid w:val="00610DD7"/>
    <w:rsid w:val="0061163D"/>
    <w:rsid w:val="00611ABB"/>
    <w:rsid w:val="00611E10"/>
    <w:rsid w:val="00611F15"/>
    <w:rsid w:val="00611F3A"/>
    <w:rsid w:val="006125AF"/>
    <w:rsid w:val="00612980"/>
    <w:rsid w:val="00612DC2"/>
    <w:rsid w:val="0061320D"/>
    <w:rsid w:val="006132BE"/>
    <w:rsid w:val="00613EB4"/>
    <w:rsid w:val="00613FA1"/>
    <w:rsid w:val="00614796"/>
    <w:rsid w:val="00615736"/>
    <w:rsid w:val="0061596A"/>
    <w:rsid w:val="00615C9A"/>
    <w:rsid w:val="00616091"/>
    <w:rsid w:val="0061626D"/>
    <w:rsid w:val="00616882"/>
    <w:rsid w:val="00616B07"/>
    <w:rsid w:val="00616CC5"/>
    <w:rsid w:val="0061700D"/>
    <w:rsid w:val="0061705C"/>
    <w:rsid w:val="00617117"/>
    <w:rsid w:val="00617225"/>
    <w:rsid w:val="006174A5"/>
    <w:rsid w:val="00617558"/>
    <w:rsid w:val="006176ED"/>
    <w:rsid w:val="00617724"/>
    <w:rsid w:val="00617A8C"/>
    <w:rsid w:val="00617ACC"/>
    <w:rsid w:val="00620729"/>
    <w:rsid w:val="006207BA"/>
    <w:rsid w:val="0062087C"/>
    <w:rsid w:val="00620D5C"/>
    <w:rsid w:val="00621667"/>
    <w:rsid w:val="006217BC"/>
    <w:rsid w:val="00621A6A"/>
    <w:rsid w:val="00621AE5"/>
    <w:rsid w:val="00621CCC"/>
    <w:rsid w:val="00621F02"/>
    <w:rsid w:val="00622051"/>
    <w:rsid w:val="006222C6"/>
    <w:rsid w:val="00622428"/>
    <w:rsid w:val="00622621"/>
    <w:rsid w:val="0062317E"/>
    <w:rsid w:val="0062330C"/>
    <w:rsid w:val="00623416"/>
    <w:rsid w:val="00623F08"/>
    <w:rsid w:val="00623F56"/>
    <w:rsid w:val="00624037"/>
    <w:rsid w:val="00624387"/>
    <w:rsid w:val="00624516"/>
    <w:rsid w:val="00624866"/>
    <w:rsid w:val="00624963"/>
    <w:rsid w:val="00624DBC"/>
    <w:rsid w:val="00624F2A"/>
    <w:rsid w:val="0062577B"/>
    <w:rsid w:val="00625828"/>
    <w:rsid w:val="0062622D"/>
    <w:rsid w:val="0062684F"/>
    <w:rsid w:val="00626A9C"/>
    <w:rsid w:val="00627144"/>
    <w:rsid w:val="006271E1"/>
    <w:rsid w:val="0062763B"/>
    <w:rsid w:val="00627A3E"/>
    <w:rsid w:val="00627DD6"/>
    <w:rsid w:val="00630455"/>
    <w:rsid w:val="00630CEF"/>
    <w:rsid w:val="00632CDA"/>
    <w:rsid w:val="006338C3"/>
    <w:rsid w:val="00633943"/>
    <w:rsid w:val="00633ADF"/>
    <w:rsid w:val="00633D4A"/>
    <w:rsid w:val="006344F3"/>
    <w:rsid w:val="006345BA"/>
    <w:rsid w:val="0063468C"/>
    <w:rsid w:val="00634964"/>
    <w:rsid w:val="006351DD"/>
    <w:rsid w:val="00635221"/>
    <w:rsid w:val="006357B4"/>
    <w:rsid w:val="00635BFF"/>
    <w:rsid w:val="00635C5E"/>
    <w:rsid w:val="0063618E"/>
    <w:rsid w:val="006363BB"/>
    <w:rsid w:val="0063651C"/>
    <w:rsid w:val="00637CDE"/>
    <w:rsid w:val="00640017"/>
    <w:rsid w:val="00641D00"/>
    <w:rsid w:val="006421B4"/>
    <w:rsid w:val="00642528"/>
    <w:rsid w:val="00642629"/>
    <w:rsid w:val="00642FE6"/>
    <w:rsid w:val="006439C1"/>
    <w:rsid w:val="00644814"/>
    <w:rsid w:val="00645387"/>
    <w:rsid w:val="0064580C"/>
    <w:rsid w:val="00645811"/>
    <w:rsid w:val="00645889"/>
    <w:rsid w:val="00645D6D"/>
    <w:rsid w:val="00645DBC"/>
    <w:rsid w:val="006463CA"/>
    <w:rsid w:val="00646E70"/>
    <w:rsid w:val="00646F9B"/>
    <w:rsid w:val="00647745"/>
    <w:rsid w:val="0064781E"/>
    <w:rsid w:val="00647C32"/>
    <w:rsid w:val="00647EDB"/>
    <w:rsid w:val="00650311"/>
    <w:rsid w:val="006504FA"/>
    <w:rsid w:val="00650B79"/>
    <w:rsid w:val="00650B9C"/>
    <w:rsid w:val="00650CCE"/>
    <w:rsid w:val="006512A1"/>
    <w:rsid w:val="006513C8"/>
    <w:rsid w:val="00651BC9"/>
    <w:rsid w:val="006521A0"/>
    <w:rsid w:val="00652887"/>
    <w:rsid w:val="00652C65"/>
    <w:rsid w:val="006535F1"/>
    <w:rsid w:val="00653EEB"/>
    <w:rsid w:val="0065415B"/>
    <w:rsid w:val="00654A16"/>
    <w:rsid w:val="00654BD3"/>
    <w:rsid w:val="00654DB9"/>
    <w:rsid w:val="00655598"/>
    <w:rsid w:val="0065598B"/>
    <w:rsid w:val="0065702F"/>
    <w:rsid w:val="006573FF"/>
    <w:rsid w:val="00657494"/>
    <w:rsid w:val="006576B1"/>
    <w:rsid w:val="00657D37"/>
    <w:rsid w:val="006608C8"/>
    <w:rsid w:val="00660A7C"/>
    <w:rsid w:val="00660AF0"/>
    <w:rsid w:val="00660B6C"/>
    <w:rsid w:val="00660E64"/>
    <w:rsid w:val="006610B1"/>
    <w:rsid w:val="006610C4"/>
    <w:rsid w:val="006619B7"/>
    <w:rsid w:val="00661B42"/>
    <w:rsid w:val="00661DFA"/>
    <w:rsid w:val="0066299E"/>
    <w:rsid w:val="00662C6B"/>
    <w:rsid w:val="00662C84"/>
    <w:rsid w:val="0066339B"/>
    <w:rsid w:val="00664053"/>
    <w:rsid w:val="006640D9"/>
    <w:rsid w:val="0066478C"/>
    <w:rsid w:val="0066496B"/>
    <w:rsid w:val="00664AF1"/>
    <w:rsid w:val="0066538D"/>
    <w:rsid w:val="00665390"/>
    <w:rsid w:val="00665490"/>
    <w:rsid w:val="00665959"/>
    <w:rsid w:val="00665991"/>
    <w:rsid w:val="006660C9"/>
    <w:rsid w:val="006660D5"/>
    <w:rsid w:val="0066641E"/>
    <w:rsid w:val="00666423"/>
    <w:rsid w:val="006665D9"/>
    <w:rsid w:val="006666BF"/>
    <w:rsid w:val="0066733F"/>
    <w:rsid w:val="006673DE"/>
    <w:rsid w:val="0066760D"/>
    <w:rsid w:val="00667A75"/>
    <w:rsid w:val="00670305"/>
    <w:rsid w:val="00670BF9"/>
    <w:rsid w:val="006710FC"/>
    <w:rsid w:val="0067149E"/>
    <w:rsid w:val="0067153A"/>
    <w:rsid w:val="00671604"/>
    <w:rsid w:val="006717EE"/>
    <w:rsid w:val="00671AD0"/>
    <w:rsid w:val="00671E55"/>
    <w:rsid w:val="00671EF4"/>
    <w:rsid w:val="00671F85"/>
    <w:rsid w:val="00672375"/>
    <w:rsid w:val="00672422"/>
    <w:rsid w:val="00672E4E"/>
    <w:rsid w:val="0067348F"/>
    <w:rsid w:val="00673B51"/>
    <w:rsid w:val="00673CCA"/>
    <w:rsid w:val="00673DE7"/>
    <w:rsid w:val="0067417D"/>
    <w:rsid w:val="006747EA"/>
    <w:rsid w:val="00674956"/>
    <w:rsid w:val="00674BA8"/>
    <w:rsid w:val="00674D79"/>
    <w:rsid w:val="006750B7"/>
    <w:rsid w:val="00675195"/>
    <w:rsid w:val="00675C97"/>
    <w:rsid w:val="00675DD2"/>
    <w:rsid w:val="006767F0"/>
    <w:rsid w:val="00676A20"/>
    <w:rsid w:val="00676BF7"/>
    <w:rsid w:val="0067780C"/>
    <w:rsid w:val="006779D2"/>
    <w:rsid w:val="00680086"/>
    <w:rsid w:val="006808B2"/>
    <w:rsid w:val="0068095D"/>
    <w:rsid w:val="00680ED5"/>
    <w:rsid w:val="00680EE9"/>
    <w:rsid w:val="0068103A"/>
    <w:rsid w:val="00681FD9"/>
    <w:rsid w:val="00682625"/>
    <w:rsid w:val="00682635"/>
    <w:rsid w:val="00682EA7"/>
    <w:rsid w:val="00682EBD"/>
    <w:rsid w:val="00682F91"/>
    <w:rsid w:val="0068315D"/>
    <w:rsid w:val="006832EC"/>
    <w:rsid w:val="006839C8"/>
    <w:rsid w:val="00683A6B"/>
    <w:rsid w:val="00683A8E"/>
    <w:rsid w:val="00683B93"/>
    <w:rsid w:val="00683E70"/>
    <w:rsid w:val="00684148"/>
    <w:rsid w:val="0068429F"/>
    <w:rsid w:val="00684494"/>
    <w:rsid w:val="00684B30"/>
    <w:rsid w:val="00684D3F"/>
    <w:rsid w:val="0068519D"/>
    <w:rsid w:val="00685681"/>
    <w:rsid w:val="006860E0"/>
    <w:rsid w:val="00686593"/>
    <w:rsid w:val="00686710"/>
    <w:rsid w:val="00686991"/>
    <w:rsid w:val="00687523"/>
    <w:rsid w:val="00687598"/>
    <w:rsid w:val="00687790"/>
    <w:rsid w:val="00687DE7"/>
    <w:rsid w:val="0069038E"/>
    <w:rsid w:val="00690809"/>
    <w:rsid w:val="00690D3A"/>
    <w:rsid w:val="00690EAF"/>
    <w:rsid w:val="006912D6"/>
    <w:rsid w:val="00691422"/>
    <w:rsid w:val="00691530"/>
    <w:rsid w:val="00691AEE"/>
    <w:rsid w:val="006921F0"/>
    <w:rsid w:val="0069291C"/>
    <w:rsid w:val="006931A7"/>
    <w:rsid w:val="00694187"/>
    <w:rsid w:val="00694574"/>
    <w:rsid w:val="00694F0C"/>
    <w:rsid w:val="0069595C"/>
    <w:rsid w:val="00695AC4"/>
    <w:rsid w:val="00695C37"/>
    <w:rsid w:val="00696790"/>
    <w:rsid w:val="0069717F"/>
    <w:rsid w:val="006973E4"/>
    <w:rsid w:val="00697B2B"/>
    <w:rsid w:val="006A07FC"/>
    <w:rsid w:val="006A0B18"/>
    <w:rsid w:val="006A2207"/>
    <w:rsid w:val="006A22D5"/>
    <w:rsid w:val="006A26BD"/>
    <w:rsid w:val="006A2761"/>
    <w:rsid w:val="006A365D"/>
    <w:rsid w:val="006A39BD"/>
    <w:rsid w:val="006A3C91"/>
    <w:rsid w:val="006A428D"/>
    <w:rsid w:val="006A4950"/>
    <w:rsid w:val="006A4D6D"/>
    <w:rsid w:val="006A4DCB"/>
    <w:rsid w:val="006A4FE5"/>
    <w:rsid w:val="006A508F"/>
    <w:rsid w:val="006A580A"/>
    <w:rsid w:val="006A5E46"/>
    <w:rsid w:val="006A6319"/>
    <w:rsid w:val="006A67B4"/>
    <w:rsid w:val="006A6848"/>
    <w:rsid w:val="006A6CC1"/>
    <w:rsid w:val="006A70E9"/>
    <w:rsid w:val="006A75B4"/>
    <w:rsid w:val="006B0056"/>
    <w:rsid w:val="006B0157"/>
    <w:rsid w:val="006B060B"/>
    <w:rsid w:val="006B0816"/>
    <w:rsid w:val="006B1049"/>
    <w:rsid w:val="006B1093"/>
    <w:rsid w:val="006B1631"/>
    <w:rsid w:val="006B1716"/>
    <w:rsid w:val="006B1799"/>
    <w:rsid w:val="006B18F8"/>
    <w:rsid w:val="006B3029"/>
    <w:rsid w:val="006B3703"/>
    <w:rsid w:val="006B39AA"/>
    <w:rsid w:val="006B3C44"/>
    <w:rsid w:val="006B4547"/>
    <w:rsid w:val="006B4A26"/>
    <w:rsid w:val="006B4B30"/>
    <w:rsid w:val="006B4BFE"/>
    <w:rsid w:val="006B4C36"/>
    <w:rsid w:val="006B5024"/>
    <w:rsid w:val="006B54EE"/>
    <w:rsid w:val="006B56C0"/>
    <w:rsid w:val="006B584B"/>
    <w:rsid w:val="006B5A5D"/>
    <w:rsid w:val="006B61C2"/>
    <w:rsid w:val="006B638D"/>
    <w:rsid w:val="006B6766"/>
    <w:rsid w:val="006B678A"/>
    <w:rsid w:val="006B6A7B"/>
    <w:rsid w:val="006B7783"/>
    <w:rsid w:val="006B7BA4"/>
    <w:rsid w:val="006B7C4B"/>
    <w:rsid w:val="006B7F47"/>
    <w:rsid w:val="006C0E16"/>
    <w:rsid w:val="006C0F32"/>
    <w:rsid w:val="006C1031"/>
    <w:rsid w:val="006C13DF"/>
    <w:rsid w:val="006C13E9"/>
    <w:rsid w:val="006C14AC"/>
    <w:rsid w:val="006C1826"/>
    <w:rsid w:val="006C2141"/>
    <w:rsid w:val="006C27BC"/>
    <w:rsid w:val="006C365C"/>
    <w:rsid w:val="006C3D2C"/>
    <w:rsid w:val="006C3DE3"/>
    <w:rsid w:val="006C423A"/>
    <w:rsid w:val="006C457A"/>
    <w:rsid w:val="006C4796"/>
    <w:rsid w:val="006C4BB0"/>
    <w:rsid w:val="006C4C34"/>
    <w:rsid w:val="006C50C2"/>
    <w:rsid w:val="006C530D"/>
    <w:rsid w:val="006C54A9"/>
    <w:rsid w:val="006C6060"/>
    <w:rsid w:val="006C6B71"/>
    <w:rsid w:val="006C6C38"/>
    <w:rsid w:val="006C6F90"/>
    <w:rsid w:val="006C7D7C"/>
    <w:rsid w:val="006D01CC"/>
    <w:rsid w:val="006D0604"/>
    <w:rsid w:val="006D0F57"/>
    <w:rsid w:val="006D0F80"/>
    <w:rsid w:val="006D1D09"/>
    <w:rsid w:val="006D222D"/>
    <w:rsid w:val="006D2397"/>
    <w:rsid w:val="006D31F4"/>
    <w:rsid w:val="006D35AC"/>
    <w:rsid w:val="006D41BE"/>
    <w:rsid w:val="006D4386"/>
    <w:rsid w:val="006D49B4"/>
    <w:rsid w:val="006D5096"/>
    <w:rsid w:val="006D5178"/>
    <w:rsid w:val="006D53EC"/>
    <w:rsid w:val="006D55E8"/>
    <w:rsid w:val="006D5987"/>
    <w:rsid w:val="006D5E83"/>
    <w:rsid w:val="006D6097"/>
    <w:rsid w:val="006D676B"/>
    <w:rsid w:val="006D6842"/>
    <w:rsid w:val="006D6CA2"/>
    <w:rsid w:val="006D7776"/>
    <w:rsid w:val="006D7927"/>
    <w:rsid w:val="006D7A9E"/>
    <w:rsid w:val="006D7AD5"/>
    <w:rsid w:val="006D7B2F"/>
    <w:rsid w:val="006D7C12"/>
    <w:rsid w:val="006D7DA0"/>
    <w:rsid w:val="006E01AD"/>
    <w:rsid w:val="006E0CA4"/>
    <w:rsid w:val="006E0F55"/>
    <w:rsid w:val="006E127D"/>
    <w:rsid w:val="006E145F"/>
    <w:rsid w:val="006E1A84"/>
    <w:rsid w:val="006E1E0B"/>
    <w:rsid w:val="006E200A"/>
    <w:rsid w:val="006E23AA"/>
    <w:rsid w:val="006E2451"/>
    <w:rsid w:val="006E2794"/>
    <w:rsid w:val="006E2999"/>
    <w:rsid w:val="006E2D9C"/>
    <w:rsid w:val="006E3677"/>
    <w:rsid w:val="006E3C6F"/>
    <w:rsid w:val="006E3DFA"/>
    <w:rsid w:val="006E402B"/>
    <w:rsid w:val="006E43A2"/>
    <w:rsid w:val="006E4713"/>
    <w:rsid w:val="006E47CD"/>
    <w:rsid w:val="006E4815"/>
    <w:rsid w:val="006E48BA"/>
    <w:rsid w:val="006E4BCC"/>
    <w:rsid w:val="006E4E4F"/>
    <w:rsid w:val="006E4E8F"/>
    <w:rsid w:val="006E5BC6"/>
    <w:rsid w:val="006E6BA1"/>
    <w:rsid w:val="006E7120"/>
    <w:rsid w:val="006E75E3"/>
    <w:rsid w:val="006E7653"/>
    <w:rsid w:val="006E7DBC"/>
    <w:rsid w:val="006E7E07"/>
    <w:rsid w:val="006F04DC"/>
    <w:rsid w:val="006F0594"/>
    <w:rsid w:val="006F093A"/>
    <w:rsid w:val="006F0E13"/>
    <w:rsid w:val="006F1022"/>
    <w:rsid w:val="006F136C"/>
    <w:rsid w:val="006F15BB"/>
    <w:rsid w:val="006F2335"/>
    <w:rsid w:val="006F2492"/>
    <w:rsid w:val="006F2700"/>
    <w:rsid w:val="006F3021"/>
    <w:rsid w:val="006F3137"/>
    <w:rsid w:val="006F3216"/>
    <w:rsid w:val="006F34C1"/>
    <w:rsid w:val="006F363E"/>
    <w:rsid w:val="006F3721"/>
    <w:rsid w:val="006F3806"/>
    <w:rsid w:val="006F39CD"/>
    <w:rsid w:val="006F3C60"/>
    <w:rsid w:val="006F4111"/>
    <w:rsid w:val="006F4798"/>
    <w:rsid w:val="006F4AA3"/>
    <w:rsid w:val="006F4CD4"/>
    <w:rsid w:val="006F504B"/>
    <w:rsid w:val="006F56B9"/>
    <w:rsid w:val="006F5A21"/>
    <w:rsid w:val="006F5AF8"/>
    <w:rsid w:val="006F5BB5"/>
    <w:rsid w:val="006F632E"/>
    <w:rsid w:val="006F66E7"/>
    <w:rsid w:val="006F69D2"/>
    <w:rsid w:val="006F6A5F"/>
    <w:rsid w:val="006F790C"/>
    <w:rsid w:val="006F7A44"/>
    <w:rsid w:val="006F7B88"/>
    <w:rsid w:val="00700602"/>
    <w:rsid w:val="0070060B"/>
    <w:rsid w:val="0070249D"/>
    <w:rsid w:val="00702A24"/>
    <w:rsid w:val="00702F3B"/>
    <w:rsid w:val="0070378B"/>
    <w:rsid w:val="00703AAF"/>
    <w:rsid w:val="00703D8F"/>
    <w:rsid w:val="00703F05"/>
    <w:rsid w:val="007040E1"/>
    <w:rsid w:val="007043F6"/>
    <w:rsid w:val="007050B9"/>
    <w:rsid w:val="007053B2"/>
    <w:rsid w:val="00705849"/>
    <w:rsid w:val="0070587F"/>
    <w:rsid w:val="00706128"/>
    <w:rsid w:val="00706160"/>
    <w:rsid w:val="00706ACB"/>
    <w:rsid w:val="0070739C"/>
    <w:rsid w:val="00707557"/>
    <w:rsid w:val="00707E89"/>
    <w:rsid w:val="007122AB"/>
    <w:rsid w:val="00712854"/>
    <w:rsid w:val="00712924"/>
    <w:rsid w:val="00712CA0"/>
    <w:rsid w:val="00712EC3"/>
    <w:rsid w:val="0071381A"/>
    <w:rsid w:val="00713BDE"/>
    <w:rsid w:val="00713CE4"/>
    <w:rsid w:val="00713D85"/>
    <w:rsid w:val="00713D91"/>
    <w:rsid w:val="007142B0"/>
    <w:rsid w:val="007148BB"/>
    <w:rsid w:val="00714A87"/>
    <w:rsid w:val="00715F22"/>
    <w:rsid w:val="00716598"/>
    <w:rsid w:val="007169C2"/>
    <w:rsid w:val="00716B63"/>
    <w:rsid w:val="00716F3B"/>
    <w:rsid w:val="00717C29"/>
    <w:rsid w:val="00717DFE"/>
    <w:rsid w:val="00717EC3"/>
    <w:rsid w:val="007200FC"/>
    <w:rsid w:val="0072098D"/>
    <w:rsid w:val="00720A1F"/>
    <w:rsid w:val="007210B0"/>
    <w:rsid w:val="0072204A"/>
    <w:rsid w:val="00723078"/>
    <w:rsid w:val="00723266"/>
    <w:rsid w:val="0072365F"/>
    <w:rsid w:val="007236D4"/>
    <w:rsid w:val="00724333"/>
    <w:rsid w:val="0072445D"/>
    <w:rsid w:val="00724633"/>
    <w:rsid w:val="007246E4"/>
    <w:rsid w:val="00724B88"/>
    <w:rsid w:val="00724CED"/>
    <w:rsid w:val="007252A4"/>
    <w:rsid w:val="007254A0"/>
    <w:rsid w:val="0072570F"/>
    <w:rsid w:val="00725C23"/>
    <w:rsid w:val="00725D3F"/>
    <w:rsid w:val="00726848"/>
    <w:rsid w:val="00727A21"/>
    <w:rsid w:val="00727B40"/>
    <w:rsid w:val="00727E6A"/>
    <w:rsid w:val="00727EF6"/>
    <w:rsid w:val="0073057F"/>
    <w:rsid w:val="00730E41"/>
    <w:rsid w:val="0073101F"/>
    <w:rsid w:val="00731084"/>
    <w:rsid w:val="00731C65"/>
    <w:rsid w:val="0073214A"/>
    <w:rsid w:val="0073238E"/>
    <w:rsid w:val="00732520"/>
    <w:rsid w:val="007326D4"/>
    <w:rsid w:val="007328A2"/>
    <w:rsid w:val="007328AB"/>
    <w:rsid w:val="00732B6E"/>
    <w:rsid w:val="00733117"/>
    <w:rsid w:val="007335F5"/>
    <w:rsid w:val="00733946"/>
    <w:rsid w:val="00733B95"/>
    <w:rsid w:val="00734038"/>
    <w:rsid w:val="007340E2"/>
    <w:rsid w:val="0073446B"/>
    <w:rsid w:val="007346C7"/>
    <w:rsid w:val="0073475C"/>
    <w:rsid w:val="00734D6D"/>
    <w:rsid w:val="007351F8"/>
    <w:rsid w:val="007355F3"/>
    <w:rsid w:val="007357AF"/>
    <w:rsid w:val="00735F3D"/>
    <w:rsid w:val="007364E1"/>
    <w:rsid w:val="007366ED"/>
    <w:rsid w:val="007368EC"/>
    <w:rsid w:val="00736B39"/>
    <w:rsid w:val="00736E6C"/>
    <w:rsid w:val="00737563"/>
    <w:rsid w:val="00737752"/>
    <w:rsid w:val="00737892"/>
    <w:rsid w:val="00737E3B"/>
    <w:rsid w:val="0074023C"/>
    <w:rsid w:val="007403BE"/>
    <w:rsid w:val="0074050C"/>
    <w:rsid w:val="00740585"/>
    <w:rsid w:val="00740600"/>
    <w:rsid w:val="00740B46"/>
    <w:rsid w:val="007410EB"/>
    <w:rsid w:val="007417EA"/>
    <w:rsid w:val="00741982"/>
    <w:rsid w:val="00741E21"/>
    <w:rsid w:val="00742524"/>
    <w:rsid w:val="007430D1"/>
    <w:rsid w:val="00743311"/>
    <w:rsid w:val="00743780"/>
    <w:rsid w:val="00743C1E"/>
    <w:rsid w:val="00743E2D"/>
    <w:rsid w:val="007440CA"/>
    <w:rsid w:val="0074431F"/>
    <w:rsid w:val="007444C9"/>
    <w:rsid w:val="0074463B"/>
    <w:rsid w:val="00744AC4"/>
    <w:rsid w:val="007452FD"/>
    <w:rsid w:val="007457D8"/>
    <w:rsid w:val="00745A64"/>
    <w:rsid w:val="00745B43"/>
    <w:rsid w:val="00745CB1"/>
    <w:rsid w:val="00745F0A"/>
    <w:rsid w:val="0074606D"/>
    <w:rsid w:val="007462D1"/>
    <w:rsid w:val="00746387"/>
    <w:rsid w:val="00746549"/>
    <w:rsid w:val="00746947"/>
    <w:rsid w:val="00746D3A"/>
    <w:rsid w:val="00746D52"/>
    <w:rsid w:val="00746F97"/>
    <w:rsid w:val="0074796C"/>
    <w:rsid w:val="00747B6E"/>
    <w:rsid w:val="00750771"/>
    <w:rsid w:val="00750950"/>
    <w:rsid w:val="00750D80"/>
    <w:rsid w:val="007510E0"/>
    <w:rsid w:val="00751A0F"/>
    <w:rsid w:val="00752348"/>
    <w:rsid w:val="00752839"/>
    <w:rsid w:val="00752BAB"/>
    <w:rsid w:val="00752C2E"/>
    <w:rsid w:val="00753099"/>
    <w:rsid w:val="007536ED"/>
    <w:rsid w:val="00753743"/>
    <w:rsid w:val="007539B6"/>
    <w:rsid w:val="00753A6B"/>
    <w:rsid w:val="00753D6B"/>
    <w:rsid w:val="00753DC4"/>
    <w:rsid w:val="007541EA"/>
    <w:rsid w:val="0075424B"/>
    <w:rsid w:val="00754366"/>
    <w:rsid w:val="007543C5"/>
    <w:rsid w:val="00754573"/>
    <w:rsid w:val="00754A98"/>
    <w:rsid w:val="00755903"/>
    <w:rsid w:val="00756832"/>
    <w:rsid w:val="0075695A"/>
    <w:rsid w:val="00756A3A"/>
    <w:rsid w:val="00756C2D"/>
    <w:rsid w:val="00756CB5"/>
    <w:rsid w:val="00756D90"/>
    <w:rsid w:val="007573B4"/>
    <w:rsid w:val="00757EB5"/>
    <w:rsid w:val="007606BB"/>
    <w:rsid w:val="007608D8"/>
    <w:rsid w:val="00760F98"/>
    <w:rsid w:val="00761014"/>
    <w:rsid w:val="007612D1"/>
    <w:rsid w:val="00761805"/>
    <w:rsid w:val="007618EF"/>
    <w:rsid w:val="007619F6"/>
    <w:rsid w:val="00761C3D"/>
    <w:rsid w:val="0076227B"/>
    <w:rsid w:val="007624E7"/>
    <w:rsid w:val="0076288F"/>
    <w:rsid w:val="00762DB1"/>
    <w:rsid w:val="00763049"/>
    <w:rsid w:val="007632EB"/>
    <w:rsid w:val="00763B6E"/>
    <w:rsid w:val="00763F34"/>
    <w:rsid w:val="00764170"/>
    <w:rsid w:val="00764401"/>
    <w:rsid w:val="007645AA"/>
    <w:rsid w:val="007651AA"/>
    <w:rsid w:val="00765421"/>
    <w:rsid w:val="0076548A"/>
    <w:rsid w:val="007661AC"/>
    <w:rsid w:val="007671FF"/>
    <w:rsid w:val="00767222"/>
    <w:rsid w:val="00767371"/>
    <w:rsid w:val="0076775A"/>
    <w:rsid w:val="00767883"/>
    <w:rsid w:val="007679AE"/>
    <w:rsid w:val="007704B7"/>
    <w:rsid w:val="00770622"/>
    <w:rsid w:val="0077091C"/>
    <w:rsid w:val="007709A1"/>
    <w:rsid w:val="00770C96"/>
    <w:rsid w:val="00770CDA"/>
    <w:rsid w:val="00771A39"/>
    <w:rsid w:val="00771C73"/>
    <w:rsid w:val="00771F3A"/>
    <w:rsid w:val="00772FD6"/>
    <w:rsid w:val="00773689"/>
    <w:rsid w:val="00773AF8"/>
    <w:rsid w:val="00773C1B"/>
    <w:rsid w:val="00773DE5"/>
    <w:rsid w:val="00773E5F"/>
    <w:rsid w:val="00774082"/>
    <w:rsid w:val="007746E9"/>
    <w:rsid w:val="00774A0C"/>
    <w:rsid w:val="00775381"/>
    <w:rsid w:val="0077545D"/>
    <w:rsid w:val="007754C2"/>
    <w:rsid w:val="0077589C"/>
    <w:rsid w:val="00775E36"/>
    <w:rsid w:val="00776671"/>
    <w:rsid w:val="00776967"/>
    <w:rsid w:val="00776CEC"/>
    <w:rsid w:val="007776CA"/>
    <w:rsid w:val="00777E7B"/>
    <w:rsid w:val="007804BF"/>
    <w:rsid w:val="0078066B"/>
    <w:rsid w:val="00780E34"/>
    <w:rsid w:val="00782341"/>
    <w:rsid w:val="00782602"/>
    <w:rsid w:val="00782964"/>
    <w:rsid w:val="00783942"/>
    <w:rsid w:val="00783B8F"/>
    <w:rsid w:val="00783BB8"/>
    <w:rsid w:val="00784B8B"/>
    <w:rsid w:val="00784E80"/>
    <w:rsid w:val="00784ED4"/>
    <w:rsid w:val="007853E4"/>
    <w:rsid w:val="0078597F"/>
    <w:rsid w:val="00785F0A"/>
    <w:rsid w:val="0078614C"/>
    <w:rsid w:val="007861BE"/>
    <w:rsid w:val="00786B8F"/>
    <w:rsid w:val="00786C9D"/>
    <w:rsid w:val="00786F78"/>
    <w:rsid w:val="007873A1"/>
    <w:rsid w:val="0078760A"/>
    <w:rsid w:val="00787A0F"/>
    <w:rsid w:val="007905D6"/>
    <w:rsid w:val="007905F9"/>
    <w:rsid w:val="007906EF"/>
    <w:rsid w:val="00790918"/>
    <w:rsid w:val="00791027"/>
    <w:rsid w:val="00791302"/>
    <w:rsid w:val="00791E94"/>
    <w:rsid w:val="0079259F"/>
    <w:rsid w:val="00792BFE"/>
    <w:rsid w:val="00792D5C"/>
    <w:rsid w:val="0079389E"/>
    <w:rsid w:val="007939EB"/>
    <w:rsid w:val="007943D7"/>
    <w:rsid w:val="00794699"/>
    <w:rsid w:val="0079595E"/>
    <w:rsid w:val="00795CC3"/>
    <w:rsid w:val="00795D69"/>
    <w:rsid w:val="00795EE4"/>
    <w:rsid w:val="007968A7"/>
    <w:rsid w:val="007969C5"/>
    <w:rsid w:val="00796ED9"/>
    <w:rsid w:val="00797655"/>
    <w:rsid w:val="007977AE"/>
    <w:rsid w:val="00797D8E"/>
    <w:rsid w:val="00797DF6"/>
    <w:rsid w:val="007A0563"/>
    <w:rsid w:val="007A0800"/>
    <w:rsid w:val="007A1BA8"/>
    <w:rsid w:val="007A25AB"/>
    <w:rsid w:val="007A2778"/>
    <w:rsid w:val="007A28F7"/>
    <w:rsid w:val="007A2B16"/>
    <w:rsid w:val="007A2F56"/>
    <w:rsid w:val="007A33C8"/>
    <w:rsid w:val="007A3955"/>
    <w:rsid w:val="007A42B6"/>
    <w:rsid w:val="007A44EF"/>
    <w:rsid w:val="007A4692"/>
    <w:rsid w:val="007A4941"/>
    <w:rsid w:val="007A4C27"/>
    <w:rsid w:val="007A5055"/>
    <w:rsid w:val="007A5334"/>
    <w:rsid w:val="007A5781"/>
    <w:rsid w:val="007A5897"/>
    <w:rsid w:val="007A5FE6"/>
    <w:rsid w:val="007A61B3"/>
    <w:rsid w:val="007A642E"/>
    <w:rsid w:val="007A6864"/>
    <w:rsid w:val="007A69E1"/>
    <w:rsid w:val="007A7E6B"/>
    <w:rsid w:val="007B07E7"/>
    <w:rsid w:val="007B0AF9"/>
    <w:rsid w:val="007B0D36"/>
    <w:rsid w:val="007B0E93"/>
    <w:rsid w:val="007B17CD"/>
    <w:rsid w:val="007B1900"/>
    <w:rsid w:val="007B2151"/>
    <w:rsid w:val="007B249B"/>
    <w:rsid w:val="007B2A36"/>
    <w:rsid w:val="007B2E81"/>
    <w:rsid w:val="007B36F2"/>
    <w:rsid w:val="007B4567"/>
    <w:rsid w:val="007B4647"/>
    <w:rsid w:val="007B4939"/>
    <w:rsid w:val="007B4AE4"/>
    <w:rsid w:val="007B5418"/>
    <w:rsid w:val="007B5606"/>
    <w:rsid w:val="007B5FBD"/>
    <w:rsid w:val="007B6051"/>
    <w:rsid w:val="007B6DB3"/>
    <w:rsid w:val="007B6E08"/>
    <w:rsid w:val="007B6F2B"/>
    <w:rsid w:val="007B706F"/>
    <w:rsid w:val="007B7C1F"/>
    <w:rsid w:val="007B7DAB"/>
    <w:rsid w:val="007B7E8D"/>
    <w:rsid w:val="007B7FD9"/>
    <w:rsid w:val="007C00D7"/>
    <w:rsid w:val="007C0459"/>
    <w:rsid w:val="007C06EF"/>
    <w:rsid w:val="007C0809"/>
    <w:rsid w:val="007C0E29"/>
    <w:rsid w:val="007C0E81"/>
    <w:rsid w:val="007C1590"/>
    <w:rsid w:val="007C16E4"/>
    <w:rsid w:val="007C1980"/>
    <w:rsid w:val="007C19A8"/>
    <w:rsid w:val="007C2277"/>
    <w:rsid w:val="007C24A3"/>
    <w:rsid w:val="007C277E"/>
    <w:rsid w:val="007C27BF"/>
    <w:rsid w:val="007C2A10"/>
    <w:rsid w:val="007C36B6"/>
    <w:rsid w:val="007C3BA9"/>
    <w:rsid w:val="007C416C"/>
    <w:rsid w:val="007C4845"/>
    <w:rsid w:val="007C4EAE"/>
    <w:rsid w:val="007C52F6"/>
    <w:rsid w:val="007C59FE"/>
    <w:rsid w:val="007C5B6A"/>
    <w:rsid w:val="007C5C10"/>
    <w:rsid w:val="007C614A"/>
    <w:rsid w:val="007C6B62"/>
    <w:rsid w:val="007C6B74"/>
    <w:rsid w:val="007C6F96"/>
    <w:rsid w:val="007C7411"/>
    <w:rsid w:val="007C7590"/>
    <w:rsid w:val="007C78DD"/>
    <w:rsid w:val="007C7E55"/>
    <w:rsid w:val="007C7F4F"/>
    <w:rsid w:val="007D010C"/>
    <w:rsid w:val="007D0A07"/>
    <w:rsid w:val="007D0E43"/>
    <w:rsid w:val="007D105A"/>
    <w:rsid w:val="007D1235"/>
    <w:rsid w:val="007D1261"/>
    <w:rsid w:val="007D1AAD"/>
    <w:rsid w:val="007D1B97"/>
    <w:rsid w:val="007D2472"/>
    <w:rsid w:val="007D2F82"/>
    <w:rsid w:val="007D300F"/>
    <w:rsid w:val="007D35E6"/>
    <w:rsid w:val="007D3B79"/>
    <w:rsid w:val="007D3C99"/>
    <w:rsid w:val="007D4129"/>
    <w:rsid w:val="007D42FC"/>
    <w:rsid w:val="007D43C1"/>
    <w:rsid w:val="007D4BA9"/>
    <w:rsid w:val="007D4C06"/>
    <w:rsid w:val="007D4C22"/>
    <w:rsid w:val="007D4CC7"/>
    <w:rsid w:val="007D4FED"/>
    <w:rsid w:val="007D5330"/>
    <w:rsid w:val="007D5336"/>
    <w:rsid w:val="007D53D9"/>
    <w:rsid w:val="007D5830"/>
    <w:rsid w:val="007D60BE"/>
    <w:rsid w:val="007D6157"/>
    <w:rsid w:val="007D68BF"/>
    <w:rsid w:val="007D69C1"/>
    <w:rsid w:val="007D76C5"/>
    <w:rsid w:val="007D7ED9"/>
    <w:rsid w:val="007E000B"/>
    <w:rsid w:val="007E006C"/>
    <w:rsid w:val="007E02C6"/>
    <w:rsid w:val="007E0358"/>
    <w:rsid w:val="007E056E"/>
    <w:rsid w:val="007E05B1"/>
    <w:rsid w:val="007E05E7"/>
    <w:rsid w:val="007E072B"/>
    <w:rsid w:val="007E07C0"/>
    <w:rsid w:val="007E0A27"/>
    <w:rsid w:val="007E0B39"/>
    <w:rsid w:val="007E0DA6"/>
    <w:rsid w:val="007E12EE"/>
    <w:rsid w:val="007E162E"/>
    <w:rsid w:val="007E1681"/>
    <w:rsid w:val="007E1836"/>
    <w:rsid w:val="007E187D"/>
    <w:rsid w:val="007E18E5"/>
    <w:rsid w:val="007E1D47"/>
    <w:rsid w:val="007E1E85"/>
    <w:rsid w:val="007E1F04"/>
    <w:rsid w:val="007E2057"/>
    <w:rsid w:val="007E21DE"/>
    <w:rsid w:val="007E2258"/>
    <w:rsid w:val="007E274B"/>
    <w:rsid w:val="007E2B4C"/>
    <w:rsid w:val="007E3270"/>
    <w:rsid w:val="007E3A1A"/>
    <w:rsid w:val="007E4AB4"/>
    <w:rsid w:val="007E4E8F"/>
    <w:rsid w:val="007E59C9"/>
    <w:rsid w:val="007E5F4D"/>
    <w:rsid w:val="007E6083"/>
    <w:rsid w:val="007E6206"/>
    <w:rsid w:val="007E6753"/>
    <w:rsid w:val="007E6E28"/>
    <w:rsid w:val="007E781A"/>
    <w:rsid w:val="007E78AF"/>
    <w:rsid w:val="007F0D15"/>
    <w:rsid w:val="007F1B2A"/>
    <w:rsid w:val="007F1C70"/>
    <w:rsid w:val="007F1D1C"/>
    <w:rsid w:val="007F245D"/>
    <w:rsid w:val="007F2689"/>
    <w:rsid w:val="007F2B3D"/>
    <w:rsid w:val="007F3580"/>
    <w:rsid w:val="007F3621"/>
    <w:rsid w:val="007F3C6B"/>
    <w:rsid w:val="007F3D33"/>
    <w:rsid w:val="007F4210"/>
    <w:rsid w:val="007F436A"/>
    <w:rsid w:val="007F4436"/>
    <w:rsid w:val="007F4DD8"/>
    <w:rsid w:val="007F5F4E"/>
    <w:rsid w:val="007F5FC3"/>
    <w:rsid w:val="007F6262"/>
    <w:rsid w:val="007F68D2"/>
    <w:rsid w:val="007F6C61"/>
    <w:rsid w:val="007F74D2"/>
    <w:rsid w:val="007F75DE"/>
    <w:rsid w:val="007F786C"/>
    <w:rsid w:val="007F7CC8"/>
    <w:rsid w:val="007F7DC9"/>
    <w:rsid w:val="0080046D"/>
    <w:rsid w:val="00800719"/>
    <w:rsid w:val="00800CAD"/>
    <w:rsid w:val="00800DCB"/>
    <w:rsid w:val="00800FE4"/>
    <w:rsid w:val="00801323"/>
    <w:rsid w:val="0080152C"/>
    <w:rsid w:val="008015C4"/>
    <w:rsid w:val="00802ABD"/>
    <w:rsid w:val="008034EB"/>
    <w:rsid w:val="00803502"/>
    <w:rsid w:val="00803B49"/>
    <w:rsid w:val="008044DE"/>
    <w:rsid w:val="00804F81"/>
    <w:rsid w:val="008054A5"/>
    <w:rsid w:val="008057BF"/>
    <w:rsid w:val="0080586E"/>
    <w:rsid w:val="00805C04"/>
    <w:rsid w:val="00805D54"/>
    <w:rsid w:val="00805DA9"/>
    <w:rsid w:val="00805F0B"/>
    <w:rsid w:val="00807212"/>
    <w:rsid w:val="00807354"/>
    <w:rsid w:val="008073DE"/>
    <w:rsid w:val="00807E06"/>
    <w:rsid w:val="00807FF8"/>
    <w:rsid w:val="00810064"/>
    <w:rsid w:val="0081035F"/>
    <w:rsid w:val="0081068D"/>
    <w:rsid w:val="00810904"/>
    <w:rsid w:val="00810BE9"/>
    <w:rsid w:val="00810E55"/>
    <w:rsid w:val="008117EE"/>
    <w:rsid w:val="00811B8A"/>
    <w:rsid w:val="00811FB3"/>
    <w:rsid w:val="00812219"/>
    <w:rsid w:val="00812792"/>
    <w:rsid w:val="00813281"/>
    <w:rsid w:val="00813E0F"/>
    <w:rsid w:val="00814BA8"/>
    <w:rsid w:val="00814FFC"/>
    <w:rsid w:val="0081627C"/>
    <w:rsid w:val="008163FC"/>
    <w:rsid w:val="008165A1"/>
    <w:rsid w:val="008169C3"/>
    <w:rsid w:val="00816A3F"/>
    <w:rsid w:val="00816F4B"/>
    <w:rsid w:val="00817C0E"/>
    <w:rsid w:val="00820359"/>
    <w:rsid w:val="00820778"/>
    <w:rsid w:val="008209E2"/>
    <w:rsid w:val="00821726"/>
    <w:rsid w:val="00821905"/>
    <w:rsid w:val="00821C6E"/>
    <w:rsid w:val="00821FBE"/>
    <w:rsid w:val="00822237"/>
    <w:rsid w:val="00822239"/>
    <w:rsid w:val="008223A6"/>
    <w:rsid w:val="0082250B"/>
    <w:rsid w:val="00823776"/>
    <w:rsid w:val="00823919"/>
    <w:rsid w:val="00823AF5"/>
    <w:rsid w:val="008243E1"/>
    <w:rsid w:val="0082446E"/>
    <w:rsid w:val="008245CB"/>
    <w:rsid w:val="00824C9F"/>
    <w:rsid w:val="00824F80"/>
    <w:rsid w:val="00825296"/>
    <w:rsid w:val="00825345"/>
    <w:rsid w:val="008253D4"/>
    <w:rsid w:val="00825640"/>
    <w:rsid w:val="008259BE"/>
    <w:rsid w:val="00825CE8"/>
    <w:rsid w:val="00826631"/>
    <w:rsid w:val="00826A34"/>
    <w:rsid w:val="00826FB2"/>
    <w:rsid w:val="00827A1F"/>
    <w:rsid w:val="00827D3B"/>
    <w:rsid w:val="00827DFA"/>
    <w:rsid w:val="00830592"/>
    <w:rsid w:val="008306F4"/>
    <w:rsid w:val="00830B91"/>
    <w:rsid w:val="00831205"/>
    <w:rsid w:val="00831320"/>
    <w:rsid w:val="0083166D"/>
    <w:rsid w:val="00831AC3"/>
    <w:rsid w:val="00831D82"/>
    <w:rsid w:val="0083242E"/>
    <w:rsid w:val="00833202"/>
    <w:rsid w:val="00833553"/>
    <w:rsid w:val="00833954"/>
    <w:rsid w:val="00833F73"/>
    <w:rsid w:val="0083499F"/>
    <w:rsid w:val="00834D32"/>
    <w:rsid w:val="00835710"/>
    <w:rsid w:val="008358AE"/>
    <w:rsid w:val="008358E5"/>
    <w:rsid w:val="00835C71"/>
    <w:rsid w:val="00835E88"/>
    <w:rsid w:val="008365E0"/>
    <w:rsid w:val="008366CA"/>
    <w:rsid w:val="00836A4E"/>
    <w:rsid w:val="00836AFE"/>
    <w:rsid w:val="00837113"/>
    <w:rsid w:val="00837C7B"/>
    <w:rsid w:val="008400EF"/>
    <w:rsid w:val="008406CC"/>
    <w:rsid w:val="008413E8"/>
    <w:rsid w:val="00841DB1"/>
    <w:rsid w:val="00842163"/>
    <w:rsid w:val="00842792"/>
    <w:rsid w:val="008428CD"/>
    <w:rsid w:val="00842C18"/>
    <w:rsid w:val="00842C56"/>
    <w:rsid w:val="00843194"/>
    <w:rsid w:val="00843347"/>
    <w:rsid w:val="008435B5"/>
    <w:rsid w:val="0084364A"/>
    <w:rsid w:val="00843A59"/>
    <w:rsid w:val="00843AAA"/>
    <w:rsid w:val="008447F8"/>
    <w:rsid w:val="00844B96"/>
    <w:rsid w:val="00844DEA"/>
    <w:rsid w:val="008451CB"/>
    <w:rsid w:val="0084534F"/>
    <w:rsid w:val="0084568C"/>
    <w:rsid w:val="0084599E"/>
    <w:rsid w:val="00845A53"/>
    <w:rsid w:val="00846551"/>
    <w:rsid w:val="0084661D"/>
    <w:rsid w:val="008466BE"/>
    <w:rsid w:val="008470A1"/>
    <w:rsid w:val="00847605"/>
    <w:rsid w:val="0084766D"/>
    <w:rsid w:val="008477C6"/>
    <w:rsid w:val="00847F09"/>
    <w:rsid w:val="0085050F"/>
    <w:rsid w:val="00850742"/>
    <w:rsid w:val="008507DD"/>
    <w:rsid w:val="0085148A"/>
    <w:rsid w:val="00851629"/>
    <w:rsid w:val="008519D6"/>
    <w:rsid w:val="00851D21"/>
    <w:rsid w:val="008521A1"/>
    <w:rsid w:val="00852497"/>
    <w:rsid w:val="0085272A"/>
    <w:rsid w:val="00852B4A"/>
    <w:rsid w:val="008530B9"/>
    <w:rsid w:val="0085316B"/>
    <w:rsid w:val="008531B4"/>
    <w:rsid w:val="00853482"/>
    <w:rsid w:val="00853A5A"/>
    <w:rsid w:val="0085402B"/>
    <w:rsid w:val="00854341"/>
    <w:rsid w:val="00854B43"/>
    <w:rsid w:val="008554DE"/>
    <w:rsid w:val="008558A3"/>
    <w:rsid w:val="00855A31"/>
    <w:rsid w:val="00855EAE"/>
    <w:rsid w:val="00855FE4"/>
    <w:rsid w:val="008561DE"/>
    <w:rsid w:val="0085634B"/>
    <w:rsid w:val="00856498"/>
    <w:rsid w:val="00856724"/>
    <w:rsid w:val="00856AC7"/>
    <w:rsid w:val="00856D80"/>
    <w:rsid w:val="008570EE"/>
    <w:rsid w:val="00857112"/>
    <w:rsid w:val="008572F6"/>
    <w:rsid w:val="0085736D"/>
    <w:rsid w:val="0085768C"/>
    <w:rsid w:val="00857C94"/>
    <w:rsid w:val="00857E93"/>
    <w:rsid w:val="00857EFB"/>
    <w:rsid w:val="00860329"/>
    <w:rsid w:val="00860B8F"/>
    <w:rsid w:val="00860D91"/>
    <w:rsid w:val="00860FF6"/>
    <w:rsid w:val="0086169E"/>
    <w:rsid w:val="00861847"/>
    <w:rsid w:val="0086202C"/>
    <w:rsid w:val="008621B4"/>
    <w:rsid w:val="00862D64"/>
    <w:rsid w:val="008633BB"/>
    <w:rsid w:val="008638D4"/>
    <w:rsid w:val="0086424A"/>
    <w:rsid w:val="008648C7"/>
    <w:rsid w:val="0086533C"/>
    <w:rsid w:val="00865705"/>
    <w:rsid w:val="0086593D"/>
    <w:rsid w:val="008659EB"/>
    <w:rsid w:val="00865AD6"/>
    <w:rsid w:val="00865C6A"/>
    <w:rsid w:val="00865C92"/>
    <w:rsid w:val="00866042"/>
    <w:rsid w:val="00866157"/>
    <w:rsid w:val="0086647E"/>
    <w:rsid w:val="0086674E"/>
    <w:rsid w:val="00866898"/>
    <w:rsid w:val="00866A9A"/>
    <w:rsid w:val="00866DE4"/>
    <w:rsid w:val="00866E9E"/>
    <w:rsid w:val="0086767A"/>
    <w:rsid w:val="00867BCB"/>
    <w:rsid w:val="00870189"/>
    <w:rsid w:val="00870844"/>
    <w:rsid w:val="0087096A"/>
    <w:rsid w:val="00871354"/>
    <w:rsid w:val="0087136D"/>
    <w:rsid w:val="00871953"/>
    <w:rsid w:val="00871D41"/>
    <w:rsid w:val="00871E64"/>
    <w:rsid w:val="00871F33"/>
    <w:rsid w:val="00872153"/>
    <w:rsid w:val="0087282B"/>
    <w:rsid w:val="008728B3"/>
    <w:rsid w:val="00872FCD"/>
    <w:rsid w:val="00873D2D"/>
    <w:rsid w:val="00873D58"/>
    <w:rsid w:val="00873DB4"/>
    <w:rsid w:val="008745CD"/>
    <w:rsid w:val="00874868"/>
    <w:rsid w:val="00874952"/>
    <w:rsid w:val="0087541B"/>
    <w:rsid w:val="0087591A"/>
    <w:rsid w:val="00875A24"/>
    <w:rsid w:val="00875ADD"/>
    <w:rsid w:val="00876CEA"/>
    <w:rsid w:val="00876DC5"/>
    <w:rsid w:val="00876E9D"/>
    <w:rsid w:val="008772DF"/>
    <w:rsid w:val="00877819"/>
    <w:rsid w:val="00877B44"/>
    <w:rsid w:val="00880E2A"/>
    <w:rsid w:val="00880EDE"/>
    <w:rsid w:val="008813F4"/>
    <w:rsid w:val="008816F2"/>
    <w:rsid w:val="00881F0D"/>
    <w:rsid w:val="008828A5"/>
    <w:rsid w:val="0088294F"/>
    <w:rsid w:val="00882EF4"/>
    <w:rsid w:val="00883233"/>
    <w:rsid w:val="00883783"/>
    <w:rsid w:val="00883A18"/>
    <w:rsid w:val="00883B9A"/>
    <w:rsid w:val="00884620"/>
    <w:rsid w:val="00884D98"/>
    <w:rsid w:val="00884DE8"/>
    <w:rsid w:val="00884E42"/>
    <w:rsid w:val="00884F4E"/>
    <w:rsid w:val="008850FC"/>
    <w:rsid w:val="008853B9"/>
    <w:rsid w:val="0088550C"/>
    <w:rsid w:val="00885B92"/>
    <w:rsid w:val="00885E0C"/>
    <w:rsid w:val="00886102"/>
    <w:rsid w:val="008867CF"/>
    <w:rsid w:val="00886FEC"/>
    <w:rsid w:val="00887552"/>
    <w:rsid w:val="00887B9F"/>
    <w:rsid w:val="008906EC"/>
    <w:rsid w:val="00890807"/>
    <w:rsid w:val="00890D36"/>
    <w:rsid w:val="0089118F"/>
    <w:rsid w:val="00891CDE"/>
    <w:rsid w:val="00891ECD"/>
    <w:rsid w:val="008920AB"/>
    <w:rsid w:val="00892707"/>
    <w:rsid w:val="008928E2"/>
    <w:rsid w:val="00892ABB"/>
    <w:rsid w:val="00892D95"/>
    <w:rsid w:val="00892DF2"/>
    <w:rsid w:val="00892F6E"/>
    <w:rsid w:val="00893736"/>
    <w:rsid w:val="00893953"/>
    <w:rsid w:val="00893D1C"/>
    <w:rsid w:val="00893D42"/>
    <w:rsid w:val="00893F3E"/>
    <w:rsid w:val="0089426B"/>
    <w:rsid w:val="00894380"/>
    <w:rsid w:val="00894B72"/>
    <w:rsid w:val="00894C42"/>
    <w:rsid w:val="008952CD"/>
    <w:rsid w:val="00895302"/>
    <w:rsid w:val="00895382"/>
    <w:rsid w:val="00895394"/>
    <w:rsid w:val="00895766"/>
    <w:rsid w:val="008959A5"/>
    <w:rsid w:val="00895B5C"/>
    <w:rsid w:val="00896773"/>
    <w:rsid w:val="008969C3"/>
    <w:rsid w:val="00896D4D"/>
    <w:rsid w:val="00896DCF"/>
    <w:rsid w:val="008973FE"/>
    <w:rsid w:val="00897610"/>
    <w:rsid w:val="008976EC"/>
    <w:rsid w:val="008976EE"/>
    <w:rsid w:val="008977B2"/>
    <w:rsid w:val="008A04AB"/>
    <w:rsid w:val="008A08E1"/>
    <w:rsid w:val="008A0C9A"/>
    <w:rsid w:val="008A0DF3"/>
    <w:rsid w:val="008A0F37"/>
    <w:rsid w:val="008A114E"/>
    <w:rsid w:val="008A12F7"/>
    <w:rsid w:val="008A157C"/>
    <w:rsid w:val="008A17EF"/>
    <w:rsid w:val="008A1A17"/>
    <w:rsid w:val="008A1DD1"/>
    <w:rsid w:val="008A1FE7"/>
    <w:rsid w:val="008A216E"/>
    <w:rsid w:val="008A2889"/>
    <w:rsid w:val="008A29E8"/>
    <w:rsid w:val="008A2F42"/>
    <w:rsid w:val="008A3976"/>
    <w:rsid w:val="008A39A6"/>
    <w:rsid w:val="008A3CF4"/>
    <w:rsid w:val="008A4C6F"/>
    <w:rsid w:val="008A4D80"/>
    <w:rsid w:val="008A5067"/>
    <w:rsid w:val="008A57BF"/>
    <w:rsid w:val="008A59F9"/>
    <w:rsid w:val="008A6A16"/>
    <w:rsid w:val="008A6CD1"/>
    <w:rsid w:val="008A6F5F"/>
    <w:rsid w:val="008A70D1"/>
    <w:rsid w:val="008A7101"/>
    <w:rsid w:val="008A71ED"/>
    <w:rsid w:val="008A73A1"/>
    <w:rsid w:val="008A79FD"/>
    <w:rsid w:val="008A7BD3"/>
    <w:rsid w:val="008B0D37"/>
    <w:rsid w:val="008B157E"/>
    <w:rsid w:val="008B17FD"/>
    <w:rsid w:val="008B1829"/>
    <w:rsid w:val="008B19F1"/>
    <w:rsid w:val="008B1AD9"/>
    <w:rsid w:val="008B2A4E"/>
    <w:rsid w:val="008B2B86"/>
    <w:rsid w:val="008B2EA0"/>
    <w:rsid w:val="008B2FCC"/>
    <w:rsid w:val="008B30F0"/>
    <w:rsid w:val="008B3449"/>
    <w:rsid w:val="008B385F"/>
    <w:rsid w:val="008B4552"/>
    <w:rsid w:val="008B5863"/>
    <w:rsid w:val="008B5CA7"/>
    <w:rsid w:val="008B61C0"/>
    <w:rsid w:val="008B6C2D"/>
    <w:rsid w:val="008B7728"/>
    <w:rsid w:val="008B7D89"/>
    <w:rsid w:val="008C07A3"/>
    <w:rsid w:val="008C0840"/>
    <w:rsid w:val="008C0DEC"/>
    <w:rsid w:val="008C12E1"/>
    <w:rsid w:val="008C132A"/>
    <w:rsid w:val="008C1719"/>
    <w:rsid w:val="008C1EB4"/>
    <w:rsid w:val="008C2ABD"/>
    <w:rsid w:val="008C2C2E"/>
    <w:rsid w:val="008C3976"/>
    <w:rsid w:val="008C3E5E"/>
    <w:rsid w:val="008C3F89"/>
    <w:rsid w:val="008C4609"/>
    <w:rsid w:val="008C47C3"/>
    <w:rsid w:val="008C47D1"/>
    <w:rsid w:val="008C487A"/>
    <w:rsid w:val="008C4B87"/>
    <w:rsid w:val="008C56B1"/>
    <w:rsid w:val="008C6160"/>
    <w:rsid w:val="008C65FF"/>
    <w:rsid w:val="008C6619"/>
    <w:rsid w:val="008C6E35"/>
    <w:rsid w:val="008C73CA"/>
    <w:rsid w:val="008C7412"/>
    <w:rsid w:val="008C74F8"/>
    <w:rsid w:val="008C7870"/>
    <w:rsid w:val="008C7A08"/>
    <w:rsid w:val="008C7BBF"/>
    <w:rsid w:val="008C7D1B"/>
    <w:rsid w:val="008C7EC1"/>
    <w:rsid w:val="008D044A"/>
    <w:rsid w:val="008D082D"/>
    <w:rsid w:val="008D10EC"/>
    <w:rsid w:val="008D1180"/>
    <w:rsid w:val="008D1821"/>
    <w:rsid w:val="008D2645"/>
    <w:rsid w:val="008D26FD"/>
    <w:rsid w:val="008D3183"/>
    <w:rsid w:val="008D32AA"/>
    <w:rsid w:val="008D3BBA"/>
    <w:rsid w:val="008D3E92"/>
    <w:rsid w:val="008D423C"/>
    <w:rsid w:val="008D4ED5"/>
    <w:rsid w:val="008D5043"/>
    <w:rsid w:val="008D51FB"/>
    <w:rsid w:val="008D561E"/>
    <w:rsid w:val="008D5D86"/>
    <w:rsid w:val="008D5E62"/>
    <w:rsid w:val="008D603A"/>
    <w:rsid w:val="008D6312"/>
    <w:rsid w:val="008D6729"/>
    <w:rsid w:val="008D682D"/>
    <w:rsid w:val="008D6EF2"/>
    <w:rsid w:val="008D704D"/>
    <w:rsid w:val="008D749D"/>
    <w:rsid w:val="008D7595"/>
    <w:rsid w:val="008E0766"/>
    <w:rsid w:val="008E08A8"/>
    <w:rsid w:val="008E0A76"/>
    <w:rsid w:val="008E10C4"/>
    <w:rsid w:val="008E1336"/>
    <w:rsid w:val="008E1470"/>
    <w:rsid w:val="008E185C"/>
    <w:rsid w:val="008E1CB1"/>
    <w:rsid w:val="008E26C1"/>
    <w:rsid w:val="008E28AA"/>
    <w:rsid w:val="008E2A06"/>
    <w:rsid w:val="008E2B36"/>
    <w:rsid w:val="008E2F6E"/>
    <w:rsid w:val="008E32B3"/>
    <w:rsid w:val="008E3D07"/>
    <w:rsid w:val="008E4211"/>
    <w:rsid w:val="008E4264"/>
    <w:rsid w:val="008E4799"/>
    <w:rsid w:val="008E53A5"/>
    <w:rsid w:val="008E5B0C"/>
    <w:rsid w:val="008E5E11"/>
    <w:rsid w:val="008E5E3B"/>
    <w:rsid w:val="008E5E65"/>
    <w:rsid w:val="008E643C"/>
    <w:rsid w:val="008E6DFD"/>
    <w:rsid w:val="008E6F13"/>
    <w:rsid w:val="008E7807"/>
    <w:rsid w:val="008E78C0"/>
    <w:rsid w:val="008E7D59"/>
    <w:rsid w:val="008F016A"/>
    <w:rsid w:val="008F0296"/>
    <w:rsid w:val="008F05AF"/>
    <w:rsid w:val="008F0949"/>
    <w:rsid w:val="008F0A66"/>
    <w:rsid w:val="008F1030"/>
    <w:rsid w:val="008F19B3"/>
    <w:rsid w:val="008F19C7"/>
    <w:rsid w:val="008F1A46"/>
    <w:rsid w:val="008F1DEA"/>
    <w:rsid w:val="008F1F08"/>
    <w:rsid w:val="008F1F50"/>
    <w:rsid w:val="008F1FA4"/>
    <w:rsid w:val="008F1FDB"/>
    <w:rsid w:val="008F230E"/>
    <w:rsid w:val="008F2B42"/>
    <w:rsid w:val="008F2DD9"/>
    <w:rsid w:val="008F30F6"/>
    <w:rsid w:val="008F3BF1"/>
    <w:rsid w:val="008F3ED2"/>
    <w:rsid w:val="008F43D6"/>
    <w:rsid w:val="008F4948"/>
    <w:rsid w:val="008F4973"/>
    <w:rsid w:val="008F4BBE"/>
    <w:rsid w:val="008F4C2C"/>
    <w:rsid w:val="008F5075"/>
    <w:rsid w:val="008F50DF"/>
    <w:rsid w:val="008F50FC"/>
    <w:rsid w:val="008F76A2"/>
    <w:rsid w:val="008F7823"/>
    <w:rsid w:val="008F7CE7"/>
    <w:rsid w:val="008F7DF0"/>
    <w:rsid w:val="00900408"/>
    <w:rsid w:val="00900525"/>
    <w:rsid w:val="00900705"/>
    <w:rsid w:val="0090170B"/>
    <w:rsid w:val="009017CE"/>
    <w:rsid w:val="00901C7E"/>
    <w:rsid w:val="00901D05"/>
    <w:rsid w:val="0090286B"/>
    <w:rsid w:val="00902E48"/>
    <w:rsid w:val="00902E75"/>
    <w:rsid w:val="0090333E"/>
    <w:rsid w:val="0090339D"/>
    <w:rsid w:val="009039DD"/>
    <w:rsid w:val="0090410B"/>
    <w:rsid w:val="0090426D"/>
    <w:rsid w:val="009044E7"/>
    <w:rsid w:val="009045FC"/>
    <w:rsid w:val="009056C1"/>
    <w:rsid w:val="00905E52"/>
    <w:rsid w:val="009061D7"/>
    <w:rsid w:val="009068FB"/>
    <w:rsid w:val="00906A6D"/>
    <w:rsid w:val="00906B92"/>
    <w:rsid w:val="009071E6"/>
    <w:rsid w:val="00907A64"/>
    <w:rsid w:val="00907D37"/>
    <w:rsid w:val="00907F2D"/>
    <w:rsid w:val="00907FF1"/>
    <w:rsid w:val="00910066"/>
    <w:rsid w:val="009108DF"/>
    <w:rsid w:val="00910B52"/>
    <w:rsid w:val="009112D9"/>
    <w:rsid w:val="009126B6"/>
    <w:rsid w:val="00912956"/>
    <w:rsid w:val="00912B5B"/>
    <w:rsid w:val="00912BA7"/>
    <w:rsid w:val="00912C8A"/>
    <w:rsid w:val="00912D06"/>
    <w:rsid w:val="00912E5B"/>
    <w:rsid w:val="009133AC"/>
    <w:rsid w:val="009135D4"/>
    <w:rsid w:val="00913957"/>
    <w:rsid w:val="00913B4A"/>
    <w:rsid w:val="00913BD7"/>
    <w:rsid w:val="00913FBE"/>
    <w:rsid w:val="009142A5"/>
    <w:rsid w:val="009142C7"/>
    <w:rsid w:val="009146F7"/>
    <w:rsid w:val="009149D3"/>
    <w:rsid w:val="00914A19"/>
    <w:rsid w:val="00914D1A"/>
    <w:rsid w:val="00914F14"/>
    <w:rsid w:val="00915136"/>
    <w:rsid w:val="00915942"/>
    <w:rsid w:val="00915EDF"/>
    <w:rsid w:val="0091608B"/>
    <w:rsid w:val="00916A6C"/>
    <w:rsid w:val="00916A80"/>
    <w:rsid w:val="00916CD5"/>
    <w:rsid w:val="00917200"/>
    <w:rsid w:val="009172B8"/>
    <w:rsid w:val="009172C1"/>
    <w:rsid w:val="0092090E"/>
    <w:rsid w:val="00920CCE"/>
    <w:rsid w:val="00920E32"/>
    <w:rsid w:val="00920FF8"/>
    <w:rsid w:val="0092137F"/>
    <w:rsid w:val="0092162F"/>
    <w:rsid w:val="009218BE"/>
    <w:rsid w:val="009219EA"/>
    <w:rsid w:val="00922A3C"/>
    <w:rsid w:val="00922DF1"/>
    <w:rsid w:val="00922E42"/>
    <w:rsid w:val="00923395"/>
    <w:rsid w:val="00923433"/>
    <w:rsid w:val="00923C43"/>
    <w:rsid w:val="00923F94"/>
    <w:rsid w:val="00924161"/>
    <w:rsid w:val="0092476E"/>
    <w:rsid w:val="00924985"/>
    <w:rsid w:val="00924BE4"/>
    <w:rsid w:val="00924EF0"/>
    <w:rsid w:val="00924F5C"/>
    <w:rsid w:val="0092518C"/>
    <w:rsid w:val="00925A96"/>
    <w:rsid w:val="00925B99"/>
    <w:rsid w:val="0092601E"/>
    <w:rsid w:val="0092640F"/>
    <w:rsid w:val="009269D5"/>
    <w:rsid w:val="009271CD"/>
    <w:rsid w:val="00927323"/>
    <w:rsid w:val="00927B2D"/>
    <w:rsid w:val="00930512"/>
    <w:rsid w:val="009305DA"/>
    <w:rsid w:val="00930B0C"/>
    <w:rsid w:val="00930B5A"/>
    <w:rsid w:val="00930CC6"/>
    <w:rsid w:val="00931CD3"/>
    <w:rsid w:val="00932659"/>
    <w:rsid w:val="00932B94"/>
    <w:rsid w:val="00932FCC"/>
    <w:rsid w:val="00933D69"/>
    <w:rsid w:val="00933F4B"/>
    <w:rsid w:val="0093460E"/>
    <w:rsid w:val="00934956"/>
    <w:rsid w:val="00934EA2"/>
    <w:rsid w:val="00935659"/>
    <w:rsid w:val="0093652B"/>
    <w:rsid w:val="00936BB7"/>
    <w:rsid w:val="00936D48"/>
    <w:rsid w:val="00937213"/>
    <w:rsid w:val="00937526"/>
    <w:rsid w:val="0093754D"/>
    <w:rsid w:val="009378D9"/>
    <w:rsid w:val="00937BB3"/>
    <w:rsid w:val="00937D0D"/>
    <w:rsid w:val="0094007E"/>
    <w:rsid w:val="009401A3"/>
    <w:rsid w:val="009402C8"/>
    <w:rsid w:val="009403C4"/>
    <w:rsid w:val="0094089F"/>
    <w:rsid w:val="00941240"/>
    <w:rsid w:val="00941610"/>
    <w:rsid w:val="00942289"/>
    <w:rsid w:val="0094279F"/>
    <w:rsid w:val="00942BE2"/>
    <w:rsid w:val="00942FA1"/>
    <w:rsid w:val="00943A08"/>
    <w:rsid w:val="00943AE5"/>
    <w:rsid w:val="00943BE8"/>
    <w:rsid w:val="009442AB"/>
    <w:rsid w:val="009443F4"/>
    <w:rsid w:val="0094451A"/>
    <w:rsid w:val="00944599"/>
    <w:rsid w:val="00944B3D"/>
    <w:rsid w:val="00944C14"/>
    <w:rsid w:val="009450FC"/>
    <w:rsid w:val="009453B0"/>
    <w:rsid w:val="00945686"/>
    <w:rsid w:val="00945E38"/>
    <w:rsid w:val="00946D17"/>
    <w:rsid w:val="0094730B"/>
    <w:rsid w:val="00947789"/>
    <w:rsid w:val="009504BA"/>
    <w:rsid w:val="00950D91"/>
    <w:rsid w:val="00951306"/>
    <w:rsid w:val="00951B6D"/>
    <w:rsid w:val="0095232A"/>
    <w:rsid w:val="00952371"/>
    <w:rsid w:val="0095284A"/>
    <w:rsid w:val="00952C77"/>
    <w:rsid w:val="0095366E"/>
    <w:rsid w:val="0095368E"/>
    <w:rsid w:val="0095385D"/>
    <w:rsid w:val="00953BB4"/>
    <w:rsid w:val="00953D5E"/>
    <w:rsid w:val="009543EB"/>
    <w:rsid w:val="00954416"/>
    <w:rsid w:val="00954613"/>
    <w:rsid w:val="0095466F"/>
    <w:rsid w:val="00954AC0"/>
    <w:rsid w:val="00954AC2"/>
    <w:rsid w:val="009553B6"/>
    <w:rsid w:val="00955739"/>
    <w:rsid w:val="009557B1"/>
    <w:rsid w:val="00955FF9"/>
    <w:rsid w:val="0095655C"/>
    <w:rsid w:val="00956825"/>
    <w:rsid w:val="009577DF"/>
    <w:rsid w:val="00957F22"/>
    <w:rsid w:val="00960517"/>
    <w:rsid w:val="009606FF"/>
    <w:rsid w:val="009618C9"/>
    <w:rsid w:val="009619E2"/>
    <w:rsid w:val="00961ABB"/>
    <w:rsid w:val="00961FED"/>
    <w:rsid w:val="009624EB"/>
    <w:rsid w:val="00962853"/>
    <w:rsid w:val="00962C6E"/>
    <w:rsid w:val="009630E6"/>
    <w:rsid w:val="0096323E"/>
    <w:rsid w:val="009634C0"/>
    <w:rsid w:val="00963594"/>
    <w:rsid w:val="0096372D"/>
    <w:rsid w:val="00963A9C"/>
    <w:rsid w:val="009640F6"/>
    <w:rsid w:val="00965119"/>
    <w:rsid w:val="00965757"/>
    <w:rsid w:val="00965A81"/>
    <w:rsid w:val="00965FF8"/>
    <w:rsid w:val="00966237"/>
    <w:rsid w:val="009668F1"/>
    <w:rsid w:val="0096750A"/>
    <w:rsid w:val="00967590"/>
    <w:rsid w:val="009675DC"/>
    <w:rsid w:val="0096792F"/>
    <w:rsid w:val="00967A16"/>
    <w:rsid w:val="00967B45"/>
    <w:rsid w:val="00970016"/>
    <w:rsid w:val="0097020E"/>
    <w:rsid w:val="00970438"/>
    <w:rsid w:val="00970A5D"/>
    <w:rsid w:val="00971476"/>
    <w:rsid w:val="0097170C"/>
    <w:rsid w:val="009718C9"/>
    <w:rsid w:val="009719B0"/>
    <w:rsid w:val="00972646"/>
    <w:rsid w:val="009727B6"/>
    <w:rsid w:val="00972D17"/>
    <w:rsid w:val="00972DE6"/>
    <w:rsid w:val="00972EB3"/>
    <w:rsid w:val="009731AC"/>
    <w:rsid w:val="0097323C"/>
    <w:rsid w:val="009734DB"/>
    <w:rsid w:val="009736C2"/>
    <w:rsid w:val="00973952"/>
    <w:rsid w:val="009741B7"/>
    <w:rsid w:val="009742D5"/>
    <w:rsid w:val="009746DF"/>
    <w:rsid w:val="00974B0B"/>
    <w:rsid w:val="00974DC5"/>
    <w:rsid w:val="00974EB4"/>
    <w:rsid w:val="009751E4"/>
    <w:rsid w:val="009756AE"/>
    <w:rsid w:val="009758EF"/>
    <w:rsid w:val="00975B2D"/>
    <w:rsid w:val="00975E2B"/>
    <w:rsid w:val="00976292"/>
    <w:rsid w:val="00976FED"/>
    <w:rsid w:val="009772CD"/>
    <w:rsid w:val="009777F3"/>
    <w:rsid w:val="00977CEF"/>
    <w:rsid w:val="00977D0E"/>
    <w:rsid w:val="00977F6B"/>
    <w:rsid w:val="009800DE"/>
    <w:rsid w:val="0098040D"/>
    <w:rsid w:val="00980A16"/>
    <w:rsid w:val="00980BDE"/>
    <w:rsid w:val="009812D3"/>
    <w:rsid w:val="009813A7"/>
    <w:rsid w:val="009813DB"/>
    <w:rsid w:val="009818FB"/>
    <w:rsid w:val="00981DCD"/>
    <w:rsid w:val="00981F94"/>
    <w:rsid w:val="0098265D"/>
    <w:rsid w:val="00982B55"/>
    <w:rsid w:val="00983034"/>
    <w:rsid w:val="00983552"/>
    <w:rsid w:val="009835A2"/>
    <w:rsid w:val="00984106"/>
    <w:rsid w:val="009841B7"/>
    <w:rsid w:val="009841BA"/>
    <w:rsid w:val="00984299"/>
    <w:rsid w:val="0098493C"/>
    <w:rsid w:val="00984DB5"/>
    <w:rsid w:val="009858E7"/>
    <w:rsid w:val="00985BA9"/>
    <w:rsid w:val="009861D6"/>
    <w:rsid w:val="009863E2"/>
    <w:rsid w:val="0098699B"/>
    <w:rsid w:val="00986A0D"/>
    <w:rsid w:val="00986F28"/>
    <w:rsid w:val="00986FCD"/>
    <w:rsid w:val="009872BB"/>
    <w:rsid w:val="009876F6"/>
    <w:rsid w:val="00987987"/>
    <w:rsid w:val="00987AF0"/>
    <w:rsid w:val="00987E53"/>
    <w:rsid w:val="00990110"/>
    <w:rsid w:val="00990192"/>
    <w:rsid w:val="00990400"/>
    <w:rsid w:val="00991374"/>
    <w:rsid w:val="00991785"/>
    <w:rsid w:val="00991D7C"/>
    <w:rsid w:val="00991E98"/>
    <w:rsid w:val="00991EF1"/>
    <w:rsid w:val="00991FAB"/>
    <w:rsid w:val="00992026"/>
    <w:rsid w:val="009927BB"/>
    <w:rsid w:val="00992D74"/>
    <w:rsid w:val="00992DA0"/>
    <w:rsid w:val="00992E95"/>
    <w:rsid w:val="0099316B"/>
    <w:rsid w:val="009931C6"/>
    <w:rsid w:val="009937D2"/>
    <w:rsid w:val="009938B3"/>
    <w:rsid w:val="0099420B"/>
    <w:rsid w:val="00994304"/>
    <w:rsid w:val="00995922"/>
    <w:rsid w:val="00996006"/>
    <w:rsid w:val="009966C7"/>
    <w:rsid w:val="0099698B"/>
    <w:rsid w:val="00996BBD"/>
    <w:rsid w:val="009976B0"/>
    <w:rsid w:val="0099770D"/>
    <w:rsid w:val="00997A0B"/>
    <w:rsid w:val="00997C9F"/>
    <w:rsid w:val="009A022D"/>
    <w:rsid w:val="009A02F4"/>
    <w:rsid w:val="009A0775"/>
    <w:rsid w:val="009A1059"/>
    <w:rsid w:val="009A1423"/>
    <w:rsid w:val="009A1532"/>
    <w:rsid w:val="009A177B"/>
    <w:rsid w:val="009A1935"/>
    <w:rsid w:val="009A1AC5"/>
    <w:rsid w:val="009A1D48"/>
    <w:rsid w:val="009A28F9"/>
    <w:rsid w:val="009A30B6"/>
    <w:rsid w:val="009A3823"/>
    <w:rsid w:val="009A3D44"/>
    <w:rsid w:val="009A406D"/>
    <w:rsid w:val="009A4196"/>
    <w:rsid w:val="009A45B0"/>
    <w:rsid w:val="009A476A"/>
    <w:rsid w:val="009A4CD4"/>
    <w:rsid w:val="009A4E2C"/>
    <w:rsid w:val="009A4F27"/>
    <w:rsid w:val="009A53BA"/>
    <w:rsid w:val="009A53FD"/>
    <w:rsid w:val="009A5607"/>
    <w:rsid w:val="009A5B8D"/>
    <w:rsid w:val="009A5BC1"/>
    <w:rsid w:val="009A5C37"/>
    <w:rsid w:val="009A614A"/>
    <w:rsid w:val="009A67E7"/>
    <w:rsid w:val="009A6AC9"/>
    <w:rsid w:val="009A7C19"/>
    <w:rsid w:val="009A7E8C"/>
    <w:rsid w:val="009B0297"/>
    <w:rsid w:val="009B094E"/>
    <w:rsid w:val="009B0969"/>
    <w:rsid w:val="009B0F72"/>
    <w:rsid w:val="009B17A4"/>
    <w:rsid w:val="009B1A34"/>
    <w:rsid w:val="009B1BDC"/>
    <w:rsid w:val="009B1F5F"/>
    <w:rsid w:val="009B2032"/>
    <w:rsid w:val="009B2081"/>
    <w:rsid w:val="009B2709"/>
    <w:rsid w:val="009B37CD"/>
    <w:rsid w:val="009B3AAD"/>
    <w:rsid w:val="009B4947"/>
    <w:rsid w:val="009B49B6"/>
    <w:rsid w:val="009B4AAB"/>
    <w:rsid w:val="009B4BC2"/>
    <w:rsid w:val="009B55DE"/>
    <w:rsid w:val="009B5BA6"/>
    <w:rsid w:val="009B681A"/>
    <w:rsid w:val="009B7167"/>
    <w:rsid w:val="009B7D04"/>
    <w:rsid w:val="009B7D7B"/>
    <w:rsid w:val="009C00FC"/>
    <w:rsid w:val="009C106E"/>
    <w:rsid w:val="009C1A62"/>
    <w:rsid w:val="009C1C92"/>
    <w:rsid w:val="009C22FF"/>
    <w:rsid w:val="009C2F73"/>
    <w:rsid w:val="009C3005"/>
    <w:rsid w:val="009C31A5"/>
    <w:rsid w:val="009C6F20"/>
    <w:rsid w:val="009C6F62"/>
    <w:rsid w:val="009C72BE"/>
    <w:rsid w:val="009C76DB"/>
    <w:rsid w:val="009C78AF"/>
    <w:rsid w:val="009C7912"/>
    <w:rsid w:val="009C7BA3"/>
    <w:rsid w:val="009C7BF9"/>
    <w:rsid w:val="009D0010"/>
    <w:rsid w:val="009D0101"/>
    <w:rsid w:val="009D0357"/>
    <w:rsid w:val="009D089B"/>
    <w:rsid w:val="009D0B94"/>
    <w:rsid w:val="009D0D1A"/>
    <w:rsid w:val="009D0F8A"/>
    <w:rsid w:val="009D118D"/>
    <w:rsid w:val="009D11DE"/>
    <w:rsid w:val="009D12AE"/>
    <w:rsid w:val="009D1744"/>
    <w:rsid w:val="009D1E0F"/>
    <w:rsid w:val="009D2078"/>
    <w:rsid w:val="009D228F"/>
    <w:rsid w:val="009D277B"/>
    <w:rsid w:val="009D2881"/>
    <w:rsid w:val="009D29E0"/>
    <w:rsid w:val="009D2BB3"/>
    <w:rsid w:val="009D34F5"/>
    <w:rsid w:val="009D3D90"/>
    <w:rsid w:val="009D3DD1"/>
    <w:rsid w:val="009D3F03"/>
    <w:rsid w:val="009D41CB"/>
    <w:rsid w:val="009D49F1"/>
    <w:rsid w:val="009D4B9B"/>
    <w:rsid w:val="009D54E0"/>
    <w:rsid w:val="009D54F7"/>
    <w:rsid w:val="009D5901"/>
    <w:rsid w:val="009D5A8C"/>
    <w:rsid w:val="009D5D23"/>
    <w:rsid w:val="009D5EDA"/>
    <w:rsid w:val="009D5EDD"/>
    <w:rsid w:val="009D5FE0"/>
    <w:rsid w:val="009D66F7"/>
    <w:rsid w:val="009D6BDB"/>
    <w:rsid w:val="009D7759"/>
    <w:rsid w:val="009D7DE9"/>
    <w:rsid w:val="009D7EED"/>
    <w:rsid w:val="009D7F7D"/>
    <w:rsid w:val="009E03D2"/>
    <w:rsid w:val="009E08B7"/>
    <w:rsid w:val="009E0B23"/>
    <w:rsid w:val="009E1313"/>
    <w:rsid w:val="009E17BA"/>
    <w:rsid w:val="009E1A23"/>
    <w:rsid w:val="009E1A93"/>
    <w:rsid w:val="009E24AA"/>
    <w:rsid w:val="009E2892"/>
    <w:rsid w:val="009E2DFF"/>
    <w:rsid w:val="009E2E39"/>
    <w:rsid w:val="009E34A2"/>
    <w:rsid w:val="009E395A"/>
    <w:rsid w:val="009E4838"/>
    <w:rsid w:val="009E4DC3"/>
    <w:rsid w:val="009E4E5F"/>
    <w:rsid w:val="009E5347"/>
    <w:rsid w:val="009E54A9"/>
    <w:rsid w:val="009E54E5"/>
    <w:rsid w:val="009E54F6"/>
    <w:rsid w:val="009E62F6"/>
    <w:rsid w:val="009E69E7"/>
    <w:rsid w:val="009E6C33"/>
    <w:rsid w:val="009E6F50"/>
    <w:rsid w:val="009E738D"/>
    <w:rsid w:val="009E75D4"/>
    <w:rsid w:val="009F028A"/>
    <w:rsid w:val="009F0658"/>
    <w:rsid w:val="009F0B7D"/>
    <w:rsid w:val="009F0B85"/>
    <w:rsid w:val="009F13D3"/>
    <w:rsid w:val="009F1ACD"/>
    <w:rsid w:val="009F1B5E"/>
    <w:rsid w:val="009F2282"/>
    <w:rsid w:val="009F2712"/>
    <w:rsid w:val="009F2A2A"/>
    <w:rsid w:val="009F2E80"/>
    <w:rsid w:val="009F30C3"/>
    <w:rsid w:val="009F355A"/>
    <w:rsid w:val="009F3CAF"/>
    <w:rsid w:val="009F4170"/>
    <w:rsid w:val="009F45A8"/>
    <w:rsid w:val="009F465C"/>
    <w:rsid w:val="009F4708"/>
    <w:rsid w:val="009F47D6"/>
    <w:rsid w:val="009F509C"/>
    <w:rsid w:val="009F578A"/>
    <w:rsid w:val="009F5F03"/>
    <w:rsid w:val="009F5F77"/>
    <w:rsid w:val="009F6437"/>
    <w:rsid w:val="009F65FE"/>
    <w:rsid w:val="009F6DD9"/>
    <w:rsid w:val="009F6FB6"/>
    <w:rsid w:val="009F7132"/>
    <w:rsid w:val="009F72CF"/>
    <w:rsid w:val="009F77F2"/>
    <w:rsid w:val="009F78B5"/>
    <w:rsid w:val="00A0008D"/>
    <w:rsid w:val="00A006C1"/>
    <w:rsid w:val="00A0087D"/>
    <w:rsid w:val="00A0110E"/>
    <w:rsid w:val="00A01476"/>
    <w:rsid w:val="00A015AF"/>
    <w:rsid w:val="00A01792"/>
    <w:rsid w:val="00A01840"/>
    <w:rsid w:val="00A01DA2"/>
    <w:rsid w:val="00A025B2"/>
    <w:rsid w:val="00A028E8"/>
    <w:rsid w:val="00A029D7"/>
    <w:rsid w:val="00A02C23"/>
    <w:rsid w:val="00A02D8D"/>
    <w:rsid w:val="00A03113"/>
    <w:rsid w:val="00A03226"/>
    <w:rsid w:val="00A035E8"/>
    <w:rsid w:val="00A03D8F"/>
    <w:rsid w:val="00A03EC8"/>
    <w:rsid w:val="00A0424A"/>
    <w:rsid w:val="00A04873"/>
    <w:rsid w:val="00A05061"/>
    <w:rsid w:val="00A05528"/>
    <w:rsid w:val="00A0555A"/>
    <w:rsid w:val="00A0566E"/>
    <w:rsid w:val="00A057B8"/>
    <w:rsid w:val="00A057C7"/>
    <w:rsid w:val="00A05892"/>
    <w:rsid w:val="00A05C74"/>
    <w:rsid w:val="00A05E1B"/>
    <w:rsid w:val="00A0626F"/>
    <w:rsid w:val="00A066ED"/>
    <w:rsid w:val="00A0694D"/>
    <w:rsid w:val="00A06A5A"/>
    <w:rsid w:val="00A06ACA"/>
    <w:rsid w:val="00A06B21"/>
    <w:rsid w:val="00A06D51"/>
    <w:rsid w:val="00A06FB4"/>
    <w:rsid w:val="00A07022"/>
    <w:rsid w:val="00A077A4"/>
    <w:rsid w:val="00A07D90"/>
    <w:rsid w:val="00A10183"/>
    <w:rsid w:val="00A101AD"/>
    <w:rsid w:val="00A103DF"/>
    <w:rsid w:val="00A10574"/>
    <w:rsid w:val="00A10F66"/>
    <w:rsid w:val="00A1164F"/>
    <w:rsid w:val="00A116C7"/>
    <w:rsid w:val="00A11A56"/>
    <w:rsid w:val="00A11AC5"/>
    <w:rsid w:val="00A11AE1"/>
    <w:rsid w:val="00A11E88"/>
    <w:rsid w:val="00A12E3D"/>
    <w:rsid w:val="00A1320A"/>
    <w:rsid w:val="00A142AB"/>
    <w:rsid w:val="00A145E9"/>
    <w:rsid w:val="00A14758"/>
    <w:rsid w:val="00A14A7E"/>
    <w:rsid w:val="00A14B5C"/>
    <w:rsid w:val="00A15108"/>
    <w:rsid w:val="00A154C9"/>
    <w:rsid w:val="00A168F0"/>
    <w:rsid w:val="00A16B9D"/>
    <w:rsid w:val="00A16BBA"/>
    <w:rsid w:val="00A16D18"/>
    <w:rsid w:val="00A16F45"/>
    <w:rsid w:val="00A17A1D"/>
    <w:rsid w:val="00A20087"/>
    <w:rsid w:val="00A20253"/>
    <w:rsid w:val="00A20BC4"/>
    <w:rsid w:val="00A210D3"/>
    <w:rsid w:val="00A21250"/>
    <w:rsid w:val="00A21276"/>
    <w:rsid w:val="00A21569"/>
    <w:rsid w:val="00A219F6"/>
    <w:rsid w:val="00A21AE3"/>
    <w:rsid w:val="00A21EB8"/>
    <w:rsid w:val="00A222A2"/>
    <w:rsid w:val="00A225F8"/>
    <w:rsid w:val="00A22BF3"/>
    <w:rsid w:val="00A232C8"/>
    <w:rsid w:val="00A232DF"/>
    <w:rsid w:val="00A23318"/>
    <w:rsid w:val="00A23B56"/>
    <w:rsid w:val="00A23C24"/>
    <w:rsid w:val="00A23C8B"/>
    <w:rsid w:val="00A23FA4"/>
    <w:rsid w:val="00A243FA"/>
    <w:rsid w:val="00A246F1"/>
    <w:rsid w:val="00A251B2"/>
    <w:rsid w:val="00A25397"/>
    <w:rsid w:val="00A2542E"/>
    <w:rsid w:val="00A264CD"/>
    <w:rsid w:val="00A26D1C"/>
    <w:rsid w:val="00A26DB8"/>
    <w:rsid w:val="00A2778B"/>
    <w:rsid w:val="00A2789B"/>
    <w:rsid w:val="00A30094"/>
    <w:rsid w:val="00A30309"/>
    <w:rsid w:val="00A30738"/>
    <w:rsid w:val="00A30799"/>
    <w:rsid w:val="00A3080A"/>
    <w:rsid w:val="00A30FF3"/>
    <w:rsid w:val="00A31017"/>
    <w:rsid w:val="00A31492"/>
    <w:rsid w:val="00A31B9F"/>
    <w:rsid w:val="00A320B5"/>
    <w:rsid w:val="00A3244C"/>
    <w:rsid w:val="00A32BBB"/>
    <w:rsid w:val="00A32C96"/>
    <w:rsid w:val="00A32E61"/>
    <w:rsid w:val="00A32E9F"/>
    <w:rsid w:val="00A3307A"/>
    <w:rsid w:val="00A33681"/>
    <w:rsid w:val="00A33B51"/>
    <w:rsid w:val="00A33DC5"/>
    <w:rsid w:val="00A3422E"/>
    <w:rsid w:val="00A3424D"/>
    <w:rsid w:val="00A34AF0"/>
    <w:rsid w:val="00A34D84"/>
    <w:rsid w:val="00A34E44"/>
    <w:rsid w:val="00A351A8"/>
    <w:rsid w:val="00A35517"/>
    <w:rsid w:val="00A3574D"/>
    <w:rsid w:val="00A357AE"/>
    <w:rsid w:val="00A3581C"/>
    <w:rsid w:val="00A35D5E"/>
    <w:rsid w:val="00A35DE4"/>
    <w:rsid w:val="00A36087"/>
    <w:rsid w:val="00A363BA"/>
    <w:rsid w:val="00A36430"/>
    <w:rsid w:val="00A36D75"/>
    <w:rsid w:val="00A37A7F"/>
    <w:rsid w:val="00A37FB0"/>
    <w:rsid w:val="00A400C1"/>
    <w:rsid w:val="00A4070B"/>
    <w:rsid w:val="00A40ABA"/>
    <w:rsid w:val="00A40BA5"/>
    <w:rsid w:val="00A41085"/>
    <w:rsid w:val="00A41131"/>
    <w:rsid w:val="00A41BF5"/>
    <w:rsid w:val="00A41D0D"/>
    <w:rsid w:val="00A424BF"/>
    <w:rsid w:val="00A4261E"/>
    <w:rsid w:val="00A427AB"/>
    <w:rsid w:val="00A4291D"/>
    <w:rsid w:val="00A42A78"/>
    <w:rsid w:val="00A42AEB"/>
    <w:rsid w:val="00A42ED8"/>
    <w:rsid w:val="00A43316"/>
    <w:rsid w:val="00A4338D"/>
    <w:rsid w:val="00A43844"/>
    <w:rsid w:val="00A441D3"/>
    <w:rsid w:val="00A444CF"/>
    <w:rsid w:val="00A445F8"/>
    <w:rsid w:val="00A44842"/>
    <w:rsid w:val="00A4484A"/>
    <w:rsid w:val="00A4487E"/>
    <w:rsid w:val="00A448F4"/>
    <w:rsid w:val="00A44A05"/>
    <w:rsid w:val="00A44CAF"/>
    <w:rsid w:val="00A45C6E"/>
    <w:rsid w:val="00A460A8"/>
    <w:rsid w:val="00A46520"/>
    <w:rsid w:val="00A46621"/>
    <w:rsid w:val="00A47410"/>
    <w:rsid w:val="00A475B0"/>
    <w:rsid w:val="00A47C69"/>
    <w:rsid w:val="00A47C81"/>
    <w:rsid w:val="00A47F67"/>
    <w:rsid w:val="00A502CB"/>
    <w:rsid w:val="00A506FB"/>
    <w:rsid w:val="00A50820"/>
    <w:rsid w:val="00A50A47"/>
    <w:rsid w:val="00A50C00"/>
    <w:rsid w:val="00A51799"/>
    <w:rsid w:val="00A51866"/>
    <w:rsid w:val="00A5199E"/>
    <w:rsid w:val="00A51C04"/>
    <w:rsid w:val="00A520D2"/>
    <w:rsid w:val="00A520EF"/>
    <w:rsid w:val="00A52DD4"/>
    <w:rsid w:val="00A52DFB"/>
    <w:rsid w:val="00A52EB2"/>
    <w:rsid w:val="00A531DA"/>
    <w:rsid w:val="00A537DE"/>
    <w:rsid w:val="00A5385E"/>
    <w:rsid w:val="00A53882"/>
    <w:rsid w:val="00A53BEB"/>
    <w:rsid w:val="00A54800"/>
    <w:rsid w:val="00A5518C"/>
    <w:rsid w:val="00A554C1"/>
    <w:rsid w:val="00A55603"/>
    <w:rsid w:val="00A55ACB"/>
    <w:rsid w:val="00A55BE6"/>
    <w:rsid w:val="00A55BFD"/>
    <w:rsid w:val="00A55E57"/>
    <w:rsid w:val="00A56109"/>
    <w:rsid w:val="00A56255"/>
    <w:rsid w:val="00A56A8B"/>
    <w:rsid w:val="00A56B4E"/>
    <w:rsid w:val="00A56E0D"/>
    <w:rsid w:val="00A570BC"/>
    <w:rsid w:val="00A574B5"/>
    <w:rsid w:val="00A576B7"/>
    <w:rsid w:val="00A57916"/>
    <w:rsid w:val="00A57B24"/>
    <w:rsid w:val="00A57F98"/>
    <w:rsid w:val="00A606C0"/>
    <w:rsid w:val="00A60D61"/>
    <w:rsid w:val="00A61019"/>
    <w:rsid w:val="00A6196C"/>
    <w:rsid w:val="00A61A9B"/>
    <w:rsid w:val="00A61C5B"/>
    <w:rsid w:val="00A62242"/>
    <w:rsid w:val="00A62324"/>
    <w:rsid w:val="00A62363"/>
    <w:rsid w:val="00A631DF"/>
    <w:rsid w:val="00A6380C"/>
    <w:rsid w:val="00A63962"/>
    <w:rsid w:val="00A63DAF"/>
    <w:rsid w:val="00A63DD8"/>
    <w:rsid w:val="00A64400"/>
    <w:rsid w:val="00A64688"/>
    <w:rsid w:val="00A6498C"/>
    <w:rsid w:val="00A64C07"/>
    <w:rsid w:val="00A6519E"/>
    <w:rsid w:val="00A6524A"/>
    <w:rsid w:val="00A65674"/>
    <w:rsid w:val="00A65682"/>
    <w:rsid w:val="00A6577F"/>
    <w:rsid w:val="00A65C77"/>
    <w:rsid w:val="00A65D14"/>
    <w:rsid w:val="00A65D7F"/>
    <w:rsid w:val="00A65FBE"/>
    <w:rsid w:val="00A660F4"/>
    <w:rsid w:val="00A6651B"/>
    <w:rsid w:val="00A66FCC"/>
    <w:rsid w:val="00A676B6"/>
    <w:rsid w:val="00A67FFA"/>
    <w:rsid w:val="00A7058B"/>
    <w:rsid w:val="00A7120B"/>
    <w:rsid w:val="00A716D1"/>
    <w:rsid w:val="00A72177"/>
    <w:rsid w:val="00A72AD5"/>
    <w:rsid w:val="00A72AF3"/>
    <w:rsid w:val="00A72D87"/>
    <w:rsid w:val="00A7325B"/>
    <w:rsid w:val="00A73857"/>
    <w:rsid w:val="00A73A9B"/>
    <w:rsid w:val="00A73B46"/>
    <w:rsid w:val="00A73F3F"/>
    <w:rsid w:val="00A74145"/>
    <w:rsid w:val="00A7417F"/>
    <w:rsid w:val="00A7452E"/>
    <w:rsid w:val="00A7453B"/>
    <w:rsid w:val="00A750DD"/>
    <w:rsid w:val="00A756B6"/>
    <w:rsid w:val="00A756F3"/>
    <w:rsid w:val="00A7574E"/>
    <w:rsid w:val="00A75D6F"/>
    <w:rsid w:val="00A7617C"/>
    <w:rsid w:val="00A762F5"/>
    <w:rsid w:val="00A7637F"/>
    <w:rsid w:val="00A7656D"/>
    <w:rsid w:val="00A7693F"/>
    <w:rsid w:val="00A7697F"/>
    <w:rsid w:val="00A76A9C"/>
    <w:rsid w:val="00A76C03"/>
    <w:rsid w:val="00A76C72"/>
    <w:rsid w:val="00A76D81"/>
    <w:rsid w:val="00A775A6"/>
    <w:rsid w:val="00A777ED"/>
    <w:rsid w:val="00A77A0C"/>
    <w:rsid w:val="00A77E19"/>
    <w:rsid w:val="00A80018"/>
    <w:rsid w:val="00A80697"/>
    <w:rsid w:val="00A807B9"/>
    <w:rsid w:val="00A80840"/>
    <w:rsid w:val="00A808FC"/>
    <w:rsid w:val="00A80A8A"/>
    <w:rsid w:val="00A80B6F"/>
    <w:rsid w:val="00A80FD6"/>
    <w:rsid w:val="00A810AF"/>
    <w:rsid w:val="00A81B22"/>
    <w:rsid w:val="00A81D94"/>
    <w:rsid w:val="00A81E2F"/>
    <w:rsid w:val="00A821B4"/>
    <w:rsid w:val="00A82380"/>
    <w:rsid w:val="00A82B3F"/>
    <w:rsid w:val="00A82BF2"/>
    <w:rsid w:val="00A82DF6"/>
    <w:rsid w:val="00A82F32"/>
    <w:rsid w:val="00A833D9"/>
    <w:rsid w:val="00A835CC"/>
    <w:rsid w:val="00A83900"/>
    <w:rsid w:val="00A83A34"/>
    <w:rsid w:val="00A83AF7"/>
    <w:rsid w:val="00A83B0F"/>
    <w:rsid w:val="00A845A5"/>
    <w:rsid w:val="00A845E0"/>
    <w:rsid w:val="00A84D3C"/>
    <w:rsid w:val="00A851E4"/>
    <w:rsid w:val="00A85297"/>
    <w:rsid w:val="00A852D9"/>
    <w:rsid w:val="00A856CF"/>
    <w:rsid w:val="00A85902"/>
    <w:rsid w:val="00A85A5E"/>
    <w:rsid w:val="00A85AD3"/>
    <w:rsid w:val="00A85BFC"/>
    <w:rsid w:val="00A86069"/>
    <w:rsid w:val="00A86073"/>
    <w:rsid w:val="00A860C2"/>
    <w:rsid w:val="00A86493"/>
    <w:rsid w:val="00A86818"/>
    <w:rsid w:val="00A86D29"/>
    <w:rsid w:val="00A86DA9"/>
    <w:rsid w:val="00A87386"/>
    <w:rsid w:val="00A876C7"/>
    <w:rsid w:val="00A87776"/>
    <w:rsid w:val="00A879F7"/>
    <w:rsid w:val="00A9008C"/>
    <w:rsid w:val="00A913D9"/>
    <w:rsid w:val="00A9169B"/>
    <w:rsid w:val="00A91A53"/>
    <w:rsid w:val="00A91B17"/>
    <w:rsid w:val="00A91CE8"/>
    <w:rsid w:val="00A91EF9"/>
    <w:rsid w:val="00A92399"/>
    <w:rsid w:val="00A9388B"/>
    <w:rsid w:val="00A93AAE"/>
    <w:rsid w:val="00A9432C"/>
    <w:rsid w:val="00A943A0"/>
    <w:rsid w:val="00A94885"/>
    <w:rsid w:val="00A953B2"/>
    <w:rsid w:val="00A95440"/>
    <w:rsid w:val="00A95F11"/>
    <w:rsid w:val="00A96474"/>
    <w:rsid w:val="00A964A4"/>
    <w:rsid w:val="00A968B7"/>
    <w:rsid w:val="00A96AD9"/>
    <w:rsid w:val="00A96CFE"/>
    <w:rsid w:val="00A9708D"/>
    <w:rsid w:val="00A9739A"/>
    <w:rsid w:val="00A97E19"/>
    <w:rsid w:val="00A97FB2"/>
    <w:rsid w:val="00AA09EB"/>
    <w:rsid w:val="00AA0B97"/>
    <w:rsid w:val="00AA0C7C"/>
    <w:rsid w:val="00AA0D12"/>
    <w:rsid w:val="00AA1949"/>
    <w:rsid w:val="00AA19BB"/>
    <w:rsid w:val="00AA1C31"/>
    <w:rsid w:val="00AA245C"/>
    <w:rsid w:val="00AA2884"/>
    <w:rsid w:val="00AA2E79"/>
    <w:rsid w:val="00AA2FE1"/>
    <w:rsid w:val="00AA3157"/>
    <w:rsid w:val="00AA3234"/>
    <w:rsid w:val="00AA3476"/>
    <w:rsid w:val="00AA3923"/>
    <w:rsid w:val="00AA3CA0"/>
    <w:rsid w:val="00AA42B4"/>
    <w:rsid w:val="00AA4C41"/>
    <w:rsid w:val="00AA520B"/>
    <w:rsid w:val="00AA524F"/>
    <w:rsid w:val="00AA58F2"/>
    <w:rsid w:val="00AA63CF"/>
    <w:rsid w:val="00AA6614"/>
    <w:rsid w:val="00AA7327"/>
    <w:rsid w:val="00AA75F2"/>
    <w:rsid w:val="00AA7623"/>
    <w:rsid w:val="00AA7BAB"/>
    <w:rsid w:val="00AA7D2D"/>
    <w:rsid w:val="00AA7E60"/>
    <w:rsid w:val="00AB013E"/>
    <w:rsid w:val="00AB0309"/>
    <w:rsid w:val="00AB05B4"/>
    <w:rsid w:val="00AB0EEE"/>
    <w:rsid w:val="00AB12D3"/>
    <w:rsid w:val="00AB13F4"/>
    <w:rsid w:val="00AB16D3"/>
    <w:rsid w:val="00AB172F"/>
    <w:rsid w:val="00AB1A9E"/>
    <w:rsid w:val="00AB1B2E"/>
    <w:rsid w:val="00AB1DB2"/>
    <w:rsid w:val="00AB23D1"/>
    <w:rsid w:val="00AB24D2"/>
    <w:rsid w:val="00AB29FA"/>
    <w:rsid w:val="00AB2B90"/>
    <w:rsid w:val="00AB341A"/>
    <w:rsid w:val="00AB3701"/>
    <w:rsid w:val="00AB3716"/>
    <w:rsid w:val="00AB39FB"/>
    <w:rsid w:val="00AB3F1A"/>
    <w:rsid w:val="00AB40C4"/>
    <w:rsid w:val="00AB4495"/>
    <w:rsid w:val="00AB4DE6"/>
    <w:rsid w:val="00AB4ED0"/>
    <w:rsid w:val="00AB51B4"/>
    <w:rsid w:val="00AB5D2F"/>
    <w:rsid w:val="00AB62E2"/>
    <w:rsid w:val="00AB65C7"/>
    <w:rsid w:val="00AB65FC"/>
    <w:rsid w:val="00AB6D42"/>
    <w:rsid w:val="00AB6E61"/>
    <w:rsid w:val="00AB70CC"/>
    <w:rsid w:val="00AB7138"/>
    <w:rsid w:val="00AB73DB"/>
    <w:rsid w:val="00AB7792"/>
    <w:rsid w:val="00AB7BB9"/>
    <w:rsid w:val="00AB7F7B"/>
    <w:rsid w:val="00AC0315"/>
    <w:rsid w:val="00AC0449"/>
    <w:rsid w:val="00AC057C"/>
    <w:rsid w:val="00AC05E6"/>
    <w:rsid w:val="00AC1DA0"/>
    <w:rsid w:val="00AC1F4F"/>
    <w:rsid w:val="00AC25C9"/>
    <w:rsid w:val="00AC297D"/>
    <w:rsid w:val="00AC31EB"/>
    <w:rsid w:val="00AC34BF"/>
    <w:rsid w:val="00AC353F"/>
    <w:rsid w:val="00AC3AD4"/>
    <w:rsid w:val="00AC4186"/>
    <w:rsid w:val="00AC425B"/>
    <w:rsid w:val="00AC574F"/>
    <w:rsid w:val="00AC5857"/>
    <w:rsid w:val="00AC5D05"/>
    <w:rsid w:val="00AC5E10"/>
    <w:rsid w:val="00AC5E1C"/>
    <w:rsid w:val="00AC7953"/>
    <w:rsid w:val="00AC7A95"/>
    <w:rsid w:val="00AC7BEB"/>
    <w:rsid w:val="00AC7E00"/>
    <w:rsid w:val="00AD01BC"/>
    <w:rsid w:val="00AD07CA"/>
    <w:rsid w:val="00AD0D60"/>
    <w:rsid w:val="00AD13FC"/>
    <w:rsid w:val="00AD1546"/>
    <w:rsid w:val="00AD15A6"/>
    <w:rsid w:val="00AD15E3"/>
    <w:rsid w:val="00AD171D"/>
    <w:rsid w:val="00AD1D2F"/>
    <w:rsid w:val="00AD2A11"/>
    <w:rsid w:val="00AD2D06"/>
    <w:rsid w:val="00AD32D1"/>
    <w:rsid w:val="00AD4082"/>
    <w:rsid w:val="00AD424E"/>
    <w:rsid w:val="00AD4606"/>
    <w:rsid w:val="00AD4644"/>
    <w:rsid w:val="00AD4898"/>
    <w:rsid w:val="00AD4AE5"/>
    <w:rsid w:val="00AD4E87"/>
    <w:rsid w:val="00AD4F51"/>
    <w:rsid w:val="00AD523C"/>
    <w:rsid w:val="00AD5B45"/>
    <w:rsid w:val="00AD5FF9"/>
    <w:rsid w:val="00AD63F1"/>
    <w:rsid w:val="00AD6E41"/>
    <w:rsid w:val="00AD705C"/>
    <w:rsid w:val="00AD71BA"/>
    <w:rsid w:val="00AD73FD"/>
    <w:rsid w:val="00AD7515"/>
    <w:rsid w:val="00AD7555"/>
    <w:rsid w:val="00AD75BA"/>
    <w:rsid w:val="00AD7786"/>
    <w:rsid w:val="00AD79FB"/>
    <w:rsid w:val="00AD7AF7"/>
    <w:rsid w:val="00AD7B40"/>
    <w:rsid w:val="00AD7DE6"/>
    <w:rsid w:val="00AE02F2"/>
    <w:rsid w:val="00AE037E"/>
    <w:rsid w:val="00AE06CD"/>
    <w:rsid w:val="00AE1641"/>
    <w:rsid w:val="00AE1842"/>
    <w:rsid w:val="00AE1FF4"/>
    <w:rsid w:val="00AE27C1"/>
    <w:rsid w:val="00AE28AE"/>
    <w:rsid w:val="00AE2D68"/>
    <w:rsid w:val="00AE342E"/>
    <w:rsid w:val="00AE3CF1"/>
    <w:rsid w:val="00AE3D80"/>
    <w:rsid w:val="00AE4989"/>
    <w:rsid w:val="00AE4DEE"/>
    <w:rsid w:val="00AE5597"/>
    <w:rsid w:val="00AE5B9B"/>
    <w:rsid w:val="00AE5F75"/>
    <w:rsid w:val="00AE6D25"/>
    <w:rsid w:val="00AE7302"/>
    <w:rsid w:val="00AE732E"/>
    <w:rsid w:val="00AE771C"/>
    <w:rsid w:val="00AE777B"/>
    <w:rsid w:val="00AE7B90"/>
    <w:rsid w:val="00AE7E9B"/>
    <w:rsid w:val="00AE7F4A"/>
    <w:rsid w:val="00AF03BC"/>
    <w:rsid w:val="00AF0E3E"/>
    <w:rsid w:val="00AF16FC"/>
    <w:rsid w:val="00AF1B9A"/>
    <w:rsid w:val="00AF1CF8"/>
    <w:rsid w:val="00AF1ED3"/>
    <w:rsid w:val="00AF1FCE"/>
    <w:rsid w:val="00AF2353"/>
    <w:rsid w:val="00AF27F5"/>
    <w:rsid w:val="00AF28D3"/>
    <w:rsid w:val="00AF291E"/>
    <w:rsid w:val="00AF3254"/>
    <w:rsid w:val="00AF3603"/>
    <w:rsid w:val="00AF3740"/>
    <w:rsid w:val="00AF39D8"/>
    <w:rsid w:val="00AF3C18"/>
    <w:rsid w:val="00AF42F1"/>
    <w:rsid w:val="00AF4A45"/>
    <w:rsid w:val="00AF4C71"/>
    <w:rsid w:val="00AF5327"/>
    <w:rsid w:val="00AF54C9"/>
    <w:rsid w:val="00AF55DB"/>
    <w:rsid w:val="00AF5A7C"/>
    <w:rsid w:val="00AF5A90"/>
    <w:rsid w:val="00AF5FAF"/>
    <w:rsid w:val="00AF67F5"/>
    <w:rsid w:val="00AF7096"/>
    <w:rsid w:val="00AF7323"/>
    <w:rsid w:val="00AF74ED"/>
    <w:rsid w:val="00B007AB"/>
    <w:rsid w:val="00B00F1C"/>
    <w:rsid w:val="00B0109B"/>
    <w:rsid w:val="00B01F0A"/>
    <w:rsid w:val="00B0214A"/>
    <w:rsid w:val="00B021DC"/>
    <w:rsid w:val="00B02C10"/>
    <w:rsid w:val="00B02C2F"/>
    <w:rsid w:val="00B02DB7"/>
    <w:rsid w:val="00B02F07"/>
    <w:rsid w:val="00B032BE"/>
    <w:rsid w:val="00B0365E"/>
    <w:rsid w:val="00B0367D"/>
    <w:rsid w:val="00B03A02"/>
    <w:rsid w:val="00B03B2C"/>
    <w:rsid w:val="00B03CDB"/>
    <w:rsid w:val="00B03E63"/>
    <w:rsid w:val="00B04164"/>
    <w:rsid w:val="00B04A73"/>
    <w:rsid w:val="00B04B14"/>
    <w:rsid w:val="00B06434"/>
    <w:rsid w:val="00B0650F"/>
    <w:rsid w:val="00B065A4"/>
    <w:rsid w:val="00B075F1"/>
    <w:rsid w:val="00B07A5F"/>
    <w:rsid w:val="00B07D51"/>
    <w:rsid w:val="00B100F6"/>
    <w:rsid w:val="00B106A8"/>
    <w:rsid w:val="00B10E92"/>
    <w:rsid w:val="00B11051"/>
    <w:rsid w:val="00B11376"/>
    <w:rsid w:val="00B11820"/>
    <w:rsid w:val="00B11A72"/>
    <w:rsid w:val="00B11E84"/>
    <w:rsid w:val="00B12A06"/>
    <w:rsid w:val="00B13264"/>
    <w:rsid w:val="00B1363B"/>
    <w:rsid w:val="00B13814"/>
    <w:rsid w:val="00B13833"/>
    <w:rsid w:val="00B13BD1"/>
    <w:rsid w:val="00B13D4C"/>
    <w:rsid w:val="00B140A8"/>
    <w:rsid w:val="00B14549"/>
    <w:rsid w:val="00B1475F"/>
    <w:rsid w:val="00B149E4"/>
    <w:rsid w:val="00B14CA8"/>
    <w:rsid w:val="00B14EE2"/>
    <w:rsid w:val="00B1582F"/>
    <w:rsid w:val="00B163B2"/>
    <w:rsid w:val="00B16653"/>
    <w:rsid w:val="00B167FB"/>
    <w:rsid w:val="00B17CEE"/>
    <w:rsid w:val="00B2006D"/>
    <w:rsid w:val="00B2024C"/>
    <w:rsid w:val="00B208E1"/>
    <w:rsid w:val="00B209C6"/>
    <w:rsid w:val="00B20B13"/>
    <w:rsid w:val="00B2137F"/>
    <w:rsid w:val="00B21A3C"/>
    <w:rsid w:val="00B21F32"/>
    <w:rsid w:val="00B227B6"/>
    <w:rsid w:val="00B22AC4"/>
    <w:rsid w:val="00B2331B"/>
    <w:rsid w:val="00B23B0F"/>
    <w:rsid w:val="00B23C07"/>
    <w:rsid w:val="00B240DF"/>
    <w:rsid w:val="00B24A65"/>
    <w:rsid w:val="00B24A92"/>
    <w:rsid w:val="00B2560A"/>
    <w:rsid w:val="00B25847"/>
    <w:rsid w:val="00B25F99"/>
    <w:rsid w:val="00B2627D"/>
    <w:rsid w:val="00B26B39"/>
    <w:rsid w:val="00B26CFA"/>
    <w:rsid w:val="00B26EAC"/>
    <w:rsid w:val="00B30265"/>
    <w:rsid w:val="00B30BE0"/>
    <w:rsid w:val="00B30F6C"/>
    <w:rsid w:val="00B31DB4"/>
    <w:rsid w:val="00B32027"/>
    <w:rsid w:val="00B321E0"/>
    <w:rsid w:val="00B32CB8"/>
    <w:rsid w:val="00B32D50"/>
    <w:rsid w:val="00B3302B"/>
    <w:rsid w:val="00B3318A"/>
    <w:rsid w:val="00B3328E"/>
    <w:rsid w:val="00B33B2D"/>
    <w:rsid w:val="00B33F87"/>
    <w:rsid w:val="00B34435"/>
    <w:rsid w:val="00B34503"/>
    <w:rsid w:val="00B3482B"/>
    <w:rsid w:val="00B34952"/>
    <w:rsid w:val="00B34A21"/>
    <w:rsid w:val="00B350F1"/>
    <w:rsid w:val="00B35305"/>
    <w:rsid w:val="00B3564A"/>
    <w:rsid w:val="00B35852"/>
    <w:rsid w:val="00B35B36"/>
    <w:rsid w:val="00B35D6B"/>
    <w:rsid w:val="00B36220"/>
    <w:rsid w:val="00B36328"/>
    <w:rsid w:val="00B3653E"/>
    <w:rsid w:val="00B36C25"/>
    <w:rsid w:val="00B36F96"/>
    <w:rsid w:val="00B37210"/>
    <w:rsid w:val="00B377C7"/>
    <w:rsid w:val="00B40746"/>
    <w:rsid w:val="00B40B1D"/>
    <w:rsid w:val="00B40B1F"/>
    <w:rsid w:val="00B40C63"/>
    <w:rsid w:val="00B40CB0"/>
    <w:rsid w:val="00B41378"/>
    <w:rsid w:val="00B41F30"/>
    <w:rsid w:val="00B4228F"/>
    <w:rsid w:val="00B42496"/>
    <w:rsid w:val="00B42ABF"/>
    <w:rsid w:val="00B42C05"/>
    <w:rsid w:val="00B433F8"/>
    <w:rsid w:val="00B43668"/>
    <w:rsid w:val="00B43FF4"/>
    <w:rsid w:val="00B443C4"/>
    <w:rsid w:val="00B447BD"/>
    <w:rsid w:val="00B44BD6"/>
    <w:rsid w:val="00B44D84"/>
    <w:rsid w:val="00B44ED6"/>
    <w:rsid w:val="00B450C6"/>
    <w:rsid w:val="00B450D1"/>
    <w:rsid w:val="00B455C9"/>
    <w:rsid w:val="00B45966"/>
    <w:rsid w:val="00B45B74"/>
    <w:rsid w:val="00B4694F"/>
    <w:rsid w:val="00B46B04"/>
    <w:rsid w:val="00B46CB0"/>
    <w:rsid w:val="00B473A6"/>
    <w:rsid w:val="00B47701"/>
    <w:rsid w:val="00B477F2"/>
    <w:rsid w:val="00B47B3D"/>
    <w:rsid w:val="00B5030D"/>
    <w:rsid w:val="00B5071D"/>
    <w:rsid w:val="00B517B8"/>
    <w:rsid w:val="00B51DD4"/>
    <w:rsid w:val="00B51EF2"/>
    <w:rsid w:val="00B52263"/>
    <w:rsid w:val="00B5239E"/>
    <w:rsid w:val="00B5269F"/>
    <w:rsid w:val="00B52F0D"/>
    <w:rsid w:val="00B53B20"/>
    <w:rsid w:val="00B53D3B"/>
    <w:rsid w:val="00B541A3"/>
    <w:rsid w:val="00B54731"/>
    <w:rsid w:val="00B55A13"/>
    <w:rsid w:val="00B55B5D"/>
    <w:rsid w:val="00B55CB2"/>
    <w:rsid w:val="00B561B5"/>
    <w:rsid w:val="00B566BF"/>
    <w:rsid w:val="00B56B02"/>
    <w:rsid w:val="00B570E3"/>
    <w:rsid w:val="00B57671"/>
    <w:rsid w:val="00B5785C"/>
    <w:rsid w:val="00B57F46"/>
    <w:rsid w:val="00B60593"/>
    <w:rsid w:val="00B60810"/>
    <w:rsid w:val="00B60B88"/>
    <w:rsid w:val="00B61356"/>
    <w:rsid w:val="00B6166E"/>
    <w:rsid w:val="00B6183B"/>
    <w:rsid w:val="00B61F82"/>
    <w:rsid w:val="00B620D2"/>
    <w:rsid w:val="00B628DA"/>
    <w:rsid w:val="00B62C2C"/>
    <w:rsid w:val="00B63161"/>
    <w:rsid w:val="00B63739"/>
    <w:rsid w:val="00B64565"/>
    <w:rsid w:val="00B64D56"/>
    <w:rsid w:val="00B650A0"/>
    <w:rsid w:val="00B659DC"/>
    <w:rsid w:val="00B66177"/>
    <w:rsid w:val="00B66C78"/>
    <w:rsid w:val="00B6712C"/>
    <w:rsid w:val="00B67A73"/>
    <w:rsid w:val="00B67F57"/>
    <w:rsid w:val="00B70095"/>
    <w:rsid w:val="00B7043E"/>
    <w:rsid w:val="00B70933"/>
    <w:rsid w:val="00B70B88"/>
    <w:rsid w:val="00B710DE"/>
    <w:rsid w:val="00B719DA"/>
    <w:rsid w:val="00B71C24"/>
    <w:rsid w:val="00B72204"/>
    <w:rsid w:val="00B7264C"/>
    <w:rsid w:val="00B726E5"/>
    <w:rsid w:val="00B727A5"/>
    <w:rsid w:val="00B72E95"/>
    <w:rsid w:val="00B73239"/>
    <w:rsid w:val="00B7357B"/>
    <w:rsid w:val="00B73D01"/>
    <w:rsid w:val="00B7402E"/>
    <w:rsid w:val="00B741FB"/>
    <w:rsid w:val="00B7567F"/>
    <w:rsid w:val="00B75998"/>
    <w:rsid w:val="00B75B9E"/>
    <w:rsid w:val="00B75C2F"/>
    <w:rsid w:val="00B75D0B"/>
    <w:rsid w:val="00B75DCF"/>
    <w:rsid w:val="00B7652C"/>
    <w:rsid w:val="00B76902"/>
    <w:rsid w:val="00B76A42"/>
    <w:rsid w:val="00B77B24"/>
    <w:rsid w:val="00B803C6"/>
    <w:rsid w:val="00B807F8"/>
    <w:rsid w:val="00B81150"/>
    <w:rsid w:val="00B8148A"/>
    <w:rsid w:val="00B81679"/>
    <w:rsid w:val="00B81A79"/>
    <w:rsid w:val="00B81B0C"/>
    <w:rsid w:val="00B81C59"/>
    <w:rsid w:val="00B81C66"/>
    <w:rsid w:val="00B81EA9"/>
    <w:rsid w:val="00B81FDE"/>
    <w:rsid w:val="00B822B3"/>
    <w:rsid w:val="00B82822"/>
    <w:rsid w:val="00B82A8D"/>
    <w:rsid w:val="00B82B33"/>
    <w:rsid w:val="00B82DF9"/>
    <w:rsid w:val="00B83A06"/>
    <w:rsid w:val="00B8415D"/>
    <w:rsid w:val="00B84692"/>
    <w:rsid w:val="00B84705"/>
    <w:rsid w:val="00B84C16"/>
    <w:rsid w:val="00B84E3F"/>
    <w:rsid w:val="00B85C0C"/>
    <w:rsid w:val="00B8600F"/>
    <w:rsid w:val="00B868AD"/>
    <w:rsid w:val="00B86B44"/>
    <w:rsid w:val="00B87810"/>
    <w:rsid w:val="00B87825"/>
    <w:rsid w:val="00B87928"/>
    <w:rsid w:val="00B87B5E"/>
    <w:rsid w:val="00B87B61"/>
    <w:rsid w:val="00B901B3"/>
    <w:rsid w:val="00B90653"/>
    <w:rsid w:val="00B90955"/>
    <w:rsid w:val="00B90964"/>
    <w:rsid w:val="00B90987"/>
    <w:rsid w:val="00B911C5"/>
    <w:rsid w:val="00B914EB"/>
    <w:rsid w:val="00B91AAB"/>
    <w:rsid w:val="00B9238D"/>
    <w:rsid w:val="00B925E0"/>
    <w:rsid w:val="00B92B32"/>
    <w:rsid w:val="00B9305D"/>
    <w:rsid w:val="00B93082"/>
    <w:rsid w:val="00B9309F"/>
    <w:rsid w:val="00B9313B"/>
    <w:rsid w:val="00B93176"/>
    <w:rsid w:val="00B939E6"/>
    <w:rsid w:val="00B93A6B"/>
    <w:rsid w:val="00B93AD8"/>
    <w:rsid w:val="00B93F01"/>
    <w:rsid w:val="00B9401B"/>
    <w:rsid w:val="00B94125"/>
    <w:rsid w:val="00B9412F"/>
    <w:rsid w:val="00B9414C"/>
    <w:rsid w:val="00B943DF"/>
    <w:rsid w:val="00B94442"/>
    <w:rsid w:val="00B9478C"/>
    <w:rsid w:val="00B94B2D"/>
    <w:rsid w:val="00B9581C"/>
    <w:rsid w:val="00B95C90"/>
    <w:rsid w:val="00B95CB3"/>
    <w:rsid w:val="00B95FF8"/>
    <w:rsid w:val="00B962EC"/>
    <w:rsid w:val="00B9664E"/>
    <w:rsid w:val="00B96870"/>
    <w:rsid w:val="00B9772D"/>
    <w:rsid w:val="00B97945"/>
    <w:rsid w:val="00BA008E"/>
    <w:rsid w:val="00BA00AA"/>
    <w:rsid w:val="00BA0388"/>
    <w:rsid w:val="00BA05F8"/>
    <w:rsid w:val="00BA0B86"/>
    <w:rsid w:val="00BA0D9D"/>
    <w:rsid w:val="00BA0E96"/>
    <w:rsid w:val="00BA0EB1"/>
    <w:rsid w:val="00BA0F8D"/>
    <w:rsid w:val="00BA0FC6"/>
    <w:rsid w:val="00BA1532"/>
    <w:rsid w:val="00BA2730"/>
    <w:rsid w:val="00BA2815"/>
    <w:rsid w:val="00BA2F99"/>
    <w:rsid w:val="00BA3062"/>
    <w:rsid w:val="00BA3243"/>
    <w:rsid w:val="00BA357F"/>
    <w:rsid w:val="00BA390E"/>
    <w:rsid w:val="00BA3ADB"/>
    <w:rsid w:val="00BA404F"/>
    <w:rsid w:val="00BA40ED"/>
    <w:rsid w:val="00BA442D"/>
    <w:rsid w:val="00BA445C"/>
    <w:rsid w:val="00BA4C4E"/>
    <w:rsid w:val="00BA4CE5"/>
    <w:rsid w:val="00BA54E9"/>
    <w:rsid w:val="00BA551A"/>
    <w:rsid w:val="00BA61CC"/>
    <w:rsid w:val="00BA66F8"/>
    <w:rsid w:val="00BA6A34"/>
    <w:rsid w:val="00BA6B99"/>
    <w:rsid w:val="00BA6D63"/>
    <w:rsid w:val="00BA7D3F"/>
    <w:rsid w:val="00BB086F"/>
    <w:rsid w:val="00BB0C61"/>
    <w:rsid w:val="00BB1158"/>
    <w:rsid w:val="00BB175A"/>
    <w:rsid w:val="00BB23F2"/>
    <w:rsid w:val="00BB2C2B"/>
    <w:rsid w:val="00BB3270"/>
    <w:rsid w:val="00BB363C"/>
    <w:rsid w:val="00BB379A"/>
    <w:rsid w:val="00BB38F1"/>
    <w:rsid w:val="00BB3F0D"/>
    <w:rsid w:val="00BB408F"/>
    <w:rsid w:val="00BB47F5"/>
    <w:rsid w:val="00BB4C14"/>
    <w:rsid w:val="00BB4C52"/>
    <w:rsid w:val="00BB5001"/>
    <w:rsid w:val="00BB5032"/>
    <w:rsid w:val="00BB524B"/>
    <w:rsid w:val="00BB5446"/>
    <w:rsid w:val="00BB5594"/>
    <w:rsid w:val="00BB55D3"/>
    <w:rsid w:val="00BB59F3"/>
    <w:rsid w:val="00BB5D94"/>
    <w:rsid w:val="00BB6650"/>
    <w:rsid w:val="00BB6999"/>
    <w:rsid w:val="00BB7062"/>
    <w:rsid w:val="00BB7A44"/>
    <w:rsid w:val="00BB7BDC"/>
    <w:rsid w:val="00BC0073"/>
    <w:rsid w:val="00BC0F76"/>
    <w:rsid w:val="00BC10C3"/>
    <w:rsid w:val="00BC13C0"/>
    <w:rsid w:val="00BC1411"/>
    <w:rsid w:val="00BC1C58"/>
    <w:rsid w:val="00BC1CDE"/>
    <w:rsid w:val="00BC1F84"/>
    <w:rsid w:val="00BC221F"/>
    <w:rsid w:val="00BC38C0"/>
    <w:rsid w:val="00BC3C6E"/>
    <w:rsid w:val="00BC3D2D"/>
    <w:rsid w:val="00BC3FF8"/>
    <w:rsid w:val="00BC41CF"/>
    <w:rsid w:val="00BC427A"/>
    <w:rsid w:val="00BC44A7"/>
    <w:rsid w:val="00BC4CF7"/>
    <w:rsid w:val="00BC5563"/>
    <w:rsid w:val="00BC6016"/>
    <w:rsid w:val="00BC60D5"/>
    <w:rsid w:val="00BC62DE"/>
    <w:rsid w:val="00BC67D5"/>
    <w:rsid w:val="00BC7E5B"/>
    <w:rsid w:val="00BD010E"/>
    <w:rsid w:val="00BD0159"/>
    <w:rsid w:val="00BD0312"/>
    <w:rsid w:val="00BD06BA"/>
    <w:rsid w:val="00BD0852"/>
    <w:rsid w:val="00BD0EC8"/>
    <w:rsid w:val="00BD11A1"/>
    <w:rsid w:val="00BD1720"/>
    <w:rsid w:val="00BD191D"/>
    <w:rsid w:val="00BD1A06"/>
    <w:rsid w:val="00BD2398"/>
    <w:rsid w:val="00BD23AF"/>
    <w:rsid w:val="00BD29BC"/>
    <w:rsid w:val="00BD305F"/>
    <w:rsid w:val="00BD31AC"/>
    <w:rsid w:val="00BD4501"/>
    <w:rsid w:val="00BD4962"/>
    <w:rsid w:val="00BD4BBE"/>
    <w:rsid w:val="00BD5350"/>
    <w:rsid w:val="00BD5706"/>
    <w:rsid w:val="00BD5C97"/>
    <w:rsid w:val="00BD5CF7"/>
    <w:rsid w:val="00BD670A"/>
    <w:rsid w:val="00BD6D8F"/>
    <w:rsid w:val="00BD6DEE"/>
    <w:rsid w:val="00BD7220"/>
    <w:rsid w:val="00BD73FA"/>
    <w:rsid w:val="00BE0069"/>
    <w:rsid w:val="00BE009C"/>
    <w:rsid w:val="00BE03CB"/>
    <w:rsid w:val="00BE043E"/>
    <w:rsid w:val="00BE089D"/>
    <w:rsid w:val="00BE1B7B"/>
    <w:rsid w:val="00BE23D3"/>
    <w:rsid w:val="00BE2CBE"/>
    <w:rsid w:val="00BE2FE3"/>
    <w:rsid w:val="00BE3923"/>
    <w:rsid w:val="00BE3A05"/>
    <w:rsid w:val="00BE3A9C"/>
    <w:rsid w:val="00BE4049"/>
    <w:rsid w:val="00BE43B4"/>
    <w:rsid w:val="00BE4544"/>
    <w:rsid w:val="00BE4DEE"/>
    <w:rsid w:val="00BE5191"/>
    <w:rsid w:val="00BE5287"/>
    <w:rsid w:val="00BE5302"/>
    <w:rsid w:val="00BE5F8C"/>
    <w:rsid w:val="00BE6192"/>
    <w:rsid w:val="00BE63D0"/>
    <w:rsid w:val="00BE662B"/>
    <w:rsid w:val="00BE69AF"/>
    <w:rsid w:val="00BE7253"/>
    <w:rsid w:val="00BE7FAF"/>
    <w:rsid w:val="00BF0103"/>
    <w:rsid w:val="00BF01BA"/>
    <w:rsid w:val="00BF0866"/>
    <w:rsid w:val="00BF0868"/>
    <w:rsid w:val="00BF0AAD"/>
    <w:rsid w:val="00BF0ADA"/>
    <w:rsid w:val="00BF1131"/>
    <w:rsid w:val="00BF1291"/>
    <w:rsid w:val="00BF193F"/>
    <w:rsid w:val="00BF1967"/>
    <w:rsid w:val="00BF1E26"/>
    <w:rsid w:val="00BF221B"/>
    <w:rsid w:val="00BF28A9"/>
    <w:rsid w:val="00BF2A95"/>
    <w:rsid w:val="00BF2EBA"/>
    <w:rsid w:val="00BF313F"/>
    <w:rsid w:val="00BF3ADB"/>
    <w:rsid w:val="00BF4307"/>
    <w:rsid w:val="00BF4691"/>
    <w:rsid w:val="00BF4D4F"/>
    <w:rsid w:val="00BF5145"/>
    <w:rsid w:val="00BF5262"/>
    <w:rsid w:val="00BF52ED"/>
    <w:rsid w:val="00BF537E"/>
    <w:rsid w:val="00BF56D7"/>
    <w:rsid w:val="00BF5DFD"/>
    <w:rsid w:val="00BF62B6"/>
    <w:rsid w:val="00BF6320"/>
    <w:rsid w:val="00BF637F"/>
    <w:rsid w:val="00BF79B7"/>
    <w:rsid w:val="00BF7AD1"/>
    <w:rsid w:val="00C0006E"/>
    <w:rsid w:val="00C013BD"/>
    <w:rsid w:val="00C01FB4"/>
    <w:rsid w:val="00C0209A"/>
    <w:rsid w:val="00C0237E"/>
    <w:rsid w:val="00C0299A"/>
    <w:rsid w:val="00C02CA6"/>
    <w:rsid w:val="00C02E75"/>
    <w:rsid w:val="00C03835"/>
    <w:rsid w:val="00C039E0"/>
    <w:rsid w:val="00C0461F"/>
    <w:rsid w:val="00C051E3"/>
    <w:rsid w:val="00C05229"/>
    <w:rsid w:val="00C05AFA"/>
    <w:rsid w:val="00C06851"/>
    <w:rsid w:val="00C0792B"/>
    <w:rsid w:val="00C07DC8"/>
    <w:rsid w:val="00C10019"/>
    <w:rsid w:val="00C1028E"/>
    <w:rsid w:val="00C1046F"/>
    <w:rsid w:val="00C10E60"/>
    <w:rsid w:val="00C10ED3"/>
    <w:rsid w:val="00C11225"/>
    <w:rsid w:val="00C11645"/>
    <w:rsid w:val="00C11840"/>
    <w:rsid w:val="00C118F5"/>
    <w:rsid w:val="00C11974"/>
    <w:rsid w:val="00C11A8C"/>
    <w:rsid w:val="00C11BA5"/>
    <w:rsid w:val="00C11C0E"/>
    <w:rsid w:val="00C1209D"/>
    <w:rsid w:val="00C120F8"/>
    <w:rsid w:val="00C1256A"/>
    <w:rsid w:val="00C1286F"/>
    <w:rsid w:val="00C1346F"/>
    <w:rsid w:val="00C1370D"/>
    <w:rsid w:val="00C13A88"/>
    <w:rsid w:val="00C13C66"/>
    <w:rsid w:val="00C13ED6"/>
    <w:rsid w:val="00C1427F"/>
    <w:rsid w:val="00C144F5"/>
    <w:rsid w:val="00C14E4C"/>
    <w:rsid w:val="00C1616A"/>
    <w:rsid w:val="00C16A7D"/>
    <w:rsid w:val="00C16B05"/>
    <w:rsid w:val="00C16D8C"/>
    <w:rsid w:val="00C17C90"/>
    <w:rsid w:val="00C17CDA"/>
    <w:rsid w:val="00C20391"/>
    <w:rsid w:val="00C2062C"/>
    <w:rsid w:val="00C20813"/>
    <w:rsid w:val="00C20ACE"/>
    <w:rsid w:val="00C20DB9"/>
    <w:rsid w:val="00C20FC6"/>
    <w:rsid w:val="00C21388"/>
    <w:rsid w:val="00C21545"/>
    <w:rsid w:val="00C217CB"/>
    <w:rsid w:val="00C21C18"/>
    <w:rsid w:val="00C21EC3"/>
    <w:rsid w:val="00C2264A"/>
    <w:rsid w:val="00C22C2D"/>
    <w:rsid w:val="00C23427"/>
    <w:rsid w:val="00C235DD"/>
    <w:rsid w:val="00C23926"/>
    <w:rsid w:val="00C23ADF"/>
    <w:rsid w:val="00C24582"/>
    <w:rsid w:val="00C24C7F"/>
    <w:rsid w:val="00C24F5E"/>
    <w:rsid w:val="00C252B1"/>
    <w:rsid w:val="00C253A6"/>
    <w:rsid w:val="00C256D1"/>
    <w:rsid w:val="00C25F30"/>
    <w:rsid w:val="00C260BB"/>
    <w:rsid w:val="00C261FD"/>
    <w:rsid w:val="00C2663D"/>
    <w:rsid w:val="00C267A0"/>
    <w:rsid w:val="00C276C5"/>
    <w:rsid w:val="00C278F3"/>
    <w:rsid w:val="00C27A65"/>
    <w:rsid w:val="00C27AF7"/>
    <w:rsid w:val="00C27C25"/>
    <w:rsid w:val="00C30208"/>
    <w:rsid w:val="00C3077A"/>
    <w:rsid w:val="00C30842"/>
    <w:rsid w:val="00C30AA2"/>
    <w:rsid w:val="00C30C46"/>
    <w:rsid w:val="00C31114"/>
    <w:rsid w:val="00C3130C"/>
    <w:rsid w:val="00C321B9"/>
    <w:rsid w:val="00C322F4"/>
    <w:rsid w:val="00C32728"/>
    <w:rsid w:val="00C32D71"/>
    <w:rsid w:val="00C33108"/>
    <w:rsid w:val="00C331B8"/>
    <w:rsid w:val="00C33647"/>
    <w:rsid w:val="00C34202"/>
    <w:rsid w:val="00C344CA"/>
    <w:rsid w:val="00C34785"/>
    <w:rsid w:val="00C34EB0"/>
    <w:rsid w:val="00C35098"/>
    <w:rsid w:val="00C3515F"/>
    <w:rsid w:val="00C351ED"/>
    <w:rsid w:val="00C35690"/>
    <w:rsid w:val="00C358BF"/>
    <w:rsid w:val="00C35D02"/>
    <w:rsid w:val="00C35EC1"/>
    <w:rsid w:val="00C3661D"/>
    <w:rsid w:val="00C36CE6"/>
    <w:rsid w:val="00C37BBA"/>
    <w:rsid w:val="00C37CFC"/>
    <w:rsid w:val="00C40444"/>
    <w:rsid w:val="00C405E3"/>
    <w:rsid w:val="00C4064A"/>
    <w:rsid w:val="00C40704"/>
    <w:rsid w:val="00C40AE6"/>
    <w:rsid w:val="00C41427"/>
    <w:rsid w:val="00C41565"/>
    <w:rsid w:val="00C417E6"/>
    <w:rsid w:val="00C41E24"/>
    <w:rsid w:val="00C42506"/>
    <w:rsid w:val="00C42794"/>
    <w:rsid w:val="00C429F1"/>
    <w:rsid w:val="00C42D63"/>
    <w:rsid w:val="00C4362A"/>
    <w:rsid w:val="00C4428F"/>
    <w:rsid w:val="00C4431C"/>
    <w:rsid w:val="00C4443B"/>
    <w:rsid w:val="00C4447E"/>
    <w:rsid w:val="00C445AC"/>
    <w:rsid w:val="00C4476A"/>
    <w:rsid w:val="00C44DB3"/>
    <w:rsid w:val="00C44EBD"/>
    <w:rsid w:val="00C45840"/>
    <w:rsid w:val="00C45B30"/>
    <w:rsid w:val="00C4621B"/>
    <w:rsid w:val="00C46B04"/>
    <w:rsid w:val="00C47ABF"/>
    <w:rsid w:val="00C47AD5"/>
    <w:rsid w:val="00C5044E"/>
    <w:rsid w:val="00C504D3"/>
    <w:rsid w:val="00C50FD0"/>
    <w:rsid w:val="00C514CA"/>
    <w:rsid w:val="00C51D3D"/>
    <w:rsid w:val="00C51D84"/>
    <w:rsid w:val="00C51E48"/>
    <w:rsid w:val="00C52BCD"/>
    <w:rsid w:val="00C535D2"/>
    <w:rsid w:val="00C53DF4"/>
    <w:rsid w:val="00C53E04"/>
    <w:rsid w:val="00C53F79"/>
    <w:rsid w:val="00C540D3"/>
    <w:rsid w:val="00C541D6"/>
    <w:rsid w:val="00C54512"/>
    <w:rsid w:val="00C5492B"/>
    <w:rsid w:val="00C54A48"/>
    <w:rsid w:val="00C54B77"/>
    <w:rsid w:val="00C54C9E"/>
    <w:rsid w:val="00C54CD7"/>
    <w:rsid w:val="00C553F2"/>
    <w:rsid w:val="00C555C9"/>
    <w:rsid w:val="00C556F1"/>
    <w:rsid w:val="00C559C0"/>
    <w:rsid w:val="00C55A12"/>
    <w:rsid w:val="00C562F7"/>
    <w:rsid w:val="00C5637E"/>
    <w:rsid w:val="00C56518"/>
    <w:rsid w:val="00C56608"/>
    <w:rsid w:val="00C56DB3"/>
    <w:rsid w:val="00C57458"/>
    <w:rsid w:val="00C575D8"/>
    <w:rsid w:val="00C57737"/>
    <w:rsid w:val="00C5787E"/>
    <w:rsid w:val="00C57D13"/>
    <w:rsid w:val="00C600CC"/>
    <w:rsid w:val="00C605FA"/>
    <w:rsid w:val="00C6089E"/>
    <w:rsid w:val="00C6095B"/>
    <w:rsid w:val="00C60DD2"/>
    <w:rsid w:val="00C60EA4"/>
    <w:rsid w:val="00C60ED5"/>
    <w:rsid w:val="00C6165D"/>
    <w:rsid w:val="00C61D06"/>
    <w:rsid w:val="00C61D30"/>
    <w:rsid w:val="00C620A6"/>
    <w:rsid w:val="00C620BD"/>
    <w:rsid w:val="00C622BD"/>
    <w:rsid w:val="00C627FB"/>
    <w:rsid w:val="00C62A77"/>
    <w:rsid w:val="00C62DE0"/>
    <w:rsid w:val="00C62FFF"/>
    <w:rsid w:val="00C6350D"/>
    <w:rsid w:val="00C63710"/>
    <w:rsid w:val="00C6382A"/>
    <w:rsid w:val="00C63882"/>
    <w:rsid w:val="00C63C6B"/>
    <w:rsid w:val="00C63D2F"/>
    <w:rsid w:val="00C63E3E"/>
    <w:rsid w:val="00C64210"/>
    <w:rsid w:val="00C64325"/>
    <w:rsid w:val="00C6436B"/>
    <w:rsid w:val="00C643BC"/>
    <w:rsid w:val="00C64554"/>
    <w:rsid w:val="00C64569"/>
    <w:rsid w:val="00C64763"/>
    <w:rsid w:val="00C6477A"/>
    <w:rsid w:val="00C649EF"/>
    <w:rsid w:val="00C64E91"/>
    <w:rsid w:val="00C6500D"/>
    <w:rsid w:val="00C65019"/>
    <w:rsid w:val="00C664A0"/>
    <w:rsid w:val="00C66526"/>
    <w:rsid w:val="00C666FC"/>
    <w:rsid w:val="00C66CFB"/>
    <w:rsid w:val="00C66F3F"/>
    <w:rsid w:val="00C67038"/>
    <w:rsid w:val="00C6742C"/>
    <w:rsid w:val="00C675EB"/>
    <w:rsid w:val="00C677C0"/>
    <w:rsid w:val="00C678EC"/>
    <w:rsid w:val="00C67A39"/>
    <w:rsid w:val="00C67A5A"/>
    <w:rsid w:val="00C7017D"/>
    <w:rsid w:val="00C703C6"/>
    <w:rsid w:val="00C704C6"/>
    <w:rsid w:val="00C71173"/>
    <w:rsid w:val="00C71245"/>
    <w:rsid w:val="00C71E5F"/>
    <w:rsid w:val="00C720B6"/>
    <w:rsid w:val="00C7310A"/>
    <w:rsid w:val="00C7316A"/>
    <w:rsid w:val="00C73364"/>
    <w:rsid w:val="00C7389A"/>
    <w:rsid w:val="00C741C9"/>
    <w:rsid w:val="00C743F3"/>
    <w:rsid w:val="00C74E12"/>
    <w:rsid w:val="00C74F40"/>
    <w:rsid w:val="00C75060"/>
    <w:rsid w:val="00C75108"/>
    <w:rsid w:val="00C7519E"/>
    <w:rsid w:val="00C756FB"/>
    <w:rsid w:val="00C75EDE"/>
    <w:rsid w:val="00C76745"/>
    <w:rsid w:val="00C76857"/>
    <w:rsid w:val="00C76C3A"/>
    <w:rsid w:val="00C76E18"/>
    <w:rsid w:val="00C77B96"/>
    <w:rsid w:val="00C77F55"/>
    <w:rsid w:val="00C80417"/>
    <w:rsid w:val="00C808BE"/>
    <w:rsid w:val="00C80F22"/>
    <w:rsid w:val="00C814A9"/>
    <w:rsid w:val="00C815BB"/>
    <w:rsid w:val="00C81FD6"/>
    <w:rsid w:val="00C82489"/>
    <w:rsid w:val="00C8258B"/>
    <w:rsid w:val="00C82A4B"/>
    <w:rsid w:val="00C82F2D"/>
    <w:rsid w:val="00C836C4"/>
    <w:rsid w:val="00C8377F"/>
    <w:rsid w:val="00C83987"/>
    <w:rsid w:val="00C83C30"/>
    <w:rsid w:val="00C8447A"/>
    <w:rsid w:val="00C84785"/>
    <w:rsid w:val="00C85080"/>
    <w:rsid w:val="00C85719"/>
    <w:rsid w:val="00C8579B"/>
    <w:rsid w:val="00C85A1C"/>
    <w:rsid w:val="00C85BD5"/>
    <w:rsid w:val="00C85C04"/>
    <w:rsid w:val="00C860A3"/>
    <w:rsid w:val="00C862A4"/>
    <w:rsid w:val="00C86C82"/>
    <w:rsid w:val="00C86FEF"/>
    <w:rsid w:val="00C8715F"/>
    <w:rsid w:val="00C879B2"/>
    <w:rsid w:val="00C87BDB"/>
    <w:rsid w:val="00C87C78"/>
    <w:rsid w:val="00C905BD"/>
    <w:rsid w:val="00C90620"/>
    <w:rsid w:val="00C907C5"/>
    <w:rsid w:val="00C9099A"/>
    <w:rsid w:val="00C90B2F"/>
    <w:rsid w:val="00C91295"/>
    <w:rsid w:val="00C9129F"/>
    <w:rsid w:val="00C91D75"/>
    <w:rsid w:val="00C9283C"/>
    <w:rsid w:val="00C93D87"/>
    <w:rsid w:val="00C93DD8"/>
    <w:rsid w:val="00C93ECE"/>
    <w:rsid w:val="00C93F10"/>
    <w:rsid w:val="00C943B2"/>
    <w:rsid w:val="00C94B20"/>
    <w:rsid w:val="00C94D50"/>
    <w:rsid w:val="00C94D84"/>
    <w:rsid w:val="00C950EB"/>
    <w:rsid w:val="00C953C2"/>
    <w:rsid w:val="00C95DD2"/>
    <w:rsid w:val="00C95F19"/>
    <w:rsid w:val="00C95F77"/>
    <w:rsid w:val="00C960D2"/>
    <w:rsid w:val="00C9632C"/>
    <w:rsid w:val="00C96AAA"/>
    <w:rsid w:val="00C96D1F"/>
    <w:rsid w:val="00CA037B"/>
    <w:rsid w:val="00CA0743"/>
    <w:rsid w:val="00CA0831"/>
    <w:rsid w:val="00CA1060"/>
    <w:rsid w:val="00CA13CF"/>
    <w:rsid w:val="00CA19A0"/>
    <w:rsid w:val="00CA1BCD"/>
    <w:rsid w:val="00CA2430"/>
    <w:rsid w:val="00CA2533"/>
    <w:rsid w:val="00CA2ADD"/>
    <w:rsid w:val="00CA2B3F"/>
    <w:rsid w:val="00CA3138"/>
    <w:rsid w:val="00CA3516"/>
    <w:rsid w:val="00CA369A"/>
    <w:rsid w:val="00CA3D6B"/>
    <w:rsid w:val="00CA4DD5"/>
    <w:rsid w:val="00CA5ACE"/>
    <w:rsid w:val="00CA6065"/>
    <w:rsid w:val="00CA63A9"/>
    <w:rsid w:val="00CA6512"/>
    <w:rsid w:val="00CA65EA"/>
    <w:rsid w:val="00CA6866"/>
    <w:rsid w:val="00CA784C"/>
    <w:rsid w:val="00CA7895"/>
    <w:rsid w:val="00CA7E6D"/>
    <w:rsid w:val="00CB018D"/>
    <w:rsid w:val="00CB0681"/>
    <w:rsid w:val="00CB0F13"/>
    <w:rsid w:val="00CB15CC"/>
    <w:rsid w:val="00CB17DC"/>
    <w:rsid w:val="00CB1D6E"/>
    <w:rsid w:val="00CB23F2"/>
    <w:rsid w:val="00CB254C"/>
    <w:rsid w:val="00CB2BC4"/>
    <w:rsid w:val="00CB3058"/>
    <w:rsid w:val="00CB32A0"/>
    <w:rsid w:val="00CB34E0"/>
    <w:rsid w:val="00CB3531"/>
    <w:rsid w:val="00CB38E1"/>
    <w:rsid w:val="00CB3941"/>
    <w:rsid w:val="00CB3B71"/>
    <w:rsid w:val="00CB4289"/>
    <w:rsid w:val="00CB42D1"/>
    <w:rsid w:val="00CB4784"/>
    <w:rsid w:val="00CB4F27"/>
    <w:rsid w:val="00CB513F"/>
    <w:rsid w:val="00CB515C"/>
    <w:rsid w:val="00CB53D3"/>
    <w:rsid w:val="00CB599C"/>
    <w:rsid w:val="00CB5B7C"/>
    <w:rsid w:val="00CB5CF7"/>
    <w:rsid w:val="00CB5DB3"/>
    <w:rsid w:val="00CB6376"/>
    <w:rsid w:val="00CB640F"/>
    <w:rsid w:val="00CB696A"/>
    <w:rsid w:val="00CB6BA9"/>
    <w:rsid w:val="00CB6F55"/>
    <w:rsid w:val="00CB7236"/>
    <w:rsid w:val="00CB7554"/>
    <w:rsid w:val="00CB7E7C"/>
    <w:rsid w:val="00CC022C"/>
    <w:rsid w:val="00CC0637"/>
    <w:rsid w:val="00CC068F"/>
    <w:rsid w:val="00CC0837"/>
    <w:rsid w:val="00CC0E30"/>
    <w:rsid w:val="00CC1187"/>
    <w:rsid w:val="00CC119A"/>
    <w:rsid w:val="00CC13D5"/>
    <w:rsid w:val="00CC16CC"/>
    <w:rsid w:val="00CC19ED"/>
    <w:rsid w:val="00CC22D9"/>
    <w:rsid w:val="00CC321E"/>
    <w:rsid w:val="00CC3439"/>
    <w:rsid w:val="00CC39BA"/>
    <w:rsid w:val="00CC3FD6"/>
    <w:rsid w:val="00CC44BD"/>
    <w:rsid w:val="00CC497B"/>
    <w:rsid w:val="00CC49FF"/>
    <w:rsid w:val="00CC4BAA"/>
    <w:rsid w:val="00CC4BEC"/>
    <w:rsid w:val="00CC4E08"/>
    <w:rsid w:val="00CC53BA"/>
    <w:rsid w:val="00CC5AB4"/>
    <w:rsid w:val="00CC6992"/>
    <w:rsid w:val="00CC6D40"/>
    <w:rsid w:val="00CC6D61"/>
    <w:rsid w:val="00CC70A8"/>
    <w:rsid w:val="00CC7219"/>
    <w:rsid w:val="00CC73FB"/>
    <w:rsid w:val="00CC74E8"/>
    <w:rsid w:val="00CC76C7"/>
    <w:rsid w:val="00CC771F"/>
    <w:rsid w:val="00CC786A"/>
    <w:rsid w:val="00CC7FEA"/>
    <w:rsid w:val="00CD0080"/>
    <w:rsid w:val="00CD0197"/>
    <w:rsid w:val="00CD0360"/>
    <w:rsid w:val="00CD0773"/>
    <w:rsid w:val="00CD0EF4"/>
    <w:rsid w:val="00CD17FE"/>
    <w:rsid w:val="00CD2011"/>
    <w:rsid w:val="00CD34DB"/>
    <w:rsid w:val="00CD3920"/>
    <w:rsid w:val="00CD3C1C"/>
    <w:rsid w:val="00CD3D2F"/>
    <w:rsid w:val="00CD446D"/>
    <w:rsid w:val="00CD4A49"/>
    <w:rsid w:val="00CD4ADF"/>
    <w:rsid w:val="00CD53FB"/>
    <w:rsid w:val="00CD57AB"/>
    <w:rsid w:val="00CD68B1"/>
    <w:rsid w:val="00CD69D4"/>
    <w:rsid w:val="00CD6C7A"/>
    <w:rsid w:val="00CD71C7"/>
    <w:rsid w:val="00CD720D"/>
    <w:rsid w:val="00CD7393"/>
    <w:rsid w:val="00CD7CDB"/>
    <w:rsid w:val="00CE0021"/>
    <w:rsid w:val="00CE034B"/>
    <w:rsid w:val="00CE06B9"/>
    <w:rsid w:val="00CE06DD"/>
    <w:rsid w:val="00CE08DB"/>
    <w:rsid w:val="00CE0DEE"/>
    <w:rsid w:val="00CE0E8D"/>
    <w:rsid w:val="00CE19EB"/>
    <w:rsid w:val="00CE1B33"/>
    <w:rsid w:val="00CE24AA"/>
    <w:rsid w:val="00CE2E60"/>
    <w:rsid w:val="00CE300A"/>
    <w:rsid w:val="00CE349B"/>
    <w:rsid w:val="00CE3725"/>
    <w:rsid w:val="00CE3BDF"/>
    <w:rsid w:val="00CE3D02"/>
    <w:rsid w:val="00CE3E4F"/>
    <w:rsid w:val="00CE426E"/>
    <w:rsid w:val="00CE44E0"/>
    <w:rsid w:val="00CE50C4"/>
    <w:rsid w:val="00CE5655"/>
    <w:rsid w:val="00CE6360"/>
    <w:rsid w:val="00CE6763"/>
    <w:rsid w:val="00CE6B61"/>
    <w:rsid w:val="00CE6BE4"/>
    <w:rsid w:val="00CE7103"/>
    <w:rsid w:val="00CE7293"/>
    <w:rsid w:val="00CE7680"/>
    <w:rsid w:val="00CE7D6E"/>
    <w:rsid w:val="00CE7E9C"/>
    <w:rsid w:val="00CF004B"/>
    <w:rsid w:val="00CF00B5"/>
    <w:rsid w:val="00CF01A2"/>
    <w:rsid w:val="00CF020C"/>
    <w:rsid w:val="00CF079C"/>
    <w:rsid w:val="00CF08CA"/>
    <w:rsid w:val="00CF0D1D"/>
    <w:rsid w:val="00CF16A6"/>
    <w:rsid w:val="00CF20E7"/>
    <w:rsid w:val="00CF247E"/>
    <w:rsid w:val="00CF25FB"/>
    <w:rsid w:val="00CF2F79"/>
    <w:rsid w:val="00CF2FB1"/>
    <w:rsid w:val="00CF4525"/>
    <w:rsid w:val="00CF4803"/>
    <w:rsid w:val="00CF4961"/>
    <w:rsid w:val="00CF49BD"/>
    <w:rsid w:val="00CF4D21"/>
    <w:rsid w:val="00CF4E6A"/>
    <w:rsid w:val="00CF4F8A"/>
    <w:rsid w:val="00CF57A2"/>
    <w:rsid w:val="00CF58D5"/>
    <w:rsid w:val="00CF5927"/>
    <w:rsid w:val="00CF6027"/>
    <w:rsid w:val="00CF61E8"/>
    <w:rsid w:val="00CF6B1D"/>
    <w:rsid w:val="00CF7083"/>
    <w:rsid w:val="00CF716F"/>
    <w:rsid w:val="00CF71DD"/>
    <w:rsid w:val="00CF725A"/>
    <w:rsid w:val="00D0026C"/>
    <w:rsid w:val="00D00464"/>
    <w:rsid w:val="00D00632"/>
    <w:rsid w:val="00D007C0"/>
    <w:rsid w:val="00D00951"/>
    <w:rsid w:val="00D009F6"/>
    <w:rsid w:val="00D00ECE"/>
    <w:rsid w:val="00D01DDD"/>
    <w:rsid w:val="00D01F11"/>
    <w:rsid w:val="00D02490"/>
    <w:rsid w:val="00D02E02"/>
    <w:rsid w:val="00D02EC6"/>
    <w:rsid w:val="00D02F9D"/>
    <w:rsid w:val="00D03F1E"/>
    <w:rsid w:val="00D0407F"/>
    <w:rsid w:val="00D04542"/>
    <w:rsid w:val="00D048FA"/>
    <w:rsid w:val="00D049C7"/>
    <w:rsid w:val="00D04D58"/>
    <w:rsid w:val="00D04E1F"/>
    <w:rsid w:val="00D04E92"/>
    <w:rsid w:val="00D053FB"/>
    <w:rsid w:val="00D05F89"/>
    <w:rsid w:val="00D062D8"/>
    <w:rsid w:val="00D06A24"/>
    <w:rsid w:val="00D06AC7"/>
    <w:rsid w:val="00D06D22"/>
    <w:rsid w:val="00D07110"/>
    <w:rsid w:val="00D0771B"/>
    <w:rsid w:val="00D1045B"/>
    <w:rsid w:val="00D10480"/>
    <w:rsid w:val="00D1051B"/>
    <w:rsid w:val="00D10537"/>
    <w:rsid w:val="00D10623"/>
    <w:rsid w:val="00D107C6"/>
    <w:rsid w:val="00D1096C"/>
    <w:rsid w:val="00D119B5"/>
    <w:rsid w:val="00D125EA"/>
    <w:rsid w:val="00D13D4C"/>
    <w:rsid w:val="00D1466F"/>
    <w:rsid w:val="00D14E08"/>
    <w:rsid w:val="00D14FEB"/>
    <w:rsid w:val="00D1503D"/>
    <w:rsid w:val="00D1570B"/>
    <w:rsid w:val="00D15C71"/>
    <w:rsid w:val="00D167D0"/>
    <w:rsid w:val="00D167E3"/>
    <w:rsid w:val="00D16980"/>
    <w:rsid w:val="00D170E0"/>
    <w:rsid w:val="00D1728C"/>
    <w:rsid w:val="00D17388"/>
    <w:rsid w:val="00D173A9"/>
    <w:rsid w:val="00D1755E"/>
    <w:rsid w:val="00D1757C"/>
    <w:rsid w:val="00D17605"/>
    <w:rsid w:val="00D202B0"/>
    <w:rsid w:val="00D20504"/>
    <w:rsid w:val="00D20681"/>
    <w:rsid w:val="00D20A20"/>
    <w:rsid w:val="00D216D0"/>
    <w:rsid w:val="00D22107"/>
    <w:rsid w:val="00D22921"/>
    <w:rsid w:val="00D22996"/>
    <w:rsid w:val="00D23815"/>
    <w:rsid w:val="00D23D54"/>
    <w:rsid w:val="00D242EF"/>
    <w:rsid w:val="00D24311"/>
    <w:rsid w:val="00D246A7"/>
    <w:rsid w:val="00D249DF"/>
    <w:rsid w:val="00D24D05"/>
    <w:rsid w:val="00D24E19"/>
    <w:rsid w:val="00D25424"/>
    <w:rsid w:val="00D2584D"/>
    <w:rsid w:val="00D25951"/>
    <w:rsid w:val="00D25C37"/>
    <w:rsid w:val="00D25F5C"/>
    <w:rsid w:val="00D263CF"/>
    <w:rsid w:val="00D26C75"/>
    <w:rsid w:val="00D2717C"/>
    <w:rsid w:val="00D30806"/>
    <w:rsid w:val="00D31293"/>
    <w:rsid w:val="00D313F2"/>
    <w:rsid w:val="00D3144A"/>
    <w:rsid w:val="00D31777"/>
    <w:rsid w:val="00D31BD5"/>
    <w:rsid w:val="00D31CC6"/>
    <w:rsid w:val="00D31FC8"/>
    <w:rsid w:val="00D32436"/>
    <w:rsid w:val="00D32980"/>
    <w:rsid w:val="00D32A06"/>
    <w:rsid w:val="00D33875"/>
    <w:rsid w:val="00D33DB8"/>
    <w:rsid w:val="00D34122"/>
    <w:rsid w:val="00D34970"/>
    <w:rsid w:val="00D34BB3"/>
    <w:rsid w:val="00D34C95"/>
    <w:rsid w:val="00D34C9A"/>
    <w:rsid w:val="00D34DAA"/>
    <w:rsid w:val="00D34F9F"/>
    <w:rsid w:val="00D35DF9"/>
    <w:rsid w:val="00D361A2"/>
    <w:rsid w:val="00D3624A"/>
    <w:rsid w:val="00D36AE4"/>
    <w:rsid w:val="00D377F0"/>
    <w:rsid w:val="00D379C5"/>
    <w:rsid w:val="00D37A93"/>
    <w:rsid w:val="00D37CB3"/>
    <w:rsid w:val="00D37DFC"/>
    <w:rsid w:val="00D37E11"/>
    <w:rsid w:val="00D37E4E"/>
    <w:rsid w:val="00D404C9"/>
    <w:rsid w:val="00D40FB8"/>
    <w:rsid w:val="00D41322"/>
    <w:rsid w:val="00D41467"/>
    <w:rsid w:val="00D41927"/>
    <w:rsid w:val="00D419E3"/>
    <w:rsid w:val="00D41A88"/>
    <w:rsid w:val="00D42172"/>
    <w:rsid w:val="00D42380"/>
    <w:rsid w:val="00D429CE"/>
    <w:rsid w:val="00D42B77"/>
    <w:rsid w:val="00D42DC0"/>
    <w:rsid w:val="00D434A6"/>
    <w:rsid w:val="00D44308"/>
    <w:rsid w:val="00D44553"/>
    <w:rsid w:val="00D4459A"/>
    <w:rsid w:val="00D44716"/>
    <w:rsid w:val="00D4481B"/>
    <w:rsid w:val="00D44BA0"/>
    <w:rsid w:val="00D4520A"/>
    <w:rsid w:val="00D45E53"/>
    <w:rsid w:val="00D46285"/>
    <w:rsid w:val="00D46506"/>
    <w:rsid w:val="00D465C7"/>
    <w:rsid w:val="00D4666A"/>
    <w:rsid w:val="00D46D36"/>
    <w:rsid w:val="00D46EDA"/>
    <w:rsid w:val="00D4713E"/>
    <w:rsid w:val="00D47140"/>
    <w:rsid w:val="00D47F5E"/>
    <w:rsid w:val="00D50DD5"/>
    <w:rsid w:val="00D51389"/>
    <w:rsid w:val="00D516D1"/>
    <w:rsid w:val="00D51D34"/>
    <w:rsid w:val="00D51D7B"/>
    <w:rsid w:val="00D528A4"/>
    <w:rsid w:val="00D531D2"/>
    <w:rsid w:val="00D53954"/>
    <w:rsid w:val="00D54277"/>
    <w:rsid w:val="00D54438"/>
    <w:rsid w:val="00D54C93"/>
    <w:rsid w:val="00D559A2"/>
    <w:rsid w:val="00D56A85"/>
    <w:rsid w:val="00D56F6D"/>
    <w:rsid w:val="00D5748D"/>
    <w:rsid w:val="00D57B9C"/>
    <w:rsid w:val="00D57F43"/>
    <w:rsid w:val="00D57FC6"/>
    <w:rsid w:val="00D57FF1"/>
    <w:rsid w:val="00D600CC"/>
    <w:rsid w:val="00D60D0A"/>
    <w:rsid w:val="00D61349"/>
    <w:rsid w:val="00D613DD"/>
    <w:rsid w:val="00D61570"/>
    <w:rsid w:val="00D6161C"/>
    <w:rsid w:val="00D61739"/>
    <w:rsid w:val="00D61785"/>
    <w:rsid w:val="00D619F7"/>
    <w:rsid w:val="00D61CAA"/>
    <w:rsid w:val="00D62773"/>
    <w:rsid w:val="00D62890"/>
    <w:rsid w:val="00D632B0"/>
    <w:rsid w:val="00D6336D"/>
    <w:rsid w:val="00D6354F"/>
    <w:rsid w:val="00D63660"/>
    <w:rsid w:val="00D6372B"/>
    <w:rsid w:val="00D6388D"/>
    <w:rsid w:val="00D639EB"/>
    <w:rsid w:val="00D63E69"/>
    <w:rsid w:val="00D6421F"/>
    <w:rsid w:val="00D64336"/>
    <w:rsid w:val="00D648D0"/>
    <w:rsid w:val="00D6549B"/>
    <w:rsid w:val="00D65C46"/>
    <w:rsid w:val="00D65F54"/>
    <w:rsid w:val="00D6603E"/>
    <w:rsid w:val="00D66165"/>
    <w:rsid w:val="00D665E1"/>
    <w:rsid w:val="00D666C0"/>
    <w:rsid w:val="00D66CD7"/>
    <w:rsid w:val="00D672E0"/>
    <w:rsid w:val="00D67607"/>
    <w:rsid w:val="00D67AF4"/>
    <w:rsid w:val="00D70846"/>
    <w:rsid w:val="00D70E1D"/>
    <w:rsid w:val="00D71C12"/>
    <w:rsid w:val="00D726AB"/>
    <w:rsid w:val="00D726D9"/>
    <w:rsid w:val="00D72A60"/>
    <w:rsid w:val="00D72DE2"/>
    <w:rsid w:val="00D7348C"/>
    <w:rsid w:val="00D73963"/>
    <w:rsid w:val="00D7411F"/>
    <w:rsid w:val="00D74166"/>
    <w:rsid w:val="00D743A2"/>
    <w:rsid w:val="00D743DA"/>
    <w:rsid w:val="00D74BB0"/>
    <w:rsid w:val="00D74F20"/>
    <w:rsid w:val="00D75713"/>
    <w:rsid w:val="00D76034"/>
    <w:rsid w:val="00D760AD"/>
    <w:rsid w:val="00D763D5"/>
    <w:rsid w:val="00D76403"/>
    <w:rsid w:val="00D76933"/>
    <w:rsid w:val="00D7752D"/>
    <w:rsid w:val="00D7787D"/>
    <w:rsid w:val="00D77EB0"/>
    <w:rsid w:val="00D77F31"/>
    <w:rsid w:val="00D80B2E"/>
    <w:rsid w:val="00D80E80"/>
    <w:rsid w:val="00D816A2"/>
    <w:rsid w:val="00D81814"/>
    <w:rsid w:val="00D8182A"/>
    <w:rsid w:val="00D8192E"/>
    <w:rsid w:val="00D81C4C"/>
    <w:rsid w:val="00D81CB9"/>
    <w:rsid w:val="00D81DB3"/>
    <w:rsid w:val="00D81E47"/>
    <w:rsid w:val="00D82026"/>
    <w:rsid w:val="00D821A8"/>
    <w:rsid w:val="00D8276B"/>
    <w:rsid w:val="00D829C8"/>
    <w:rsid w:val="00D83212"/>
    <w:rsid w:val="00D8411B"/>
    <w:rsid w:val="00D841C4"/>
    <w:rsid w:val="00D84364"/>
    <w:rsid w:val="00D843E9"/>
    <w:rsid w:val="00D8441B"/>
    <w:rsid w:val="00D8452C"/>
    <w:rsid w:val="00D84960"/>
    <w:rsid w:val="00D84982"/>
    <w:rsid w:val="00D8515D"/>
    <w:rsid w:val="00D85252"/>
    <w:rsid w:val="00D85466"/>
    <w:rsid w:val="00D854CB"/>
    <w:rsid w:val="00D85552"/>
    <w:rsid w:val="00D85652"/>
    <w:rsid w:val="00D8582F"/>
    <w:rsid w:val="00D8592D"/>
    <w:rsid w:val="00D85C5F"/>
    <w:rsid w:val="00D86266"/>
    <w:rsid w:val="00D865A8"/>
    <w:rsid w:val="00D86744"/>
    <w:rsid w:val="00D86857"/>
    <w:rsid w:val="00D870C4"/>
    <w:rsid w:val="00D871D8"/>
    <w:rsid w:val="00D8758B"/>
    <w:rsid w:val="00D875DC"/>
    <w:rsid w:val="00D90612"/>
    <w:rsid w:val="00D907F0"/>
    <w:rsid w:val="00D90E42"/>
    <w:rsid w:val="00D911E8"/>
    <w:rsid w:val="00D918F6"/>
    <w:rsid w:val="00D91A00"/>
    <w:rsid w:val="00D91C4F"/>
    <w:rsid w:val="00D91D4B"/>
    <w:rsid w:val="00D91E1B"/>
    <w:rsid w:val="00D92003"/>
    <w:rsid w:val="00D923ED"/>
    <w:rsid w:val="00D9256B"/>
    <w:rsid w:val="00D9264E"/>
    <w:rsid w:val="00D9270F"/>
    <w:rsid w:val="00D92C6D"/>
    <w:rsid w:val="00D92DBD"/>
    <w:rsid w:val="00D92F07"/>
    <w:rsid w:val="00D93656"/>
    <w:rsid w:val="00D93752"/>
    <w:rsid w:val="00D93AEB"/>
    <w:rsid w:val="00D948AD"/>
    <w:rsid w:val="00D948E3"/>
    <w:rsid w:val="00D94ABC"/>
    <w:rsid w:val="00D951B8"/>
    <w:rsid w:val="00D9538F"/>
    <w:rsid w:val="00D95492"/>
    <w:rsid w:val="00D9599E"/>
    <w:rsid w:val="00D95AE2"/>
    <w:rsid w:val="00D95B6D"/>
    <w:rsid w:val="00D960FE"/>
    <w:rsid w:val="00D9611B"/>
    <w:rsid w:val="00D96638"/>
    <w:rsid w:val="00D96F86"/>
    <w:rsid w:val="00D97950"/>
    <w:rsid w:val="00DA023B"/>
    <w:rsid w:val="00DA085D"/>
    <w:rsid w:val="00DA0DF8"/>
    <w:rsid w:val="00DA0F8E"/>
    <w:rsid w:val="00DA130F"/>
    <w:rsid w:val="00DA1576"/>
    <w:rsid w:val="00DA196C"/>
    <w:rsid w:val="00DA1F8B"/>
    <w:rsid w:val="00DA1FF9"/>
    <w:rsid w:val="00DA3656"/>
    <w:rsid w:val="00DA3742"/>
    <w:rsid w:val="00DA43B3"/>
    <w:rsid w:val="00DA43EB"/>
    <w:rsid w:val="00DA4A26"/>
    <w:rsid w:val="00DA4A62"/>
    <w:rsid w:val="00DA4D11"/>
    <w:rsid w:val="00DA4DDF"/>
    <w:rsid w:val="00DA4E87"/>
    <w:rsid w:val="00DA4F7A"/>
    <w:rsid w:val="00DA56F8"/>
    <w:rsid w:val="00DA5ADB"/>
    <w:rsid w:val="00DA5CB7"/>
    <w:rsid w:val="00DA623A"/>
    <w:rsid w:val="00DA7AB8"/>
    <w:rsid w:val="00DA7BE2"/>
    <w:rsid w:val="00DA7FBA"/>
    <w:rsid w:val="00DB01AA"/>
    <w:rsid w:val="00DB0BA7"/>
    <w:rsid w:val="00DB0CD8"/>
    <w:rsid w:val="00DB115F"/>
    <w:rsid w:val="00DB166F"/>
    <w:rsid w:val="00DB193E"/>
    <w:rsid w:val="00DB22A9"/>
    <w:rsid w:val="00DB2C2D"/>
    <w:rsid w:val="00DB2FCB"/>
    <w:rsid w:val="00DB3847"/>
    <w:rsid w:val="00DB38A4"/>
    <w:rsid w:val="00DB3E43"/>
    <w:rsid w:val="00DB4E09"/>
    <w:rsid w:val="00DB4F02"/>
    <w:rsid w:val="00DB4F73"/>
    <w:rsid w:val="00DB5314"/>
    <w:rsid w:val="00DB5653"/>
    <w:rsid w:val="00DB626C"/>
    <w:rsid w:val="00DB6F25"/>
    <w:rsid w:val="00DB72B8"/>
    <w:rsid w:val="00DB73C4"/>
    <w:rsid w:val="00DB7B71"/>
    <w:rsid w:val="00DB7F4D"/>
    <w:rsid w:val="00DC0008"/>
    <w:rsid w:val="00DC1AA8"/>
    <w:rsid w:val="00DC1DCE"/>
    <w:rsid w:val="00DC22BA"/>
    <w:rsid w:val="00DC23D5"/>
    <w:rsid w:val="00DC2A78"/>
    <w:rsid w:val="00DC33BB"/>
    <w:rsid w:val="00DC35BF"/>
    <w:rsid w:val="00DC3895"/>
    <w:rsid w:val="00DC3C8C"/>
    <w:rsid w:val="00DC40CC"/>
    <w:rsid w:val="00DC43F3"/>
    <w:rsid w:val="00DC4B3A"/>
    <w:rsid w:val="00DC50E3"/>
    <w:rsid w:val="00DC5114"/>
    <w:rsid w:val="00DC5398"/>
    <w:rsid w:val="00DC53E1"/>
    <w:rsid w:val="00DC5521"/>
    <w:rsid w:val="00DC6123"/>
    <w:rsid w:val="00DC642C"/>
    <w:rsid w:val="00DC655D"/>
    <w:rsid w:val="00DC7120"/>
    <w:rsid w:val="00DC7A8A"/>
    <w:rsid w:val="00DD047C"/>
    <w:rsid w:val="00DD047F"/>
    <w:rsid w:val="00DD0F7B"/>
    <w:rsid w:val="00DD11BE"/>
    <w:rsid w:val="00DD13BE"/>
    <w:rsid w:val="00DD1742"/>
    <w:rsid w:val="00DD22B4"/>
    <w:rsid w:val="00DD2482"/>
    <w:rsid w:val="00DD2A3E"/>
    <w:rsid w:val="00DD2B52"/>
    <w:rsid w:val="00DD2D02"/>
    <w:rsid w:val="00DD314B"/>
    <w:rsid w:val="00DD38FD"/>
    <w:rsid w:val="00DD3BEF"/>
    <w:rsid w:val="00DD3D66"/>
    <w:rsid w:val="00DD3D8A"/>
    <w:rsid w:val="00DD3F7F"/>
    <w:rsid w:val="00DD405D"/>
    <w:rsid w:val="00DD4361"/>
    <w:rsid w:val="00DD45CB"/>
    <w:rsid w:val="00DD46A5"/>
    <w:rsid w:val="00DD46DB"/>
    <w:rsid w:val="00DD4727"/>
    <w:rsid w:val="00DD4AC8"/>
    <w:rsid w:val="00DD5447"/>
    <w:rsid w:val="00DD545E"/>
    <w:rsid w:val="00DD5480"/>
    <w:rsid w:val="00DD5ADA"/>
    <w:rsid w:val="00DD5E6C"/>
    <w:rsid w:val="00DD61A2"/>
    <w:rsid w:val="00DD638E"/>
    <w:rsid w:val="00DD6F17"/>
    <w:rsid w:val="00DD7307"/>
    <w:rsid w:val="00DD7617"/>
    <w:rsid w:val="00DD7D5D"/>
    <w:rsid w:val="00DE0333"/>
    <w:rsid w:val="00DE04C6"/>
    <w:rsid w:val="00DE051C"/>
    <w:rsid w:val="00DE077A"/>
    <w:rsid w:val="00DE07CF"/>
    <w:rsid w:val="00DE09C1"/>
    <w:rsid w:val="00DE0A1A"/>
    <w:rsid w:val="00DE0BEB"/>
    <w:rsid w:val="00DE0C19"/>
    <w:rsid w:val="00DE0C72"/>
    <w:rsid w:val="00DE1577"/>
    <w:rsid w:val="00DE1B7B"/>
    <w:rsid w:val="00DE2226"/>
    <w:rsid w:val="00DE2440"/>
    <w:rsid w:val="00DE251A"/>
    <w:rsid w:val="00DE2765"/>
    <w:rsid w:val="00DE27B4"/>
    <w:rsid w:val="00DE3B2E"/>
    <w:rsid w:val="00DE4318"/>
    <w:rsid w:val="00DE469E"/>
    <w:rsid w:val="00DE54B3"/>
    <w:rsid w:val="00DE5679"/>
    <w:rsid w:val="00DE58D2"/>
    <w:rsid w:val="00DE5A8A"/>
    <w:rsid w:val="00DE5B70"/>
    <w:rsid w:val="00DE5DB4"/>
    <w:rsid w:val="00DE5E6E"/>
    <w:rsid w:val="00DE62FC"/>
    <w:rsid w:val="00DE63BD"/>
    <w:rsid w:val="00DE6A68"/>
    <w:rsid w:val="00DE703D"/>
    <w:rsid w:val="00DE71AB"/>
    <w:rsid w:val="00DE7B04"/>
    <w:rsid w:val="00DE7B67"/>
    <w:rsid w:val="00DF068B"/>
    <w:rsid w:val="00DF0972"/>
    <w:rsid w:val="00DF0A21"/>
    <w:rsid w:val="00DF0E9D"/>
    <w:rsid w:val="00DF12AE"/>
    <w:rsid w:val="00DF149B"/>
    <w:rsid w:val="00DF1612"/>
    <w:rsid w:val="00DF18A0"/>
    <w:rsid w:val="00DF1C42"/>
    <w:rsid w:val="00DF1DE3"/>
    <w:rsid w:val="00DF2241"/>
    <w:rsid w:val="00DF23CE"/>
    <w:rsid w:val="00DF25D3"/>
    <w:rsid w:val="00DF271C"/>
    <w:rsid w:val="00DF2AEA"/>
    <w:rsid w:val="00DF2AF0"/>
    <w:rsid w:val="00DF2BA9"/>
    <w:rsid w:val="00DF317B"/>
    <w:rsid w:val="00DF3309"/>
    <w:rsid w:val="00DF36FA"/>
    <w:rsid w:val="00DF3EEF"/>
    <w:rsid w:val="00DF442F"/>
    <w:rsid w:val="00DF4727"/>
    <w:rsid w:val="00DF485D"/>
    <w:rsid w:val="00DF4AFC"/>
    <w:rsid w:val="00DF4DEC"/>
    <w:rsid w:val="00DF5897"/>
    <w:rsid w:val="00DF5A61"/>
    <w:rsid w:val="00DF5B67"/>
    <w:rsid w:val="00DF61B7"/>
    <w:rsid w:val="00DF63A8"/>
    <w:rsid w:val="00DF68EB"/>
    <w:rsid w:val="00DF700C"/>
    <w:rsid w:val="00DF72B2"/>
    <w:rsid w:val="00DF73A8"/>
    <w:rsid w:val="00DF7936"/>
    <w:rsid w:val="00E00A0B"/>
    <w:rsid w:val="00E00B05"/>
    <w:rsid w:val="00E00B14"/>
    <w:rsid w:val="00E017B1"/>
    <w:rsid w:val="00E01DB4"/>
    <w:rsid w:val="00E02406"/>
    <w:rsid w:val="00E02650"/>
    <w:rsid w:val="00E02792"/>
    <w:rsid w:val="00E02C99"/>
    <w:rsid w:val="00E03720"/>
    <w:rsid w:val="00E038D2"/>
    <w:rsid w:val="00E0438C"/>
    <w:rsid w:val="00E04691"/>
    <w:rsid w:val="00E04917"/>
    <w:rsid w:val="00E04D40"/>
    <w:rsid w:val="00E0540E"/>
    <w:rsid w:val="00E0576E"/>
    <w:rsid w:val="00E057F6"/>
    <w:rsid w:val="00E06021"/>
    <w:rsid w:val="00E067B4"/>
    <w:rsid w:val="00E06852"/>
    <w:rsid w:val="00E070B0"/>
    <w:rsid w:val="00E0739E"/>
    <w:rsid w:val="00E07857"/>
    <w:rsid w:val="00E07878"/>
    <w:rsid w:val="00E07974"/>
    <w:rsid w:val="00E079AA"/>
    <w:rsid w:val="00E07C19"/>
    <w:rsid w:val="00E07D5A"/>
    <w:rsid w:val="00E10095"/>
    <w:rsid w:val="00E10E57"/>
    <w:rsid w:val="00E10E68"/>
    <w:rsid w:val="00E110C0"/>
    <w:rsid w:val="00E11582"/>
    <w:rsid w:val="00E11C00"/>
    <w:rsid w:val="00E12071"/>
    <w:rsid w:val="00E1209C"/>
    <w:rsid w:val="00E12414"/>
    <w:rsid w:val="00E124A8"/>
    <w:rsid w:val="00E1278A"/>
    <w:rsid w:val="00E13140"/>
    <w:rsid w:val="00E13F44"/>
    <w:rsid w:val="00E14121"/>
    <w:rsid w:val="00E14344"/>
    <w:rsid w:val="00E14CBB"/>
    <w:rsid w:val="00E14F4F"/>
    <w:rsid w:val="00E15025"/>
    <w:rsid w:val="00E15320"/>
    <w:rsid w:val="00E15BC4"/>
    <w:rsid w:val="00E15E1D"/>
    <w:rsid w:val="00E164A2"/>
    <w:rsid w:val="00E16B18"/>
    <w:rsid w:val="00E16C4F"/>
    <w:rsid w:val="00E174BC"/>
    <w:rsid w:val="00E17A66"/>
    <w:rsid w:val="00E20180"/>
    <w:rsid w:val="00E20975"/>
    <w:rsid w:val="00E20B99"/>
    <w:rsid w:val="00E2115C"/>
    <w:rsid w:val="00E215D0"/>
    <w:rsid w:val="00E21A5B"/>
    <w:rsid w:val="00E21BFA"/>
    <w:rsid w:val="00E2220F"/>
    <w:rsid w:val="00E228F3"/>
    <w:rsid w:val="00E2296A"/>
    <w:rsid w:val="00E22F1E"/>
    <w:rsid w:val="00E23382"/>
    <w:rsid w:val="00E23722"/>
    <w:rsid w:val="00E2378F"/>
    <w:rsid w:val="00E238A4"/>
    <w:rsid w:val="00E23E2D"/>
    <w:rsid w:val="00E2448C"/>
    <w:rsid w:val="00E2470D"/>
    <w:rsid w:val="00E24760"/>
    <w:rsid w:val="00E2491F"/>
    <w:rsid w:val="00E252E3"/>
    <w:rsid w:val="00E25315"/>
    <w:rsid w:val="00E2541C"/>
    <w:rsid w:val="00E25999"/>
    <w:rsid w:val="00E25BA8"/>
    <w:rsid w:val="00E26350"/>
    <w:rsid w:val="00E26488"/>
    <w:rsid w:val="00E2652D"/>
    <w:rsid w:val="00E2670C"/>
    <w:rsid w:val="00E26A4E"/>
    <w:rsid w:val="00E26CD1"/>
    <w:rsid w:val="00E26ED6"/>
    <w:rsid w:val="00E2725B"/>
    <w:rsid w:val="00E273AC"/>
    <w:rsid w:val="00E27871"/>
    <w:rsid w:val="00E3000C"/>
    <w:rsid w:val="00E30319"/>
    <w:rsid w:val="00E30400"/>
    <w:rsid w:val="00E30E09"/>
    <w:rsid w:val="00E310BA"/>
    <w:rsid w:val="00E3115D"/>
    <w:rsid w:val="00E323FA"/>
    <w:rsid w:val="00E327B5"/>
    <w:rsid w:val="00E327B7"/>
    <w:rsid w:val="00E32912"/>
    <w:rsid w:val="00E32B4A"/>
    <w:rsid w:val="00E32EA2"/>
    <w:rsid w:val="00E33037"/>
    <w:rsid w:val="00E33052"/>
    <w:rsid w:val="00E3316F"/>
    <w:rsid w:val="00E33180"/>
    <w:rsid w:val="00E331B7"/>
    <w:rsid w:val="00E35336"/>
    <w:rsid w:val="00E35D8E"/>
    <w:rsid w:val="00E35DA9"/>
    <w:rsid w:val="00E35EDD"/>
    <w:rsid w:val="00E35FCA"/>
    <w:rsid w:val="00E36300"/>
    <w:rsid w:val="00E367CD"/>
    <w:rsid w:val="00E36906"/>
    <w:rsid w:val="00E37922"/>
    <w:rsid w:val="00E40162"/>
    <w:rsid w:val="00E408A3"/>
    <w:rsid w:val="00E40C7A"/>
    <w:rsid w:val="00E40FD4"/>
    <w:rsid w:val="00E41126"/>
    <w:rsid w:val="00E41446"/>
    <w:rsid w:val="00E41517"/>
    <w:rsid w:val="00E416EA"/>
    <w:rsid w:val="00E4171B"/>
    <w:rsid w:val="00E41A21"/>
    <w:rsid w:val="00E41B83"/>
    <w:rsid w:val="00E41CA2"/>
    <w:rsid w:val="00E41E4F"/>
    <w:rsid w:val="00E41F22"/>
    <w:rsid w:val="00E42497"/>
    <w:rsid w:val="00E42AF3"/>
    <w:rsid w:val="00E4352C"/>
    <w:rsid w:val="00E43B63"/>
    <w:rsid w:val="00E43DDF"/>
    <w:rsid w:val="00E449FE"/>
    <w:rsid w:val="00E44B9F"/>
    <w:rsid w:val="00E44BA9"/>
    <w:rsid w:val="00E44C5C"/>
    <w:rsid w:val="00E44FA4"/>
    <w:rsid w:val="00E44FAF"/>
    <w:rsid w:val="00E451DB"/>
    <w:rsid w:val="00E4563E"/>
    <w:rsid w:val="00E45794"/>
    <w:rsid w:val="00E460B6"/>
    <w:rsid w:val="00E46A45"/>
    <w:rsid w:val="00E47222"/>
    <w:rsid w:val="00E477BC"/>
    <w:rsid w:val="00E479AC"/>
    <w:rsid w:val="00E47B10"/>
    <w:rsid w:val="00E47C1E"/>
    <w:rsid w:val="00E5031B"/>
    <w:rsid w:val="00E503CD"/>
    <w:rsid w:val="00E50635"/>
    <w:rsid w:val="00E50C58"/>
    <w:rsid w:val="00E50F71"/>
    <w:rsid w:val="00E51156"/>
    <w:rsid w:val="00E513D7"/>
    <w:rsid w:val="00E51656"/>
    <w:rsid w:val="00E51722"/>
    <w:rsid w:val="00E51BA2"/>
    <w:rsid w:val="00E51C2B"/>
    <w:rsid w:val="00E5209F"/>
    <w:rsid w:val="00E52E02"/>
    <w:rsid w:val="00E5311A"/>
    <w:rsid w:val="00E53309"/>
    <w:rsid w:val="00E535C1"/>
    <w:rsid w:val="00E53626"/>
    <w:rsid w:val="00E536DE"/>
    <w:rsid w:val="00E53760"/>
    <w:rsid w:val="00E53C81"/>
    <w:rsid w:val="00E53CB6"/>
    <w:rsid w:val="00E53F16"/>
    <w:rsid w:val="00E53F3D"/>
    <w:rsid w:val="00E544F3"/>
    <w:rsid w:val="00E545AB"/>
    <w:rsid w:val="00E54777"/>
    <w:rsid w:val="00E547BD"/>
    <w:rsid w:val="00E54ADB"/>
    <w:rsid w:val="00E54DA3"/>
    <w:rsid w:val="00E54DB3"/>
    <w:rsid w:val="00E556FB"/>
    <w:rsid w:val="00E55F92"/>
    <w:rsid w:val="00E55FD4"/>
    <w:rsid w:val="00E56BBB"/>
    <w:rsid w:val="00E56CBB"/>
    <w:rsid w:val="00E56EC7"/>
    <w:rsid w:val="00E57230"/>
    <w:rsid w:val="00E57576"/>
    <w:rsid w:val="00E5757F"/>
    <w:rsid w:val="00E578A9"/>
    <w:rsid w:val="00E57AF6"/>
    <w:rsid w:val="00E602FD"/>
    <w:rsid w:val="00E6033F"/>
    <w:rsid w:val="00E6037C"/>
    <w:rsid w:val="00E605E4"/>
    <w:rsid w:val="00E608D9"/>
    <w:rsid w:val="00E608EE"/>
    <w:rsid w:val="00E60BC7"/>
    <w:rsid w:val="00E61055"/>
    <w:rsid w:val="00E61915"/>
    <w:rsid w:val="00E61982"/>
    <w:rsid w:val="00E61A9E"/>
    <w:rsid w:val="00E61AF8"/>
    <w:rsid w:val="00E61D9F"/>
    <w:rsid w:val="00E61E44"/>
    <w:rsid w:val="00E62527"/>
    <w:rsid w:val="00E62592"/>
    <w:rsid w:val="00E6357D"/>
    <w:rsid w:val="00E6377C"/>
    <w:rsid w:val="00E63AA1"/>
    <w:rsid w:val="00E63FD7"/>
    <w:rsid w:val="00E641DC"/>
    <w:rsid w:val="00E64323"/>
    <w:rsid w:val="00E64A49"/>
    <w:rsid w:val="00E654A4"/>
    <w:rsid w:val="00E658EF"/>
    <w:rsid w:val="00E65ED7"/>
    <w:rsid w:val="00E66055"/>
    <w:rsid w:val="00E6620D"/>
    <w:rsid w:val="00E663C9"/>
    <w:rsid w:val="00E66509"/>
    <w:rsid w:val="00E66BFD"/>
    <w:rsid w:val="00E66C15"/>
    <w:rsid w:val="00E66CA9"/>
    <w:rsid w:val="00E66E32"/>
    <w:rsid w:val="00E66F4D"/>
    <w:rsid w:val="00E6737C"/>
    <w:rsid w:val="00E67A26"/>
    <w:rsid w:val="00E67D71"/>
    <w:rsid w:val="00E70D8A"/>
    <w:rsid w:val="00E70F7E"/>
    <w:rsid w:val="00E711A9"/>
    <w:rsid w:val="00E72641"/>
    <w:rsid w:val="00E7279F"/>
    <w:rsid w:val="00E72C3A"/>
    <w:rsid w:val="00E73146"/>
    <w:rsid w:val="00E735B8"/>
    <w:rsid w:val="00E73E72"/>
    <w:rsid w:val="00E73E7A"/>
    <w:rsid w:val="00E740D3"/>
    <w:rsid w:val="00E7410B"/>
    <w:rsid w:val="00E744FC"/>
    <w:rsid w:val="00E752BD"/>
    <w:rsid w:val="00E762A7"/>
    <w:rsid w:val="00E764DF"/>
    <w:rsid w:val="00E7702A"/>
    <w:rsid w:val="00E77540"/>
    <w:rsid w:val="00E778F8"/>
    <w:rsid w:val="00E80951"/>
    <w:rsid w:val="00E8096C"/>
    <w:rsid w:val="00E80AB1"/>
    <w:rsid w:val="00E80D52"/>
    <w:rsid w:val="00E8149C"/>
    <w:rsid w:val="00E817DC"/>
    <w:rsid w:val="00E81845"/>
    <w:rsid w:val="00E81D1F"/>
    <w:rsid w:val="00E82195"/>
    <w:rsid w:val="00E824F2"/>
    <w:rsid w:val="00E826AF"/>
    <w:rsid w:val="00E827AD"/>
    <w:rsid w:val="00E82952"/>
    <w:rsid w:val="00E82A3D"/>
    <w:rsid w:val="00E82A8D"/>
    <w:rsid w:val="00E82E64"/>
    <w:rsid w:val="00E83E23"/>
    <w:rsid w:val="00E83E53"/>
    <w:rsid w:val="00E842E3"/>
    <w:rsid w:val="00E845DC"/>
    <w:rsid w:val="00E84BC0"/>
    <w:rsid w:val="00E857DD"/>
    <w:rsid w:val="00E85B6E"/>
    <w:rsid w:val="00E85EAE"/>
    <w:rsid w:val="00E8693D"/>
    <w:rsid w:val="00E86C2C"/>
    <w:rsid w:val="00E86F99"/>
    <w:rsid w:val="00E87390"/>
    <w:rsid w:val="00E874B8"/>
    <w:rsid w:val="00E87BA5"/>
    <w:rsid w:val="00E87C2C"/>
    <w:rsid w:val="00E87D63"/>
    <w:rsid w:val="00E87E4A"/>
    <w:rsid w:val="00E90C5E"/>
    <w:rsid w:val="00E910C2"/>
    <w:rsid w:val="00E9163F"/>
    <w:rsid w:val="00E91649"/>
    <w:rsid w:val="00E91B95"/>
    <w:rsid w:val="00E92967"/>
    <w:rsid w:val="00E92EC0"/>
    <w:rsid w:val="00E9335B"/>
    <w:rsid w:val="00E93602"/>
    <w:rsid w:val="00E9362E"/>
    <w:rsid w:val="00E938B3"/>
    <w:rsid w:val="00E93911"/>
    <w:rsid w:val="00E93B70"/>
    <w:rsid w:val="00E94349"/>
    <w:rsid w:val="00E9436C"/>
    <w:rsid w:val="00E94BCA"/>
    <w:rsid w:val="00E94DAA"/>
    <w:rsid w:val="00E94DD4"/>
    <w:rsid w:val="00E950A6"/>
    <w:rsid w:val="00E95215"/>
    <w:rsid w:val="00E956C9"/>
    <w:rsid w:val="00E95B76"/>
    <w:rsid w:val="00E95E3F"/>
    <w:rsid w:val="00E961C3"/>
    <w:rsid w:val="00E963A8"/>
    <w:rsid w:val="00E964D0"/>
    <w:rsid w:val="00E9687F"/>
    <w:rsid w:val="00E97947"/>
    <w:rsid w:val="00EA0013"/>
    <w:rsid w:val="00EA00B2"/>
    <w:rsid w:val="00EA0161"/>
    <w:rsid w:val="00EA01C9"/>
    <w:rsid w:val="00EA0566"/>
    <w:rsid w:val="00EA0A0F"/>
    <w:rsid w:val="00EA0BD2"/>
    <w:rsid w:val="00EA0C37"/>
    <w:rsid w:val="00EA0F41"/>
    <w:rsid w:val="00EA150F"/>
    <w:rsid w:val="00EA156C"/>
    <w:rsid w:val="00EA161C"/>
    <w:rsid w:val="00EA191C"/>
    <w:rsid w:val="00EA1B8A"/>
    <w:rsid w:val="00EA27A6"/>
    <w:rsid w:val="00EA281C"/>
    <w:rsid w:val="00EA28E0"/>
    <w:rsid w:val="00EA2B8F"/>
    <w:rsid w:val="00EA2D67"/>
    <w:rsid w:val="00EA3396"/>
    <w:rsid w:val="00EA3399"/>
    <w:rsid w:val="00EA353E"/>
    <w:rsid w:val="00EA39E2"/>
    <w:rsid w:val="00EA3A8A"/>
    <w:rsid w:val="00EA3ACF"/>
    <w:rsid w:val="00EA3F09"/>
    <w:rsid w:val="00EA41AB"/>
    <w:rsid w:val="00EA41F7"/>
    <w:rsid w:val="00EA4A51"/>
    <w:rsid w:val="00EA4F5D"/>
    <w:rsid w:val="00EA4FF0"/>
    <w:rsid w:val="00EA5204"/>
    <w:rsid w:val="00EA557B"/>
    <w:rsid w:val="00EA55BE"/>
    <w:rsid w:val="00EA5651"/>
    <w:rsid w:val="00EA5A67"/>
    <w:rsid w:val="00EA5B5D"/>
    <w:rsid w:val="00EA6A33"/>
    <w:rsid w:val="00EA6BFC"/>
    <w:rsid w:val="00EA71E3"/>
    <w:rsid w:val="00EA71E8"/>
    <w:rsid w:val="00EA7216"/>
    <w:rsid w:val="00EA735D"/>
    <w:rsid w:val="00EA7692"/>
    <w:rsid w:val="00EA7F31"/>
    <w:rsid w:val="00EB0233"/>
    <w:rsid w:val="00EB171A"/>
    <w:rsid w:val="00EB20C5"/>
    <w:rsid w:val="00EB2253"/>
    <w:rsid w:val="00EB2D9D"/>
    <w:rsid w:val="00EB2E20"/>
    <w:rsid w:val="00EB2E4B"/>
    <w:rsid w:val="00EB304C"/>
    <w:rsid w:val="00EB35E8"/>
    <w:rsid w:val="00EB37E2"/>
    <w:rsid w:val="00EB4548"/>
    <w:rsid w:val="00EB5203"/>
    <w:rsid w:val="00EB5214"/>
    <w:rsid w:val="00EB5398"/>
    <w:rsid w:val="00EB54CD"/>
    <w:rsid w:val="00EB5E64"/>
    <w:rsid w:val="00EB66F4"/>
    <w:rsid w:val="00EB6E5C"/>
    <w:rsid w:val="00EB6F1F"/>
    <w:rsid w:val="00EB7461"/>
    <w:rsid w:val="00EB7577"/>
    <w:rsid w:val="00EB7611"/>
    <w:rsid w:val="00EB778D"/>
    <w:rsid w:val="00EB7D6B"/>
    <w:rsid w:val="00EC072A"/>
    <w:rsid w:val="00EC1095"/>
    <w:rsid w:val="00EC1109"/>
    <w:rsid w:val="00EC11D2"/>
    <w:rsid w:val="00EC12D3"/>
    <w:rsid w:val="00EC2982"/>
    <w:rsid w:val="00EC2D8C"/>
    <w:rsid w:val="00EC351B"/>
    <w:rsid w:val="00EC37FD"/>
    <w:rsid w:val="00EC39BD"/>
    <w:rsid w:val="00EC3E50"/>
    <w:rsid w:val="00EC413A"/>
    <w:rsid w:val="00EC42AC"/>
    <w:rsid w:val="00EC476E"/>
    <w:rsid w:val="00EC5565"/>
    <w:rsid w:val="00EC563B"/>
    <w:rsid w:val="00EC583D"/>
    <w:rsid w:val="00EC6124"/>
    <w:rsid w:val="00EC67AB"/>
    <w:rsid w:val="00EC685B"/>
    <w:rsid w:val="00EC6AF8"/>
    <w:rsid w:val="00EC6DE0"/>
    <w:rsid w:val="00EC6EEB"/>
    <w:rsid w:val="00EC72E1"/>
    <w:rsid w:val="00EC77CA"/>
    <w:rsid w:val="00EC7939"/>
    <w:rsid w:val="00EC794F"/>
    <w:rsid w:val="00EC796D"/>
    <w:rsid w:val="00EC7D89"/>
    <w:rsid w:val="00ED04AB"/>
    <w:rsid w:val="00ED062B"/>
    <w:rsid w:val="00ED1AAE"/>
    <w:rsid w:val="00ED1D4A"/>
    <w:rsid w:val="00ED21A2"/>
    <w:rsid w:val="00ED30DD"/>
    <w:rsid w:val="00ED3109"/>
    <w:rsid w:val="00ED33A5"/>
    <w:rsid w:val="00ED3558"/>
    <w:rsid w:val="00ED359C"/>
    <w:rsid w:val="00ED3D80"/>
    <w:rsid w:val="00ED3DED"/>
    <w:rsid w:val="00ED4035"/>
    <w:rsid w:val="00ED4176"/>
    <w:rsid w:val="00ED4192"/>
    <w:rsid w:val="00ED55D7"/>
    <w:rsid w:val="00ED5B1E"/>
    <w:rsid w:val="00ED67F1"/>
    <w:rsid w:val="00ED6E96"/>
    <w:rsid w:val="00ED7644"/>
    <w:rsid w:val="00ED7657"/>
    <w:rsid w:val="00ED7863"/>
    <w:rsid w:val="00ED7FBE"/>
    <w:rsid w:val="00EE0192"/>
    <w:rsid w:val="00EE123C"/>
    <w:rsid w:val="00EE2A61"/>
    <w:rsid w:val="00EE3533"/>
    <w:rsid w:val="00EE3DF5"/>
    <w:rsid w:val="00EE41BF"/>
    <w:rsid w:val="00EE49A4"/>
    <w:rsid w:val="00EE4B7D"/>
    <w:rsid w:val="00EE4DC4"/>
    <w:rsid w:val="00EE4FA6"/>
    <w:rsid w:val="00EE507B"/>
    <w:rsid w:val="00EE51EC"/>
    <w:rsid w:val="00EE5A69"/>
    <w:rsid w:val="00EE5D27"/>
    <w:rsid w:val="00EE5F21"/>
    <w:rsid w:val="00EE633D"/>
    <w:rsid w:val="00EE6439"/>
    <w:rsid w:val="00EE6670"/>
    <w:rsid w:val="00EE68B1"/>
    <w:rsid w:val="00EE692C"/>
    <w:rsid w:val="00EE6937"/>
    <w:rsid w:val="00EE7114"/>
    <w:rsid w:val="00EE7149"/>
    <w:rsid w:val="00EE7184"/>
    <w:rsid w:val="00EE7978"/>
    <w:rsid w:val="00EF01D9"/>
    <w:rsid w:val="00EF03A7"/>
    <w:rsid w:val="00EF042F"/>
    <w:rsid w:val="00EF0583"/>
    <w:rsid w:val="00EF1027"/>
    <w:rsid w:val="00EF134D"/>
    <w:rsid w:val="00EF2138"/>
    <w:rsid w:val="00EF22EF"/>
    <w:rsid w:val="00EF2385"/>
    <w:rsid w:val="00EF27B8"/>
    <w:rsid w:val="00EF2A6A"/>
    <w:rsid w:val="00EF3237"/>
    <w:rsid w:val="00EF358E"/>
    <w:rsid w:val="00EF38EF"/>
    <w:rsid w:val="00EF39B9"/>
    <w:rsid w:val="00EF3A0C"/>
    <w:rsid w:val="00EF3AC1"/>
    <w:rsid w:val="00EF3D6A"/>
    <w:rsid w:val="00EF4884"/>
    <w:rsid w:val="00EF4A91"/>
    <w:rsid w:val="00EF4B2A"/>
    <w:rsid w:val="00EF5356"/>
    <w:rsid w:val="00EF5438"/>
    <w:rsid w:val="00EF5551"/>
    <w:rsid w:val="00EF57E3"/>
    <w:rsid w:val="00EF58C6"/>
    <w:rsid w:val="00EF59D7"/>
    <w:rsid w:val="00EF5F34"/>
    <w:rsid w:val="00EF653C"/>
    <w:rsid w:val="00EF6F69"/>
    <w:rsid w:val="00EF7DA4"/>
    <w:rsid w:val="00F00EA2"/>
    <w:rsid w:val="00F00FE7"/>
    <w:rsid w:val="00F01513"/>
    <w:rsid w:val="00F01691"/>
    <w:rsid w:val="00F021D0"/>
    <w:rsid w:val="00F023D7"/>
    <w:rsid w:val="00F0255E"/>
    <w:rsid w:val="00F02FDF"/>
    <w:rsid w:val="00F03223"/>
    <w:rsid w:val="00F034A5"/>
    <w:rsid w:val="00F03725"/>
    <w:rsid w:val="00F03B21"/>
    <w:rsid w:val="00F04072"/>
    <w:rsid w:val="00F041BC"/>
    <w:rsid w:val="00F04694"/>
    <w:rsid w:val="00F0472F"/>
    <w:rsid w:val="00F0558D"/>
    <w:rsid w:val="00F05AB4"/>
    <w:rsid w:val="00F05DD3"/>
    <w:rsid w:val="00F06198"/>
    <w:rsid w:val="00F06A8B"/>
    <w:rsid w:val="00F06AC1"/>
    <w:rsid w:val="00F06D8E"/>
    <w:rsid w:val="00F076B8"/>
    <w:rsid w:val="00F106C2"/>
    <w:rsid w:val="00F10AC2"/>
    <w:rsid w:val="00F10ED2"/>
    <w:rsid w:val="00F10FB1"/>
    <w:rsid w:val="00F1149B"/>
    <w:rsid w:val="00F115F0"/>
    <w:rsid w:val="00F11837"/>
    <w:rsid w:val="00F11883"/>
    <w:rsid w:val="00F11E39"/>
    <w:rsid w:val="00F11E95"/>
    <w:rsid w:val="00F12142"/>
    <w:rsid w:val="00F128A5"/>
    <w:rsid w:val="00F129C4"/>
    <w:rsid w:val="00F12D6C"/>
    <w:rsid w:val="00F12E69"/>
    <w:rsid w:val="00F138F5"/>
    <w:rsid w:val="00F13A6C"/>
    <w:rsid w:val="00F13D5D"/>
    <w:rsid w:val="00F13EB9"/>
    <w:rsid w:val="00F14324"/>
    <w:rsid w:val="00F14331"/>
    <w:rsid w:val="00F146AD"/>
    <w:rsid w:val="00F150B3"/>
    <w:rsid w:val="00F152AB"/>
    <w:rsid w:val="00F154B9"/>
    <w:rsid w:val="00F159BB"/>
    <w:rsid w:val="00F159CE"/>
    <w:rsid w:val="00F15E64"/>
    <w:rsid w:val="00F16072"/>
    <w:rsid w:val="00F160B2"/>
    <w:rsid w:val="00F1626E"/>
    <w:rsid w:val="00F166C3"/>
    <w:rsid w:val="00F17496"/>
    <w:rsid w:val="00F178ED"/>
    <w:rsid w:val="00F17E56"/>
    <w:rsid w:val="00F17F81"/>
    <w:rsid w:val="00F20411"/>
    <w:rsid w:val="00F20839"/>
    <w:rsid w:val="00F21651"/>
    <w:rsid w:val="00F21966"/>
    <w:rsid w:val="00F21970"/>
    <w:rsid w:val="00F21A7C"/>
    <w:rsid w:val="00F21F23"/>
    <w:rsid w:val="00F22287"/>
    <w:rsid w:val="00F2281C"/>
    <w:rsid w:val="00F2281F"/>
    <w:rsid w:val="00F228C2"/>
    <w:rsid w:val="00F22E90"/>
    <w:rsid w:val="00F2303F"/>
    <w:rsid w:val="00F230D2"/>
    <w:rsid w:val="00F23278"/>
    <w:rsid w:val="00F23A83"/>
    <w:rsid w:val="00F24CCB"/>
    <w:rsid w:val="00F2534F"/>
    <w:rsid w:val="00F26239"/>
    <w:rsid w:val="00F262CA"/>
    <w:rsid w:val="00F263B3"/>
    <w:rsid w:val="00F26451"/>
    <w:rsid w:val="00F264E2"/>
    <w:rsid w:val="00F266F5"/>
    <w:rsid w:val="00F26BF1"/>
    <w:rsid w:val="00F27162"/>
    <w:rsid w:val="00F2722A"/>
    <w:rsid w:val="00F27B54"/>
    <w:rsid w:val="00F27B9D"/>
    <w:rsid w:val="00F27C73"/>
    <w:rsid w:val="00F30722"/>
    <w:rsid w:val="00F30DAC"/>
    <w:rsid w:val="00F30FCD"/>
    <w:rsid w:val="00F31011"/>
    <w:rsid w:val="00F31224"/>
    <w:rsid w:val="00F31583"/>
    <w:rsid w:val="00F3170C"/>
    <w:rsid w:val="00F31AEC"/>
    <w:rsid w:val="00F31B69"/>
    <w:rsid w:val="00F31EB7"/>
    <w:rsid w:val="00F32068"/>
    <w:rsid w:val="00F32830"/>
    <w:rsid w:val="00F3283B"/>
    <w:rsid w:val="00F3287D"/>
    <w:rsid w:val="00F32B6E"/>
    <w:rsid w:val="00F32C8A"/>
    <w:rsid w:val="00F32C90"/>
    <w:rsid w:val="00F32E43"/>
    <w:rsid w:val="00F33D6D"/>
    <w:rsid w:val="00F342F8"/>
    <w:rsid w:val="00F343B3"/>
    <w:rsid w:val="00F34CA7"/>
    <w:rsid w:val="00F35928"/>
    <w:rsid w:val="00F35A62"/>
    <w:rsid w:val="00F35BF6"/>
    <w:rsid w:val="00F365E0"/>
    <w:rsid w:val="00F36998"/>
    <w:rsid w:val="00F36C3A"/>
    <w:rsid w:val="00F37E47"/>
    <w:rsid w:val="00F37E4A"/>
    <w:rsid w:val="00F37F9E"/>
    <w:rsid w:val="00F401D3"/>
    <w:rsid w:val="00F4030C"/>
    <w:rsid w:val="00F40714"/>
    <w:rsid w:val="00F40758"/>
    <w:rsid w:val="00F408A3"/>
    <w:rsid w:val="00F40E8C"/>
    <w:rsid w:val="00F4166E"/>
    <w:rsid w:val="00F41EF3"/>
    <w:rsid w:val="00F41F2C"/>
    <w:rsid w:val="00F4222E"/>
    <w:rsid w:val="00F42376"/>
    <w:rsid w:val="00F42968"/>
    <w:rsid w:val="00F42CD1"/>
    <w:rsid w:val="00F42E12"/>
    <w:rsid w:val="00F42E2E"/>
    <w:rsid w:val="00F43640"/>
    <w:rsid w:val="00F43F3E"/>
    <w:rsid w:val="00F449CE"/>
    <w:rsid w:val="00F45730"/>
    <w:rsid w:val="00F46247"/>
    <w:rsid w:val="00F46BCF"/>
    <w:rsid w:val="00F47225"/>
    <w:rsid w:val="00F4755E"/>
    <w:rsid w:val="00F47FF9"/>
    <w:rsid w:val="00F5021A"/>
    <w:rsid w:val="00F5031F"/>
    <w:rsid w:val="00F50BE7"/>
    <w:rsid w:val="00F50DC1"/>
    <w:rsid w:val="00F50DF5"/>
    <w:rsid w:val="00F50F7B"/>
    <w:rsid w:val="00F50F8F"/>
    <w:rsid w:val="00F510FD"/>
    <w:rsid w:val="00F5150B"/>
    <w:rsid w:val="00F51BFE"/>
    <w:rsid w:val="00F523FB"/>
    <w:rsid w:val="00F526C7"/>
    <w:rsid w:val="00F52823"/>
    <w:rsid w:val="00F529F8"/>
    <w:rsid w:val="00F52B45"/>
    <w:rsid w:val="00F533C5"/>
    <w:rsid w:val="00F53528"/>
    <w:rsid w:val="00F536F5"/>
    <w:rsid w:val="00F53783"/>
    <w:rsid w:val="00F53B54"/>
    <w:rsid w:val="00F54122"/>
    <w:rsid w:val="00F5436A"/>
    <w:rsid w:val="00F543B0"/>
    <w:rsid w:val="00F54DBE"/>
    <w:rsid w:val="00F54DE6"/>
    <w:rsid w:val="00F55552"/>
    <w:rsid w:val="00F557ED"/>
    <w:rsid w:val="00F55BA8"/>
    <w:rsid w:val="00F561D2"/>
    <w:rsid w:val="00F568F8"/>
    <w:rsid w:val="00F56C95"/>
    <w:rsid w:val="00F570C1"/>
    <w:rsid w:val="00F574CF"/>
    <w:rsid w:val="00F57BF6"/>
    <w:rsid w:val="00F6019E"/>
    <w:rsid w:val="00F6083E"/>
    <w:rsid w:val="00F60E5C"/>
    <w:rsid w:val="00F610B0"/>
    <w:rsid w:val="00F6110E"/>
    <w:rsid w:val="00F619B5"/>
    <w:rsid w:val="00F63074"/>
    <w:rsid w:val="00F63512"/>
    <w:rsid w:val="00F63530"/>
    <w:rsid w:val="00F638D2"/>
    <w:rsid w:val="00F63D70"/>
    <w:rsid w:val="00F63E7E"/>
    <w:rsid w:val="00F642FD"/>
    <w:rsid w:val="00F6450B"/>
    <w:rsid w:val="00F64B5A"/>
    <w:rsid w:val="00F64B63"/>
    <w:rsid w:val="00F64DB0"/>
    <w:rsid w:val="00F65FE2"/>
    <w:rsid w:val="00F66530"/>
    <w:rsid w:val="00F66931"/>
    <w:rsid w:val="00F66E7F"/>
    <w:rsid w:val="00F67302"/>
    <w:rsid w:val="00F67528"/>
    <w:rsid w:val="00F67D95"/>
    <w:rsid w:val="00F700E1"/>
    <w:rsid w:val="00F7066F"/>
    <w:rsid w:val="00F7077A"/>
    <w:rsid w:val="00F707C2"/>
    <w:rsid w:val="00F708CB"/>
    <w:rsid w:val="00F7161D"/>
    <w:rsid w:val="00F71AEA"/>
    <w:rsid w:val="00F71E4F"/>
    <w:rsid w:val="00F71F3E"/>
    <w:rsid w:val="00F72964"/>
    <w:rsid w:val="00F729C5"/>
    <w:rsid w:val="00F734DB"/>
    <w:rsid w:val="00F74503"/>
    <w:rsid w:val="00F746EA"/>
    <w:rsid w:val="00F749B4"/>
    <w:rsid w:val="00F74AB6"/>
    <w:rsid w:val="00F75572"/>
    <w:rsid w:val="00F75751"/>
    <w:rsid w:val="00F75AE6"/>
    <w:rsid w:val="00F75B5B"/>
    <w:rsid w:val="00F75FDE"/>
    <w:rsid w:val="00F760C3"/>
    <w:rsid w:val="00F7651F"/>
    <w:rsid w:val="00F766E5"/>
    <w:rsid w:val="00F76E13"/>
    <w:rsid w:val="00F76E29"/>
    <w:rsid w:val="00F76EDF"/>
    <w:rsid w:val="00F76F66"/>
    <w:rsid w:val="00F77C11"/>
    <w:rsid w:val="00F803F4"/>
    <w:rsid w:val="00F805A9"/>
    <w:rsid w:val="00F80A98"/>
    <w:rsid w:val="00F8153F"/>
    <w:rsid w:val="00F81CAF"/>
    <w:rsid w:val="00F81CD6"/>
    <w:rsid w:val="00F81D3C"/>
    <w:rsid w:val="00F82132"/>
    <w:rsid w:val="00F822AD"/>
    <w:rsid w:val="00F82379"/>
    <w:rsid w:val="00F8252B"/>
    <w:rsid w:val="00F82717"/>
    <w:rsid w:val="00F82D99"/>
    <w:rsid w:val="00F82EE8"/>
    <w:rsid w:val="00F83203"/>
    <w:rsid w:val="00F839EA"/>
    <w:rsid w:val="00F83D1E"/>
    <w:rsid w:val="00F8411E"/>
    <w:rsid w:val="00F841C5"/>
    <w:rsid w:val="00F8449A"/>
    <w:rsid w:val="00F84795"/>
    <w:rsid w:val="00F84964"/>
    <w:rsid w:val="00F84FFF"/>
    <w:rsid w:val="00F85039"/>
    <w:rsid w:val="00F853E6"/>
    <w:rsid w:val="00F85505"/>
    <w:rsid w:val="00F859DE"/>
    <w:rsid w:val="00F85C86"/>
    <w:rsid w:val="00F85E20"/>
    <w:rsid w:val="00F86189"/>
    <w:rsid w:val="00F86206"/>
    <w:rsid w:val="00F868F7"/>
    <w:rsid w:val="00F86A3B"/>
    <w:rsid w:val="00F86C6E"/>
    <w:rsid w:val="00F86D25"/>
    <w:rsid w:val="00F871DB"/>
    <w:rsid w:val="00F87280"/>
    <w:rsid w:val="00F90520"/>
    <w:rsid w:val="00F90680"/>
    <w:rsid w:val="00F907A5"/>
    <w:rsid w:val="00F909DE"/>
    <w:rsid w:val="00F911BB"/>
    <w:rsid w:val="00F91436"/>
    <w:rsid w:val="00F9222B"/>
    <w:rsid w:val="00F925BC"/>
    <w:rsid w:val="00F92966"/>
    <w:rsid w:val="00F929FE"/>
    <w:rsid w:val="00F92A68"/>
    <w:rsid w:val="00F92DE6"/>
    <w:rsid w:val="00F93324"/>
    <w:rsid w:val="00F9383E"/>
    <w:rsid w:val="00F93B29"/>
    <w:rsid w:val="00F93B54"/>
    <w:rsid w:val="00F9411D"/>
    <w:rsid w:val="00F94413"/>
    <w:rsid w:val="00F944E7"/>
    <w:rsid w:val="00F94668"/>
    <w:rsid w:val="00F94941"/>
    <w:rsid w:val="00F94B2C"/>
    <w:rsid w:val="00F94B5B"/>
    <w:rsid w:val="00F956AE"/>
    <w:rsid w:val="00F95767"/>
    <w:rsid w:val="00F95997"/>
    <w:rsid w:val="00F96396"/>
    <w:rsid w:val="00F966E9"/>
    <w:rsid w:val="00F96853"/>
    <w:rsid w:val="00F96A5C"/>
    <w:rsid w:val="00F96D8B"/>
    <w:rsid w:val="00F96DE1"/>
    <w:rsid w:val="00F96E3F"/>
    <w:rsid w:val="00F97804"/>
    <w:rsid w:val="00FA0040"/>
    <w:rsid w:val="00FA0351"/>
    <w:rsid w:val="00FA08D9"/>
    <w:rsid w:val="00FA1491"/>
    <w:rsid w:val="00FA1801"/>
    <w:rsid w:val="00FA2270"/>
    <w:rsid w:val="00FA23EC"/>
    <w:rsid w:val="00FA2CBF"/>
    <w:rsid w:val="00FA34BC"/>
    <w:rsid w:val="00FA35C1"/>
    <w:rsid w:val="00FA39E0"/>
    <w:rsid w:val="00FA3F8F"/>
    <w:rsid w:val="00FA42CB"/>
    <w:rsid w:val="00FA4306"/>
    <w:rsid w:val="00FA4BFF"/>
    <w:rsid w:val="00FA4E0A"/>
    <w:rsid w:val="00FA5137"/>
    <w:rsid w:val="00FA5589"/>
    <w:rsid w:val="00FA5807"/>
    <w:rsid w:val="00FA5A97"/>
    <w:rsid w:val="00FA626E"/>
    <w:rsid w:val="00FA672F"/>
    <w:rsid w:val="00FA6FC0"/>
    <w:rsid w:val="00FA7A51"/>
    <w:rsid w:val="00FA7B26"/>
    <w:rsid w:val="00FB0194"/>
    <w:rsid w:val="00FB06C1"/>
    <w:rsid w:val="00FB0E62"/>
    <w:rsid w:val="00FB0F9F"/>
    <w:rsid w:val="00FB1099"/>
    <w:rsid w:val="00FB167D"/>
    <w:rsid w:val="00FB2380"/>
    <w:rsid w:val="00FB2450"/>
    <w:rsid w:val="00FB29AF"/>
    <w:rsid w:val="00FB2D24"/>
    <w:rsid w:val="00FB30AC"/>
    <w:rsid w:val="00FB376E"/>
    <w:rsid w:val="00FB3F5F"/>
    <w:rsid w:val="00FB407B"/>
    <w:rsid w:val="00FB4F11"/>
    <w:rsid w:val="00FB50D8"/>
    <w:rsid w:val="00FB53E9"/>
    <w:rsid w:val="00FB5580"/>
    <w:rsid w:val="00FB5AED"/>
    <w:rsid w:val="00FB5E6B"/>
    <w:rsid w:val="00FB602C"/>
    <w:rsid w:val="00FB632F"/>
    <w:rsid w:val="00FB70A2"/>
    <w:rsid w:val="00FB70EE"/>
    <w:rsid w:val="00FB77CB"/>
    <w:rsid w:val="00FB7A4E"/>
    <w:rsid w:val="00FB7D63"/>
    <w:rsid w:val="00FC0A68"/>
    <w:rsid w:val="00FC162B"/>
    <w:rsid w:val="00FC194B"/>
    <w:rsid w:val="00FC1DA1"/>
    <w:rsid w:val="00FC25E4"/>
    <w:rsid w:val="00FC27A3"/>
    <w:rsid w:val="00FC388F"/>
    <w:rsid w:val="00FC3FBD"/>
    <w:rsid w:val="00FC57F9"/>
    <w:rsid w:val="00FC5DAF"/>
    <w:rsid w:val="00FC5F93"/>
    <w:rsid w:val="00FC61D3"/>
    <w:rsid w:val="00FC6547"/>
    <w:rsid w:val="00FC6741"/>
    <w:rsid w:val="00FC67CD"/>
    <w:rsid w:val="00FC7544"/>
    <w:rsid w:val="00FC7DD0"/>
    <w:rsid w:val="00FD0178"/>
    <w:rsid w:val="00FD04B6"/>
    <w:rsid w:val="00FD04BC"/>
    <w:rsid w:val="00FD086E"/>
    <w:rsid w:val="00FD0928"/>
    <w:rsid w:val="00FD0935"/>
    <w:rsid w:val="00FD0974"/>
    <w:rsid w:val="00FD10AF"/>
    <w:rsid w:val="00FD11D4"/>
    <w:rsid w:val="00FD11F9"/>
    <w:rsid w:val="00FD1A47"/>
    <w:rsid w:val="00FD1F23"/>
    <w:rsid w:val="00FD254B"/>
    <w:rsid w:val="00FD2C45"/>
    <w:rsid w:val="00FD381A"/>
    <w:rsid w:val="00FD38D8"/>
    <w:rsid w:val="00FD3BEB"/>
    <w:rsid w:val="00FD4751"/>
    <w:rsid w:val="00FD4871"/>
    <w:rsid w:val="00FD4991"/>
    <w:rsid w:val="00FD49ED"/>
    <w:rsid w:val="00FD4E44"/>
    <w:rsid w:val="00FD5917"/>
    <w:rsid w:val="00FD67E3"/>
    <w:rsid w:val="00FD68B5"/>
    <w:rsid w:val="00FD6B9D"/>
    <w:rsid w:val="00FD6BCD"/>
    <w:rsid w:val="00FD6C82"/>
    <w:rsid w:val="00FD6F73"/>
    <w:rsid w:val="00FD7418"/>
    <w:rsid w:val="00FD7541"/>
    <w:rsid w:val="00FD75B2"/>
    <w:rsid w:val="00FD7756"/>
    <w:rsid w:val="00FD78D7"/>
    <w:rsid w:val="00FD78EE"/>
    <w:rsid w:val="00FD7FC4"/>
    <w:rsid w:val="00FE1ACE"/>
    <w:rsid w:val="00FE2091"/>
    <w:rsid w:val="00FE3A9D"/>
    <w:rsid w:val="00FE3AF4"/>
    <w:rsid w:val="00FE45C7"/>
    <w:rsid w:val="00FE472E"/>
    <w:rsid w:val="00FE483F"/>
    <w:rsid w:val="00FE5465"/>
    <w:rsid w:val="00FE5EC3"/>
    <w:rsid w:val="00FE64A7"/>
    <w:rsid w:val="00FE6BA9"/>
    <w:rsid w:val="00FE791C"/>
    <w:rsid w:val="00FE79E2"/>
    <w:rsid w:val="00FE7A1B"/>
    <w:rsid w:val="00FE7F16"/>
    <w:rsid w:val="00FF118E"/>
    <w:rsid w:val="00FF1A25"/>
    <w:rsid w:val="00FF22C3"/>
    <w:rsid w:val="00FF22E4"/>
    <w:rsid w:val="00FF2305"/>
    <w:rsid w:val="00FF2372"/>
    <w:rsid w:val="00FF2A6E"/>
    <w:rsid w:val="00FF2C8B"/>
    <w:rsid w:val="00FF3481"/>
    <w:rsid w:val="00FF37E3"/>
    <w:rsid w:val="00FF3C46"/>
    <w:rsid w:val="00FF3CBB"/>
    <w:rsid w:val="00FF468E"/>
    <w:rsid w:val="00FF470E"/>
    <w:rsid w:val="00FF47C3"/>
    <w:rsid w:val="00FF4941"/>
    <w:rsid w:val="00FF4C06"/>
    <w:rsid w:val="00FF5B1F"/>
    <w:rsid w:val="00FF5D7F"/>
    <w:rsid w:val="00FF6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D5E4E"/>
  <w15:docId w15:val="{744D1DA1-28C9-4E09-919B-E1CD358E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F1A"/>
  </w:style>
  <w:style w:type="paragraph" w:styleId="1">
    <w:name w:val="heading 1"/>
    <w:basedOn w:val="a"/>
    <w:next w:val="a"/>
    <w:link w:val="10"/>
    <w:uiPriority w:val="9"/>
    <w:qFormat/>
    <w:rsid w:val="00C02E75"/>
    <w:pPr>
      <w:keepNext/>
      <w:spacing w:after="0" w:line="240" w:lineRule="auto"/>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33C"/>
    <w:pPr>
      <w:keepNext/>
      <w:spacing w:after="0" w:line="240" w:lineRule="auto"/>
      <w:outlineLvl w:val="1"/>
    </w:pPr>
    <w:rPr>
      <w:rFonts w:asciiTheme="majorHAnsi" w:eastAsia="ＭＳ ゴシック" w:hAnsiTheme="majorHAnsi" w:cstheme="majorBidi"/>
      <w:sz w:val="24"/>
      <w:lang w:eastAsia="ja-JP"/>
    </w:rPr>
  </w:style>
  <w:style w:type="paragraph" w:styleId="3">
    <w:name w:val="heading 3"/>
    <w:basedOn w:val="a"/>
    <w:next w:val="a"/>
    <w:link w:val="30"/>
    <w:uiPriority w:val="9"/>
    <w:unhideWhenUsed/>
    <w:qFormat/>
    <w:rsid w:val="0072204A"/>
    <w:pPr>
      <w:keepNext/>
      <w:spacing w:after="0" w:line="240" w:lineRule="auto"/>
      <w:outlineLvl w:val="2"/>
    </w:pPr>
    <w:rPr>
      <w:rFonts w:asciiTheme="majorHAnsi" w:eastAsia="ＭＳ ゴシック" w:hAnsiTheme="majorHAnsi" w:cstheme="majorBidi"/>
      <w:sz w:val="24"/>
    </w:rPr>
  </w:style>
  <w:style w:type="paragraph" w:styleId="4">
    <w:name w:val="heading 4"/>
    <w:basedOn w:val="2"/>
    <w:next w:val="a"/>
    <w:link w:val="40"/>
    <w:uiPriority w:val="9"/>
    <w:unhideWhenUsed/>
    <w:qFormat/>
    <w:rsid w:val="008F4C2C"/>
    <w:pPr>
      <w:ind w:left="1560" w:hangingChars="650" w:hanging="1560"/>
      <w:outlineLvl w:val="3"/>
    </w:pPr>
    <w:rPr>
      <w:rFonts w:ascii="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6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96C"/>
    <w:rPr>
      <w:rFonts w:asciiTheme="majorHAnsi" w:eastAsiaTheme="majorEastAsia" w:hAnsiTheme="majorHAnsi" w:cstheme="majorBidi"/>
      <w:sz w:val="18"/>
      <w:szCs w:val="18"/>
    </w:rPr>
  </w:style>
  <w:style w:type="paragraph" w:styleId="a5">
    <w:name w:val="List Paragraph"/>
    <w:basedOn w:val="a"/>
    <w:uiPriority w:val="34"/>
    <w:qFormat/>
    <w:rsid w:val="00A6196C"/>
    <w:pPr>
      <w:ind w:leftChars="400" w:left="840"/>
    </w:pPr>
  </w:style>
  <w:style w:type="paragraph" w:styleId="a6">
    <w:name w:val="footer"/>
    <w:basedOn w:val="a"/>
    <w:link w:val="a7"/>
    <w:uiPriority w:val="99"/>
    <w:unhideWhenUsed/>
    <w:rsid w:val="008A17EF"/>
    <w:pPr>
      <w:tabs>
        <w:tab w:val="center" w:pos="4252"/>
        <w:tab w:val="right" w:pos="8504"/>
      </w:tabs>
      <w:snapToGrid w:val="0"/>
    </w:pPr>
  </w:style>
  <w:style w:type="character" w:customStyle="1" w:styleId="a7">
    <w:name w:val="フッター (文字)"/>
    <w:basedOn w:val="a0"/>
    <w:link w:val="a6"/>
    <w:uiPriority w:val="99"/>
    <w:rsid w:val="008A17EF"/>
  </w:style>
  <w:style w:type="paragraph" w:styleId="Web">
    <w:name w:val="Normal (Web)"/>
    <w:basedOn w:val="a"/>
    <w:uiPriority w:val="99"/>
    <w:semiHidden/>
    <w:unhideWhenUsed/>
    <w:rsid w:val="00C22C2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866A9A"/>
    <w:pPr>
      <w:tabs>
        <w:tab w:val="center" w:pos="4252"/>
        <w:tab w:val="right" w:pos="8504"/>
      </w:tabs>
      <w:snapToGrid w:val="0"/>
    </w:pPr>
  </w:style>
  <w:style w:type="character" w:customStyle="1" w:styleId="a9">
    <w:name w:val="ヘッダー (文字)"/>
    <w:basedOn w:val="a0"/>
    <w:link w:val="a8"/>
    <w:uiPriority w:val="99"/>
    <w:rsid w:val="00866A9A"/>
  </w:style>
  <w:style w:type="paragraph" w:styleId="aa">
    <w:name w:val="Date"/>
    <w:basedOn w:val="a"/>
    <w:next w:val="a"/>
    <w:link w:val="ab"/>
    <w:uiPriority w:val="99"/>
    <w:semiHidden/>
    <w:unhideWhenUsed/>
    <w:rsid w:val="006D41BE"/>
  </w:style>
  <w:style w:type="character" w:customStyle="1" w:styleId="ab">
    <w:name w:val="日付 (文字)"/>
    <w:basedOn w:val="a0"/>
    <w:link w:val="aa"/>
    <w:uiPriority w:val="99"/>
    <w:semiHidden/>
    <w:rsid w:val="006D41BE"/>
  </w:style>
  <w:style w:type="character" w:styleId="ac">
    <w:name w:val="annotation reference"/>
    <w:basedOn w:val="a0"/>
    <w:uiPriority w:val="99"/>
    <w:semiHidden/>
    <w:unhideWhenUsed/>
    <w:rsid w:val="00E654A4"/>
    <w:rPr>
      <w:sz w:val="18"/>
      <w:szCs w:val="18"/>
    </w:rPr>
  </w:style>
  <w:style w:type="paragraph" w:styleId="ad">
    <w:name w:val="annotation text"/>
    <w:basedOn w:val="a"/>
    <w:link w:val="ae"/>
    <w:uiPriority w:val="99"/>
    <w:unhideWhenUsed/>
    <w:rsid w:val="00E654A4"/>
  </w:style>
  <w:style w:type="character" w:customStyle="1" w:styleId="ae">
    <w:name w:val="コメント文字列 (文字)"/>
    <w:basedOn w:val="a0"/>
    <w:link w:val="ad"/>
    <w:uiPriority w:val="99"/>
    <w:rsid w:val="00E654A4"/>
  </w:style>
  <w:style w:type="paragraph" w:styleId="af">
    <w:name w:val="annotation subject"/>
    <w:basedOn w:val="ad"/>
    <w:next w:val="ad"/>
    <w:link w:val="af0"/>
    <w:uiPriority w:val="99"/>
    <w:semiHidden/>
    <w:unhideWhenUsed/>
    <w:rsid w:val="00E654A4"/>
    <w:rPr>
      <w:b/>
      <w:bCs/>
    </w:rPr>
  </w:style>
  <w:style w:type="character" w:customStyle="1" w:styleId="af0">
    <w:name w:val="コメント内容 (文字)"/>
    <w:basedOn w:val="ae"/>
    <w:link w:val="af"/>
    <w:uiPriority w:val="99"/>
    <w:semiHidden/>
    <w:rsid w:val="00E654A4"/>
    <w:rPr>
      <w:b/>
      <w:bCs/>
    </w:rPr>
  </w:style>
  <w:style w:type="character" w:customStyle="1" w:styleId="10">
    <w:name w:val="見出し 1 (文字)"/>
    <w:basedOn w:val="a0"/>
    <w:link w:val="1"/>
    <w:uiPriority w:val="9"/>
    <w:rsid w:val="00C02E75"/>
    <w:rPr>
      <w:rFonts w:asciiTheme="majorHAnsi" w:eastAsiaTheme="majorEastAsia" w:hAnsiTheme="majorHAnsi" w:cstheme="majorBidi"/>
      <w:sz w:val="24"/>
      <w:szCs w:val="24"/>
    </w:rPr>
  </w:style>
  <w:style w:type="paragraph" w:styleId="af1">
    <w:name w:val="TOC Heading"/>
    <w:basedOn w:val="1"/>
    <w:next w:val="a"/>
    <w:uiPriority w:val="39"/>
    <w:unhideWhenUsed/>
    <w:qFormat/>
    <w:rsid w:val="00795EE4"/>
    <w:pPr>
      <w:keepLines/>
      <w:widowControl/>
      <w:spacing w:before="480"/>
      <w:outlineLvl w:val="9"/>
    </w:pPr>
    <w:rPr>
      <w:b/>
      <w:bCs/>
      <w:color w:val="365F91" w:themeColor="accent1" w:themeShade="BF"/>
      <w:sz w:val="28"/>
      <w:szCs w:val="28"/>
      <w:lang w:eastAsia="ja-JP"/>
    </w:rPr>
  </w:style>
  <w:style w:type="paragraph" w:styleId="11">
    <w:name w:val="toc 1"/>
    <w:basedOn w:val="a"/>
    <w:next w:val="a"/>
    <w:autoRedefine/>
    <w:uiPriority w:val="39"/>
    <w:unhideWhenUsed/>
    <w:qFormat/>
    <w:rsid w:val="00830B91"/>
    <w:pPr>
      <w:tabs>
        <w:tab w:val="right" w:leader="dot" w:pos="9830"/>
      </w:tabs>
      <w:snapToGrid w:val="0"/>
      <w:spacing w:after="0" w:line="340" w:lineRule="exact"/>
      <w:ind w:leftChars="100" w:left="660" w:right="220" w:hangingChars="200" w:hanging="440"/>
    </w:pPr>
  </w:style>
  <w:style w:type="character" w:styleId="af2">
    <w:name w:val="Hyperlink"/>
    <w:basedOn w:val="a0"/>
    <w:uiPriority w:val="99"/>
    <w:unhideWhenUsed/>
    <w:rsid w:val="00795EE4"/>
    <w:rPr>
      <w:color w:val="0000FF" w:themeColor="hyperlink"/>
      <w:u w:val="single"/>
    </w:rPr>
  </w:style>
  <w:style w:type="character" w:customStyle="1" w:styleId="20">
    <w:name w:val="見出し 2 (文字)"/>
    <w:basedOn w:val="a0"/>
    <w:link w:val="2"/>
    <w:uiPriority w:val="9"/>
    <w:rsid w:val="0002133C"/>
    <w:rPr>
      <w:rFonts w:asciiTheme="majorHAnsi" w:eastAsia="ＭＳ ゴシック" w:hAnsiTheme="majorHAnsi" w:cstheme="majorBidi"/>
      <w:sz w:val="24"/>
      <w:lang w:eastAsia="ja-JP"/>
    </w:rPr>
  </w:style>
  <w:style w:type="paragraph" w:styleId="21">
    <w:name w:val="toc 2"/>
    <w:basedOn w:val="a"/>
    <w:next w:val="a"/>
    <w:autoRedefine/>
    <w:uiPriority w:val="39"/>
    <w:unhideWhenUsed/>
    <w:qFormat/>
    <w:rsid w:val="004F5FBC"/>
    <w:pPr>
      <w:tabs>
        <w:tab w:val="right" w:leader="dot" w:pos="9830"/>
      </w:tabs>
      <w:snapToGrid w:val="0"/>
      <w:spacing w:afterLines="50" w:after="120" w:line="340" w:lineRule="exact"/>
      <w:ind w:leftChars="300" w:left="1540" w:hangingChars="400" w:hanging="880"/>
    </w:pPr>
  </w:style>
  <w:style w:type="character" w:customStyle="1" w:styleId="30">
    <w:name w:val="見出し 3 (文字)"/>
    <w:basedOn w:val="a0"/>
    <w:link w:val="3"/>
    <w:uiPriority w:val="9"/>
    <w:rsid w:val="0072204A"/>
    <w:rPr>
      <w:rFonts w:asciiTheme="majorHAnsi" w:eastAsia="ＭＳ ゴシック" w:hAnsiTheme="majorHAnsi" w:cstheme="majorBidi"/>
      <w:sz w:val="24"/>
    </w:rPr>
  </w:style>
  <w:style w:type="paragraph" w:styleId="31">
    <w:name w:val="toc 3"/>
    <w:basedOn w:val="a"/>
    <w:next w:val="a"/>
    <w:autoRedefine/>
    <w:uiPriority w:val="39"/>
    <w:unhideWhenUsed/>
    <w:qFormat/>
    <w:rsid w:val="003C025C"/>
    <w:pPr>
      <w:ind w:leftChars="200" w:left="440"/>
    </w:pPr>
  </w:style>
  <w:style w:type="table" w:styleId="af3">
    <w:name w:val="Table Grid"/>
    <w:basedOn w:val="a1"/>
    <w:uiPriority w:val="59"/>
    <w:rsid w:val="006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D42B77"/>
    <w:pPr>
      <w:jc w:val="center"/>
    </w:pPr>
    <w:rPr>
      <w:rFonts w:ascii="ＭＳ 明朝" w:eastAsia="ＭＳ 明朝" w:hAnsi="ＭＳ 明朝" w:cs="Microsoft JhengHei"/>
      <w:sz w:val="21"/>
      <w:szCs w:val="21"/>
      <w:lang w:eastAsia="ja-JP"/>
    </w:rPr>
  </w:style>
  <w:style w:type="character" w:customStyle="1" w:styleId="af5">
    <w:name w:val="記 (文字)"/>
    <w:basedOn w:val="a0"/>
    <w:link w:val="af4"/>
    <w:uiPriority w:val="99"/>
    <w:rsid w:val="00D42B77"/>
    <w:rPr>
      <w:rFonts w:ascii="ＭＳ 明朝" w:eastAsia="ＭＳ 明朝" w:hAnsi="ＭＳ 明朝" w:cs="Microsoft JhengHei"/>
      <w:sz w:val="21"/>
      <w:szCs w:val="21"/>
      <w:lang w:eastAsia="ja-JP"/>
    </w:rPr>
  </w:style>
  <w:style w:type="paragraph" w:styleId="af6">
    <w:name w:val="Closing"/>
    <w:basedOn w:val="a"/>
    <w:link w:val="af7"/>
    <w:uiPriority w:val="99"/>
    <w:unhideWhenUsed/>
    <w:rsid w:val="00D42B77"/>
    <w:pPr>
      <w:jc w:val="right"/>
    </w:pPr>
    <w:rPr>
      <w:rFonts w:ascii="ＭＳ 明朝" w:eastAsia="ＭＳ 明朝" w:hAnsi="ＭＳ 明朝" w:cs="Microsoft JhengHei"/>
      <w:sz w:val="21"/>
      <w:szCs w:val="21"/>
      <w:lang w:eastAsia="ja-JP"/>
    </w:rPr>
  </w:style>
  <w:style w:type="character" w:customStyle="1" w:styleId="af7">
    <w:name w:val="結語 (文字)"/>
    <w:basedOn w:val="a0"/>
    <w:link w:val="af6"/>
    <w:uiPriority w:val="99"/>
    <w:rsid w:val="00D42B77"/>
    <w:rPr>
      <w:rFonts w:ascii="ＭＳ 明朝" w:eastAsia="ＭＳ 明朝" w:hAnsi="ＭＳ 明朝" w:cs="Microsoft JhengHei"/>
      <w:sz w:val="21"/>
      <w:szCs w:val="21"/>
      <w:lang w:eastAsia="ja-JP"/>
    </w:rPr>
  </w:style>
  <w:style w:type="paragraph" w:styleId="af8">
    <w:name w:val="Revision"/>
    <w:hidden/>
    <w:uiPriority w:val="99"/>
    <w:semiHidden/>
    <w:rsid w:val="000E5221"/>
    <w:pPr>
      <w:widowControl/>
      <w:spacing w:after="0" w:line="240" w:lineRule="auto"/>
    </w:pPr>
  </w:style>
  <w:style w:type="paragraph" w:customStyle="1" w:styleId="noindent1">
    <w:name w:val="noindent1"/>
    <w:basedOn w:val="a"/>
    <w:rsid w:val="00232D35"/>
    <w:pPr>
      <w:widowControl/>
      <w:spacing w:before="240" w:after="240"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0"/>
    <w:rsid w:val="00A101AD"/>
  </w:style>
  <w:style w:type="character" w:styleId="af9">
    <w:name w:val="FollowedHyperlink"/>
    <w:basedOn w:val="a0"/>
    <w:uiPriority w:val="99"/>
    <w:semiHidden/>
    <w:unhideWhenUsed/>
    <w:rsid w:val="00004245"/>
    <w:rPr>
      <w:color w:val="800080" w:themeColor="followedHyperlink"/>
      <w:u w:val="single"/>
    </w:rPr>
  </w:style>
  <w:style w:type="paragraph" w:customStyle="1" w:styleId="num">
    <w:name w:val="num"/>
    <w:basedOn w:val="a"/>
    <w:rsid w:val="006B179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p">
    <w:name w:val="p"/>
    <w:basedOn w:val="a0"/>
    <w:rsid w:val="006B1799"/>
  </w:style>
  <w:style w:type="character" w:customStyle="1" w:styleId="inline">
    <w:name w:val="inline"/>
    <w:basedOn w:val="a0"/>
    <w:rsid w:val="006B1799"/>
  </w:style>
  <w:style w:type="table" w:customStyle="1" w:styleId="12">
    <w:name w:val="表 (格子)1"/>
    <w:basedOn w:val="a1"/>
    <w:next w:val="af3"/>
    <w:uiPriority w:val="59"/>
    <w:rsid w:val="0084319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題1"/>
    <w:basedOn w:val="a"/>
    <w:rsid w:val="0031717F"/>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0"/>
    <w:rsid w:val="0031717F"/>
  </w:style>
  <w:style w:type="character" w:styleId="afa">
    <w:name w:val="Strong"/>
    <w:basedOn w:val="a0"/>
    <w:uiPriority w:val="22"/>
    <w:qFormat/>
    <w:rsid w:val="00134B27"/>
    <w:rPr>
      <w:b/>
      <w:bCs/>
    </w:rPr>
  </w:style>
  <w:style w:type="paragraph" w:styleId="afb">
    <w:name w:val="endnote text"/>
    <w:basedOn w:val="a"/>
    <w:link w:val="afc"/>
    <w:uiPriority w:val="99"/>
    <w:semiHidden/>
    <w:unhideWhenUsed/>
    <w:rsid w:val="00F17E56"/>
    <w:pPr>
      <w:snapToGrid w:val="0"/>
    </w:pPr>
  </w:style>
  <w:style w:type="character" w:customStyle="1" w:styleId="afc">
    <w:name w:val="文末脚注文字列 (文字)"/>
    <w:basedOn w:val="a0"/>
    <w:link w:val="afb"/>
    <w:uiPriority w:val="99"/>
    <w:semiHidden/>
    <w:rsid w:val="00F17E56"/>
  </w:style>
  <w:style w:type="character" w:styleId="afd">
    <w:name w:val="endnote reference"/>
    <w:basedOn w:val="a0"/>
    <w:uiPriority w:val="99"/>
    <w:semiHidden/>
    <w:unhideWhenUsed/>
    <w:rsid w:val="00F17E56"/>
    <w:rPr>
      <w:vertAlign w:val="superscript"/>
    </w:rPr>
  </w:style>
  <w:style w:type="character" w:styleId="afe">
    <w:name w:val="Unresolved Mention"/>
    <w:basedOn w:val="a0"/>
    <w:uiPriority w:val="99"/>
    <w:unhideWhenUsed/>
    <w:rsid w:val="00664053"/>
    <w:rPr>
      <w:color w:val="605E5C"/>
      <w:shd w:val="clear" w:color="auto" w:fill="E1DFDD"/>
    </w:rPr>
  </w:style>
  <w:style w:type="character" w:styleId="aff">
    <w:name w:val="Mention"/>
    <w:basedOn w:val="a0"/>
    <w:uiPriority w:val="99"/>
    <w:unhideWhenUsed/>
    <w:rsid w:val="00664053"/>
    <w:rPr>
      <w:color w:val="2B579A"/>
      <w:shd w:val="clear" w:color="auto" w:fill="E1DFDD"/>
    </w:rPr>
  </w:style>
  <w:style w:type="paragraph" w:customStyle="1" w:styleId="22">
    <w:name w:val="表題2"/>
    <w:basedOn w:val="a"/>
    <w:rsid w:val="00221828"/>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41">
    <w:name w:val="toc 4"/>
    <w:basedOn w:val="a"/>
    <w:next w:val="a"/>
    <w:autoRedefine/>
    <w:uiPriority w:val="39"/>
    <w:unhideWhenUsed/>
    <w:rsid w:val="00586179"/>
    <w:pPr>
      <w:spacing w:after="0" w:line="240" w:lineRule="auto"/>
      <w:ind w:leftChars="300" w:left="630"/>
      <w:jc w:val="both"/>
    </w:pPr>
    <w:rPr>
      <w:kern w:val="2"/>
      <w:sz w:val="21"/>
      <w:lang w:eastAsia="ja-JP"/>
    </w:rPr>
  </w:style>
  <w:style w:type="paragraph" w:styleId="5">
    <w:name w:val="toc 5"/>
    <w:basedOn w:val="a"/>
    <w:next w:val="a"/>
    <w:autoRedefine/>
    <w:uiPriority w:val="39"/>
    <w:unhideWhenUsed/>
    <w:rsid w:val="00586179"/>
    <w:pPr>
      <w:spacing w:after="0" w:line="240" w:lineRule="auto"/>
      <w:ind w:leftChars="400" w:left="840"/>
      <w:jc w:val="both"/>
    </w:pPr>
    <w:rPr>
      <w:kern w:val="2"/>
      <w:sz w:val="21"/>
      <w:lang w:eastAsia="ja-JP"/>
    </w:rPr>
  </w:style>
  <w:style w:type="paragraph" w:styleId="6">
    <w:name w:val="toc 6"/>
    <w:basedOn w:val="a"/>
    <w:next w:val="a"/>
    <w:autoRedefine/>
    <w:uiPriority w:val="39"/>
    <w:unhideWhenUsed/>
    <w:rsid w:val="00586179"/>
    <w:pPr>
      <w:spacing w:after="0" w:line="240" w:lineRule="auto"/>
      <w:ind w:leftChars="500" w:left="1050"/>
      <w:jc w:val="both"/>
    </w:pPr>
    <w:rPr>
      <w:kern w:val="2"/>
      <w:sz w:val="21"/>
      <w:lang w:eastAsia="ja-JP"/>
    </w:rPr>
  </w:style>
  <w:style w:type="paragraph" w:styleId="7">
    <w:name w:val="toc 7"/>
    <w:basedOn w:val="a"/>
    <w:next w:val="a"/>
    <w:autoRedefine/>
    <w:uiPriority w:val="39"/>
    <w:unhideWhenUsed/>
    <w:rsid w:val="00586179"/>
    <w:pPr>
      <w:spacing w:after="0" w:line="240" w:lineRule="auto"/>
      <w:ind w:leftChars="600" w:left="1260"/>
      <w:jc w:val="both"/>
    </w:pPr>
    <w:rPr>
      <w:kern w:val="2"/>
      <w:sz w:val="21"/>
      <w:lang w:eastAsia="ja-JP"/>
    </w:rPr>
  </w:style>
  <w:style w:type="paragraph" w:styleId="8">
    <w:name w:val="toc 8"/>
    <w:basedOn w:val="a"/>
    <w:next w:val="a"/>
    <w:autoRedefine/>
    <w:uiPriority w:val="39"/>
    <w:unhideWhenUsed/>
    <w:rsid w:val="00586179"/>
    <w:pPr>
      <w:spacing w:after="0" w:line="240" w:lineRule="auto"/>
      <w:ind w:leftChars="700" w:left="1470"/>
      <w:jc w:val="both"/>
    </w:pPr>
    <w:rPr>
      <w:kern w:val="2"/>
      <w:sz w:val="21"/>
      <w:lang w:eastAsia="ja-JP"/>
    </w:rPr>
  </w:style>
  <w:style w:type="paragraph" w:styleId="9">
    <w:name w:val="toc 9"/>
    <w:basedOn w:val="a"/>
    <w:next w:val="a"/>
    <w:autoRedefine/>
    <w:uiPriority w:val="39"/>
    <w:unhideWhenUsed/>
    <w:rsid w:val="00586179"/>
    <w:pPr>
      <w:spacing w:after="0" w:line="240" w:lineRule="auto"/>
      <w:ind w:leftChars="800" w:left="1680"/>
      <w:jc w:val="both"/>
    </w:pPr>
    <w:rPr>
      <w:kern w:val="2"/>
      <w:sz w:val="21"/>
      <w:lang w:eastAsia="ja-JP"/>
    </w:rPr>
  </w:style>
  <w:style w:type="character" w:customStyle="1" w:styleId="40">
    <w:name w:val="見出し 4 (文字)"/>
    <w:basedOn w:val="a0"/>
    <w:link w:val="4"/>
    <w:uiPriority w:val="9"/>
    <w:rsid w:val="008F4C2C"/>
    <w:rPr>
      <w:rFonts w:ascii="ＭＳ ゴシック" w:eastAsia="ＭＳ ゴシック" w:hAnsi="ＭＳ ゴシック" w:cstheme="majorBidi"/>
      <w:sz w:val="24"/>
      <w:lang w:eastAsia="ja-JP"/>
    </w:rPr>
  </w:style>
  <w:style w:type="paragraph" w:styleId="aff0">
    <w:name w:val="Title"/>
    <w:basedOn w:val="4"/>
    <w:next w:val="a"/>
    <w:link w:val="aff1"/>
    <w:uiPriority w:val="10"/>
    <w:qFormat/>
    <w:rsid w:val="001B308B"/>
  </w:style>
  <w:style w:type="character" w:customStyle="1" w:styleId="aff1">
    <w:name w:val="表題 (文字)"/>
    <w:basedOn w:val="a0"/>
    <w:link w:val="aff0"/>
    <w:uiPriority w:val="10"/>
    <w:rsid w:val="001B308B"/>
    <w:rPr>
      <w:rFonts w:ascii="ＭＳ ゴシック" w:eastAsia="ＭＳ ゴシック" w:hAnsi="ＭＳ ゴシック" w:cs="Microsoft JhengHe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1955">
      <w:bodyDiv w:val="1"/>
      <w:marLeft w:val="0"/>
      <w:marRight w:val="0"/>
      <w:marTop w:val="0"/>
      <w:marBottom w:val="0"/>
      <w:divBdr>
        <w:top w:val="none" w:sz="0" w:space="0" w:color="auto"/>
        <w:left w:val="none" w:sz="0" w:space="0" w:color="auto"/>
        <w:bottom w:val="none" w:sz="0" w:space="0" w:color="auto"/>
        <w:right w:val="none" w:sz="0" w:space="0" w:color="auto"/>
      </w:divBdr>
      <w:divsChild>
        <w:div w:id="228879408">
          <w:marLeft w:val="0"/>
          <w:marRight w:val="0"/>
          <w:marTop w:val="0"/>
          <w:marBottom w:val="0"/>
          <w:divBdr>
            <w:top w:val="none" w:sz="0" w:space="0" w:color="auto"/>
            <w:left w:val="none" w:sz="0" w:space="0" w:color="auto"/>
            <w:bottom w:val="none" w:sz="0" w:space="0" w:color="auto"/>
            <w:right w:val="none" w:sz="0" w:space="0" w:color="auto"/>
          </w:divBdr>
          <w:divsChild>
            <w:div w:id="232158356">
              <w:marLeft w:val="0"/>
              <w:marRight w:val="0"/>
              <w:marTop w:val="0"/>
              <w:marBottom w:val="0"/>
              <w:divBdr>
                <w:top w:val="none" w:sz="0" w:space="0" w:color="auto"/>
                <w:left w:val="none" w:sz="0" w:space="0" w:color="auto"/>
                <w:bottom w:val="none" w:sz="0" w:space="0" w:color="auto"/>
                <w:right w:val="none" w:sz="0" w:space="0" w:color="auto"/>
              </w:divBdr>
              <w:divsChild>
                <w:div w:id="320357244">
                  <w:marLeft w:val="0"/>
                  <w:marRight w:val="0"/>
                  <w:marTop w:val="0"/>
                  <w:marBottom w:val="0"/>
                  <w:divBdr>
                    <w:top w:val="none" w:sz="0" w:space="0" w:color="auto"/>
                    <w:left w:val="none" w:sz="0" w:space="0" w:color="auto"/>
                    <w:bottom w:val="none" w:sz="0" w:space="0" w:color="auto"/>
                    <w:right w:val="none" w:sz="0" w:space="0" w:color="auto"/>
                  </w:divBdr>
                  <w:divsChild>
                    <w:div w:id="1555897106">
                      <w:marLeft w:val="0"/>
                      <w:marRight w:val="0"/>
                      <w:marTop w:val="0"/>
                      <w:marBottom w:val="0"/>
                      <w:divBdr>
                        <w:top w:val="none" w:sz="0" w:space="0" w:color="auto"/>
                        <w:left w:val="none" w:sz="0" w:space="0" w:color="auto"/>
                        <w:bottom w:val="none" w:sz="0" w:space="0" w:color="auto"/>
                        <w:right w:val="none" w:sz="0" w:space="0" w:color="auto"/>
                      </w:divBdr>
                      <w:divsChild>
                        <w:div w:id="275791422">
                          <w:marLeft w:val="0"/>
                          <w:marRight w:val="0"/>
                          <w:marTop w:val="0"/>
                          <w:marBottom w:val="0"/>
                          <w:divBdr>
                            <w:top w:val="none" w:sz="0" w:space="0" w:color="auto"/>
                            <w:left w:val="none" w:sz="0" w:space="0" w:color="auto"/>
                            <w:bottom w:val="none" w:sz="0" w:space="0" w:color="auto"/>
                            <w:right w:val="none" w:sz="0" w:space="0" w:color="auto"/>
                          </w:divBdr>
                          <w:divsChild>
                            <w:div w:id="133110523">
                              <w:marLeft w:val="0"/>
                              <w:marRight w:val="0"/>
                              <w:marTop w:val="0"/>
                              <w:marBottom w:val="0"/>
                              <w:divBdr>
                                <w:top w:val="none" w:sz="0" w:space="0" w:color="auto"/>
                                <w:left w:val="none" w:sz="0" w:space="0" w:color="auto"/>
                                <w:bottom w:val="none" w:sz="0" w:space="0" w:color="auto"/>
                                <w:right w:val="none" w:sz="0" w:space="0" w:color="auto"/>
                              </w:divBdr>
                              <w:divsChild>
                                <w:div w:id="577057148">
                                  <w:marLeft w:val="0"/>
                                  <w:marRight w:val="0"/>
                                  <w:marTop w:val="0"/>
                                  <w:marBottom w:val="0"/>
                                  <w:divBdr>
                                    <w:top w:val="none" w:sz="0" w:space="0" w:color="auto"/>
                                    <w:left w:val="none" w:sz="0" w:space="0" w:color="auto"/>
                                    <w:bottom w:val="none" w:sz="0" w:space="0" w:color="auto"/>
                                    <w:right w:val="none" w:sz="0" w:space="0" w:color="auto"/>
                                  </w:divBdr>
                                  <w:divsChild>
                                    <w:div w:id="597756109">
                                      <w:marLeft w:val="0"/>
                                      <w:marRight w:val="0"/>
                                      <w:marTop w:val="0"/>
                                      <w:marBottom w:val="0"/>
                                      <w:divBdr>
                                        <w:top w:val="none" w:sz="0" w:space="0" w:color="auto"/>
                                        <w:left w:val="none" w:sz="0" w:space="0" w:color="auto"/>
                                        <w:bottom w:val="none" w:sz="0" w:space="0" w:color="auto"/>
                                        <w:right w:val="none" w:sz="0" w:space="0" w:color="auto"/>
                                      </w:divBdr>
                                      <w:divsChild>
                                        <w:div w:id="850222778">
                                          <w:marLeft w:val="0"/>
                                          <w:marRight w:val="0"/>
                                          <w:marTop w:val="0"/>
                                          <w:marBottom w:val="0"/>
                                          <w:divBdr>
                                            <w:top w:val="none" w:sz="0" w:space="0" w:color="auto"/>
                                            <w:left w:val="none" w:sz="0" w:space="0" w:color="auto"/>
                                            <w:bottom w:val="none" w:sz="0" w:space="0" w:color="auto"/>
                                            <w:right w:val="none" w:sz="0" w:space="0" w:color="auto"/>
                                          </w:divBdr>
                                          <w:divsChild>
                                            <w:div w:id="1911428239">
                                              <w:marLeft w:val="0"/>
                                              <w:marRight w:val="0"/>
                                              <w:marTop w:val="0"/>
                                              <w:marBottom w:val="0"/>
                                              <w:divBdr>
                                                <w:top w:val="none" w:sz="0" w:space="0" w:color="auto"/>
                                                <w:left w:val="none" w:sz="0" w:space="0" w:color="auto"/>
                                                <w:bottom w:val="none" w:sz="0" w:space="0" w:color="auto"/>
                                                <w:right w:val="none" w:sz="0" w:space="0" w:color="auto"/>
                                              </w:divBdr>
                                              <w:divsChild>
                                                <w:div w:id="1378041523">
                                                  <w:marLeft w:val="0"/>
                                                  <w:marRight w:val="0"/>
                                                  <w:marTop w:val="0"/>
                                                  <w:marBottom w:val="0"/>
                                                  <w:divBdr>
                                                    <w:top w:val="none" w:sz="0" w:space="0" w:color="auto"/>
                                                    <w:left w:val="none" w:sz="0" w:space="0" w:color="auto"/>
                                                    <w:bottom w:val="none" w:sz="0" w:space="0" w:color="auto"/>
                                                    <w:right w:val="none" w:sz="0" w:space="0" w:color="auto"/>
                                                  </w:divBdr>
                                                  <w:divsChild>
                                                    <w:div w:id="361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3703">
      <w:bodyDiv w:val="1"/>
      <w:marLeft w:val="0"/>
      <w:marRight w:val="0"/>
      <w:marTop w:val="0"/>
      <w:marBottom w:val="0"/>
      <w:divBdr>
        <w:top w:val="none" w:sz="0" w:space="0" w:color="auto"/>
        <w:left w:val="none" w:sz="0" w:space="0" w:color="auto"/>
        <w:bottom w:val="none" w:sz="0" w:space="0" w:color="auto"/>
        <w:right w:val="none" w:sz="0" w:space="0" w:color="auto"/>
      </w:divBdr>
    </w:div>
    <w:div w:id="95906215">
      <w:bodyDiv w:val="1"/>
      <w:marLeft w:val="0"/>
      <w:marRight w:val="0"/>
      <w:marTop w:val="0"/>
      <w:marBottom w:val="0"/>
      <w:divBdr>
        <w:top w:val="none" w:sz="0" w:space="0" w:color="auto"/>
        <w:left w:val="none" w:sz="0" w:space="0" w:color="auto"/>
        <w:bottom w:val="none" w:sz="0" w:space="0" w:color="auto"/>
        <w:right w:val="none" w:sz="0" w:space="0" w:color="auto"/>
      </w:divBdr>
    </w:div>
    <w:div w:id="106854909">
      <w:bodyDiv w:val="1"/>
      <w:marLeft w:val="0"/>
      <w:marRight w:val="0"/>
      <w:marTop w:val="0"/>
      <w:marBottom w:val="0"/>
      <w:divBdr>
        <w:top w:val="none" w:sz="0" w:space="0" w:color="auto"/>
        <w:left w:val="none" w:sz="0" w:space="0" w:color="auto"/>
        <w:bottom w:val="none" w:sz="0" w:space="0" w:color="auto"/>
        <w:right w:val="none" w:sz="0" w:space="0" w:color="auto"/>
      </w:divBdr>
    </w:div>
    <w:div w:id="164130171">
      <w:bodyDiv w:val="1"/>
      <w:marLeft w:val="0"/>
      <w:marRight w:val="0"/>
      <w:marTop w:val="0"/>
      <w:marBottom w:val="0"/>
      <w:divBdr>
        <w:top w:val="none" w:sz="0" w:space="0" w:color="auto"/>
        <w:left w:val="none" w:sz="0" w:space="0" w:color="auto"/>
        <w:bottom w:val="none" w:sz="0" w:space="0" w:color="auto"/>
        <w:right w:val="none" w:sz="0" w:space="0" w:color="auto"/>
      </w:divBdr>
    </w:div>
    <w:div w:id="257523084">
      <w:bodyDiv w:val="1"/>
      <w:marLeft w:val="0"/>
      <w:marRight w:val="0"/>
      <w:marTop w:val="0"/>
      <w:marBottom w:val="0"/>
      <w:divBdr>
        <w:top w:val="none" w:sz="0" w:space="0" w:color="auto"/>
        <w:left w:val="none" w:sz="0" w:space="0" w:color="auto"/>
        <w:bottom w:val="none" w:sz="0" w:space="0" w:color="auto"/>
        <w:right w:val="none" w:sz="0" w:space="0" w:color="auto"/>
      </w:divBdr>
      <w:divsChild>
        <w:div w:id="1386416833">
          <w:marLeft w:val="0"/>
          <w:marRight w:val="0"/>
          <w:marTop w:val="0"/>
          <w:marBottom w:val="0"/>
          <w:divBdr>
            <w:top w:val="none" w:sz="0" w:space="0" w:color="auto"/>
            <w:left w:val="none" w:sz="0" w:space="0" w:color="auto"/>
            <w:bottom w:val="none" w:sz="0" w:space="0" w:color="auto"/>
            <w:right w:val="none" w:sz="0" w:space="0" w:color="auto"/>
          </w:divBdr>
          <w:divsChild>
            <w:div w:id="1264221889">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148908086">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703559375">
                              <w:marLeft w:val="0"/>
                              <w:marRight w:val="0"/>
                              <w:marTop w:val="0"/>
                              <w:marBottom w:val="0"/>
                              <w:divBdr>
                                <w:top w:val="none" w:sz="0" w:space="0" w:color="auto"/>
                                <w:left w:val="none" w:sz="0" w:space="0" w:color="auto"/>
                                <w:bottom w:val="none" w:sz="0" w:space="0" w:color="auto"/>
                                <w:right w:val="none" w:sz="0" w:space="0" w:color="auto"/>
                              </w:divBdr>
                              <w:divsChild>
                                <w:div w:id="1491756140">
                                  <w:marLeft w:val="0"/>
                                  <w:marRight w:val="0"/>
                                  <w:marTop w:val="0"/>
                                  <w:marBottom w:val="0"/>
                                  <w:divBdr>
                                    <w:top w:val="none" w:sz="0" w:space="0" w:color="auto"/>
                                    <w:left w:val="none" w:sz="0" w:space="0" w:color="auto"/>
                                    <w:bottom w:val="none" w:sz="0" w:space="0" w:color="auto"/>
                                    <w:right w:val="none" w:sz="0" w:space="0" w:color="auto"/>
                                  </w:divBdr>
                                  <w:divsChild>
                                    <w:div w:id="1947345007">
                                      <w:marLeft w:val="0"/>
                                      <w:marRight w:val="0"/>
                                      <w:marTop w:val="0"/>
                                      <w:marBottom w:val="0"/>
                                      <w:divBdr>
                                        <w:top w:val="none" w:sz="0" w:space="0" w:color="auto"/>
                                        <w:left w:val="none" w:sz="0" w:space="0" w:color="auto"/>
                                        <w:bottom w:val="none" w:sz="0" w:space="0" w:color="auto"/>
                                        <w:right w:val="none" w:sz="0" w:space="0" w:color="auto"/>
                                      </w:divBdr>
                                      <w:divsChild>
                                        <w:div w:id="1487553684">
                                          <w:marLeft w:val="0"/>
                                          <w:marRight w:val="0"/>
                                          <w:marTop w:val="0"/>
                                          <w:marBottom w:val="0"/>
                                          <w:divBdr>
                                            <w:top w:val="none" w:sz="0" w:space="0" w:color="auto"/>
                                            <w:left w:val="none" w:sz="0" w:space="0" w:color="auto"/>
                                            <w:bottom w:val="none" w:sz="0" w:space="0" w:color="auto"/>
                                            <w:right w:val="none" w:sz="0" w:space="0" w:color="auto"/>
                                          </w:divBdr>
                                          <w:divsChild>
                                            <w:div w:id="578714485">
                                              <w:marLeft w:val="0"/>
                                              <w:marRight w:val="0"/>
                                              <w:marTop w:val="0"/>
                                              <w:marBottom w:val="0"/>
                                              <w:divBdr>
                                                <w:top w:val="none" w:sz="0" w:space="0" w:color="auto"/>
                                                <w:left w:val="none" w:sz="0" w:space="0" w:color="auto"/>
                                                <w:bottom w:val="none" w:sz="0" w:space="0" w:color="auto"/>
                                                <w:right w:val="none" w:sz="0" w:space="0" w:color="auto"/>
                                              </w:divBdr>
                                              <w:divsChild>
                                                <w:div w:id="1129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088910">
      <w:bodyDiv w:val="1"/>
      <w:marLeft w:val="0"/>
      <w:marRight w:val="0"/>
      <w:marTop w:val="0"/>
      <w:marBottom w:val="0"/>
      <w:divBdr>
        <w:top w:val="none" w:sz="0" w:space="0" w:color="auto"/>
        <w:left w:val="none" w:sz="0" w:space="0" w:color="auto"/>
        <w:bottom w:val="none" w:sz="0" w:space="0" w:color="auto"/>
        <w:right w:val="none" w:sz="0" w:space="0" w:color="auto"/>
      </w:divBdr>
      <w:divsChild>
        <w:div w:id="951940311">
          <w:marLeft w:val="0"/>
          <w:marRight w:val="0"/>
          <w:marTop w:val="0"/>
          <w:marBottom w:val="0"/>
          <w:divBdr>
            <w:top w:val="none" w:sz="0" w:space="0" w:color="auto"/>
            <w:left w:val="none" w:sz="0" w:space="0" w:color="auto"/>
            <w:bottom w:val="none" w:sz="0" w:space="0" w:color="auto"/>
            <w:right w:val="none" w:sz="0" w:space="0" w:color="auto"/>
          </w:divBdr>
          <w:divsChild>
            <w:div w:id="860507363">
              <w:marLeft w:val="0"/>
              <w:marRight w:val="0"/>
              <w:marTop w:val="0"/>
              <w:marBottom w:val="0"/>
              <w:divBdr>
                <w:top w:val="none" w:sz="0" w:space="0" w:color="auto"/>
                <w:left w:val="none" w:sz="0" w:space="0" w:color="auto"/>
                <w:bottom w:val="none" w:sz="0" w:space="0" w:color="auto"/>
                <w:right w:val="none" w:sz="0" w:space="0" w:color="auto"/>
              </w:divBdr>
              <w:divsChild>
                <w:div w:id="52581059">
                  <w:marLeft w:val="0"/>
                  <w:marRight w:val="0"/>
                  <w:marTop w:val="0"/>
                  <w:marBottom w:val="0"/>
                  <w:divBdr>
                    <w:top w:val="none" w:sz="0" w:space="0" w:color="auto"/>
                    <w:left w:val="none" w:sz="0" w:space="0" w:color="auto"/>
                    <w:bottom w:val="none" w:sz="0" w:space="0" w:color="auto"/>
                    <w:right w:val="none" w:sz="0" w:space="0" w:color="auto"/>
                  </w:divBdr>
                  <w:divsChild>
                    <w:div w:id="772045502">
                      <w:marLeft w:val="0"/>
                      <w:marRight w:val="0"/>
                      <w:marTop w:val="0"/>
                      <w:marBottom w:val="0"/>
                      <w:divBdr>
                        <w:top w:val="none" w:sz="0" w:space="0" w:color="auto"/>
                        <w:left w:val="none" w:sz="0" w:space="0" w:color="auto"/>
                        <w:bottom w:val="none" w:sz="0" w:space="0" w:color="auto"/>
                        <w:right w:val="none" w:sz="0" w:space="0" w:color="auto"/>
                      </w:divBdr>
                      <w:divsChild>
                        <w:div w:id="1541358021">
                          <w:marLeft w:val="0"/>
                          <w:marRight w:val="0"/>
                          <w:marTop w:val="0"/>
                          <w:marBottom w:val="0"/>
                          <w:divBdr>
                            <w:top w:val="none" w:sz="0" w:space="0" w:color="auto"/>
                            <w:left w:val="none" w:sz="0" w:space="0" w:color="auto"/>
                            <w:bottom w:val="none" w:sz="0" w:space="0" w:color="auto"/>
                            <w:right w:val="none" w:sz="0" w:space="0" w:color="auto"/>
                          </w:divBdr>
                          <w:divsChild>
                            <w:div w:id="1567373211">
                              <w:marLeft w:val="0"/>
                              <w:marRight w:val="0"/>
                              <w:marTop w:val="0"/>
                              <w:marBottom w:val="0"/>
                              <w:divBdr>
                                <w:top w:val="none" w:sz="0" w:space="0" w:color="auto"/>
                                <w:left w:val="none" w:sz="0" w:space="0" w:color="auto"/>
                                <w:bottom w:val="none" w:sz="0" w:space="0" w:color="auto"/>
                                <w:right w:val="none" w:sz="0" w:space="0" w:color="auto"/>
                              </w:divBdr>
                              <w:divsChild>
                                <w:div w:id="634411470">
                                  <w:marLeft w:val="0"/>
                                  <w:marRight w:val="0"/>
                                  <w:marTop w:val="0"/>
                                  <w:marBottom w:val="0"/>
                                  <w:divBdr>
                                    <w:top w:val="none" w:sz="0" w:space="0" w:color="auto"/>
                                    <w:left w:val="none" w:sz="0" w:space="0" w:color="auto"/>
                                    <w:bottom w:val="none" w:sz="0" w:space="0" w:color="auto"/>
                                    <w:right w:val="none" w:sz="0" w:space="0" w:color="auto"/>
                                  </w:divBdr>
                                  <w:divsChild>
                                    <w:div w:id="971441043">
                                      <w:marLeft w:val="0"/>
                                      <w:marRight w:val="0"/>
                                      <w:marTop w:val="0"/>
                                      <w:marBottom w:val="0"/>
                                      <w:divBdr>
                                        <w:top w:val="none" w:sz="0" w:space="0" w:color="auto"/>
                                        <w:left w:val="none" w:sz="0" w:space="0" w:color="auto"/>
                                        <w:bottom w:val="none" w:sz="0" w:space="0" w:color="auto"/>
                                        <w:right w:val="none" w:sz="0" w:space="0" w:color="auto"/>
                                      </w:divBdr>
                                      <w:divsChild>
                                        <w:div w:id="111099544">
                                          <w:marLeft w:val="0"/>
                                          <w:marRight w:val="0"/>
                                          <w:marTop w:val="0"/>
                                          <w:marBottom w:val="0"/>
                                          <w:divBdr>
                                            <w:top w:val="none" w:sz="0" w:space="0" w:color="auto"/>
                                            <w:left w:val="none" w:sz="0" w:space="0" w:color="auto"/>
                                            <w:bottom w:val="none" w:sz="0" w:space="0" w:color="auto"/>
                                            <w:right w:val="none" w:sz="0" w:space="0" w:color="auto"/>
                                          </w:divBdr>
                                          <w:divsChild>
                                            <w:div w:id="616329487">
                                              <w:marLeft w:val="0"/>
                                              <w:marRight w:val="0"/>
                                              <w:marTop w:val="0"/>
                                              <w:marBottom w:val="0"/>
                                              <w:divBdr>
                                                <w:top w:val="none" w:sz="0" w:space="0" w:color="auto"/>
                                                <w:left w:val="none" w:sz="0" w:space="0" w:color="auto"/>
                                                <w:bottom w:val="none" w:sz="0" w:space="0" w:color="auto"/>
                                                <w:right w:val="none" w:sz="0" w:space="0" w:color="auto"/>
                                              </w:divBdr>
                                              <w:divsChild>
                                                <w:div w:id="1720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059">
                                          <w:marLeft w:val="0"/>
                                          <w:marRight w:val="0"/>
                                          <w:marTop w:val="0"/>
                                          <w:marBottom w:val="0"/>
                                          <w:divBdr>
                                            <w:top w:val="none" w:sz="0" w:space="0" w:color="auto"/>
                                            <w:left w:val="none" w:sz="0" w:space="0" w:color="auto"/>
                                            <w:bottom w:val="none" w:sz="0" w:space="0" w:color="auto"/>
                                            <w:right w:val="none" w:sz="0" w:space="0" w:color="auto"/>
                                          </w:divBdr>
                                          <w:divsChild>
                                            <w:div w:id="1207647573">
                                              <w:marLeft w:val="0"/>
                                              <w:marRight w:val="0"/>
                                              <w:marTop w:val="0"/>
                                              <w:marBottom w:val="0"/>
                                              <w:divBdr>
                                                <w:top w:val="none" w:sz="0" w:space="0" w:color="auto"/>
                                                <w:left w:val="none" w:sz="0" w:space="0" w:color="auto"/>
                                                <w:bottom w:val="none" w:sz="0" w:space="0" w:color="auto"/>
                                                <w:right w:val="none" w:sz="0" w:space="0" w:color="auto"/>
                                              </w:divBdr>
                                              <w:divsChild>
                                                <w:div w:id="201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579">
                                          <w:marLeft w:val="0"/>
                                          <w:marRight w:val="0"/>
                                          <w:marTop w:val="0"/>
                                          <w:marBottom w:val="0"/>
                                          <w:divBdr>
                                            <w:top w:val="none" w:sz="0" w:space="0" w:color="auto"/>
                                            <w:left w:val="none" w:sz="0" w:space="0" w:color="auto"/>
                                            <w:bottom w:val="none" w:sz="0" w:space="0" w:color="auto"/>
                                            <w:right w:val="none" w:sz="0" w:space="0" w:color="auto"/>
                                          </w:divBdr>
                                          <w:divsChild>
                                            <w:div w:id="185144555">
                                              <w:marLeft w:val="0"/>
                                              <w:marRight w:val="0"/>
                                              <w:marTop w:val="0"/>
                                              <w:marBottom w:val="0"/>
                                              <w:divBdr>
                                                <w:top w:val="none" w:sz="0" w:space="0" w:color="auto"/>
                                                <w:left w:val="none" w:sz="0" w:space="0" w:color="auto"/>
                                                <w:bottom w:val="none" w:sz="0" w:space="0" w:color="auto"/>
                                                <w:right w:val="none" w:sz="0" w:space="0" w:color="auto"/>
                                              </w:divBdr>
                                              <w:divsChild>
                                                <w:div w:id="652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952">
                                          <w:marLeft w:val="0"/>
                                          <w:marRight w:val="0"/>
                                          <w:marTop w:val="0"/>
                                          <w:marBottom w:val="0"/>
                                          <w:divBdr>
                                            <w:top w:val="none" w:sz="0" w:space="0" w:color="auto"/>
                                            <w:left w:val="none" w:sz="0" w:space="0" w:color="auto"/>
                                            <w:bottom w:val="none" w:sz="0" w:space="0" w:color="auto"/>
                                            <w:right w:val="none" w:sz="0" w:space="0" w:color="auto"/>
                                          </w:divBdr>
                                          <w:divsChild>
                                            <w:div w:id="568155919">
                                              <w:marLeft w:val="0"/>
                                              <w:marRight w:val="0"/>
                                              <w:marTop w:val="0"/>
                                              <w:marBottom w:val="0"/>
                                              <w:divBdr>
                                                <w:top w:val="none" w:sz="0" w:space="0" w:color="auto"/>
                                                <w:left w:val="none" w:sz="0" w:space="0" w:color="auto"/>
                                                <w:bottom w:val="none" w:sz="0" w:space="0" w:color="auto"/>
                                                <w:right w:val="none" w:sz="0" w:space="0" w:color="auto"/>
                                              </w:divBdr>
                                              <w:divsChild>
                                                <w:div w:id="204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1266">
      <w:bodyDiv w:val="1"/>
      <w:marLeft w:val="0"/>
      <w:marRight w:val="0"/>
      <w:marTop w:val="0"/>
      <w:marBottom w:val="0"/>
      <w:divBdr>
        <w:top w:val="none" w:sz="0" w:space="0" w:color="auto"/>
        <w:left w:val="none" w:sz="0" w:space="0" w:color="auto"/>
        <w:bottom w:val="none" w:sz="0" w:space="0" w:color="auto"/>
        <w:right w:val="none" w:sz="0" w:space="0" w:color="auto"/>
      </w:divBdr>
      <w:divsChild>
        <w:div w:id="849953900">
          <w:marLeft w:val="0"/>
          <w:marRight w:val="0"/>
          <w:marTop w:val="0"/>
          <w:marBottom w:val="0"/>
          <w:divBdr>
            <w:top w:val="none" w:sz="0" w:space="0" w:color="auto"/>
            <w:left w:val="none" w:sz="0" w:space="0" w:color="auto"/>
            <w:bottom w:val="none" w:sz="0" w:space="0" w:color="auto"/>
            <w:right w:val="none" w:sz="0" w:space="0" w:color="auto"/>
          </w:divBdr>
          <w:divsChild>
            <w:div w:id="1012149936">
              <w:marLeft w:val="0"/>
              <w:marRight w:val="0"/>
              <w:marTop w:val="0"/>
              <w:marBottom w:val="0"/>
              <w:divBdr>
                <w:top w:val="none" w:sz="0" w:space="0" w:color="auto"/>
                <w:left w:val="none" w:sz="0" w:space="0" w:color="auto"/>
                <w:bottom w:val="none" w:sz="0" w:space="0" w:color="auto"/>
                <w:right w:val="none" w:sz="0" w:space="0" w:color="auto"/>
              </w:divBdr>
              <w:divsChild>
                <w:div w:id="810366401">
                  <w:marLeft w:val="0"/>
                  <w:marRight w:val="0"/>
                  <w:marTop w:val="0"/>
                  <w:marBottom w:val="0"/>
                  <w:divBdr>
                    <w:top w:val="none" w:sz="0" w:space="0" w:color="auto"/>
                    <w:left w:val="none" w:sz="0" w:space="0" w:color="auto"/>
                    <w:bottom w:val="none" w:sz="0" w:space="0" w:color="auto"/>
                    <w:right w:val="none" w:sz="0" w:space="0" w:color="auto"/>
                  </w:divBdr>
                  <w:divsChild>
                    <w:div w:id="318847935">
                      <w:marLeft w:val="0"/>
                      <w:marRight w:val="0"/>
                      <w:marTop w:val="0"/>
                      <w:marBottom w:val="0"/>
                      <w:divBdr>
                        <w:top w:val="none" w:sz="0" w:space="0" w:color="auto"/>
                        <w:left w:val="none" w:sz="0" w:space="0" w:color="auto"/>
                        <w:bottom w:val="none" w:sz="0" w:space="0" w:color="auto"/>
                        <w:right w:val="none" w:sz="0" w:space="0" w:color="auto"/>
                      </w:divBdr>
                      <w:divsChild>
                        <w:div w:id="14503024">
                          <w:marLeft w:val="0"/>
                          <w:marRight w:val="0"/>
                          <w:marTop w:val="0"/>
                          <w:marBottom w:val="0"/>
                          <w:divBdr>
                            <w:top w:val="none" w:sz="0" w:space="0" w:color="auto"/>
                            <w:left w:val="none" w:sz="0" w:space="0" w:color="auto"/>
                            <w:bottom w:val="none" w:sz="0" w:space="0" w:color="auto"/>
                            <w:right w:val="none" w:sz="0" w:space="0" w:color="auto"/>
                          </w:divBdr>
                          <w:divsChild>
                            <w:div w:id="29964138">
                              <w:marLeft w:val="0"/>
                              <w:marRight w:val="0"/>
                              <w:marTop w:val="0"/>
                              <w:marBottom w:val="0"/>
                              <w:divBdr>
                                <w:top w:val="none" w:sz="0" w:space="0" w:color="auto"/>
                                <w:left w:val="none" w:sz="0" w:space="0" w:color="auto"/>
                                <w:bottom w:val="none" w:sz="0" w:space="0" w:color="auto"/>
                                <w:right w:val="none" w:sz="0" w:space="0" w:color="auto"/>
                              </w:divBdr>
                              <w:divsChild>
                                <w:div w:id="551119856">
                                  <w:marLeft w:val="0"/>
                                  <w:marRight w:val="0"/>
                                  <w:marTop w:val="0"/>
                                  <w:marBottom w:val="0"/>
                                  <w:divBdr>
                                    <w:top w:val="none" w:sz="0" w:space="0" w:color="auto"/>
                                    <w:left w:val="none" w:sz="0" w:space="0" w:color="auto"/>
                                    <w:bottom w:val="none" w:sz="0" w:space="0" w:color="auto"/>
                                    <w:right w:val="none" w:sz="0" w:space="0" w:color="auto"/>
                                  </w:divBdr>
                                  <w:divsChild>
                                    <w:div w:id="1450394783">
                                      <w:marLeft w:val="0"/>
                                      <w:marRight w:val="0"/>
                                      <w:marTop w:val="0"/>
                                      <w:marBottom w:val="0"/>
                                      <w:divBdr>
                                        <w:top w:val="none" w:sz="0" w:space="0" w:color="auto"/>
                                        <w:left w:val="none" w:sz="0" w:space="0" w:color="auto"/>
                                        <w:bottom w:val="none" w:sz="0" w:space="0" w:color="auto"/>
                                        <w:right w:val="none" w:sz="0" w:space="0" w:color="auto"/>
                                      </w:divBdr>
                                      <w:divsChild>
                                        <w:div w:id="100534318">
                                          <w:marLeft w:val="0"/>
                                          <w:marRight w:val="0"/>
                                          <w:marTop w:val="0"/>
                                          <w:marBottom w:val="0"/>
                                          <w:divBdr>
                                            <w:top w:val="none" w:sz="0" w:space="0" w:color="auto"/>
                                            <w:left w:val="none" w:sz="0" w:space="0" w:color="auto"/>
                                            <w:bottom w:val="none" w:sz="0" w:space="0" w:color="auto"/>
                                            <w:right w:val="none" w:sz="0" w:space="0" w:color="auto"/>
                                          </w:divBdr>
                                          <w:divsChild>
                                            <w:div w:id="789520486">
                                              <w:marLeft w:val="0"/>
                                              <w:marRight w:val="0"/>
                                              <w:marTop w:val="0"/>
                                              <w:marBottom w:val="0"/>
                                              <w:divBdr>
                                                <w:top w:val="none" w:sz="0" w:space="0" w:color="auto"/>
                                                <w:left w:val="none" w:sz="0" w:space="0" w:color="auto"/>
                                                <w:bottom w:val="none" w:sz="0" w:space="0" w:color="auto"/>
                                                <w:right w:val="none" w:sz="0" w:space="0" w:color="auto"/>
                                              </w:divBdr>
                                              <w:divsChild>
                                                <w:div w:id="1025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96">
                                          <w:marLeft w:val="0"/>
                                          <w:marRight w:val="0"/>
                                          <w:marTop w:val="0"/>
                                          <w:marBottom w:val="0"/>
                                          <w:divBdr>
                                            <w:top w:val="none" w:sz="0" w:space="0" w:color="auto"/>
                                            <w:left w:val="none" w:sz="0" w:space="0" w:color="auto"/>
                                            <w:bottom w:val="none" w:sz="0" w:space="0" w:color="auto"/>
                                            <w:right w:val="none" w:sz="0" w:space="0" w:color="auto"/>
                                          </w:divBdr>
                                          <w:divsChild>
                                            <w:div w:id="1713463123">
                                              <w:marLeft w:val="0"/>
                                              <w:marRight w:val="0"/>
                                              <w:marTop w:val="0"/>
                                              <w:marBottom w:val="0"/>
                                              <w:divBdr>
                                                <w:top w:val="none" w:sz="0" w:space="0" w:color="auto"/>
                                                <w:left w:val="none" w:sz="0" w:space="0" w:color="auto"/>
                                                <w:bottom w:val="none" w:sz="0" w:space="0" w:color="auto"/>
                                                <w:right w:val="none" w:sz="0" w:space="0" w:color="auto"/>
                                              </w:divBdr>
                                              <w:divsChild>
                                                <w:div w:id="2114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57130">
      <w:bodyDiv w:val="1"/>
      <w:marLeft w:val="0"/>
      <w:marRight w:val="0"/>
      <w:marTop w:val="0"/>
      <w:marBottom w:val="0"/>
      <w:divBdr>
        <w:top w:val="none" w:sz="0" w:space="0" w:color="auto"/>
        <w:left w:val="none" w:sz="0" w:space="0" w:color="auto"/>
        <w:bottom w:val="none" w:sz="0" w:space="0" w:color="auto"/>
        <w:right w:val="none" w:sz="0" w:space="0" w:color="auto"/>
      </w:divBdr>
      <w:divsChild>
        <w:div w:id="1487817213">
          <w:marLeft w:val="0"/>
          <w:marRight w:val="0"/>
          <w:marTop w:val="0"/>
          <w:marBottom w:val="0"/>
          <w:divBdr>
            <w:top w:val="none" w:sz="0" w:space="0" w:color="auto"/>
            <w:left w:val="none" w:sz="0" w:space="0" w:color="auto"/>
            <w:bottom w:val="none" w:sz="0" w:space="0" w:color="auto"/>
            <w:right w:val="none" w:sz="0" w:space="0" w:color="auto"/>
          </w:divBdr>
          <w:divsChild>
            <w:div w:id="428428923">
              <w:marLeft w:val="0"/>
              <w:marRight w:val="0"/>
              <w:marTop w:val="0"/>
              <w:marBottom w:val="0"/>
              <w:divBdr>
                <w:top w:val="none" w:sz="0" w:space="0" w:color="auto"/>
                <w:left w:val="none" w:sz="0" w:space="0" w:color="auto"/>
                <w:bottom w:val="none" w:sz="0" w:space="0" w:color="auto"/>
                <w:right w:val="none" w:sz="0" w:space="0" w:color="auto"/>
              </w:divBdr>
              <w:divsChild>
                <w:div w:id="1215312139">
                  <w:marLeft w:val="0"/>
                  <w:marRight w:val="0"/>
                  <w:marTop w:val="0"/>
                  <w:marBottom w:val="0"/>
                  <w:divBdr>
                    <w:top w:val="none" w:sz="0" w:space="0" w:color="auto"/>
                    <w:left w:val="none" w:sz="0" w:space="0" w:color="auto"/>
                    <w:bottom w:val="none" w:sz="0" w:space="0" w:color="auto"/>
                    <w:right w:val="none" w:sz="0" w:space="0" w:color="auto"/>
                  </w:divBdr>
                  <w:divsChild>
                    <w:div w:id="1118337124">
                      <w:marLeft w:val="0"/>
                      <w:marRight w:val="0"/>
                      <w:marTop w:val="0"/>
                      <w:marBottom w:val="0"/>
                      <w:divBdr>
                        <w:top w:val="none" w:sz="0" w:space="0" w:color="auto"/>
                        <w:left w:val="none" w:sz="0" w:space="0" w:color="auto"/>
                        <w:bottom w:val="none" w:sz="0" w:space="0" w:color="auto"/>
                        <w:right w:val="none" w:sz="0" w:space="0" w:color="auto"/>
                      </w:divBdr>
                      <w:divsChild>
                        <w:div w:id="2133552871">
                          <w:marLeft w:val="0"/>
                          <w:marRight w:val="0"/>
                          <w:marTop w:val="0"/>
                          <w:marBottom w:val="0"/>
                          <w:divBdr>
                            <w:top w:val="none" w:sz="0" w:space="0" w:color="auto"/>
                            <w:left w:val="none" w:sz="0" w:space="0" w:color="auto"/>
                            <w:bottom w:val="none" w:sz="0" w:space="0" w:color="auto"/>
                            <w:right w:val="none" w:sz="0" w:space="0" w:color="auto"/>
                          </w:divBdr>
                          <w:divsChild>
                            <w:div w:id="1700086095">
                              <w:marLeft w:val="0"/>
                              <w:marRight w:val="0"/>
                              <w:marTop w:val="0"/>
                              <w:marBottom w:val="0"/>
                              <w:divBdr>
                                <w:top w:val="none" w:sz="0" w:space="0" w:color="auto"/>
                                <w:left w:val="none" w:sz="0" w:space="0" w:color="auto"/>
                                <w:bottom w:val="none" w:sz="0" w:space="0" w:color="auto"/>
                                <w:right w:val="none" w:sz="0" w:space="0" w:color="auto"/>
                              </w:divBdr>
                              <w:divsChild>
                                <w:div w:id="842163833">
                                  <w:marLeft w:val="0"/>
                                  <w:marRight w:val="0"/>
                                  <w:marTop w:val="0"/>
                                  <w:marBottom w:val="0"/>
                                  <w:divBdr>
                                    <w:top w:val="none" w:sz="0" w:space="0" w:color="auto"/>
                                    <w:left w:val="none" w:sz="0" w:space="0" w:color="auto"/>
                                    <w:bottom w:val="none" w:sz="0" w:space="0" w:color="auto"/>
                                    <w:right w:val="none" w:sz="0" w:space="0" w:color="auto"/>
                                  </w:divBdr>
                                  <w:divsChild>
                                    <w:div w:id="1926500685">
                                      <w:marLeft w:val="0"/>
                                      <w:marRight w:val="0"/>
                                      <w:marTop w:val="0"/>
                                      <w:marBottom w:val="0"/>
                                      <w:divBdr>
                                        <w:top w:val="none" w:sz="0" w:space="0" w:color="auto"/>
                                        <w:left w:val="none" w:sz="0" w:space="0" w:color="auto"/>
                                        <w:bottom w:val="none" w:sz="0" w:space="0" w:color="auto"/>
                                        <w:right w:val="none" w:sz="0" w:space="0" w:color="auto"/>
                                      </w:divBdr>
                                      <w:divsChild>
                                        <w:div w:id="2091386420">
                                          <w:marLeft w:val="0"/>
                                          <w:marRight w:val="0"/>
                                          <w:marTop w:val="0"/>
                                          <w:marBottom w:val="0"/>
                                          <w:divBdr>
                                            <w:top w:val="none" w:sz="0" w:space="0" w:color="auto"/>
                                            <w:left w:val="none" w:sz="0" w:space="0" w:color="auto"/>
                                            <w:bottom w:val="none" w:sz="0" w:space="0" w:color="auto"/>
                                            <w:right w:val="none" w:sz="0" w:space="0" w:color="auto"/>
                                          </w:divBdr>
                                          <w:divsChild>
                                            <w:div w:id="1583639453">
                                              <w:marLeft w:val="0"/>
                                              <w:marRight w:val="0"/>
                                              <w:marTop w:val="0"/>
                                              <w:marBottom w:val="0"/>
                                              <w:divBdr>
                                                <w:top w:val="none" w:sz="0" w:space="0" w:color="auto"/>
                                                <w:left w:val="none" w:sz="0" w:space="0" w:color="auto"/>
                                                <w:bottom w:val="none" w:sz="0" w:space="0" w:color="auto"/>
                                                <w:right w:val="none" w:sz="0" w:space="0" w:color="auto"/>
                                              </w:divBdr>
                                              <w:divsChild>
                                                <w:div w:id="115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9201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5">
          <w:marLeft w:val="0"/>
          <w:marRight w:val="0"/>
          <w:marTop w:val="0"/>
          <w:marBottom w:val="0"/>
          <w:divBdr>
            <w:top w:val="none" w:sz="0" w:space="0" w:color="auto"/>
            <w:left w:val="none" w:sz="0" w:space="0" w:color="auto"/>
            <w:bottom w:val="none" w:sz="0" w:space="0" w:color="auto"/>
            <w:right w:val="none" w:sz="0" w:space="0" w:color="auto"/>
          </w:divBdr>
          <w:divsChild>
            <w:div w:id="2063094830">
              <w:marLeft w:val="0"/>
              <w:marRight w:val="0"/>
              <w:marTop w:val="0"/>
              <w:marBottom w:val="0"/>
              <w:divBdr>
                <w:top w:val="none" w:sz="0" w:space="0" w:color="auto"/>
                <w:left w:val="none" w:sz="0" w:space="0" w:color="auto"/>
                <w:bottom w:val="none" w:sz="0" w:space="0" w:color="auto"/>
                <w:right w:val="none" w:sz="0" w:space="0" w:color="auto"/>
              </w:divBdr>
              <w:divsChild>
                <w:div w:id="770517041">
                  <w:marLeft w:val="0"/>
                  <w:marRight w:val="0"/>
                  <w:marTop w:val="0"/>
                  <w:marBottom w:val="0"/>
                  <w:divBdr>
                    <w:top w:val="none" w:sz="0" w:space="0" w:color="auto"/>
                    <w:left w:val="none" w:sz="0" w:space="0" w:color="auto"/>
                    <w:bottom w:val="none" w:sz="0" w:space="0" w:color="auto"/>
                    <w:right w:val="none" w:sz="0" w:space="0" w:color="auto"/>
                  </w:divBdr>
                  <w:divsChild>
                    <w:div w:id="1202405472">
                      <w:marLeft w:val="0"/>
                      <w:marRight w:val="0"/>
                      <w:marTop w:val="0"/>
                      <w:marBottom w:val="0"/>
                      <w:divBdr>
                        <w:top w:val="none" w:sz="0" w:space="0" w:color="auto"/>
                        <w:left w:val="none" w:sz="0" w:space="0" w:color="auto"/>
                        <w:bottom w:val="none" w:sz="0" w:space="0" w:color="auto"/>
                        <w:right w:val="none" w:sz="0" w:space="0" w:color="auto"/>
                      </w:divBdr>
                      <w:divsChild>
                        <w:div w:id="677586728">
                          <w:marLeft w:val="0"/>
                          <w:marRight w:val="0"/>
                          <w:marTop w:val="0"/>
                          <w:marBottom w:val="0"/>
                          <w:divBdr>
                            <w:top w:val="none" w:sz="0" w:space="0" w:color="auto"/>
                            <w:left w:val="none" w:sz="0" w:space="0" w:color="auto"/>
                            <w:bottom w:val="none" w:sz="0" w:space="0" w:color="auto"/>
                            <w:right w:val="none" w:sz="0" w:space="0" w:color="auto"/>
                          </w:divBdr>
                          <w:divsChild>
                            <w:div w:id="1176312348">
                              <w:marLeft w:val="0"/>
                              <w:marRight w:val="0"/>
                              <w:marTop w:val="0"/>
                              <w:marBottom w:val="0"/>
                              <w:divBdr>
                                <w:top w:val="none" w:sz="0" w:space="0" w:color="auto"/>
                                <w:left w:val="none" w:sz="0" w:space="0" w:color="auto"/>
                                <w:bottom w:val="none" w:sz="0" w:space="0" w:color="auto"/>
                                <w:right w:val="none" w:sz="0" w:space="0" w:color="auto"/>
                              </w:divBdr>
                              <w:divsChild>
                                <w:div w:id="2044789448">
                                  <w:marLeft w:val="0"/>
                                  <w:marRight w:val="0"/>
                                  <w:marTop w:val="0"/>
                                  <w:marBottom w:val="0"/>
                                  <w:divBdr>
                                    <w:top w:val="none" w:sz="0" w:space="0" w:color="auto"/>
                                    <w:left w:val="none" w:sz="0" w:space="0" w:color="auto"/>
                                    <w:bottom w:val="none" w:sz="0" w:space="0" w:color="auto"/>
                                    <w:right w:val="none" w:sz="0" w:space="0" w:color="auto"/>
                                  </w:divBdr>
                                  <w:divsChild>
                                    <w:div w:id="1073888540">
                                      <w:marLeft w:val="0"/>
                                      <w:marRight w:val="0"/>
                                      <w:marTop w:val="0"/>
                                      <w:marBottom w:val="0"/>
                                      <w:divBdr>
                                        <w:top w:val="none" w:sz="0" w:space="0" w:color="auto"/>
                                        <w:left w:val="none" w:sz="0" w:space="0" w:color="auto"/>
                                        <w:bottom w:val="none" w:sz="0" w:space="0" w:color="auto"/>
                                        <w:right w:val="none" w:sz="0" w:space="0" w:color="auto"/>
                                      </w:divBdr>
                                      <w:divsChild>
                                        <w:div w:id="6178451">
                                          <w:marLeft w:val="0"/>
                                          <w:marRight w:val="0"/>
                                          <w:marTop w:val="0"/>
                                          <w:marBottom w:val="0"/>
                                          <w:divBdr>
                                            <w:top w:val="none" w:sz="0" w:space="0" w:color="auto"/>
                                            <w:left w:val="none" w:sz="0" w:space="0" w:color="auto"/>
                                            <w:bottom w:val="none" w:sz="0" w:space="0" w:color="auto"/>
                                            <w:right w:val="none" w:sz="0" w:space="0" w:color="auto"/>
                                          </w:divBdr>
                                          <w:divsChild>
                                            <w:div w:id="878664870">
                                              <w:marLeft w:val="0"/>
                                              <w:marRight w:val="0"/>
                                              <w:marTop w:val="0"/>
                                              <w:marBottom w:val="0"/>
                                              <w:divBdr>
                                                <w:top w:val="none" w:sz="0" w:space="0" w:color="auto"/>
                                                <w:left w:val="none" w:sz="0" w:space="0" w:color="auto"/>
                                                <w:bottom w:val="none" w:sz="0" w:space="0" w:color="auto"/>
                                                <w:right w:val="none" w:sz="0" w:space="0" w:color="auto"/>
                                              </w:divBdr>
                                              <w:divsChild>
                                                <w:div w:id="15710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40">
                                          <w:marLeft w:val="0"/>
                                          <w:marRight w:val="0"/>
                                          <w:marTop w:val="0"/>
                                          <w:marBottom w:val="0"/>
                                          <w:divBdr>
                                            <w:top w:val="none" w:sz="0" w:space="0" w:color="auto"/>
                                            <w:left w:val="none" w:sz="0" w:space="0" w:color="auto"/>
                                            <w:bottom w:val="none" w:sz="0" w:space="0" w:color="auto"/>
                                            <w:right w:val="none" w:sz="0" w:space="0" w:color="auto"/>
                                          </w:divBdr>
                                          <w:divsChild>
                                            <w:div w:id="2000693951">
                                              <w:marLeft w:val="0"/>
                                              <w:marRight w:val="0"/>
                                              <w:marTop w:val="0"/>
                                              <w:marBottom w:val="0"/>
                                              <w:divBdr>
                                                <w:top w:val="none" w:sz="0" w:space="0" w:color="auto"/>
                                                <w:left w:val="none" w:sz="0" w:space="0" w:color="auto"/>
                                                <w:bottom w:val="none" w:sz="0" w:space="0" w:color="auto"/>
                                                <w:right w:val="none" w:sz="0" w:space="0" w:color="auto"/>
                                              </w:divBdr>
                                              <w:divsChild>
                                                <w:div w:id="16041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919">
                                          <w:marLeft w:val="0"/>
                                          <w:marRight w:val="0"/>
                                          <w:marTop w:val="0"/>
                                          <w:marBottom w:val="0"/>
                                          <w:divBdr>
                                            <w:top w:val="none" w:sz="0" w:space="0" w:color="auto"/>
                                            <w:left w:val="none" w:sz="0" w:space="0" w:color="auto"/>
                                            <w:bottom w:val="none" w:sz="0" w:space="0" w:color="auto"/>
                                            <w:right w:val="none" w:sz="0" w:space="0" w:color="auto"/>
                                          </w:divBdr>
                                          <w:divsChild>
                                            <w:div w:id="964239953">
                                              <w:marLeft w:val="0"/>
                                              <w:marRight w:val="0"/>
                                              <w:marTop w:val="0"/>
                                              <w:marBottom w:val="0"/>
                                              <w:divBdr>
                                                <w:top w:val="none" w:sz="0" w:space="0" w:color="auto"/>
                                                <w:left w:val="none" w:sz="0" w:space="0" w:color="auto"/>
                                                <w:bottom w:val="none" w:sz="0" w:space="0" w:color="auto"/>
                                                <w:right w:val="none" w:sz="0" w:space="0" w:color="auto"/>
                                              </w:divBdr>
                                              <w:divsChild>
                                                <w:div w:id="1855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19">
                                          <w:marLeft w:val="0"/>
                                          <w:marRight w:val="0"/>
                                          <w:marTop w:val="0"/>
                                          <w:marBottom w:val="0"/>
                                          <w:divBdr>
                                            <w:top w:val="none" w:sz="0" w:space="0" w:color="auto"/>
                                            <w:left w:val="none" w:sz="0" w:space="0" w:color="auto"/>
                                            <w:bottom w:val="none" w:sz="0" w:space="0" w:color="auto"/>
                                            <w:right w:val="none" w:sz="0" w:space="0" w:color="auto"/>
                                          </w:divBdr>
                                          <w:divsChild>
                                            <w:div w:id="977341167">
                                              <w:marLeft w:val="0"/>
                                              <w:marRight w:val="0"/>
                                              <w:marTop w:val="0"/>
                                              <w:marBottom w:val="0"/>
                                              <w:divBdr>
                                                <w:top w:val="none" w:sz="0" w:space="0" w:color="auto"/>
                                                <w:left w:val="none" w:sz="0" w:space="0" w:color="auto"/>
                                                <w:bottom w:val="none" w:sz="0" w:space="0" w:color="auto"/>
                                                <w:right w:val="none" w:sz="0" w:space="0" w:color="auto"/>
                                              </w:divBdr>
                                              <w:divsChild>
                                                <w:div w:id="1028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739">
                                          <w:marLeft w:val="0"/>
                                          <w:marRight w:val="0"/>
                                          <w:marTop w:val="0"/>
                                          <w:marBottom w:val="0"/>
                                          <w:divBdr>
                                            <w:top w:val="none" w:sz="0" w:space="0" w:color="auto"/>
                                            <w:left w:val="none" w:sz="0" w:space="0" w:color="auto"/>
                                            <w:bottom w:val="none" w:sz="0" w:space="0" w:color="auto"/>
                                            <w:right w:val="none" w:sz="0" w:space="0" w:color="auto"/>
                                          </w:divBdr>
                                          <w:divsChild>
                                            <w:div w:id="444739621">
                                              <w:marLeft w:val="0"/>
                                              <w:marRight w:val="0"/>
                                              <w:marTop w:val="0"/>
                                              <w:marBottom w:val="0"/>
                                              <w:divBdr>
                                                <w:top w:val="none" w:sz="0" w:space="0" w:color="auto"/>
                                                <w:left w:val="none" w:sz="0" w:space="0" w:color="auto"/>
                                                <w:bottom w:val="none" w:sz="0" w:space="0" w:color="auto"/>
                                                <w:right w:val="none" w:sz="0" w:space="0" w:color="auto"/>
                                              </w:divBdr>
                                              <w:divsChild>
                                                <w:div w:id="1468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705108033">
                                              <w:marLeft w:val="0"/>
                                              <w:marRight w:val="0"/>
                                              <w:marTop w:val="0"/>
                                              <w:marBottom w:val="0"/>
                                              <w:divBdr>
                                                <w:top w:val="none" w:sz="0" w:space="0" w:color="auto"/>
                                                <w:left w:val="none" w:sz="0" w:space="0" w:color="auto"/>
                                                <w:bottom w:val="none" w:sz="0" w:space="0" w:color="auto"/>
                                                <w:right w:val="none" w:sz="0" w:space="0" w:color="auto"/>
                                              </w:divBdr>
                                              <w:divsChild>
                                                <w:div w:id="181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73">
                                          <w:marLeft w:val="0"/>
                                          <w:marRight w:val="0"/>
                                          <w:marTop w:val="0"/>
                                          <w:marBottom w:val="0"/>
                                          <w:divBdr>
                                            <w:top w:val="none" w:sz="0" w:space="0" w:color="auto"/>
                                            <w:left w:val="none" w:sz="0" w:space="0" w:color="auto"/>
                                            <w:bottom w:val="none" w:sz="0" w:space="0" w:color="auto"/>
                                            <w:right w:val="none" w:sz="0" w:space="0" w:color="auto"/>
                                          </w:divBdr>
                                          <w:divsChild>
                                            <w:div w:id="650527843">
                                              <w:marLeft w:val="0"/>
                                              <w:marRight w:val="0"/>
                                              <w:marTop w:val="0"/>
                                              <w:marBottom w:val="0"/>
                                              <w:divBdr>
                                                <w:top w:val="none" w:sz="0" w:space="0" w:color="auto"/>
                                                <w:left w:val="none" w:sz="0" w:space="0" w:color="auto"/>
                                                <w:bottom w:val="none" w:sz="0" w:space="0" w:color="auto"/>
                                                <w:right w:val="none" w:sz="0" w:space="0" w:color="auto"/>
                                              </w:divBdr>
                                              <w:divsChild>
                                                <w:div w:id="544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1736">
                                          <w:marLeft w:val="0"/>
                                          <w:marRight w:val="0"/>
                                          <w:marTop w:val="0"/>
                                          <w:marBottom w:val="0"/>
                                          <w:divBdr>
                                            <w:top w:val="none" w:sz="0" w:space="0" w:color="auto"/>
                                            <w:left w:val="none" w:sz="0" w:space="0" w:color="auto"/>
                                            <w:bottom w:val="none" w:sz="0" w:space="0" w:color="auto"/>
                                            <w:right w:val="none" w:sz="0" w:space="0" w:color="auto"/>
                                          </w:divBdr>
                                          <w:divsChild>
                                            <w:div w:id="1518930792">
                                              <w:marLeft w:val="0"/>
                                              <w:marRight w:val="0"/>
                                              <w:marTop w:val="0"/>
                                              <w:marBottom w:val="0"/>
                                              <w:divBdr>
                                                <w:top w:val="none" w:sz="0" w:space="0" w:color="auto"/>
                                                <w:left w:val="none" w:sz="0" w:space="0" w:color="auto"/>
                                                <w:bottom w:val="none" w:sz="0" w:space="0" w:color="auto"/>
                                                <w:right w:val="none" w:sz="0" w:space="0" w:color="auto"/>
                                              </w:divBdr>
                                              <w:divsChild>
                                                <w:div w:id="9258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4777">
                                          <w:marLeft w:val="0"/>
                                          <w:marRight w:val="0"/>
                                          <w:marTop w:val="0"/>
                                          <w:marBottom w:val="0"/>
                                          <w:divBdr>
                                            <w:top w:val="none" w:sz="0" w:space="0" w:color="auto"/>
                                            <w:left w:val="none" w:sz="0" w:space="0" w:color="auto"/>
                                            <w:bottom w:val="none" w:sz="0" w:space="0" w:color="auto"/>
                                            <w:right w:val="none" w:sz="0" w:space="0" w:color="auto"/>
                                          </w:divBdr>
                                          <w:divsChild>
                                            <w:div w:id="1821382845">
                                              <w:marLeft w:val="0"/>
                                              <w:marRight w:val="0"/>
                                              <w:marTop w:val="0"/>
                                              <w:marBottom w:val="0"/>
                                              <w:divBdr>
                                                <w:top w:val="none" w:sz="0" w:space="0" w:color="auto"/>
                                                <w:left w:val="none" w:sz="0" w:space="0" w:color="auto"/>
                                                <w:bottom w:val="none" w:sz="0" w:space="0" w:color="auto"/>
                                                <w:right w:val="none" w:sz="0" w:space="0" w:color="auto"/>
                                              </w:divBdr>
                                              <w:divsChild>
                                                <w:div w:id="2030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414">
                                          <w:marLeft w:val="0"/>
                                          <w:marRight w:val="0"/>
                                          <w:marTop w:val="0"/>
                                          <w:marBottom w:val="0"/>
                                          <w:divBdr>
                                            <w:top w:val="none" w:sz="0" w:space="0" w:color="auto"/>
                                            <w:left w:val="none" w:sz="0" w:space="0" w:color="auto"/>
                                            <w:bottom w:val="none" w:sz="0" w:space="0" w:color="auto"/>
                                            <w:right w:val="none" w:sz="0" w:space="0" w:color="auto"/>
                                          </w:divBdr>
                                          <w:divsChild>
                                            <w:div w:id="523518421">
                                              <w:marLeft w:val="0"/>
                                              <w:marRight w:val="0"/>
                                              <w:marTop w:val="0"/>
                                              <w:marBottom w:val="0"/>
                                              <w:divBdr>
                                                <w:top w:val="none" w:sz="0" w:space="0" w:color="auto"/>
                                                <w:left w:val="none" w:sz="0" w:space="0" w:color="auto"/>
                                                <w:bottom w:val="none" w:sz="0" w:space="0" w:color="auto"/>
                                                <w:right w:val="none" w:sz="0" w:space="0" w:color="auto"/>
                                              </w:divBdr>
                                              <w:divsChild>
                                                <w:div w:id="877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493">
                                          <w:marLeft w:val="0"/>
                                          <w:marRight w:val="0"/>
                                          <w:marTop w:val="0"/>
                                          <w:marBottom w:val="0"/>
                                          <w:divBdr>
                                            <w:top w:val="none" w:sz="0" w:space="0" w:color="auto"/>
                                            <w:left w:val="none" w:sz="0" w:space="0" w:color="auto"/>
                                            <w:bottom w:val="none" w:sz="0" w:space="0" w:color="auto"/>
                                            <w:right w:val="none" w:sz="0" w:space="0" w:color="auto"/>
                                          </w:divBdr>
                                          <w:divsChild>
                                            <w:div w:id="1991707096">
                                              <w:marLeft w:val="0"/>
                                              <w:marRight w:val="0"/>
                                              <w:marTop w:val="0"/>
                                              <w:marBottom w:val="0"/>
                                              <w:divBdr>
                                                <w:top w:val="none" w:sz="0" w:space="0" w:color="auto"/>
                                                <w:left w:val="none" w:sz="0" w:space="0" w:color="auto"/>
                                                <w:bottom w:val="none" w:sz="0" w:space="0" w:color="auto"/>
                                                <w:right w:val="none" w:sz="0" w:space="0" w:color="auto"/>
                                              </w:divBdr>
                                              <w:divsChild>
                                                <w:div w:id="1833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340">
                                          <w:marLeft w:val="0"/>
                                          <w:marRight w:val="0"/>
                                          <w:marTop w:val="0"/>
                                          <w:marBottom w:val="0"/>
                                          <w:divBdr>
                                            <w:top w:val="none" w:sz="0" w:space="0" w:color="auto"/>
                                            <w:left w:val="none" w:sz="0" w:space="0" w:color="auto"/>
                                            <w:bottom w:val="none" w:sz="0" w:space="0" w:color="auto"/>
                                            <w:right w:val="none" w:sz="0" w:space="0" w:color="auto"/>
                                          </w:divBdr>
                                          <w:divsChild>
                                            <w:div w:id="1382482691">
                                              <w:marLeft w:val="0"/>
                                              <w:marRight w:val="0"/>
                                              <w:marTop w:val="0"/>
                                              <w:marBottom w:val="0"/>
                                              <w:divBdr>
                                                <w:top w:val="none" w:sz="0" w:space="0" w:color="auto"/>
                                                <w:left w:val="none" w:sz="0" w:space="0" w:color="auto"/>
                                                <w:bottom w:val="none" w:sz="0" w:space="0" w:color="auto"/>
                                                <w:right w:val="none" w:sz="0" w:space="0" w:color="auto"/>
                                              </w:divBdr>
                                              <w:divsChild>
                                                <w:div w:id="1008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139">
                                          <w:marLeft w:val="0"/>
                                          <w:marRight w:val="0"/>
                                          <w:marTop w:val="0"/>
                                          <w:marBottom w:val="0"/>
                                          <w:divBdr>
                                            <w:top w:val="none" w:sz="0" w:space="0" w:color="auto"/>
                                            <w:left w:val="none" w:sz="0" w:space="0" w:color="auto"/>
                                            <w:bottom w:val="none" w:sz="0" w:space="0" w:color="auto"/>
                                            <w:right w:val="none" w:sz="0" w:space="0" w:color="auto"/>
                                          </w:divBdr>
                                          <w:divsChild>
                                            <w:div w:id="1246768646">
                                              <w:marLeft w:val="0"/>
                                              <w:marRight w:val="0"/>
                                              <w:marTop w:val="0"/>
                                              <w:marBottom w:val="0"/>
                                              <w:divBdr>
                                                <w:top w:val="none" w:sz="0" w:space="0" w:color="auto"/>
                                                <w:left w:val="none" w:sz="0" w:space="0" w:color="auto"/>
                                                <w:bottom w:val="none" w:sz="0" w:space="0" w:color="auto"/>
                                                <w:right w:val="none" w:sz="0" w:space="0" w:color="auto"/>
                                              </w:divBdr>
                                              <w:divsChild>
                                                <w:div w:id="11877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940">
                                          <w:marLeft w:val="0"/>
                                          <w:marRight w:val="0"/>
                                          <w:marTop w:val="0"/>
                                          <w:marBottom w:val="0"/>
                                          <w:divBdr>
                                            <w:top w:val="none" w:sz="0" w:space="0" w:color="auto"/>
                                            <w:left w:val="none" w:sz="0" w:space="0" w:color="auto"/>
                                            <w:bottom w:val="none" w:sz="0" w:space="0" w:color="auto"/>
                                            <w:right w:val="none" w:sz="0" w:space="0" w:color="auto"/>
                                          </w:divBdr>
                                          <w:divsChild>
                                            <w:div w:id="2115973528">
                                              <w:marLeft w:val="0"/>
                                              <w:marRight w:val="0"/>
                                              <w:marTop w:val="0"/>
                                              <w:marBottom w:val="0"/>
                                              <w:divBdr>
                                                <w:top w:val="none" w:sz="0" w:space="0" w:color="auto"/>
                                                <w:left w:val="none" w:sz="0" w:space="0" w:color="auto"/>
                                                <w:bottom w:val="none" w:sz="0" w:space="0" w:color="auto"/>
                                                <w:right w:val="none" w:sz="0" w:space="0" w:color="auto"/>
                                              </w:divBdr>
                                              <w:divsChild>
                                                <w:div w:id="7265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57">
                                          <w:marLeft w:val="0"/>
                                          <w:marRight w:val="0"/>
                                          <w:marTop w:val="0"/>
                                          <w:marBottom w:val="0"/>
                                          <w:divBdr>
                                            <w:top w:val="none" w:sz="0" w:space="0" w:color="auto"/>
                                            <w:left w:val="none" w:sz="0" w:space="0" w:color="auto"/>
                                            <w:bottom w:val="none" w:sz="0" w:space="0" w:color="auto"/>
                                            <w:right w:val="none" w:sz="0" w:space="0" w:color="auto"/>
                                          </w:divBdr>
                                          <w:divsChild>
                                            <w:div w:id="980114840">
                                              <w:marLeft w:val="0"/>
                                              <w:marRight w:val="0"/>
                                              <w:marTop w:val="0"/>
                                              <w:marBottom w:val="0"/>
                                              <w:divBdr>
                                                <w:top w:val="none" w:sz="0" w:space="0" w:color="auto"/>
                                                <w:left w:val="none" w:sz="0" w:space="0" w:color="auto"/>
                                                <w:bottom w:val="none" w:sz="0" w:space="0" w:color="auto"/>
                                                <w:right w:val="none" w:sz="0" w:space="0" w:color="auto"/>
                                              </w:divBdr>
                                              <w:divsChild>
                                                <w:div w:id="856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93">
                                          <w:marLeft w:val="0"/>
                                          <w:marRight w:val="0"/>
                                          <w:marTop w:val="0"/>
                                          <w:marBottom w:val="0"/>
                                          <w:divBdr>
                                            <w:top w:val="none" w:sz="0" w:space="0" w:color="auto"/>
                                            <w:left w:val="none" w:sz="0" w:space="0" w:color="auto"/>
                                            <w:bottom w:val="none" w:sz="0" w:space="0" w:color="auto"/>
                                            <w:right w:val="none" w:sz="0" w:space="0" w:color="auto"/>
                                          </w:divBdr>
                                          <w:divsChild>
                                            <w:div w:id="1660303815">
                                              <w:marLeft w:val="0"/>
                                              <w:marRight w:val="0"/>
                                              <w:marTop w:val="0"/>
                                              <w:marBottom w:val="0"/>
                                              <w:divBdr>
                                                <w:top w:val="none" w:sz="0" w:space="0" w:color="auto"/>
                                                <w:left w:val="none" w:sz="0" w:space="0" w:color="auto"/>
                                                <w:bottom w:val="none" w:sz="0" w:space="0" w:color="auto"/>
                                                <w:right w:val="none" w:sz="0" w:space="0" w:color="auto"/>
                                              </w:divBdr>
                                              <w:divsChild>
                                                <w:div w:id="1209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1283">
                                          <w:marLeft w:val="0"/>
                                          <w:marRight w:val="0"/>
                                          <w:marTop w:val="0"/>
                                          <w:marBottom w:val="0"/>
                                          <w:divBdr>
                                            <w:top w:val="none" w:sz="0" w:space="0" w:color="auto"/>
                                            <w:left w:val="none" w:sz="0" w:space="0" w:color="auto"/>
                                            <w:bottom w:val="none" w:sz="0" w:space="0" w:color="auto"/>
                                            <w:right w:val="none" w:sz="0" w:space="0" w:color="auto"/>
                                          </w:divBdr>
                                          <w:divsChild>
                                            <w:div w:id="1343817789">
                                              <w:marLeft w:val="0"/>
                                              <w:marRight w:val="0"/>
                                              <w:marTop w:val="0"/>
                                              <w:marBottom w:val="0"/>
                                              <w:divBdr>
                                                <w:top w:val="none" w:sz="0" w:space="0" w:color="auto"/>
                                                <w:left w:val="none" w:sz="0" w:space="0" w:color="auto"/>
                                                <w:bottom w:val="none" w:sz="0" w:space="0" w:color="auto"/>
                                                <w:right w:val="none" w:sz="0" w:space="0" w:color="auto"/>
                                              </w:divBdr>
                                              <w:divsChild>
                                                <w:div w:id="1576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455">
                                          <w:marLeft w:val="0"/>
                                          <w:marRight w:val="0"/>
                                          <w:marTop w:val="0"/>
                                          <w:marBottom w:val="0"/>
                                          <w:divBdr>
                                            <w:top w:val="none" w:sz="0" w:space="0" w:color="auto"/>
                                            <w:left w:val="none" w:sz="0" w:space="0" w:color="auto"/>
                                            <w:bottom w:val="none" w:sz="0" w:space="0" w:color="auto"/>
                                            <w:right w:val="none" w:sz="0" w:space="0" w:color="auto"/>
                                          </w:divBdr>
                                          <w:divsChild>
                                            <w:div w:id="676494486">
                                              <w:marLeft w:val="0"/>
                                              <w:marRight w:val="0"/>
                                              <w:marTop w:val="0"/>
                                              <w:marBottom w:val="0"/>
                                              <w:divBdr>
                                                <w:top w:val="none" w:sz="0" w:space="0" w:color="auto"/>
                                                <w:left w:val="none" w:sz="0" w:space="0" w:color="auto"/>
                                                <w:bottom w:val="none" w:sz="0" w:space="0" w:color="auto"/>
                                                <w:right w:val="none" w:sz="0" w:space="0" w:color="auto"/>
                                              </w:divBdr>
                                              <w:divsChild>
                                                <w:div w:id="18591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024">
                                          <w:marLeft w:val="0"/>
                                          <w:marRight w:val="0"/>
                                          <w:marTop w:val="0"/>
                                          <w:marBottom w:val="0"/>
                                          <w:divBdr>
                                            <w:top w:val="none" w:sz="0" w:space="0" w:color="auto"/>
                                            <w:left w:val="none" w:sz="0" w:space="0" w:color="auto"/>
                                            <w:bottom w:val="none" w:sz="0" w:space="0" w:color="auto"/>
                                            <w:right w:val="none" w:sz="0" w:space="0" w:color="auto"/>
                                          </w:divBdr>
                                          <w:divsChild>
                                            <w:div w:id="1598558210">
                                              <w:marLeft w:val="0"/>
                                              <w:marRight w:val="0"/>
                                              <w:marTop w:val="0"/>
                                              <w:marBottom w:val="0"/>
                                              <w:divBdr>
                                                <w:top w:val="none" w:sz="0" w:space="0" w:color="auto"/>
                                                <w:left w:val="none" w:sz="0" w:space="0" w:color="auto"/>
                                                <w:bottom w:val="none" w:sz="0" w:space="0" w:color="auto"/>
                                                <w:right w:val="none" w:sz="0" w:space="0" w:color="auto"/>
                                              </w:divBdr>
                                              <w:divsChild>
                                                <w:div w:id="165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9094">
                                          <w:marLeft w:val="0"/>
                                          <w:marRight w:val="0"/>
                                          <w:marTop w:val="0"/>
                                          <w:marBottom w:val="0"/>
                                          <w:divBdr>
                                            <w:top w:val="none" w:sz="0" w:space="0" w:color="auto"/>
                                            <w:left w:val="none" w:sz="0" w:space="0" w:color="auto"/>
                                            <w:bottom w:val="none" w:sz="0" w:space="0" w:color="auto"/>
                                            <w:right w:val="none" w:sz="0" w:space="0" w:color="auto"/>
                                          </w:divBdr>
                                          <w:divsChild>
                                            <w:div w:id="695155063">
                                              <w:marLeft w:val="0"/>
                                              <w:marRight w:val="0"/>
                                              <w:marTop w:val="0"/>
                                              <w:marBottom w:val="0"/>
                                              <w:divBdr>
                                                <w:top w:val="none" w:sz="0" w:space="0" w:color="auto"/>
                                                <w:left w:val="none" w:sz="0" w:space="0" w:color="auto"/>
                                                <w:bottom w:val="none" w:sz="0" w:space="0" w:color="auto"/>
                                                <w:right w:val="none" w:sz="0" w:space="0" w:color="auto"/>
                                              </w:divBdr>
                                              <w:divsChild>
                                                <w:div w:id="202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668">
                                          <w:marLeft w:val="0"/>
                                          <w:marRight w:val="0"/>
                                          <w:marTop w:val="0"/>
                                          <w:marBottom w:val="0"/>
                                          <w:divBdr>
                                            <w:top w:val="none" w:sz="0" w:space="0" w:color="auto"/>
                                            <w:left w:val="none" w:sz="0" w:space="0" w:color="auto"/>
                                            <w:bottom w:val="none" w:sz="0" w:space="0" w:color="auto"/>
                                            <w:right w:val="none" w:sz="0" w:space="0" w:color="auto"/>
                                          </w:divBdr>
                                          <w:divsChild>
                                            <w:div w:id="1565141253">
                                              <w:marLeft w:val="0"/>
                                              <w:marRight w:val="0"/>
                                              <w:marTop w:val="0"/>
                                              <w:marBottom w:val="0"/>
                                              <w:divBdr>
                                                <w:top w:val="none" w:sz="0" w:space="0" w:color="auto"/>
                                                <w:left w:val="none" w:sz="0" w:space="0" w:color="auto"/>
                                                <w:bottom w:val="none" w:sz="0" w:space="0" w:color="auto"/>
                                                <w:right w:val="none" w:sz="0" w:space="0" w:color="auto"/>
                                              </w:divBdr>
                                              <w:divsChild>
                                                <w:div w:id="261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620">
                                          <w:marLeft w:val="0"/>
                                          <w:marRight w:val="0"/>
                                          <w:marTop w:val="0"/>
                                          <w:marBottom w:val="0"/>
                                          <w:divBdr>
                                            <w:top w:val="none" w:sz="0" w:space="0" w:color="auto"/>
                                            <w:left w:val="none" w:sz="0" w:space="0" w:color="auto"/>
                                            <w:bottom w:val="none" w:sz="0" w:space="0" w:color="auto"/>
                                            <w:right w:val="none" w:sz="0" w:space="0" w:color="auto"/>
                                          </w:divBdr>
                                          <w:divsChild>
                                            <w:div w:id="1733233719">
                                              <w:marLeft w:val="0"/>
                                              <w:marRight w:val="0"/>
                                              <w:marTop w:val="0"/>
                                              <w:marBottom w:val="0"/>
                                              <w:divBdr>
                                                <w:top w:val="none" w:sz="0" w:space="0" w:color="auto"/>
                                                <w:left w:val="none" w:sz="0" w:space="0" w:color="auto"/>
                                                <w:bottom w:val="none" w:sz="0" w:space="0" w:color="auto"/>
                                                <w:right w:val="none" w:sz="0" w:space="0" w:color="auto"/>
                                              </w:divBdr>
                                              <w:divsChild>
                                                <w:div w:id="1537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091">
                                          <w:marLeft w:val="0"/>
                                          <w:marRight w:val="0"/>
                                          <w:marTop w:val="0"/>
                                          <w:marBottom w:val="0"/>
                                          <w:divBdr>
                                            <w:top w:val="none" w:sz="0" w:space="0" w:color="auto"/>
                                            <w:left w:val="none" w:sz="0" w:space="0" w:color="auto"/>
                                            <w:bottom w:val="none" w:sz="0" w:space="0" w:color="auto"/>
                                            <w:right w:val="none" w:sz="0" w:space="0" w:color="auto"/>
                                          </w:divBdr>
                                          <w:divsChild>
                                            <w:div w:id="215364052">
                                              <w:marLeft w:val="0"/>
                                              <w:marRight w:val="0"/>
                                              <w:marTop w:val="0"/>
                                              <w:marBottom w:val="0"/>
                                              <w:divBdr>
                                                <w:top w:val="none" w:sz="0" w:space="0" w:color="auto"/>
                                                <w:left w:val="none" w:sz="0" w:space="0" w:color="auto"/>
                                                <w:bottom w:val="none" w:sz="0" w:space="0" w:color="auto"/>
                                                <w:right w:val="none" w:sz="0" w:space="0" w:color="auto"/>
                                              </w:divBdr>
                                              <w:divsChild>
                                                <w:div w:id="249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416">
                                          <w:marLeft w:val="0"/>
                                          <w:marRight w:val="0"/>
                                          <w:marTop w:val="0"/>
                                          <w:marBottom w:val="0"/>
                                          <w:divBdr>
                                            <w:top w:val="none" w:sz="0" w:space="0" w:color="auto"/>
                                            <w:left w:val="none" w:sz="0" w:space="0" w:color="auto"/>
                                            <w:bottom w:val="none" w:sz="0" w:space="0" w:color="auto"/>
                                            <w:right w:val="none" w:sz="0" w:space="0" w:color="auto"/>
                                          </w:divBdr>
                                          <w:divsChild>
                                            <w:div w:id="1937786196">
                                              <w:marLeft w:val="0"/>
                                              <w:marRight w:val="0"/>
                                              <w:marTop w:val="0"/>
                                              <w:marBottom w:val="0"/>
                                              <w:divBdr>
                                                <w:top w:val="none" w:sz="0" w:space="0" w:color="auto"/>
                                                <w:left w:val="none" w:sz="0" w:space="0" w:color="auto"/>
                                                <w:bottom w:val="none" w:sz="0" w:space="0" w:color="auto"/>
                                                <w:right w:val="none" w:sz="0" w:space="0" w:color="auto"/>
                                              </w:divBdr>
                                              <w:divsChild>
                                                <w:div w:id="2011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827">
                                          <w:marLeft w:val="0"/>
                                          <w:marRight w:val="0"/>
                                          <w:marTop w:val="0"/>
                                          <w:marBottom w:val="0"/>
                                          <w:divBdr>
                                            <w:top w:val="none" w:sz="0" w:space="0" w:color="auto"/>
                                            <w:left w:val="none" w:sz="0" w:space="0" w:color="auto"/>
                                            <w:bottom w:val="none" w:sz="0" w:space="0" w:color="auto"/>
                                            <w:right w:val="none" w:sz="0" w:space="0" w:color="auto"/>
                                          </w:divBdr>
                                          <w:divsChild>
                                            <w:div w:id="183711002">
                                              <w:marLeft w:val="0"/>
                                              <w:marRight w:val="0"/>
                                              <w:marTop w:val="0"/>
                                              <w:marBottom w:val="0"/>
                                              <w:divBdr>
                                                <w:top w:val="none" w:sz="0" w:space="0" w:color="auto"/>
                                                <w:left w:val="none" w:sz="0" w:space="0" w:color="auto"/>
                                                <w:bottom w:val="none" w:sz="0" w:space="0" w:color="auto"/>
                                                <w:right w:val="none" w:sz="0" w:space="0" w:color="auto"/>
                                              </w:divBdr>
                                              <w:divsChild>
                                                <w:div w:id="1025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09">
                                          <w:marLeft w:val="0"/>
                                          <w:marRight w:val="0"/>
                                          <w:marTop w:val="0"/>
                                          <w:marBottom w:val="0"/>
                                          <w:divBdr>
                                            <w:top w:val="none" w:sz="0" w:space="0" w:color="auto"/>
                                            <w:left w:val="none" w:sz="0" w:space="0" w:color="auto"/>
                                            <w:bottom w:val="none" w:sz="0" w:space="0" w:color="auto"/>
                                            <w:right w:val="none" w:sz="0" w:space="0" w:color="auto"/>
                                          </w:divBdr>
                                          <w:divsChild>
                                            <w:div w:id="574752383">
                                              <w:marLeft w:val="0"/>
                                              <w:marRight w:val="0"/>
                                              <w:marTop w:val="0"/>
                                              <w:marBottom w:val="0"/>
                                              <w:divBdr>
                                                <w:top w:val="none" w:sz="0" w:space="0" w:color="auto"/>
                                                <w:left w:val="none" w:sz="0" w:space="0" w:color="auto"/>
                                                <w:bottom w:val="none" w:sz="0" w:space="0" w:color="auto"/>
                                                <w:right w:val="none" w:sz="0" w:space="0" w:color="auto"/>
                                              </w:divBdr>
                                              <w:divsChild>
                                                <w:div w:id="484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948">
                                          <w:marLeft w:val="0"/>
                                          <w:marRight w:val="0"/>
                                          <w:marTop w:val="0"/>
                                          <w:marBottom w:val="0"/>
                                          <w:divBdr>
                                            <w:top w:val="none" w:sz="0" w:space="0" w:color="auto"/>
                                            <w:left w:val="none" w:sz="0" w:space="0" w:color="auto"/>
                                            <w:bottom w:val="none" w:sz="0" w:space="0" w:color="auto"/>
                                            <w:right w:val="none" w:sz="0" w:space="0" w:color="auto"/>
                                          </w:divBdr>
                                          <w:divsChild>
                                            <w:div w:id="1132404826">
                                              <w:marLeft w:val="0"/>
                                              <w:marRight w:val="0"/>
                                              <w:marTop w:val="0"/>
                                              <w:marBottom w:val="0"/>
                                              <w:divBdr>
                                                <w:top w:val="none" w:sz="0" w:space="0" w:color="auto"/>
                                                <w:left w:val="none" w:sz="0" w:space="0" w:color="auto"/>
                                                <w:bottom w:val="none" w:sz="0" w:space="0" w:color="auto"/>
                                                <w:right w:val="none" w:sz="0" w:space="0" w:color="auto"/>
                                              </w:divBdr>
                                              <w:divsChild>
                                                <w:div w:id="1187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8351">
                                          <w:marLeft w:val="0"/>
                                          <w:marRight w:val="0"/>
                                          <w:marTop w:val="0"/>
                                          <w:marBottom w:val="0"/>
                                          <w:divBdr>
                                            <w:top w:val="none" w:sz="0" w:space="0" w:color="auto"/>
                                            <w:left w:val="none" w:sz="0" w:space="0" w:color="auto"/>
                                            <w:bottom w:val="none" w:sz="0" w:space="0" w:color="auto"/>
                                            <w:right w:val="none" w:sz="0" w:space="0" w:color="auto"/>
                                          </w:divBdr>
                                          <w:divsChild>
                                            <w:div w:id="822545340">
                                              <w:marLeft w:val="0"/>
                                              <w:marRight w:val="0"/>
                                              <w:marTop w:val="0"/>
                                              <w:marBottom w:val="0"/>
                                              <w:divBdr>
                                                <w:top w:val="none" w:sz="0" w:space="0" w:color="auto"/>
                                                <w:left w:val="none" w:sz="0" w:space="0" w:color="auto"/>
                                                <w:bottom w:val="none" w:sz="0" w:space="0" w:color="auto"/>
                                                <w:right w:val="none" w:sz="0" w:space="0" w:color="auto"/>
                                              </w:divBdr>
                                              <w:divsChild>
                                                <w:div w:id="2127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005">
                                          <w:marLeft w:val="0"/>
                                          <w:marRight w:val="0"/>
                                          <w:marTop w:val="0"/>
                                          <w:marBottom w:val="0"/>
                                          <w:divBdr>
                                            <w:top w:val="none" w:sz="0" w:space="0" w:color="auto"/>
                                            <w:left w:val="none" w:sz="0" w:space="0" w:color="auto"/>
                                            <w:bottom w:val="none" w:sz="0" w:space="0" w:color="auto"/>
                                            <w:right w:val="none" w:sz="0" w:space="0" w:color="auto"/>
                                          </w:divBdr>
                                          <w:divsChild>
                                            <w:div w:id="721028775">
                                              <w:marLeft w:val="0"/>
                                              <w:marRight w:val="0"/>
                                              <w:marTop w:val="0"/>
                                              <w:marBottom w:val="0"/>
                                              <w:divBdr>
                                                <w:top w:val="none" w:sz="0" w:space="0" w:color="auto"/>
                                                <w:left w:val="none" w:sz="0" w:space="0" w:color="auto"/>
                                                <w:bottom w:val="none" w:sz="0" w:space="0" w:color="auto"/>
                                                <w:right w:val="none" w:sz="0" w:space="0" w:color="auto"/>
                                              </w:divBdr>
                                              <w:divsChild>
                                                <w:div w:id="1056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243">
                                          <w:marLeft w:val="0"/>
                                          <w:marRight w:val="0"/>
                                          <w:marTop w:val="0"/>
                                          <w:marBottom w:val="0"/>
                                          <w:divBdr>
                                            <w:top w:val="none" w:sz="0" w:space="0" w:color="auto"/>
                                            <w:left w:val="none" w:sz="0" w:space="0" w:color="auto"/>
                                            <w:bottom w:val="none" w:sz="0" w:space="0" w:color="auto"/>
                                            <w:right w:val="none" w:sz="0" w:space="0" w:color="auto"/>
                                          </w:divBdr>
                                          <w:divsChild>
                                            <w:div w:id="1064646188">
                                              <w:marLeft w:val="0"/>
                                              <w:marRight w:val="0"/>
                                              <w:marTop w:val="0"/>
                                              <w:marBottom w:val="0"/>
                                              <w:divBdr>
                                                <w:top w:val="none" w:sz="0" w:space="0" w:color="auto"/>
                                                <w:left w:val="none" w:sz="0" w:space="0" w:color="auto"/>
                                                <w:bottom w:val="none" w:sz="0" w:space="0" w:color="auto"/>
                                                <w:right w:val="none" w:sz="0" w:space="0" w:color="auto"/>
                                              </w:divBdr>
                                              <w:divsChild>
                                                <w:div w:id="15417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223">
                                          <w:marLeft w:val="0"/>
                                          <w:marRight w:val="0"/>
                                          <w:marTop w:val="0"/>
                                          <w:marBottom w:val="0"/>
                                          <w:divBdr>
                                            <w:top w:val="none" w:sz="0" w:space="0" w:color="auto"/>
                                            <w:left w:val="none" w:sz="0" w:space="0" w:color="auto"/>
                                            <w:bottom w:val="none" w:sz="0" w:space="0" w:color="auto"/>
                                            <w:right w:val="none" w:sz="0" w:space="0" w:color="auto"/>
                                          </w:divBdr>
                                          <w:divsChild>
                                            <w:div w:id="141390915">
                                              <w:marLeft w:val="0"/>
                                              <w:marRight w:val="0"/>
                                              <w:marTop w:val="0"/>
                                              <w:marBottom w:val="0"/>
                                              <w:divBdr>
                                                <w:top w:val="none" w:sz="0" w:space="0" w:color="auto"/>
                                                <w:left w:val="none" w:sz="0" w:space="0" w:color="auto"/>
                                                <w:bottom w:val="none" w:sz="0" w:space="0" w:color="auto"/>
                                                <w:right w:val="none" w:sz="0" w:space="0" w:color="auto"/>
                                              </w:divBdr>
                                              <w:divsChild>
                                                <w:div w:id="158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021">
                                          <w:marLeft w:val="0"/>
                                          <w:marRight w:val="0"/>
                                          <w:marTop w:val="0"/>
                                          <w:marBottom w:val="0"/>
                                          <w:divBdr>
                                            <w:top w:val="none" w:sz="0" w:space="0" w:color="auto"/>
                                            <w:left w:val="none" w:sz="0" w:space="0" w:color="auto"/>
                                            <w:bottom w:val="none" w:sz="0" w:space="0" w:color="auto"/>
                                            <w:right w:val="none" w:sz="0" w:space="0" w:color="auto"/>
                                          </w:divBdr>
                                          <w:divsChild>
                                            <w:div w:id="1354913867">
                                              <w:marLeft w:val="0"/>
                                              <w:marRight w:val="0"/>
                                              <w:marTop w:val="0"/>
                                              <w:marBottom w:val="0"/>
                                              <w:divBdr>
                                                <w:top w:val="none" w:sz="0" w:space="0" w:color="auto"/>
                                                <w:left w:val="none" w:sz="0" w:space="0" w:color="auto"/>
                                                <w:bottom w:val="none" w:sz="0" w:space="0" w:color="auto"/>
                                                <w:right w:val="none" w:sz="0" w:space="0" w:color="auto"/>
                                              </w:divBdr>
                                              <w:divsChild>
                                                <w:div w:id="17214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154">
                                          <w:marLeft w:val="0"/>
                                          <w:marRight w:val="0"/>
                                          <w:marTop w:val="0"/>
                                          <w:marBottom w:val="0"/>
                                          <w:divBdr>
                                            <w:top w:val="none" w:sz="0" w:space="0" w:color="auto"/>
                                            <w:left w:val="none" w:sz="0" w:space="0" w:color="auto"/>
                                            <w:bottom w:val="none" w:sz="0" w:space="0" w:color="auto"/>
                                            <w:right w:val="none" w:sz="0" w:space="0" w:color="auto"/>
                                          </w:divBdr>
                                          <w:divsChild>
                                            <w:div w:id="742147819">
                                              <w:marLeft w:val="0"/>
                                              <w:marRight w:val="0"/>
                                              <w:marTop w:val="0"/>
                                              <w:marBottom w:val="0"/>
                                              <w:divBdr>
                                                <w:top w:val="none" w:sz="0" w:space="0" w:color="auto"/>
                                                <w:left w:val="none" w:sz="0" w:space="0" w:color="auto"/>
                                                <w:bottom w:val="none" w:sz="0" w:space="0" w:color="auto"/>
                                                <w:right w:val="none" w:sz="0" w:space="0" w:color="auto"/>
                                              </w:divBdr>
                                              <w:divsChild>
                                                <w:div w:id="703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496">
                                          <w:marLeft w:val="0"/>
                                          <w:marRight w:val="0"/>
                                          <w:marTop w:val="0"/>
                                          <w:marBottom w:val="0"/>
                                          <w:divBdr>
                                            <w:top w:val="none" w:sz="0" w:space="0" w:color="auto"/>
                                            <w:left w:val="none" w:sz="0" w:space="0" w:color="auto"/>
                                            <w:bottom w:val="none" w:sz="0" w:space="0" w:color="auto"/>
                                            <w:right w:val="none" w:sz="0" w:space="0" w:color="auto"/>
                                          </w:divBdr>
                                          <w:divsChild>
                                            <w:div w:id="354697396">
                                              <w:marLeft w:val="0"/>
                                              <w:marRight w:val="0"/>
                                              <w:marTop w:val="0"/>
                                              <w:marBottom w:val="0"/>
                                              <w:divBdr>
                                                <w:top w:val="none" w:sz="0" w:space="0" w:color="auto"/>
                                                <w:left w:val="none" w:sz="0" w:space="0" w:color="auto"/>
                                                <w:bottom w:val="none" w:sz="0" w:space="0" w:color="auto"/>
                                                <w:right w:val="none" w:sz="0" w:space="0" w:color="auto"/>
                                              </w:divBdr>
                                              <w:divsChild>
                                                <w:div w:id="423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9422">
                                          <w:marLeft w:val="0"/>
                                          <w:marRight w:val="0"/>
                                          <w:marTop w:val="0"/>
                                          <w:marBottom w:val="0"/>
                                          <w:divBdr>
                                            <w:top w:val="none" w:sz="0" w:space="0" w:color="auto"/>
                                            <w:left w:val="none" w:sz="0" w:space="0" w:color="auto"/>
                                            <w:bottom w:val="none" w:sz="0" w:space="0" w:color="auto"/>
                                            <w:right w:val="none" w:sz="0" w:space="0" w:color="auto"/>
                                          </w:divBdr>
                                          <w:divsChild>
                                            <w:div w:id="337738362">
                                              <w:marLeft w:val="0"/>
                                              <w:marRight w:val="0"/>
                                              <w:marTop w:val="0"/>
                                              <w:marBottom w:val="0"/>
                                              <w:divBdr>
                                                <w:top w:val="none" w:sz="0" w:space="0" w:color="auto"/>
                                                <w:left w:val="none" w:sz="0" w:space="0" w:color="auto"/>
                                                <w:bottom w:val="none" w:sz="0" w:space="0" w:color="auto"/>
                                                <w:right w:val="none" w:sz="0" w:space="0" w:color="auto"/>
                                              </w:divBdr>
                                              <w:divsChild>
                                                <w:div w:id="113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275">
                                          <w:marLeft w:val="0"/>
                                          <w:marRight w:val="0"/>
                                          <w:marTop w:val="0"/>
                                          <w:marBottom w:val="0"/>
                                          <w:divBdr>
                                            <w:top w:val="none" w:sz="0" w:space="0" w:color="auto"/>
                                            <w:left w:val="none" w:sz="0" w:space="0" w:color="auto"/>
                                            <w:bottom w:val="none" w:sz="0" w:space="0" w:color="auto"/>
                                            <w:right w:val="none" w:sz="0" w:space="0" w:color="auto"/>
                                          </w:divBdr>
                                          <w:divsChild>
                                            <w:div w:id="1533955283">
                                              <w:marLeft w:val="0"/>
                                              <w:marRight w:val="0"/>
                                              <w:marTop w:val="0"/>
                                              <w:marBottom w:val="0"/>
                                              <w:divBdr>
                                                <w:top w:val="none" w:sz="0" w:space="0" w:color="auto"/>
                                                <w:left w:val="none" w:sz="0" w:space="0" w:color="auto"/>
                                                <w:bottom w:val="none" w:sz="0" w:space="0" w:color="auto"/>
                                                <w:right w:val="none" w:sz="0" w:space="0" w:color="auto"/>
                                              </w:divBdr>
                                              <w:divsChild>
                                                <w:div w:id="133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178">
                                          <w:marLeft w:val="0"/>
                                          <w:marRight w:val="0"/>
                                          <w:marTop w:val="0"/>
                                          <w:marBottom w:val="0"/>
                                          <w:divBdr>
                                            <w:top w:val="none" w:sz="0" w:space="0" w:color="auto"/>
                                            <w:left w:val="none" w:sz="0" w:space="0" w:color="auto"/>
                                            <w:bottom w:val="none" w:sz="0" w:space="0" w:color="auto"/>
                                            <w:right w:val="none" w:sz="0" w:space="0" w:color="auto"/>
                                          </w:divBdr>
                                          <w:divsChild>
                                            <w:div w:id="118886196">
                                              <w:marLeft w:val="0"/>
                                              <w:marRight w:val="0"/>
                                              <w:marTop w:val="0"/>
                                              <w:marBottom w:val="0"/>
                                              <w:divBdr>
                                                <w:top w:val="none" w:sz="0" w:space="0" w:color="auto"/>
                                                <w:left w:val="none" w:sz="0" w:space="0" w:color="auto"/>
                                                <w:bottom w:val="none" w:sz="0" w:space="0" w:color="auto"/>
                                                <w:right w:val="none" w:sz="0" w:space="0" w:color="auto"/>
                                              </w:divBdr>
                                              <w:divsChild>
                                                <w:div w:id="10898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2080708685">
                                              <w:marLeft w:val="0"/>
                                              <w:marRight w:val="0"/>
                                              <w:marTop w:val="0"/>
                                              <w:marBottom w:val="0"/>
                                              <w:divBdr>
                                                <w:top w:val="none" w:sz="0" w:space="0" w:color="auto"/>
                                                <w:left w:val="none" w:sz="0" w:space="0" w:color="auto"/>
                                                <w:bottom w:val="none" w:sz="0" w:space="0" w:color="auto"/>
                                                <w:right w:val="none" w:sz="0" w:space="0" w:color="auto"/>
                                              </w:divBdr>
                                              <w:divsChild>
                                                <w:div w:id="2465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144">
                                          <w:marLeft w:val="0"/>
                                          <w:marRight w:val="0"/>
                                          <w:marTop w:val="0"/>
                                          <w:marBottom w:val="0"/>
                                          <w:divBdr>
                                            <w:top w:val="none" w:sz="0" w:space="0" w:color="auto"/>
                                            <w:left w:val="none" w:sz="0" w:space="0" w:color="auto"/>
                                            <w:bottom w:val="none" w:sz="0" w:space="0" w:color="auto"/>
                                            <w:right w:val="none" w:sz="0" w:space="0" w:color="auto"/>
                                          </w:divBdr>
                                          <w:divsChild>
                                            <w:div w:id="1301572067">
                                              <w:marLeft w:val="0"/>
                                              <w:marRight w:val="0"/>
                                              <w:marTop w:val="0"/>
                                              <w:marBottom w:val="0"/>
                                              <w:divBdr>
                                                <w:top w:val="none" w:sz="0" w:space="0" w:color="auto"/>
                                                <w:left w:val="none" w:sz="0" w:space="0" w:color="auto"/>
                                                <w:bottom w:val="none" w:sz="0" w:space="0" w:color="auto"/>
                                                <w:right w:val="none" w:sz="0" w:space="0" w:color="auto"/>
                                              </w:divBdr>
                                              <w:divsChild>
                                                <w:div w:id="1678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400">
                                          <w:marLeft w:val="0"/>
                                          <w:marRight w:val="0"/>
                                          <w:marTop w:val="0"/>
                                          <w:marBottom w:val="0"/>
                                          <w:divBdr>
                                            <w:top w:val="none" w:sz="0" w:space="0" w:color="auto"/>
                                            <w:left w:val="none" w:sz="0" w:space="0" w:color="auto"/>
                                            <w:bottom w:val="none" w:sz="0" w:space="0" w:color="auto"/>
                                            <w:right w:val="none" w:sz="0" w:space="0" w:color="auto"/>
                                          </w:divBdr>
                                          <w:divsChild>
                                            <w:div w:id="1001542013">
                                              <w:marLeft w:val="0"/>
                                              <w:marRight w:val="0"/>
                                              <w:marTop w:val="0"/>
                                              <w:marBottom w:val="0"/>
                                              <w:divBdr>
                                                <w:top w:val="none" w:sz="0" w:space="0" w:color="auto"/>
                                                <w:left w:val="none" w:sz="0" w:space="0" w:color="auto"/>
                                                <w:bottom w:val="none" w:sz="0" w:space="0" w:color="auto"/>
                                                <w:right w:val="none" w:sz="0" w:space="0" w:color="auto"/>
                                              </w:divBdr>
                                              <w:divsChild>
                                                <w:div w:id="6011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6607">
                                          <w:marLeft w:val="0"/>
                                          <w:marRight w:val="0"/>
                                          <w:marTop w:val="0"/>
                                          <w:marBottom w:val="0"/>
                                          <w:divBdr>
                                            <w:top w:val="none" w:sz="0" w:space="0" w:color="auto"/>
                                            <w:left w:val="none" w:sz="0" w:space="0" w:color="auto"/>
                                            <w:bottom w:val="none" w:sz="0" w:space="0" w:color="auto"/>
                                            <w:right w:val="none" w:sz="0" w:space="0" w:color="auto"/>
                                          </w:divBdr>
                                          <w:divsChild>
                                            <w:div w:id="1070884596">
                                              <w:marLeft w:val="0"/>
                                              <w:marRight w:val="0"/>
                                              <w:marTop w:val="0"/>
                                              <w:marBottom w:val="0"/>
                                              <w:divBdr>
                                                <w:top w:val="none" w:sz="0" w:space="0" w:color="auto"/>
                                                <w:left w:val="none" w:sz="0" w:space="0" w:color="auto"/>
                                                <w:bottom w:val="none" w:sz="0" w:space="0" w:color="auto"/>
                                                <w:right w:val="none" w:sz="0" w:space="0" w:color="auto"/>
                                              </w:divBdr>
                                              <w:divsChild>
                                                <w:div w:id="19595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269">
                                          <w:marLeft w:val="0"/>
                                          <w:marRight w:val="0"/>
                                          <w:marTop w:val="0"/>
                                          <w:marBottom w:val="0"/>
                                          <w:divBdr>
                                            <w:top w:val="none" w:sz="0" w:space="0" w:color="auto"/>
                                            <w:left w:val="none" w:sz="0" w:space="0" w:color="auto"/>
                                            <w:bottom w:val="none" w:sz="0" w:space="0" w:color="auto"/>
                                            <w:right w:val="none" w:sz="0" w:space="0" w:color="auto"/>
                                          </w:divBdr>
                                          <w:divsChild>
                                            <w:div w:id="351614505">
                                              <w:marLeft w:val="0"/>
                                              <w:marRight w:val="0"/>
                                              <w:marTop w:val="0"/>
                                              <w:marBottom w:val="0"/>
                                              <w:divBdr>
                                                <w:top w:val="none" w:sz="0" w:space="0" w:color="auto"/>
                                                <w:left w:val="none" w:sz="0" w:space="0" w:color="auto"/>
                                                <w:bottom w:val="none" w:sz="0" w:space="0" w:color="auto"/>
                                                <w:right w:val="none" w:sz="0" w:space="0" w:color="auto"/>
                                              </w:divBdr>
                                              <w:divsChild>
                                                <w:div w:id="67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547">
                                          <w:marLeft w:val="0"/>
                                          <w:marRight w:val="0"/>
                                          <w:marTop w:val="0"/>
                                          <w:marBottom w:val="0"/>
                                          <w:divBdr>
                                            <w:top w:val="none" w:sz="0" w:space="0" w:color="auto"/>
                                            <w:left w:val="none" w:sz="0" w:space="0" w:color="auto"/>
                                            <w:bottom w:val="none" w:sz="0" w:space="0" w:color="auto"/>
                                            <w:right w:val="none" w:sz="0" w:space="0" w:color="auto"/>
                                          </w:divBdr>
                                          <w:divsChild>
                                            <w:div w:id="1990400184">
                                              <w:marLeft w:val="0"/>
                                              <w:marRight w:val="0"/>
                                              <w:marTop w:val="0"/>
                                              <w:marBottom w:val="0"/>
                                              <w:divBdr>
                                                <w:top w:val="none" w:sz="0" w:space="0" w:color="auto"/>
                                                <w:left w:val="none" w:sz="0" w:space="0" w:color="auto"/>
                                                <w:bottom w:val="none" w:sz="0" w:space="0" w:color="auto"/>
                                                <w:right w:val="none" w:sz="0" w:space="0" w:color="auto"/>
                                              </w:divBdr>
                                              <w:divsChild>
                                                <w:div w:id="638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21">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sChild>
                                                <w:div w:id="2034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3656">
                                          <w:marLeft w:val="0"/>
                                          <w:marRight w:val="0"/>
                                          <w:marTop w:val="0"/>
                                          <w:marBottom w:val="0"/>
                                          <w:divBdr>
                                            <w:top w:val="none" w:sz="0" w:space="0" w:color="auto"/>
                                            <w:left w:val="none" w:sz="0" w:space="0" w:color="auto"/>
                                            <w:bottom w:val="none" w:sz="0" w:space="0" w:color="auto"/>
                                            <w:right w:val="none" w:sz="0" w:space="0" w:color="auto"/>
                                          </w:divBdr>
                                          <w:divsChild>
                                            <w:div w:id="1907064686">
                                              <w:marLeft w:val="0"/>
                                              <w:marRight w:val="0"/>
                                              <w:marTop w:val="0"/>
                                              <w:marBottom w:val="0"/>
                                              <w:divBdr>
                                                <w:top w:val="none" w:sz="0" w:space="0" w:color="auto"/>
                                                <w:left w:val="none" w:sz="0" w:space="0" w:color="auto"/>
                                                <w:bottom w:val="none" w:sz="0" w:space="0" w:color="auto"/>
                                                <w:right w:val="none" w:sz="0" w:space="0" w:color="auto"/>
                                              </w:divBdr>
                                              <w:divsChild>
                                                <w:div w:id="1951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3573">
                                          <w:marLeft w:val="0"/>
                                          <w:marRight w:val="0"/>
                                          <w:marTop w:val="0"/>
                                          <w:marBottom w:val="0"/>
                                          <w:divBdr>
                                            <w:top w:val="none" w:sz="0" w:space="0" w:color="auto"/>
                                            <w:left w:val="none" w:sz="0" w:space="0" w:color="auto"/>
                                            <w:bottom w:val="none" w:sz="0" w:space="0" w:color="auto"/>
                                            <w:right w:val="none" w:sz="0" w:space="0" w:color="auto"/>
                                          </w:divBdr>
                                          <w:divsChild>
                                            <w:div w:id="933828278">
                                              <w:marLeft w:val="0"/>
                                              <w:marRight w:val="0"/>
                                              <w:marTop w:val="0"/>
                                              <w:marBottom w:val="0"/>
                                              <w:divBdr>
                                                <w:top w:val="none" w:sz="0" w:space="0" w:color="auto"/>
                                                <w:left w:val="none" w:sz="0" w:space="0" w:color="auto"/>
                                                <w:bottom w:val="none" w:sz="0" w:space="0" w:color="auto"/>
                                                <w:right w:val="none" w:sz="0" w:space="0" w:color="auto"/>
                                              </w:divBdr>
                                              <w:divsChild>
                                                <w:div w:id="5713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27">
                                          <w:marLeft w:val="0"/>
                                          <w:marRight w:val="0"/>
                                          <w:marTop w:val="0"/>
                                          <w:marBottom w:val="0"/>
                                          <w:divBdr>
                                            <w:top w:val="none" w:sz="0" w:space="0" w:color="auto"/>
                                            <w:left w:val="none" w:sz="0" w:space="0" w:color="auto"/>
                                            <w:bottom w:val="none" w:sz="0" w:space="0" w:color="auto"/>
                                            <w:right w:val="none" w:sz="0" w:space="0" w:color="auto"/>
                                          </w:divBdr>
                                          <w:divsChild>
                                            <w:div w:id="195317554">
                                              <w:marLeft w:val="0"/>
                                              <w:marRight w:val="0"/>
                                              <w:marTop w:val="0"/>
                                              <w:marBottom w:val="0"/>
                                              <w:divBdr>
                                                <w:top w:val="none" w:sz="0" w:space="0" w:color="auto"/>
                                                <w:left w:val="none" w:sz="0" w:space="0" w:color="auto"/>
                                                <w:bottom w:val="none" w:sz="0" w:space="0" w:color="auto"/>
                                                <w:right w:val="none" w:sz="0" w:space="0" w:color="auto"/>
                                              </w:divBdr>
                                              <w:divsChild>
                                                <w:div w:id="10280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784">
                                          <w:marLeft w:val="0"/>
                                          <w:marRight w:val="0"/>
                                          <w:marTop w:val="0"/>
                                          <w:marBottom w:val="0"/>
                                          <w:divBdr>
                                            <w:top w:val="none" w:sz="0" w:space="0" w:color="auto"/>
                                            <w:left w:val="none" w:sz="0" w:space="0" w:color="auto"/>
                                            <w:bottom w:val="none" w:sz="0" w:space="0" w:color="auto"/>
                                            <w:right w:val="none" w:sz="0" w:space="0" w:color="auto"/>
                                          </w:divBdr>
                                          <w:divsChild>
                                            <w:div w:id="1215652293">
                                              <w:marLeft w:val="0"/>
                                              <w:marRight w:val="0"/>
                                              <w:marTop w:val="0"/>
                                              <w:marBottom w:val="0"/>
                                              <w:divBdr>
                                                <w:top w:val="none" w:sz="0" w:space="0" w:color="auto"/>
                                                <w:left w:val="none" w:sz="0" w:space="0" w:color="auto"/>
                                                <w:bottom w:val="none" w:sz="0" w:space="0" w:color="auto"/>
                                                <w:right w:val="none" w:sz="0" w:space="0" w:color="auto"/>
                                              </w:divBdr>
                                              <w:divsChild>
                                                <w:div w:id="17269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979">
                                          <w:marLeft w:val="0"/>
                                          <w:marRight w:val="0"/>
                                          <w:marTop w:val="0"/>
                                          <w:marBottom w:val="0"/>
                                          <w:divBdr>
                                            <w:top w:val="none" w:sz="0" w:space="0" w:color="auto"/>
                                            <w:left w:val="none" w:sz="0" w:space="0" w:color="auto"/>
                                            <w:bottom w:val="none" w:sz="0" w:space="0" w:color="auto"/>
                                            <w:right w:val="none" w:sz="0" w:space="0" w:color="auto"/>
                                          </w:divBdr>
                                          <w:divsChild>
                                            <w:div w:id="255405829">
                                              <w:marLeft w:val="0"/>
                                              <w:marRight w:val="0"/>
                                              <w:marTop w:val="0"/>
                                              <w:marBottom w:val="0"/>
                                              <w:divBdr>
                                                <w:top w:val="none" w:sz="0" w:space="0" w:color="auto"/>
                                                <w:left w:val="none" w:sz="0" w:space="0" w:color="auto"/>
                                                <w:bottom w:val="none" w:sz="0" w:space="0" w:color="auto"/>
                                                <w:right w:val="none" w:sz="0" w:space="0" w:color="auto"/>
                                              </w:divBdr>
                                              <w:divsChild>
                                                <w:div w:id="426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597">
                                          <w:marLeft w:val="0"/>
                                          <w:marRight w:val="0"/>
                                          <w:marTop w:val="0"/>
                                          <w:marBottom w:val="0"/>
                                          <w:divBdr>
                                            <w:top w:val="none" w:sz="0" w:space="0" w:color="auto"/>
                                            <w:left w:val="none" w:sz="0" w:space="0" w:color="auto"/>
                                            <w:bottom w:val="none" w:sz="0" w:space="0" w:color="auto"/>
                                            <w:right w:val="none" w:sz="0" w:space="0" w:color="auto"/>
                                          </w:divBdr>
                                          <w:divsChild>
                                            <w:div w:id="2132743659">
                                              <w:marLeft w:val="0"/>
                                              <w:marRight w:val="0"/>
                                              <w:marTop w:val="0"/>
                                              <w:marBottom w:val="0"/>
                                              <w:divBdr>
                                                <w:top w:val="none" w:sz="0" w:space="0" w:color="auto"/>
                                                <w:left w:val="none" w:sz="0" w:space="0" w:color="auto"/>
                                                <w:bottom w:val="none" w:sz="0" w:space="0" w:color="auto"/>
                                                <w:right w:val="none" w:sz="0" w:space="0" w:color="auto"/>
                                              </w:divBdr>
                                              <w:divsChild>
                                                <w:div w:id="2044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983">
                                          <w:marLeft w:val="0"/>
                                          <w:marRight w:val="0"/>
                                          <w:marTop w:val="0"/>
                                          <w:marBottom w:val="0"/>
                                          <w:divBdr>
                                            <w:top w:val="none" w:sz="0" w:space="0" w:color="auto"/>
                                            <w:left w:val="none" w:sz="0" w:space="0" w:color="auto"/>
                                            <w:bottom w:val="none" w:sz="0" w:space="0" w:color="auto"/>
                                            <w:right w:val="none" w:sz="0" w:space="0" w:color="auto"/>
                                          </w:divBdr>
                                          <w:divsChild>
                                            <w:div w:id="1269390015">
                                              <w:marLeft w:val="0"/>
                                              <w:marRight w:val="0"/>
                                              <w:marTop w:val="0"/>
                                              <w:marBottom w:val="0"/>
                                              <w:divBdr>
                                                <w:top w:val="none" w:sz="0" w:space="0" w:color="auto"/>
                                                <w:left w:val="none" w:sz="0" w:space="0" w:color="auto"/>
                                                <w:bottom w:val="none" w:sz="0" w:space="0" w:color="auto"/>
                                                <w:right w:val="none" w:sz="0" w:space="0" w:color="auto"/>
                                              </w:divBdr>
                                              <w:divsChild>
                                                <w:div w:id="198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3906">
                                          <w:marLeft w:val="0"/>
                                          <w:marRight w:val="0"/>
                                          <w:marTop w:val="0"/>
                                          <w:marBottom w:val="0"/>
                                          <w:divBdr>
                                            <w:top w:val="none" w:sz="0" w:space="0" w:color="auto"/>
                                            <w:left w:val="none" w:sz="0" w:space="0" w:color="auto"/>
                                            <w:bottom w:val="none" w:sz="0" w:space="0" w:color="auto"/>
                                            <w:right w:val="none" w:sz="0" w:space="0" w:color="auto"/>
                                          </w:divBdr>
                                          <w:divsChild>
                                            <w:div w:id="1148666658">
                                              <w:marLeft w:val="0"/>
                                              <w:marRight w:val="0"/>
                                              <w:marTop w:val="0"/>
                                              <w:marBottom w:val="0"/>
                                              <w:divBdr>
                                                <w:top w:val="none" w:sz="0" w:space="0" w:color="auto"/>
                                                <w:left w:val="none" w:sz="0" w:space="0" w:color="auto"/>
                                                <w:bottom w:val="none" w:sz="0" w:space="0" w:color="auto"/>
                                                <w:right w:val="none" w:sz="0" w:space="0" w:color="auto"/>
                                              </w:divBdr>
                                              <w:divsChild>
                                                <w:div w:id="88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807">
                                          <w:marLeft w:val="0"/>
                                          <w:marRight w:val="0"/>
                                          <w:marTop w:val="0"/>
                                          <w:marBottom w:val="0"/>
                                          <w:divBdr>
                                            <w:top w:val="none" w:sz="0" w:space="0" w:color="auto"/>
                                            <w:left w:val="none" w:sz="0" w:space="0" w:color="auto"/>
                                            <w:bottom w:val="none" w:sz="0" w:space="0" w:color="auto"/>
                                            <w:right w:val="none" w:sz="0" w:space="0" w:color="auto"/>
                                          </w:divBdr>
                                          <w:divsChild>
                                            <w:div w:id="1066680715">
                                              <w:marLeft w:val="0"/>
                                              <w:marRight w:val="0"/>
                                              <w:marTop w:val="0"/>
                                              <w:marBottom w:val="0"/>
                                              <w:divBdr>
                                                <w:top w:val="none" w:sz="0" w:space="0" w:color="auto"/>
                                                <w:left w:val="none" w:sz="0" w:space="0" w:color="auto"/>
                                                <w:bottom w:val="none" w:sz="0" w:space="0" w:color="auto"/>
                                                <w:right w:val="none" w:sz="0" w:space="0" w:color="auto"/>
                                              </w:divBdr>
                                              <w:divsChild>
                                                <w:div w:id="35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110">
                                          <w:marLeft w:val="0"/>
                                          <w:marRight w:val="0"/>
                                          <w:marTop w:val="0"/>
                                          <w:marBottom w:val="0"/>
                                          <w:divBdr>
                                            <w:top w:val="none" w:sz="0" w:space="0" w:color="auto"/>
                                            <w:left w:val="none" w:sz="0" w:space="0" w:color="auto"/>
                                            <w:bottom w:val="none" w:sz="0" w:space="0" w:color="auto"/>
                                            <w:right w:val="none" w:sz="0" w:space="0" w:color="auto"/>
                                          </w:divBdr>
                                          <w:divsChild>
                                            <w:div w:id="286283655">
                                              <w:marLeft w:val="0"/>
                                              <w:marRight w:val="0"/>
                                              <w:marTop w:val="0"/>
                                              <w:marBottom w:val="0"/>
                                              <w:divBdr>
                                                <w:top w:val="none" w:sz="0" w:space="0" w:color="auto"/>
                                                <w:left w:val="none" w:sz="0" w:space="0" w:color="auto"/>
                                                <w:bottom w:val="none" w:sz="0" w:space="0" w:color="auto"/>
                                                <w:right w:val="none" w:sz="0" w:space="0" w:color="auto"/>
                                              </w:divBdr>
                                              <w:divsChild>
                                                <w:div w:id="12683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795686">
      <w:bodyDiv w:val="1"/>
      <w:marLeft w:val="0"/>
      <w:marRight w:val="0"/>
      <w:marTop w:val="0"/>
      <w:marBottom w:val="0"/>
      <w:divBdr>
        <w:top w:val="none" w:sz="0" w:space="0" w:color="auto"/>
        <w:left w:val="none" w:sz="0" w:space="0" w:color="auto"/>
        <w:bottom w:val="none" w:sz="0" w:space="0" w:color="auto"/>
        <w:right w:val="none" w:sz="0" w:space="0" w:color="auto"/>
      </w:divBdr>
    </w:div>
    <w:div w:id="452481705">
      <w:bodyDiv w:val="1"/>
      <w:marLeft w:val="0"/>
      <w:marRight w:val="0"/>
      <w:marTop w:val="0"/>
      <w:marBottom w:val="0"/>
      <w:divBdr>
        <w:top w:val="none" w:sz="0" w:space="0" w:color="auto"/>
        <w:left w:val="none" w:sz="0" w:space="0" w:color="auto"/>
        <w:bottom w:val="none" w:sz="0" w:space="0" w:color="auto"/>
        <w:right w:val="none" w:sz="0" w:space="0" w:color="auto"/>
      </w:divBdr>
      <w:divsChild>
        <w:div w:id="93062522">
          <w:marLeft w:val="0"/>
          <w:marRight w:val="0"/>
          <w:marTop w:val="0"/>
          <w:marBottom w:val="0"/>
          <w:divBdr>
            <w:top w:val="none" w:sz="0" w:space="0" w:color="auto"/>
            <w:left w:val="none" w:sz="0" w:space="0" w:color="auto"/>
            <w:bottom w:val="none" w:sz="0" w:space="0" w:color="auto"/>
            <w:right w:val="none" w:sz="0" w:space="0" w:color="auto"/>
          </w:divBdr>
          <w:divsChild>
            <w:div w:id="1648433477">
              <w:marLeft w:val="0"/>
              <w:marRight w:val="0"/>
              <w:marTop w:val="0"/>
              <w:marBottom w:val="0"/>
              <w:divBdr>
                <w:top w:val="none" w:sz="0" w:space="0" w:color="auto"/>
                <w:left w:val="none" w:sz="0" w:space="0" w:color="auto"/>
                <w:bottom w:val="none" w:sz="0" w:space="0" w:color="auto"/>
                <w:right w:val="none" w:sz="0" w:space="0" w:color="auto"/>
              </w:divBdr>
              <w:divsChild>
                <w:div w:id="20063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6366">
          <w:marLeft w:val="0"/>
          <w:marRight w:val="0"/>
          <w:marTop w:val="0"/>
          <w:marBottom w:val="0"/>
          <w:divBdr>
            <w:top w:val="none" w:sz="0" w:space="0" w:color="auto"/>
            <w:left w:val="none" w:sz="0" w:space="0" w:color="auto"/>
            <w:bottom w:val="none" w:sz="0" w:space="0" w:color="auto"/>
            <w:right w:val="none" w:sz="0" w:space="0" w:color="auto"/>
          </w:divBdr>
          <w:divsChild>
            <w:div w:id="578489179">
              <w:marLeft w:val="0"/>
              <w:marRight w:val="0"/>
              <w:marTop w:val="0"/>
              <w:marBottom w:val="0"/>
              <w:divBdr>
                <w:top w:val="none" w:sz="0" w:space="0" w:color="auto"/>
                <w:left w:val="none" w:sz="0" w:space="0" w:color="auto"/>
                <w:bottom w:val="none" w:sz="0" w:space="0" w:color="auto"/>
                <w:right w:val="none" w:sz="0" w:space="0" w:color="auto"/>
              </w:divBdr>
              <w:divsChild>
                <w:div w:id="112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331">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sChild>
                <w:div w:id="1414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743">
          <w:marLeft w:val="0"/>
          <w:marRight w:val="0"/>
          <w:marTop w:val="0"/>
          <w:marBottom w:val="0"/>
          <w:divBdr>
            <w:top w:val="none" w:sz="0" w:space="0" w:color="auto"/>
            <w:left w:val="none" w:sz="0" w:space="0" w:color="auto"/>
            <w:bottom w:val="none" w:sz="0" w:space="0" w:color="auto"/>
            <w:right w:val="none" w:sz="0" w:space="0" w:color="auto"/>
          </w:divBdr>
          <w:divsChild>
            <w:div w:id="1562864894">
              <w:marLeft w:val="0"/>
              <w:marRight w:val="0"/>
              <w:marTop w:val="0"/>
              <w:marBottom w:val="0"/>
              <w:divBdr>
                <w:top w:val="none" w:sz="0" w:space="0" w:color="auto"/>
                <w:left w:val="none" w:sz="0" w:space="0" w:color="auto"/>
                <w:bottom w:val="none" w:sz="0" w:space="0" w:color="auto"/>
                <w:right w:val="none" w:sz="0" w:space="0" w:color="auto"/>
              </w:divBdr>
              <w:divsChild>
                <w:div w:id="11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10038">
      <w:bodyDiv w:val="1"/>
      <w:marLeft w:val="0"/>
      <w:marRight w:val="0"/>
      <w:marTop w:val="0"/>
      <w:marBottom w:val="0"/>
      <w:divBdr>
        <w:top w:val="none" w:sz="0" w:space="0" w:color="auto"/>
        <w:left w:val="none" w:sz="0" w:space="0" w:color="auto"/>
        <w:bottom w:val="none" w:sz="0" w:space="0" w:color="auto"/>
        <w:right w:val="none" w:sz="0" w:space="0" w:color="auto"/>
      </w:divBdr>
    </w:div>
    <w:div w:id="479544259">
      <w:bodyDiv w:val="1"/>
      <w:marLeft w:val="0"/>
      <w:marRight w:val="0"/>
      <w:marTop w:val="0"/>
      <w:marBottom w:val="0"/>
      <w:divBdr>
        <w:top w:val="none" w:sz="0" w:space="0" w:color="auto"/>
        <w:left w:val="none" w:sz="0" w:space="0" w:color="auto"/>
        <w:bottom w:val="none" w:sz="0" w:space="0" w:color="auto"/>
        <w:right w:val="none" w:sz="0" w:space="0" w:color="auto"/>
      </w:divBdr>
    </w:div>
    <w:div w:id="491723998">
      <w:bodyDiv w:val="1"/>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sChild>
            <w:div w:id="68385079">
              <w:marLeft w:val="0"/>
              <w:marRight w:val="0"/>
              <w:marTop w:val="0"/>
              <w:marBottom w:val="0"/>
              <w:divBdr>
                <w:top w:val="none" w:sz="0" w:space="0" w:color="auto"/>
                <w:left w:val="none" w:sz="0" w:space="0" w:color="auto"/>
                <w:bottom w:val="none" w:sz="0" w:space="0" w:color="auto"/>
                <w:right w:val="none" w:sz="0" w:space="0" w:color="auto"/>
              </w:divBdr>
              <w:divsChild>
                <w:div w:id="1946110231">
                  <w:marLeft w:val="0"/>
                  <w:marRight w:val="0"/>
                  <w:marTop w:val="0"/>
                  <w:marBottom w:val="0"/>
                  <w:divBdr>
                    <w:top w:val="none" w:sz="0" w:space="0" w:color="auto"/>
                    <w:left w:val="none" w:sz="0" w:space="0" w:color="auto"/>
                    <w:bottom w:val="none" w:sz="0" w:space="0" w:color="auto"/>
                    <w:right w:val="none" w:sz="0" w:space="0" w:color="auto"/>
                  </w:divBdr>
                  <w:divsChild>
                    <w:div w:id="72556482">
                      <w:marLeft w:val="0"/>
                      <w:marRight w:val="0"/>
                      <w:marTop w:val="0"/>
                      <w:marBottom w:val="0"/>
                      <w:divBdr>
                        <w:top w:val="none" w:sz="0" w:space="0" w:color="auto"/>
                        <w:left w:val="none" w:sz="0" w:space="0" w:color="auto"/>
                        <w:bottom w:val="none" w:sz="0" w:space="0" w:color="auto"/>
                        <w:right w:val="none" w:sz="0" w:space="0" w:color="auto"/>
                      </w:divBdr>
                      <w:divsChild>
                        <w:div w:id="1462308358">
                          <w:marLeft w:val="0"/>
                          <w:marRight w:val="0"/>
                          <w:marTop w:val="0"/>
                          <w:marBottom w:val="0"/>
                          <w:divBdr>
                            <w:top w:val="none" w:sz="0" w:space="0" w:color="auto"/>
                            <w:left w:val="none" w:sz="0" w:space="0" w:color="auto"/>
                            <w:bottom w:val="none" w:sz="0" w:space="0" w:color="auto"/>
                            <w:right w:val="none" w:sz="0" w:space="0" w:color="auto"/>
                          </w:divBdr>
                          <w:divsChild>
                            <w:div w:id="289437957">
                              <w:marLeft w:val="0"/>
                              <w:marRight w:val="0"/>
                              <w:marTop w:val="0"/>
                              <w:marBottom w:val="0"/>
                              <w:divBdr>
                                <w:top w:val="none" w:sz="0" w:space="0" w:color="auto"/>
                                <w:left w:val="none" w:sz="0" w:space="0" w:color="auto"/>
                                <w:bottom w:val="none" w:sz="0" w:space="0" w:color="auto"/>
                                <w:right w:val="none" w:sz="0" w:space="0" w:color="auto"/>
                              </w:divBdr>
                              <w:divsChild>
                                <w:div w:id="1313172748">
                                  <w:marLeft w:val="0"/>
                                  <w:marRight w:val="0"/>
                                  <w:marTop w:val="0"/>
                                  <w:marBottom w:val="0"/>
                                  <w:divBdr>
                                    <w:top w:val="none" w:sz="0" w:space="0" w:color="auto"/>
                                    <w:left w:val="none" w:sz="0" w:space="0" w:color="auto"/>
                                    <w:bottom w:val="none" w:sz="0" w:space="0" w:color="auto"/>
                                    <w:right w:val="none" w:sz="0" w:space="0" w:color="auto"/>
                                  </w:divBdr>
                                  <w:divsChild>
                                    <w:div w:id="610934087">
                                      <w:marLeft w:val="0"/>
                                      <w:marRight w:val="0"/>
                                      <w:marTop w:val="0"/>
                                      <w:marBottom w:val="0"/>
                                      <w:divBdr>
                                        <w:top w:val="none" w:sz="0" w:space="0" w:color="auto"/>
                                        <w:left w:val="none" w:sz="0" w:space="0" w:color="auto"/>
                                        <w:bottom w:val="none" w:sz="0" w:space="0" w:color="auto"/>
                                        <w:right w:val="none" w:sz="0" w:space="0" w:color="auto"/>
                                      </w:divBdr>
                                      <w:divsChild>
                                        <w:div w:id="116879438">
                                          <w:marLeft w:val="0"/>
                                          <w:marRight w:val="0"/>
                                          <w:marTop w:val="0"/>
                                          <w:marBottom w:val="0"/>
                                          <w:divBdr>
                                            <w:top w:val="none" w:sz="0" w:space="0" w:color="auto"/>
                                            <w:left w:val="none" w:sz="0" w:space="0" w:color="auto"/>
                                            <w:bottom w:val="none" w:sz="0" w:space="0" w:color="auto"/>
                                            <w:right w:val="none" w:sz="0" w:space="0" w:color="auto"/>
                                          </w:divBdr>
                                          <w:divsChild>
                                            <w:div w:id="2072654722">
                                              <w:marLeft w:val="0"/>
                                              <w:marRight w:val="0"/>
                                              <w:marTop w:val="0"/>
                                              <w:marBottom w:val="0"/>
                                              <w:divBdr>
                                                <w:top w:val="none" w:sz="0" w:space="0" w:color="auto"/>
                                                <w:left w:val="none" w:sz="0" w:space="0" w:color="auto"/>
                                                <w:bottom w:val="none" w:sz="0" w:space="0" w:color="auto"/>
                                                <w:right w:val="none" w:sz="0" w:space="0" w:color="auto"/>
                                              </w:divBdr>
                                              <w:divsChild>
                                                <w:div w:id="5885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526">
                                          <w:marLeft w:val="0"/>
                                          <w:marRight w:val="0"/>
                                          <w:marTop w:val="0"/>
                                          <w:marBottom w:val="0"/>
                                          <w:divBdr>
                                            <w:top w:val="none" w:sz="0" w:space="0" w:color="auto"/>
                                            <w:left w:val="none" w:sz="0" w:space="0" w:color="auto"/>
                                            <w:bottom w:val="none" w:sz="0" w:space="0" w:color="auto"/>
                                            <w:right w:val="none" w:sz="0" w:space="0" w:color="auto"/>
                                          </w:divBdr>
                                          <w:divsChild>
                                            <w:div w:id="2436503">
                                              <w:marLeft w:val="0"/>
                                              <w:marRight w:val="0"/>
                                              <w:marTop w:val="0"/>
                                              <w:marBottom w:val="0"/>
                                              <w:divBdr>
                                                <w:top w:val="none" w:sz="0" w:space="0" w:color="auto"/>
                                                <w:left w:val="none" w:sz="0" w:space="0" w:color="auto"/>
                                                <w:bottom w:val="none" w:sz="0" w:space="0" w:color="auto"/>
                                                <w:right w:val="none" w:sz="0" w:space="0" w:color="auto"/>
                                              </w:divBdr>
                                              <w:divsChild>
                                                <w:div w:id="416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7990">
                                          <w:marLeft w:val="0"/>
                                          <w:marRight w:val="0"/>
                                          <w:marTop w:val="0"/>
                                          <w:marBottom w:val="0"/>
                                          <w:divBdr>
                                            <w:top w:val="none" w:sz="0" w:space="0" w:color="auto"/>
                                            <w:left w:val="none" w:sz="0" w:space="0" w:color="auto"/>
                                            <w:bottom w:val="none" w:sz="0" w:space="0" w:color="auto"/>
                                            <w:right w:val="none" w:sz="0" w:space="0" w:color="auto"/>
                                          </w:divBdr>
                                          <w:divsChild>
                                            <w:div w:id="1955942749">
                                              <w:marLeft w:val="0"/>
                                              <w:marRight w:val="0"/>
                                              <w:marTop w:val="0"/>
                                              <w:marBottom w:val="0"/>
                                              <w:divBdr>
                                                <w:top w:val="none" w:sz="0" w:space="0" w:color="auto"/>
                                                <w:left w:val="none" w:sz="0" w:space="0" w:color="auto"/>
                                                <w:bottom w:val="none" w:sz="0" w:space="0" w:color="auto"/>
                                                <w:right w:val="none" w:sz="0" w:space="0" w:color="auto"/>
                                              </w:divBdr>
                                              <w:divsChild>
                                                <w:div w:id="1931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304">
                                          <w:marLeft w:val="0"/>
                                          <w:marRight w:val="0"/>
                                          <w:marTop w:val="0"/>
                                          <w:marBottom w:val="0"/>
                                          <w:divBdr>
                                            <w:top w:val="none" w:sz="0" w:space="0" w:color="auto"/>
                                            <w:left w:val="none" w:sz="0" w:space="0" w:color="auto"/>
                                            <w:bottom w:val="none" w:sz="0" w:space="0" w:color="auto"/>
                                            <w:right w:val="none" w:sz="0" w:space="0" w:color="auto"/>
                                          </w:divBdr>
                                          <w:divsChild>
                                            <w:div w:id="1097360265">
                                              <w:marLeft w:val="0"/>
                                              <w:marRight w:val="0"/>
                                              <w:marTop w:val="0"/>
                                              <w:marBottom w:val="0"/>
                                              <w:divBdr>
                                                <w:top w:val="none" w:sz="0" w:space="0" w:color="auto"/>
                                                <w:left w:val="none" w:sz="0" w:space="0" w:color="auto"/>
                                                <w:bottom w:val="none" w:sz="0" w:space="0" w:color="auto"/>
                                                <w:right w:val="none" w:sz="0" w:space="0" w:color="auto"/>
                                              </w:divBdr>
                                              <w:divsChild>
                                                <w:div w:id="1165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18">
                                          <w:marLeft w:val="0"/>
                                          <w:marRight w:val="0"/>
                                          <w:marTop w:val="0"/>
                                          <w:marBottom w:val="0"/>
                                          <w:divBdr>
                                            <w:top w:val="none" w:sz="0" w:space="0" w:color="auto"/>
                                            <w:left w:val="none" w:sz="0" w:space="0" w:color="auto"/>
                                            <w:bottom w:val="none" w:sz="0" w:space="0" w:color="auto"/>
                                            <w:right w:val="none" w:sz="0" w:space="0" w:color="auto"/>
                                          </w:divBdr>
                                          <w:divsChild>
                                            <w:div w:id="351759642">
                                              <w:marLeft w:val="0"/>
                                              <w:marRight w:val="0"/>
                                              <w:marTop w:val="0"/>
                                              <w:marBottom w:val="0"/>
                                              <w:divBdr>
                                                <w:top w:val="none" w:sz="0" w:space="0" w:color="auto"/>
                                                <w:left w:val="none" w:sz="0" w:space="0" w:color="auto"/>
                                                <w:bottom w:val="none" w:sz="0" w:space="0" w:color="auto"/>
                                                <w:right w:val="none" w:sz="0" w:space="0" w:color="auto"/>
                                              </w:divBdr>
                                              <w:divsChild>
                                                <w:div w:id="538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699">
                                          <w:marLeft w:val="0"/>
                                          <w:marRight w:val="0"/>
                                          <w:marTop w:val="0"/>
                                          <w:marBottom w:val="0"/>
                                          <w:divBdr>
                                            <w:top w:val="none" w:sz="0" w:space="0" w:color="auto"/>
                                            <w:left w:val="none" w:sz="0" w:space="0" w:color="auto"/>
                                            <w:bottom w:val="none" w:sz="0" w:space="0" w:color="auto"/>
                                            <w:right w:val="none" w:sz="0" w:space="0" w:color="auto"/>
                                          </w:divBdr>
                                          <w:divsChild>
                                            <w:div w:id="1813592619">
                                              <w:marLeft w:val="0"/>
                                              <w:marRight w:val="0"/>
                                              <w:marTop w:val="0"/>
                                              <w:marBottom w:val="0"/>
                                              <w:divBdr>
                                                <w:top w:val="none" w:sz="0" w:space="0" w:color="auto"/>
                                                <w:left w:val="none" w:sz="0" w:space="0" w:color="auto"/>
                                                <w:bottom w:val="none" w:sz="0" w:space="0" w:color="auto"/>
                                                <w:right w:val="none" w:sz="0" w:space="0" w:color="auto"/>
                                              </w:divBdr>
                                              <w:divsChild>
                                                <w:div w:id="5225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2853">
                                          <w:marLeft w:val="0"/>
                                          <w:marRight w:val="0"/>
                                          <w:marTop w:val="0"/>
                                          <w:marBottom w:val="0"/>
                                          <w:divBdr>
                                            <w:top w:val="none" w:sz="0" w:space="0" w:color="auto"/>
                                            <w:left w:val="none" w:sz="0" w:space="0" w:color="auto"/>
                                            <w:bottom w:val="none" w:sz="0" w:space="0" w:color="auto"/>
                                            <w:right w:val="none" w:sz="0" w:space="0" w:color="auto"/>
                                          </w:divBdr>
                                          <w:divsChild>
                                            <w:div w:id="75833401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058">
                                          <w:marLeft w:val="0"/>
                                          <w:marRight w:val="0"/>
                                          <w:marTop w:val="0"/>
                                          <w:marBottom w:val="0"/>
                                          <w:divBdr>
                                            <w:top w:val="none" w:sz="0" w:space="0" w:color="auto"/>
                                            <w:left w:val="none" w:sz="0" w:space="0" w:color="auto"/>
                                            <w:bottom w:val="none" w:sz="0" w:space="0" w:color="auto"/>
                                            <w:right w:val="none" w:sz="0" w:space="0" w:color="auto"/>
                                          </w:divBdr>
                                          <w:divsChild>
                                            <w:div w:id="305205684">
                                              <w:marLeft w:val="0"/>
                                              <w:marRight w:val="0"/>
                                              <w:marTop w:val="0"/>
                                              <w:marBottom w:val="0"/>
                                              <w:divBdr>
                                                <w:top w:val="none" w:sz="0" w:space="0" w:color="auto"/>
                                                <w:left w:val="none" w:sz="0" w:space="0" w:color="auto"/>
                                                <w:bottom w:val="none" w:sz="0" w:space="0" w:color="auto"/>
                                                <w:right w:val="none" w:sz="0" w:space="0" w:color="auto"/>
                                              </w:divBdr>
                                              <w:divsChild>
                                                <w:div w:id="3202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128">
                                          <w:marLeft w:val="0"/>
                                          <w:marRight w:val="0"/>
                                          <w:marTop w:val="0"/>
                                          <w:marBottom w:val="0"/>
                                          <w:divBdr>
                                            <w:top w:val="none" w:sz="0" w:space="0" w:color="auto"/>
                                            <w:left w:val="none" w:sz="0" w:space="0" w:color="auto"/>
                                            <w:bottom w:val="none" w:sz="0" w:space="0" w:color="auto"/>
                                            <w:right w:val="none" w:sz="0" w:space="0" w:color="auto"/>
                                          </w:divBdr>
                                          <w:divsChild>
                                            <w:div w:id="1987969579">
                                              <w:marLeft w:val="0"/>
                                              <w:marRight w:val="0"/>
                                              <w:marTop w:val="0"/>
                                              <w:marBottom w:val="0"/>
                                              <w:divBdr>
                                                <w:top w:val="none" w:sz="0" w:space="0" w:color="auto"/>
                                                <w:left w:val="none" w:sz="0" w:space="0" w:color="auto"/>
                                                <w:bottom w:val="none" w:sz="0" w:space="0" w:color="auto"/>
                                                <w:right w:val="none" w:sz="0" w:space="0" w:color="auto"/>
                                              </w:divBdr>
                                              <w:divsChild>
                                                <w:div w:id="1217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834">
                                          <w:marLeft w:val="0"/>
                                          <w:marRight w:val="0"/>
                                          <w:marTop w:val="0"/>
                                          <w:marBottom w:val="0"/>
                                          <w:divBdr>
                                            <w:top w:val="none" w:sz="0" w:space="0" w:color="auto"/>
                                            <w:left w:val="none" w:sz="0" w:space="0" w:color="auto"/>
                                            <w:bottom w:val="none" w:sz="0" w:space="0" w:color="auto"/>
                                            <w:right w:val="none" w:sz="0" w:space="0" w:color="auto"/>
                                          </w:divBdr>
                                          <w:divsChild>
                                            <w:div w:id="707410603">
                                              <w:marLeft w:val="0"/>
                                              <w:marRight w:val="0"/>
                                              <w:marTop w:val="0"/>
                                              <w:marBottom w:val="0"/>
                                              <w:divBdr>
                                                <w:top w:val="none" w:sz="0" w:space="0" w:color="auto"/>
                                                <w:left w:val="none" w:sz="0" w:space="0" w:color="auto"/>
                                                <w:bottom w:val="none" w:sz="0" w:space="0" w:color="auto"/>
                                                <w:right w:val="none" w:sz="0" w:space="0" w:color="auto"/>
                                              </w:divBdr>
                                              <w:divsChild>
                                                <w:div w:id="278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5482">
                                          <w:marLeft w:val="0"/>
                                          <w:marRight w:val="0"/>
                                          <w:marTop w:val="0"/>
                                          <w:marBottom w:val="0"/>
                                          <w:divBdr>
                                            <w:top w:val="none" w:sz="0" w:space="0" w:color="auto"/>
                                            <w:left w:val="none" w:sz="0" w:space="0" w:color="auto"/>
                                            <w:bottom w:val="none" w:sz="0" w:space="0" w:color="auto"/>
                                            <w:right w:val="none" w:sz="0" w:space="0" w:color="auto"/>
                                          </w:divBdr>
                                          <w:divsChild>
                                            <w:div w:id="324358278">
                                              <w:marLeft w:val="0"/>
                                              <w:marRight w:val="0"/>
                                              <w:marTop w:val="0"/>
                                              <w:marBottom w:val="0"/>
                                              <w:divBdr>
                                                <w:top w:val="none" w:sz="0" w:space="0" w:color="auto"/>
                                                <w:left w:val="none" w:sz="0" w:space="0" w:color="auto"/>
                                                <w:bottom w:val="none" w:sz="0" w:space="0" w:color="auto"/>
                                                <w:right w:val="none" w:sz="0" w:space="0" w:color="auto"/>
                                              </w:divBdr>
                                              <w:divsChild>
                                                <w:div w:id="182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341">
                                          <w:marLeft w:val="0"/>
                                          <w:marRight w:val="0"/>
                                          <w:marTop w:val="0"/>
                                          <w:marBottom w:val="0"/>
                                          <w:divBdr>
                                            <w:top w:val="none" w:sz="0" w:space="0" w:color="auto"/>
                                            <w:left w:val="none" w:sz="0" w:space="0" w:color="auto"/>
                                            <w:bottom w:val="none" w:sz="0" w:space="0" w:color="auto"/>
                                            <w:right w:val="none" w:sz="0" w:space="0" w:color="auto"/>
                                          </w:divBdr>
                                          <w:divsChild>
                                            <w:div w:id="2116751767">
                                              <w:marLeft w:val="0"/>
                                              <w:marRight w:val="0"/>
                                              <w:marTop w:val="0"/>
                                              <w:marBottom w:val="0"/>
                                              <w:divBdr>
                                                <w:top w:val="none" w:sz="0" w:space="0" w:color="auto"/>
                                                <w:left w:val="none" w:sz="0" w:space="0" w:color="auto"/>
                                                <w:bottom w:val="none" w:sz="0" w:space="0" w:color="auto"/>
                                                <w:right w:val="none" w:sz="0" w:space="0" w:color="auto"/>
                                              </w:divBdr>
                                              <w:divsChild>
                                                <w:div w:id="179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324">
                                          <w:marLeft w:val="0"/>
                                          <w:marRight w:val="0"/>
                                          <w:marTop w:val="0"/>
                                          <w:marBottom w:val="0"/>
                                          <w:divBdr>
                                            <w:top w:val="none" w:sz="0" w:space="0" w:color="auto"/>
                                            <w:left w:val="none" w:sz="0" w:space="0" w:color="auto"/>
                                            <w:bottom w:val="none" w:sz="0" w:space="0" w:color="auto"/>
                                            <w:right w:val="none" w:sz="0" w:space="0" w:color="auto"/>
                                          </w:divBdr>
                                          <w:divsChild>
                                            <w:div w:id="776676200">
                                              <w:marLeft w:val="0"/>
                                              <w:marRight w:val="0"/>
                                              <w:marTop w:val="0"/>
                                              <w:marBottom w:val="0"/>
                                              <w:divBdr>
                                                <w:top w:val="none" w:sz="0" w:space="0" w:color="auto"/>
                                                <w:left w:val="none" w:sz="0" w:space="0" w:color="auto"/>
                                                <w:bottom w:val="none" w:sz="0" w:space="0" w:color="auto"/>
                                                <w:right w:val="none" w:sz="0" w:space="0" w:color="auto"/>
                                              </w:divBdr>
                                              <w:divsChild>
                                                <w:div w:id="349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4066">
                                          <w:marLeft w:val="0"/>
                                          <w:marRight w:val="0"/>
                                          <w:marTop w:val="0"/>
                                          <w:marBottom w:val="0"/>
                                          <w:divBdr>
                                            <w:top w:val="none" w:sz="0" w:space="0" w:color="auto"/>
                                            <w:left w:val="none" w:sz="0" w:space="0" w:color="auto"/>
                                            <w:bottom w:val="none" w:sz="0" w:space="0" w:color="auto"/>
                                            <w:right w:val="none" w:sz="0" w:space="0" w:color="auto"/>
                                          </w:divBdr>
                                          <w:divsChild>
                                            <w:div w:id="2017534931">
                                              <w:marLeft w:val="0"/>
                                              <w:marRight w:val="0"/>
                                              <w:marTop w:val="0"/>
                                              <w:marBottom w:val="0"/>
                                              <w:divBdr>
                                                <w:top w:val="none" w:sz="0" w:space="0" w:color="auto"/>
                                                <w:left w:val="none" w:sz="0" w:space="0" w:color="auto"/>
                                                <w:bottom w:val="none" w:sz="0" w:space="0" w:color="auto"/>
                                                <w:right w:val="none" w:sz="0" w:space="0" w:color="auto"/>
                                              </w:divBdr>
                                              <w:divsChild>
                                                <w:div w:id="7901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66">
                                          <w:marLeft w:val="0"/>
                                          <w:marRight w:val="0"/>
                                          <w:marTop w:val="0"/>
                                          <w:marBottom w:val="0"/>
                                          <w:divBdr>
                                            <w:top w:val="none" w:sz="0" w:space="0" w:color="auto"/>
                                            <w:left w:val="none" w:sz="0" w:space="0" w:color="auto"/>
                                            <w:bottom w:val="none" w:sz="0" w:space="0" w:color="auto"/>
                                            <w:right w:val="none" w:sz="0" w:space="0" w:color="auto"/>
                                          </w:divBdr>
                                          <w:divsChild>
                                            <w:div w:id="1172184495">
                                              <w:marLeft w:val="0"/>
                                              <w:marRight w:val="0"/>
                                              <w:marTop w:val="0"/>
                                              <w:marBottom w:val="0"/>
                                              <w:divBdr>
                                                <w:top w:val="none" w:sz="0" w:space="0" w:color="auto"/>
                                                <w:left w:val="none" w:sz="0" w:space="0" w:color="auto"/>
                                                <w:bottom w:val="none" w:sz="0" w:space="0" w:color="auto"/>
                                                <w:right w:val="none" w:sz="0" w:space="0" w:color="auto"/>
                                              </w:divBdr>
                                              <w:divsChild>
                                                <w:div w:id="17672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213">
                                          <w:marLeft w:val="0"/>
                                          <w:marRight w:val="0"/>
                                          <w:marTop w:val="0"/>
                                          <w:marBottom w:val="0"/>
                                          <w:divBdr>
                                            <w:top w:val="none" w:sz="0" w:space="0" w:color="auto"/>
                                            <w:left w:val="none" w:sz="0" w:space="0" w:color="auto"/>
                                            <w:bottom w:val="none" w:sz="0" w:space="0" w:color="auto"/>
                                            <w:right w:val="none" w:sz="0" w:space="0" w:color="auto"/>
                                          </w:divBdr>
                                          <w:divsChild>
                                            <w:div w:id="1145701972">
                                              <w:marLeft w:val="0"/>
                                              <w:marRight w:val="0"/>
                                              <w:marTop w:val="0"/>
                                              <w:marBottom w:val="0"/>
                                              <w:divBdr>
                                                <w:top w:val="none" w:sz="0" w:space="0" w:color="auto"/>
                                                <w:left w:val="none" w:sz="0" w:space="0" w:color="auto"/>
                                                <w:bottom w:val="none" w:sz="0" w:space="0" w:color="auto"/>
                                                <w:right w:val="none" w:sz="0" w:space="0" w:color="auto"/>
                                              </w:divBdr>
                                              <w:divsChild>
                                                <w:div w:id="20120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271">
                                          <w:marLeft w:val="0"/>
                                          <w:marRight w:val="0"/>
                                          <w:marTop w:val="0"/>
                                          <w:marBottom w:val="0"/>
                                          <w:divBdr>
                                            <w:top w:val="none" w:sz="0" w:space="0" w:color="auto"/>
                                            <w:left w:val="none" w:sz="0" w:space="0" w:color="auto"/>
                                            <w:bottom w:val="none" w:sz="0" w:space="0" w:color="auto"/>
                                            <w:right w:val="none" w:sz="0" w:space="0" w:color="auto"/>
                                          </w:divBdr>
                                          <w:divsChild>
                                            <w:div w:id="725492931">
                                              <w:marLeft w:val="0"/>
                                              <w:marRight w:val="0"/>
                                              <w:marTop w:val="0"/>
                                              <w:marBottom w:val="0"/>
                                              <w:divBdr>
                                                <w:top w:val="none" w:sz="0" w:space="0" w:color="auto"/>
                                                <w:left w:val="none" w:sz="0" w:space="0" w:color="auto"/>
                                                <w:bottom w:val="none" w:sz="0" w:space="0" w:color="auto"/>
                                                <w:right w:val="none" w:sz="0" w:space="0" w:color="auto"/>
                                              </w:divBdr>
                                              <w:divsChild>
                                                <w:div w:id="141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893">
                                          <w:marLeft w:val="0"/>
                                          <w:marRight w:val="0"/>
                                          <w:marTop w:val="0"/>
                                          <w:marBottom w:val="0"/>
                                          <w:divBdr>
                                            <w:top w:val="none" w:sz="0" w:space="0" w:color="auto"/>
                                            <w:left w:val="none" w:sz="0" w:space="0" w:color="auto"/>
                                            <w:bottom w:val="none" w:sz="0" w:space="0" w:color="auto"/>
                                            <w:right w:val="none" w:sz="0" w:space="0" w:color="auto"/>
                                          </w:divBdr>
                                          <w:divsChild>
                                            <w:div w:id="554507502">
                                              <w:marLeft w:val="0"/>
                                              <w:marRight w:val="0"/>
                                              <w:marTop w:val="0"/>
                                              <w:marBottom w:val="0"/>
                                              <w:divBdr>
                                                <w:top w:val="none" w:sz="0" w:space="0" w:color="auto"/>
                                                <w:left w:val="none" w:sz="0" w:space="0" w:color="auto"/>
                                                <w:bottom w:val="none" w:sz="0" w:space="0" w:color="auto"/>
                                                <w:right w:val="none" w:sz="0" w:space="0" w:color="auto"/>
                                              </w:divBdr>
                                              <w:divsChild>
                                                <w:div w:id="1820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7044">
                                          <w:marLeft w:val="0"/>
                                          <w:marRight w:val="0"/>
                                          <w:marTop w:val="0"/>
                                          <w:marBottom w:val="0"/>
                                          <w:divBdr>
                                            <w:top w:val="none" w:sz="0" w:space="0" w:color="auto"/>
                                            <w:left w:val="none" w:sz="0" w:space="0" w:color="auto"/>
                                            <w:bottom w:val="none" w:sz="0" w:space="0" w:color="auto"/>
                                            <w:right w:val="none" w:sz="0" w:space="0" w:color="auto"/>
                                          </w:divBdr>
                                          <w:divsChild>
                                            <w:div w:id="1015157390">
                                              <w:marLeft w:val="0"/>
                                              <w:marRight w:val="0"/>
                                              <w:marTop w:val="0"/>
                                              <w:marBottom w:val="0"/>
                                              <w:divBdr>
                                                <w:top w:val="none" w:sz="0" w:space="0" w:color="auto"/>
                                                <w:left w:val="none" w:sz="0" w:space="0" w:color="auto"/>
                                                <w:bottom w:val="none" w:sz="0" w:space="0" w:color="auto"/>
                                                <w:right w:val="none" w:sz="0" w:space="0" w:color="auto"/>
                                              </w:divBdr>
                                              <w:divsChild>
                                                <w:div w:id="630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344">
                                          <w:marLeft w:val="0"/>
                                          <w:marRight w:val="0"/>
                                          <w:marTop w:val="0"/>
                                          <w:marBottom w:val="0"/>
                                          <w:divBdr>
                                            <w:top w:val="none" w:sz="0" w:space="0" w:color="auto"/>
                                            <w:left w:val="none" w:sz="0" w:space="0" w:color="auto"/>
                                            <w:bottom w:val="none" w:sz="0" w:space="0" w:color="auto"/>
                                            <w:right w:val="none" w:sz="0" w:space="0" w:color="auto"/>
                                          </w:divBdr>
                                          <w:divsChild>
                                            <w:div w:id="1192257282">
                                              <w:marLeft w:val="0"/>
                                              <w:marRight w:val="0"/>
                                              <w:marTop w:val="0"/>
                                              <w:marBottom w:val="0"/>
                                              <w:divBdr>
                                                <w:top w:val="none" w:sz="0" w:space="0" w:color="auto"/>
                                                <w:left w:val="none" w:sz="0" w:space="0" w:color="auto"/>
                                                <w:bottom w:val="none" w:sz="0" w:space="0" w:color="auto"/>
                                                <w:right w:val="none" w:sz="0" w:space="0" w:color="auto"/>
                                              </w:divBdr>
                                              <w:divsChild>
                                                <w:div w:id="1503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292">
                                          <w:marLeft w:val="0"/>
                                          <w:marRight w:val="0"/>
                                          <w:marTop w:val="0"/>
                                          <w:marBottom w:val="0"/>
                                          <w:divBdr>
                                            <w:top w:val="none" w:sz="0" w:space="0" w:color="auto"/>
                                            <w:left w:val="none" w:sz="0" w:space="0" w:color="auto"/>
                                            <w:bottom w:val="none" w:sz="0" w:space="0" w:color="auto"/>
                                            <w:right w:val="none" w:sz="0" w:space="0" w:color="auto"/>
                                          </w:divBdr>
                                          <w:divsChild>
                                            <w:div w:id="2018117419">
                                              <w:marLeft w:val="0"/>
                                              <w:marRight w:val="0"/>
                                              <w:marTop w:val="0"/>
                                              <w:marBottom w:val="0"/>
                                              <w:divBdr>
                                                <w:top w:val="none" w:sz="0" w:space="0" w:color="auto"/>
                                                <w:left w:val="none" w:sz="0" w:space="0" w:color="auto"/>
                                                <w:bottom w:val="none" w:sz="0" w:space="0" w:color="auto"/>
                                                <w:right w:val="none" w:sz="0" w:space="0" w:color="auto"/>
                                              </w:divBdr>
                                              <w:divsChild>
                                                <w:div w:id="1817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7812">
                                          <w:marLeft w:val="0"/>
                                          <w:marRight w:val="0"/>
                                          <w:marTop w:val="0"/>
                                          <w:marBottom w:val="0"/>
                                          <w:divBdr>
                                            <w:top w:val="none" w:sz="0" w:space="0" w:color="auto"/>
                                            <w:left w:val="none" w:sz="0" w:space="0" w:color="auto"/>
                                            <w:bottom w:val="none" w:sz="0" w:space="0" w:color="auto"/>
                                            <w:right w:val="none" w:sz="0" w:space="0" w:color="auto"/>
                                          </w:divBdr>
                                          <w:divsChild>
                                            <w:div w:id="1802527994">
                                              <w:marLeft w:val="0"/>
                                              <w:marRight w:val="0"/>
                                              <w:marTop w:val="0"/>
                                              <w:marBottom w:val="0"/>
                                              <w:divBdr>
                                                <w:top w:val="none" w:sz="0" w:space="0" w:color="auto"/>
                                                <w:left w:val="none" w:sz="0" w:space="0" w:color="auto"/>
                                                <w:bottom w:val="none" w:sz="0" w:space="0" w:color="auto"/>
                                                <w:right w:val="none" w:sz="0" w:space="0" w:color="auto"/>
                                              </w:divBdr>
                                              <w:divsChild>
                                                <w:div w:id="139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115613">
      <w:bodyDiv w:val="1"/>
      <w:marLeft w:val="0"/>
      <w:marRight w:val="0"/>
      <w:marTop w:val="0"/>
      <w:marBottom w:val="0"/>
      <w:divBdr>
        <w:top w:val="none" w:sz="0" w:space="0" w:color="auto"/>
        <w:left w:val="none" w:sz="0" w:space="0" w:color="auto"/>
        <w:bottom w:val="none" w:sz="0" w:space="0" w:color="auto"/>
        <w:right w:val="none" w:sz="0" w:space="0" w:color="auto"/>
      </w:divBdr>
    </w:div>
    <w:div w:id="535240002">
      <w:bodyDiv w:val="1"/>
      <w:marLeft w:val="0"/>
      <w:marRight w:val="0"/>
      <w:marTop w:val="0"/>
      <w:marBottom w:val="0"/>
      <w:divBdr>
        <w:top w:val="none" w:sz="0" w:space="0" w:color="auto"/>
        <w:left w:val="none" w:sz="0" w:space="0" w:color="auto"/>
        <w:bottom w:val="none" w:sz="0" w:space="0" w:color="auto"/>
        <w:right w:val="none" w:sz="0" w:space="0" w:color="auto"/>
      </w:divBdr>
      <w:divsChild>
        <w:div w:id="1887794111">
          <w:marLeft w:val="0"/>
          <w:marRight w:val="0"/>
          <w:marTop w:val="0"/>
          <w:marBottom w:val="0"/>
          <w:divBdr>
            <w:top w:val="none" w:sz="0" w:space="0" w:color="auto"/>
            <w:left w:val="none" w:sz="0" w:space="0" w:color="auto"/>
            <w:bottom w:val="none" w:sz="0" w:space="0" w:color="auto"/>
            <w:right w:val="none" w:sz="0" w:space="0" w:color="auto"/>
          </w:divBdr>
          <w:divsChild>
            <w:div w:id="2102481792">
              <w:marLeft w:val="0"/>
              <w:marRight w:val="0"/>
              <w:marTop w:val="0"/>
              <w:marBottom w:val="0"/>
              <w:divBdr>
                <w:top w:val="none" w:sz="0" w:space="0" w:color="auto"/>
                <w:left w:val="none" w:sz="0" w:space="0" w:color="auto"/>
                <w:bottom w:val="none" w:sz="0" w:space="0" w:color="auto"/>
                <w:right w:val="none" w:sz="0" w:space="0" w:color="auto"/>
              </w:divBdr>
              <w:divsChild>
                <w:div w:id="268513437">
                  <w:marLeft w:val="0"/>
                  <w:marRight w:val="0"/>
                  <w:marTop w:val="0"/>
                  <w:marBottom w:val="0"/>
                  <w:divBdr>
                    <w:top w:val="none" w:sz="0" w:space="0" w:color="auto"/>
                    <w:left w:val="none" w:sz="0" w:space="0" w:color="auto"/>
                    <w:bottom w:val="none" w:sz="0" w:space="0" w:color="auto"/>
                    <w:right w:val="none" w:sz="0" w:space="0" w:color="auto"/>
                  </w:divBdr>
                  <w:divsChild>
                    <w:div w:id="1735811443">
                      <w:marLeft w:val="0"/>
                      <w:marRight w:val="0"/>
                      <w:marTop w:val="0"/>
                      <w:marBottom w:val="0"/>
                      <w:divBdr>
                        <w:top w:val="none" w:sz="0" w:space="0" w:color="auto"/>
                        <w:left w:val="none" w:sz="0" w:space="0" w:color="auto"/>
                        <w:bottom w:val="none" w:sz="0" w:space="0" w:color="auto"/>
                        <w:right w:val="none" w:sz="0" w:space="0" w:color="auto"/>
                      </w:divBdr>
                      <w:divsChild>
                        <w:div w:id="654459701">
                          <w:marLeft w:val="0"/>
                          <w:marRight w:val="0"/>
                          <w:marTop w:val="0"/>
                          <w:marBottom w:val="0"/>
                          <w:divBdr>
                            <w:top w:val="none" w:sz="0" w:space="0" w:color="auto"/>
                            <w:left w:val="none" w:sz="0" w:space="0" w:color="auto"/>
                            <w:bottom w:val="none" w:sz="0" w:space="0" w:color="auto"/>
                            <w:right w:val="none" w:sz="0" w:space="0" w:color="auto"/>
                          </w:divBdr>
                          <w:divsChild>
                            <w:div w:id="37366371">
                              <w:marLeft w:val="0"/>
                              <w:marRight w:val="0"/>
                              <w:marTop w:val="0"/>
                              <w:marBottom w:val="0"/>
                              <w:divBdr>
                                <w:top w:val="none" w:sz="0" w:space="0" w:color="auto"/>
                                <w:left w:val="none" w:sz="0" w:space="0" w:color="auto"/>
                                <w:bottom w:val="none" w:sz="0" w:space="0" w:color="auto"/>
                                <w:right w:val="none" w:sz="0" w:space="0" w:color="auto"/>
                              </w:divBdr>
                              <w:divsChild>
                                <w:div w:id="299724467">
                                  <w:marLeft w:val="0"/>
                                  <w:marRight w:val="0"/>
                                  <w:marTop w:val="0"/>
                                  <w:marBottom w:val="0"/>
                                  <w:divBdr>
                                    <w:top w:val="none" w:sz="0" w:space="0" w:color="auto"/>
                                    <w:left w:val="none" w:sz="0" w:space="0" w:color="auto"/>
                                    <w:bottom w:val="none" w:sz="0" w:space="0" w:color="auto"/>
                                    <w:right w:val="none" w:sz="0" w:space="0" w:color="auto"/>
                                  </w:divBdr>
                                  <w:divsChild>
                                    <w:div w:id="1619263825">
                                      <w:marLeft w:val="0"/>
                                      <w:marRight w:val="0"/>
                                      <w:marTop w:val="0"/>
                                      <w:marBottom w:val="0"/>
                                      <w:divBdr>
                                        <w:top w:val="none" w:sz="0" w:space="0" w:color="auto"/>
                                        <w:left w:val="none" w:sz="0" w:space="0" w:color="auto"/>
                                        <w:bottom w:val="none" w:sz="0" w:space="0" w:color="auto"/>
                                        <w:right w:val="none" w:sz="0" w:space="0" w:color="auto"/>
                                      </w:divBdr>
                                      <w:divsChild>
                                        <w:div w:id="796412549">
                                          <w:marLeft w:val="0"/>
                                          <w:marRight w:val="0"/>
                                          <w:marTop w:val="0"/>
                                          <w:marBottom w:val="0"/>
                                          <w:divBdr>
                                            <w:top w:val="none" w:sz="0" w:space="0" w:color="auto"/>
                                            <w:left w:val="none" w:sz="0" w:space="0" w:color="auto"/>
                                            <w:bottom w:val="none" w:sz="0" w:space="0" w:color="auto"/>
                                            <w:right w:val="none" w:sz="0" w:space="0" w:color="auto"/>
                                          </w:divBdr>
                                          <w:divsChild>
                                            <w:div w:id="202716685">
                                              <w:marLeft w:val="0"/>
                                              <w:marRight w:val="0"/>
                                              <w:marTop w:val="0"/>
                                              <w:marBottom w:val="0"/>
                                              <w:divBdr>
                                                <w:top w:val="none" w:sz="0" w:space="0" w:color="auto"/>
                                                <w:left w:val="none" w:sz="0" w:space="0" w:color="auto"/>
                                                <w:bottom w:val="none" w:sz="0" w:space="0" w:color="auto"/>
                                                <w:right w:val="none" w:sz="0" w:space="0" w:color="auto"/>
                                              </w:divBdr>
                                              <w:divsChild>
                                                <w:div w:id="467551934">
                                                  <w:marLeft w:val="0"/>
                                                  <w:marRight w:val="0"/>
                                                  <w:marTop w:val="0"/>
                                                  <w:marBottom w:val="0"/>
                                                  <w:divBdr>
                                                    <w:top w:val="none" w:sz="0" w:space="0" w:color="auto"/>
                                                    <w:left w:val="none" w:sz="0" w:space="0" w:color="auto"/>
                                                    <w:bottom w:val="none" w:sz="0" w:space="0" w:color="auto"/>
                                                    <w:right w:val="none" w:sz="0" w:space="0" w:color="auto"/>
                                                  </w:divBdr>
                                                  <w:divsChild>
                                                    <w:div w:id="796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08741">
      <w:bodyDiv w:val="1"/>
      <w:marLeft w:val="0"/>
      <w:marRight w:val="0"/>
      <w:marTop w:val="0"/>
      <w:marBottom w:val="0"/>
      <w:divBdr>
        <w:top w:val="none" w:sz="0" w:space="0" w:color="auto"/>
        <w:left w:val="none" w:sz="0" w:space="0" w:color="auto"/>
        <w:bottom w:val="none" w:sz="0" w:space="0" w:color="auto"/>
        <w:right w:val="none" w:sz="0" w:space="0" w:color="auto"/>
      </w:divBdr>
      <w:divsChild>
        <w:div w:id="1436290256">
          <w:marLeft w:val="0"/>
          <w:marRight w:val="0"/>
          <w:marTop w:val="0"/>
          <w:marBottom w:val="0"/>
          <w:divBdr>
            <w:top w:val="none" w:sz="0" w:space="0" w:color="auto"/>
            <w:left w:val="none" w:sz="0" w:space="0" w:color="auto"/>
            <w:bottom w:val="none" w:sz="0" w:space="0" w:color="auto"/>
            <w:right w:val="none" w:sz="0" w:space="0" w:color="auto"/>
          </w:divBdr>
          <w:divsChild>
            <w:div w:id="1266117084">
              <w:marLeft w:val="0"/>
              <w:marRight w:val="0"/>
              <w:marTop w:val="0"/>
              <w:marBottom w:val="0"/>
              <w:divBdr>
                <w:top w:val="none" w:sz="0" w:space="0" w:color="auto"/>
                <w:left w:val="none" w:sz="0" w:space="0" w:color="auto"/>
                <w:bottom w:val="none" w:sz="0" w:space="0" w:color="auto"/>
                <w:right w:val="none" w:sz="0" w:space="0" w:color="auto"/>
              </w:divBdr>
              <w:divsChild>
                <w:div w:id="1570731345">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sChild>
                        <w:div w:id="425077014">
                          <w:marLeft w:val="0"/>
                          <w:marRight w:val="0"/>
                          <w:marTop w:val="0"/>
                          <w:marBottom w:val="0"/>
                          <w:divBdr>
                            <w:top w:val="none" w:sz="0" w:space="0" w:color="auto"/>
                            <w:left w:val="none" w:sz="0" w:space="0" w:color="auto"/>
                            <w:bottom w:val="none" w:sz="0" w:space="0" w:color="auto"/>
                            <w:right w:val="none" w:sz="0" w:space="0" w:color="auto"/>
                          </w:divBdr>
                          <w:divsChild>
                            <w:div w:id="230891186">
                              <w:marLeft w:val="0"/>
                              <w:marRight w:val="0"/>
                              <w:marTop w:val="0"/>
                              <w:marBottom w:val="0"/>
                              <w:divBdr>
                                <w:top w:val="none" w:sz="0" w:space="0" w:color="auto"/>
                                <w:left w:val="none" w:sz="0" w:space="0" w:color="auto"/>
                                <w:bottom w:val="none" w:sz="0" w:space="0" w:color="auto"/>
                                <w:right w:val="none" w:sz="0" w:space="0" w:color="auto"/>
                              </w:divBdr>
                              <w:divsChild>
                                <w:div w:id="1090077494">
                                  <w:marLeft w:val="0"/>
                                  <w:marRight w:val="0"/>
                                  <w:marTop w:val="0"/>
                                  <w:marBottom w:val="0"/>
                                  <w:divBdr>
                                    <w:top w:val="none" w:sz="0" w:space="0" w:color="auto"/>
                                    <w:left w:val="none" w:sz="0" w:space="0" w:color="auto"/>
                                    <w:bottom w:val="none" w:sz="0" w:space="0" w:color="auto"/>
                                    <w:right w:val="none" w:sz="0" w:space="0" w:color="auto"/>
                                  </w:divBdr>
                                  <w:divsChild>
                                    <w:div w:id="1087769155">
                                      <w:marLeft w:val="0"/>
                                      <w:marRight w:val="0"/>
                                      <w:marTop w:val="0"/>
                                      <w:marBottom w:val="0"/>
                                      <w:divBdr>
                                        <w:top w:val="none" w:sz="0" w:space="0" w:color="auto"/>
                                        <w:left w:val="none" w:sz="0" w:space="0" w:color="auto"/>
                                        <w:bottom w:val="none" w:sz="0" w:space="0" w:color="auto"/>
                                        <w:right w:val="none" w:sz="0" w:space="0" w:color="auto"/>
                                      </w:divBdr>
                                      <w:divsChild>
                                        <w:div w:id="2013606447">
                                          <w:marLeft w:val="0"/>
                                          <w:marRight w:val="0"/>
                                          <w:marTop w:val="0"/>
                                          <w:marBottom w:val="0"/>
                                          <w:divBdr>
                                            <w:top w:val="none" w:sz="0" w:space="0" w:color="auto"/>
                                            <w:left w:val="none" w:sz="0" w:space="0" w:color="auto"/>
                                            <w:bottom w:val="none" w:sz="0" w:space="0" w:color="auto"/>
                                            <w:right w:val="none" w:sz="0" w:space="0" w:color="auto"/>
                                          </w:divBdr>
                                          <w:divsChild>
                                            <w:div w:id="519851540">
                                              <w:marLeft w:val="0"/>
                                              <w:marRight w:val="0"/>
                                              <w:marTop w:val="0"/>
                                              <w:marBottom w:val="0"/>
                                              <w:divBdr>
                                                <w:top w:val="none" w:sz="0" w:space="0" w:color="auto"/>
                                                <w:left w:val="none" w:sz="0" w:space="0" w:color="auto"/>
                                                <w:bottom w:val="none" w:sz="0" w:space="0" w:color="auto"/>
                                                <w:right w:val="none" w:sz="0" w:space="0" w:color="auto"/>
                                              </w:divBdr>
                                              <w:divsChild>
                                                <w:div w:id="762841903">
                                                  <w:marLeft w:val="0"/>
                                                  <w:marRight w:val="0"/>
                                                  <w:marTop w:val="0"/>
                                                  <w:marBottom w:val="0"/>
                                                  <w:divBdr>
                                                    <w:top w:val="none" w:sz="0" w:space="0" w:color="auto"/>
                                                    <w:left w:val="none" w:sz="0" w:space="0" w:color="auto"/>
                                                    <w:bottom w:val="none" w:sz="0" w:space="0" w:color="auto"/>
                                                    <w:right w:val="none" w:sz="0" w:space="0" w:color="auto"/>
                                                  </w:divBdr>
                                                  <w:divsChild>
                                                    <w:div w:id="2046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70951">
      <w:bodyDiv w:val="1"/>
      <w:marLeft w:val="0"/>
      <w:marRight w:val="0"/>
      <w:marTop w:val="0"/>
      <w:marBottom w:val="0"/>
      <w:divBdr>
        <w:top w:val="none" w:sz="0" w:space="0" w:color="auto"/>
        <w:left w:val="none" w:sz="0" w:space="0" w:color="auto"/>
        <w:bottom w:val="none" w:sz="0" w:space="0" w:color="auto"/>
        <w:right w:val="none" w:sz="0" w:space="0" w:color="auto"/>
      </w:divBdr>
    </w:div>
    <w:div w:id="593392997">
      <w:bodyDiv w:val="1"/>
      <w:marLeft w:val="0"/>
      <w:marRight w:val="0"/>
      <w:marTop w:val="0"/>
      <w:marBottom w:val="0"/>
      <w:divBdr>
        <w:top w:val="none" w:sz="0" w:space="0" w:color="auto"/>
        <w:left w:val="none" w:sz="0" w:space="0" w:color="auto"/>
        <w:bottom w:val="none" w:sz="0" w:space="0" w:color="auto"/>
        <w:right w:val="none" w:sz="0" w:space="0" w:color="auto"/>
      </w:divBdr>
    </w:div>
    <w:div w:id="688486574">
      <w:bodyDiv w:val="1"/>
      <w:marLeft w:val="0"/>
      <w:marRight w:val="0"/>
      <w:marTop w:val="0"/>
      <w:marBottom w:val="0"/>
      <w:divBdr>
        <w:top w:val="none" w:sz="0" w:space="0" w:color="auto"/>
        <w:left w:val="none" w:sz="0" w:space="0" w:color="auto"/>
        <w:bottom w:val="none" w:sz="0" w:space="0" w:color="auto"/>
        <w:right w:val="none" w:sz="0" w:space="0" w:color="auto"/>
      </w:divBdr>
      <w:divsChild>
        <w:div w:id="2098478142">
          <w:marLeft w:val="0"/>
          <w:marRight w:val="0"/>
          <w:marTop w:val="0"/>
          <w:marBottom w:val="0"/>
          <w:divBdr>
            <w:top w:val="none" w:sz="0" w:space="0" w:color="auto"/>
            <w:left w:val="none" w:sz="0" w:space="0" w:color="auto"/>
            <w:bottom w:val="none" w:sz="0" w:space="0" w:color="auto"/>
            <w:right w:val="none" w:sz="0" w:space="0" w:color="auto"/>
          </w:divBdr>
          <w:divsChild>
            <w:div w:id="2031450340">
              <w:marLeft w:val="0"/>
              <w:marRight w:val="0"/>
              <w:marTop w:val="0"/>
              <w:marBottom w:val="0"/>
              <w:divBdr>
                <w:top w:val="none" w:sz="0" w:space="0" w:color="auto"/>
                <w:left w:val="none" w:sz="0" w:space="0" w:color="auto"/>
                <w:bottom w:val="none" w:sz="0" w:space="0" w:color="auto"/>
                <w:right w:val="none" w:sz="0" w:space="0" w:color="auto"/>
              </w:divBdr>
              <w:divsChild>
                <w:div w:id="503861507">
                  <w:marLeft w:val="0"/>
                  <w:marRight w:val="0"/>
                  <w:marTop w:val="0"/>
                  <w:marBottom w:val="0"/>
                  <w:divBdr>
                    <w:top w:val="none" w:sz="0" w:space="0" w:color="auto"/>
                    <w:left w:val="none" w:sz="0" w:space="0" w:color="auto"/>
                    <w:bottom w:val="none" w:sz="0" w:space="0" w:color="auto"/>
                    <w:right w:val="none" w:sz="0" w:space="0" w:color="auto"/>
                  </w:divBdr>
                  <w:divsChild>
                    <w:div w:id="1316300326">
                      <w:marLeft w:val="0"/>
                      <w:marRight w:val="0"/>
                      <w:marTop w:val="0"/>
                      <w:marBottom w:val="0"/>
                      <w:divBdr>
                        <w:top w:val="none" w:sz="0" w:space="0" w:color="auto"/>
                        <w:left w:val="none" w:sz="0" w:space="0" w:color="auto"/>
                        <w:bottom w:val="none" w:sz="0" w:space="0" w:color="auto"/>
                        <w:right w:val="none" w:sz="0" w:space="0" w:color="auto"/>
                      </w:divBdr>
                      <w:divsChild>
                        <w:div w:id="1043096932">
                          <w:marLeft w:val="0"/>
                          <w:marRight w:val="0"/>
                          <w:marTop w:val="0"/>
                          <w:marBottom w:val="0"/>
                          <w:divBdr>
                            <w:top w:val="none" w:sz="0" w:space="0" w:color="auto"/>
                            <w:left w:val="none" w:sz="0" w:space="0" w:color="auto"/>
                            <w:bottom w:val="none" w:sz="0" w:space="0" w:color="auto"/>
                            <w:right w:val="none" w:sz="0" w:space="0" w:color="auto"/>
                          </w:divBdr>
                          <w:divsChild>
                            <w:div w:id="491718174">
                              <w:marLeft w:val="0"/>
                              <w:marRight w:val="0"/>
                              <w:marTop w:val="0"/>
                              <w:marBottom w:val="0"/>
                              <w:divBdr>
                                <w:top w:val="none" w:sz="0" w:space="0" w:color="auto"/>
                                <w:left w:val="none" w:sz="0" w:space="0" w:color="auto"/>
                                <w:bottom w:val="none" w:sz="0" w:space="0" w:color="auto"/>
                                <w:right w:val="none" w:sz="0" w:space="0" w:color="auto"/>
                              </w:divBdr>
                              <w:divsChild>
                                <w:div w:id="1166282507">
                                  <w:marLeft w:val="0"/>
                                  <w:marRight w:val="0"/>
                                  <w:marTop w:val="0"/>
                                  <w:marBottom w:val="0"/>
                                  <w:divBdr>
                                    <w:top w:val="none" w:sz="0" w:space="0" w:color="auto"/>
                                    <w:left w:val="none" w:sz="0" w:space="0" w:color="auto"/>
                                    <w:bottom w:val="none" w:sz="0" w:space="0" w:color="auto"/>
                                    <w:right w:val="none" w:sz="0" w:space="0" w:color="auto"/>
                                  </w:divBdr>
                                  <w:divsChild>
                                    <w:div w:id="844248763">
                                      <w:marLeft w:val="0"/>
                                      <w:marRight w:val="0"/>
                                      <w:marTop w:val="0"/>
                                      <w:marBottom w:val="0"/>
                                      <w:divBdr>
                                        <w:top w:val="none" w:sz="0" w:space="0" w:color="auto"/>
                                        <w:left w:val="none" w:sz="0" w:space="0" w:color="auto"/>
                                        <w:bottom w:val="none" w:sz="0" w:space="0" w:color="auto"/>
                                        <w:right w:val="none" w:sz="0" w:space="0" w:color="auto"/>
                                      </w:divBdr>
                                      <w:divsChild>
                                        <w:div w:id="559629878">
                                          <w:marLeft w:val="0"/>
                                          <w:marRight w:val="0"/>
                                          <w:marTop w:val="0"/>
                                          <w:marBottom w:val="0"/>
                                          <w:divBdr>
                                            <w:top w:val="none" w:sz="0" w:space="0" w:color="auto"/>
                                            <w:left w:val="none" w:sz="0" w:space="0" w:color="auto"/>
                                            <w:bottom w:val="none" w:sz="0" w:space="0" w:color="auto"/>
                                            <w:right w:val="none" w:sz="0" w:space="0" w:color="auto"/>
                                          </w:divBdr>
                                          <w:divsChild>
                                            <w:div w:id="968782260">
                                              <w:marLeft w:val="0"/>
                                              <w:marRight w:val="0"/>
                                              <w:marTop w:val="0"/>
                                              <w:marBottom w:val="0"/>
                                              <w:divBdr>
                                                <w:top w:val="none" w:sz="0" w:space="0" w:color="auto"/>
                                                <w:left w:val="none" w:sz="0" w:space="0" w:color="auto"/>
                                                <w:bottom w:val="none" w:sz="0" w:space="0" w:color="auto"/>
                                                <w:right w:val="none" w:sz="0" w:space="0" w:color="auto"/>
                                              </w:divBdr>
                                              <w:divsChild>
                                                <w:div w:id="1456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520">
                                          <w:marLeft w:val="0"/>
                                          <w:marRight w:val="0"/>
                                          <w:marTop w:val="0"/>
                                          <w:marBottom w:val="0"/>
                                          <w:divBdr>
                                            <w:top w:val="none" w:sz="0" w:space="0" w:color="auto"/>
                                            <w:left w:val="none" w:sz="0" w:space="0" w:color="auto"/>
                                            <w:bottom w:val="none" w:sz="0" w:space="0" w:color="auto"/>
                                            <w:right w:val="none" w:sz="0" w:space="0" w:color="auto"/>
                                          </w:divBdr>
                                          <w:divsChild>
                                            <w:div w:id="271791602">
                                              <w:marLeft w:val="0"/>
                                              <w:marRight w:val="0"/>
                                              <w:marTop w:val="0"/>
                                              <w:marBottom w:val="0"/>
                                              <w:divBdr>
                                                <w:top w:val="none" w:sz="0" w:space="0" w:color="auto"/>
                                                <w:left w:val="none" w:sz="0" w:space="0" w:color="auto"/>
                                                <w:bottom w:val="none" w:sz="0" w:space="0" w:color="auto"/>
                                                <w:right w:val="none" w:sz="0" w:space="0" w:color="auto"/>
                                              </w:divBdr>
                                              <w:divsChild>
                                                <w:div w:id="1533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95281">
      <w:bodyDiv w:val="1"/>
      <w:marLeft w:val="0"/>
      <w:marRight w:val="0"/>
      <w:marTop w:val="0"/>
      <w:marBottom w:val="0"/>
      <w:divBdr>
        <w:top w:val="none" w:sz="0" w:space="0" w:color="auto"/>
        <w:left w:val="none" w:sz="0" w:space="0" w:color="auto"/>
        <w:bottom w:val="none" w:sz="0" w:space="0" w:color="auto"/>
        <w:right w:val="none" w:sz="0" w:space="0" w:color="auto"/>
      </w:divBdr>
    </w:div>
    <w:div w:id="753823961">
      <w:bodyDiv w:val="1"/>
      <w:marLeft w:val="0"/>
      <w:marRight w:val="0"/>
      <w:marTop w:val="0"/>
      <w:marBottom w:val="0"/>
      <w:divBdr>
        <w:top w:val="none" w:sz="0" w:space="0" w:color="auto"/>
        <w:left w:val="none" w:sz="0" w:space="0" w:color="auto"/>
        <w:bottom w:val="none" w:sz="0" w:space="0" w:color="auto"/>
        <w:right w:val="none" w:sz="0" w:space="0" w:color="auto"/>
      </w:divBdr>
    </w:div>
    <w:div w:id="755252003">
      <w:bodyDiv w:val="1"/>
      <w:marLeft w:val="0"/>
      <w:marRight w:val="0"/>
      <w:marTop w:val="0"/>
      <w:marBottom w:val="0"/>
      <w:divBdr>
        <w:top w:val="none" w:sz="0" w:space="0" w:color="auto"/>
        <w:left w:val="none" w:sz="0" w:space="0" w:color="auto"/>
        <w:bottom w:val="none" w:sz="0" w:space="0" w:color="auto"/>
        <w:right w:val="none" w:sz="0" w:space="0" w:color="auto"/>
      </w:divBdr>
      <w:divsChild>
        <w:div w:id="854728604">
          <w:marLeft w:val="0"/>
          <w:marRight w:val="0"/>
          <w:marTop w:val="0"/>
          <w:marBottom w:val="0"/>
          <w:divBdr>
            <w:top w:val="none" w:sz="0" w:space="0" w:color="auto"/>
            <w:left w:val="none" w:sz="0" w:space="0" w:color="auto"/>
            <w:bottom w:val="none" w:sz="0" w:space="0" w:color="auto"/>
            <w:right w:val="none" w:sz="0" w:space="0" w:color="auto"/>
          </w:divBdr>
          <w:divsChild>
            <w:div w:id="1000351775">
              <w:marLeft w:val="0"/>
              <w:marRight w:val="0"/>
              <w:marTop w:val="0"/>
              <w:marBottom w:val="0"/>
              <w:divBdr>
                <w:top w:val="none" w:sz="0" w:space="0" w:color="auto"/>
                <w:left w:val="none" w:sz="0" w:space="0" w:color="auto"/>
                <w:bottom w:val="none" w:sz="0" w:space="0" w:color="auto"/>
                <w:right w:val="none" w:sz="0" w:space="0" w:color="auto"/>
              </w:divBdr>
              <w:divsChild>
                <w:div w:id="2086100930">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sChild>
                        <w:div w:id="1545827736">
                          <w:marLeft w:val="0"/>
                          <w:marRight w:val="0"/>
                          <w:marTop w:val="0"/>
                          <w:marBottom w:val="0"/>
                          <w:divBdr>
                            <w:top w:val="none" w:sz="0" w:space="0" w:color="auto"/>
                            <w:left w:val="none" w:sz="0" w:space="0" w:color="auto"/>
                            <w:bottom w:val="none" w:sz="0" w:space="0" w:color="auto"/>
                            <w:right w:val="none" w:sz="0" w:space="0" w:color="auto"/>
                          </w:divBdr>
                          <w:divsChild>
                            <w:div w:id="1521503146">
                              <w:marLeft w:val="0"/>
                              <w:marRight w:val="0"/>
                              <w:marTop w:val="0"/>
                              <w:marBottom w:val="0"/>
                              <w:divBdr>
                                <w:top w:val="none" w:sz="0" w:space="0" w:color="auto"/>
                                <w:left w:val="none" w:sz="0" w:space="0" w:color="auto"/>
                                <w:bottom w:val="none" w:sz="0" w:space="0" w:color="auto"/>
                                <w:right w:val="none" w:sz="0" w:space="0" w:color="auto"/>
                              </w:divBdr>
                              <w:divsChild>
                                <w:div w:id="1785148652">
                                  <w:marLeft w:val="0"/>
                                  <w:marRight w:val="0"/>
                                  <w:marTop w:val="0"/>
                                  <w:marBottom w:val="0"/>
                                  <w:divBdr>
                                    <w:top w:val="none" w:sz="0" w:space="0" w:color="auto"/>
                                    <w:left w:val="none" w:sz="0" w:space="0" w:color="auto"/>
                                    <w:bottom w:val="none" w:sz="0" w:space="0" w:color="auto"/>
                                    <w:right w:val="none" w:sz="0" w:space="0" w:color="auto"/>
                                  </w:divBdr>
                                  <w:divsChild>
                                    <w:div w:id="1079718781">
                                      <w:marLeft w:val="0"/>
                                      <w:marRight w:val="0"/>
                                      <w:marTop w:val="0"/>
                                      <w:marBottom w:val="0"/>
                                      <w:divBdr>
                                        <w:top w:val="none" w:sz="0" w:space="0" w:color="auto"/>
                                        <w:left w:val="none" w:sz="0" w:space="0" w:color="auto"/>
                                        <w:bottom w:val="none" w:sz="0" w:space="0" w:color="auto"/>
                                        <w:right w:val="none" w:sz="0" w:space="0" w:color="auto"/>
                                      </w:divBdr>
                                      <w:divsChild>
                                        <w:div w:id="429739509">
                                          <w:marLeft w:val="0"/>
                                          <w:marRight w:val="0"/>
                                          <w:marTop w:val="0"/>
                                          <w:marBottom w:val="0"/>
                                          <w:divBdr>
                                            <w:top w:val="none" w:sz="0" w:space="0" w:color="auto"/>
                                            <w:left w:val="none" w:sz="0" w:space="0" w:color="auto"/>
                                            <w:bottom w:val="none" w:sz="0" w:space="0" w:color="auto"/>
                                            <w:right w:val="none" w:sz="0" w:space="0" w:color="auto"/>
                                          </w:divBdr>
                                          <w:divsChild>
                                            <w:div w:id="640887184">
                                              <w:marLeft w:val="0"/>
                                              <w:marRight w:val="0"/>
                                              <w:marTop w:val="0"/>
                                              <w:marBottom w:val="0"/>
                                              <w:divBdr>
                                                <w:top w:val="none" w:sz="0" w:space="0" w:color="auto"/>
                                                <w:left w:val="none" w:sz="0" w:space="0" w:color="auto"/>
                                                <w:bottom w:val="none" w:sz="0" w:space="0" w:color="auto"/>
                                                <w:right w:val="none" w:sz="0" w:space="0" w:color="auto"/>
                                              </w:divBdr>
                                              <w:divsChild>
                                                <w:div w:id="1289504570">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170402">
      <w:bodyDiv w:val="1"/>
      <w:marLeft w:val="0"/>
      <w:marRight w:val="0"/>
      <w:marTop w:val="0"/>
      <w:marBottom w:val="0"/>
      <w:divBdr>
        <w:top w:val="none" w:sz="0" w:space="0" w:color="auto"/>
        <w:left w:val="none" w:sz="0" w:space="0" w:color="auto"/>
        <w:bottom w:val="none" w:sz="0" w:space="0" w:color="auto"/>
        <w:right w:val="none" w:sz="0" w:space="0" w:color="auto"/>
      </w:divBdr>
    </w:div>
    <w:div w:id="862791573">
      <w:bodyDiv w:val="1"/>
      <w:marLeft w:val="0"/>
      <w:marRight w:val="0"/>
      <w:marTop w:val="0"/>
      <w:marBottom w:val="0"/>
      <w:divBdr>
        <w:top w:val="none" w:sz="0" w:space="0" w:color="auto"/>
        <w:left w:val="none" w:sz="0" w:space="0" w:color="auto"/>
        <w:bottom w:val="none" w:sz="0" w:space="0" w:color="auto"/>
        <w:right w:val="none" w:sz="0" w:space="0" w:color="auto"/>
      </w:divBdr>
    </w:div>
    <w:div w:id="904296246">
      <w:bodyDiv w:val="1"/>
      <w:marLeft w:val="0"/>
      <w:marRight w:val="0"/>
      <w:marTop w:val="0"/>
      <w:marBottom w:val="0"/>
      <w:divBdr>
        <w:top w:val="none" w:sz="0" w:space="0" w:color="auto"/>
        <w:left w:val="none" w:sz="0" w:space="0" w:color="auto"/>
        <w:bottom w:val="none" w:sz="0" w:space="0" w:color="auto"/>
        <w:right w:val="none" w:sz="0" w:space="0" w:color="auto"/>
      </w:divBdr>
      <w:divsChild>
        <w:div w:id="498155130">
          <w:marLeft w:val="0"/>
          <w:marRight w:val="0"/>
          <w:marTop w:val="0"/>
          <w:marBottom w:val="0"/>
          <w:divBdr>
            <w:top w:val="none" w:sz="0" w:space="0" w:color="auto"/>
            <w:left w:val="none" w:sz="0" w:space="0" w:color="auto"/>
            <w:bottom w:val="none" w:sz="0" w:space="0" w:color="auto"/>
            <w:right w:val="none" w:sz="0" w:space="0" w:color="auto"/>
          </w:divBdr>
          <w:divsChild>
            <w:div w:id="1947543278">
              <w:marLeft w:val="0"/>
              <w:marRight w:val="0"/>
              <w:marTop w:val="0"/>
              <w:marBottom w:val="0"/>
              <w:divBdr>
                <w:top w:val="none" w:sz="0" w:space="0" w:color="auto"/>
                <w:left w:val="none" w:sz="0" w:space="0" w:color="auto"/>
                <w:bottom w:val="none" w:sz="0" w:space="0" w:color="auto"/>
                <w:right w:val="none" w:sz="0" w:space="0" w:color="auto"/>
              </w:divBdr>
              <w:divsChild>
                <w:div w:id="54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3242">
          <w:marLeft w:val="0"/>
          <w:marRight w:val="0"/>
          <w:marTop w:val="0"/>
          <w:marBottom w:val="0"/>
          <w:divBdr>
            <w:top w:val="none" w:sz="0" w:space="0" w:color="auto"/>
            <w:left w:val="none" w:sz="0" w:space="0" w:color="auto"/>
            <w:bottom w:val="none" w:sz="0" w:space="0" w:color="auto"/>
            <w:right w:val="none" w:sz="0" w:space="0" w:color="auto"/>
          </w:divBdr>
          <w:divsChild>
            <w:div w:id="1674720778">
              <w:marLeft w:val="0"/>
              <w:marRight w:val="0"/>
              <w:marTop w:val="0"/>
              <w:marBottom w:val="0"/>
              <w:divBdr>
                <w:top w:val="none" w:sz="0" w:space="0" w:color="auto"/>
                <w:left w:val="none" w:sz="0" w:space="0" w:color="auto"/>
                <w:bottom w:val="none" w:sz="0" w:space="0" w:color="auto"/>
                <w:right w:val="none" w:sz="0" w:space="0" w:color="auto"/>
              </w:divBdr>
              <w:divsChild>
                <w:div w:id="1454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005">
          <w:marLeft w:val="0"/>
          <w:marRight w:val="0"/>
          <w:marTop w:val="0"/>
          <w:marBottom w:val="0"/>
          <w:divBdr>
            <w:top w:val="none" w:sz="0" w:space="0" w:color="auto"/>
            <w:left w:val="none" w:sz="0" w:space="0" w:color="auto"/>
            <w:bottom w:val="none" w:sz="0" w:space="0" w:color="auto"/>
            <w:right w:val="none" w:sz="0" w:space="0" w:color="auto"/>
          </w:divBdr>
          <w:divsChild>
            <w:div w:id="449397630">
              <w:marLeft w:val="0"/>
              <w:marRight w:val="0"/>
              <w:marTop w:val="0"/>
              <w:marBottom w:val="0"/>
              <w:divBdr>
                <w:top w:val="none" w:sz="0" w:space="0" w:color="auto"/>
                <w:left w:val="none" w:sz="0" w:space="0" w:color="auto"/>
                <w:bottom w:val="none" w:sz="0" w:space="0" w:color="auto"/>
                <w:right w:val="none" w:sz="0" w:space="0" w:color="auto"/>
              </w:divBdr>
              <w:divsChild>
                <w:div w:id="271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8561">
      <w:bodyDiv w:val="1"/>
      <w:marLeft w:val="0"/>
      <w:marRight w:val="0"/>
      <w:marTop w:val="0"/>
      <w:marBottom w:val="0"/>
      <w:divBdr>
        <w:top w:val="none" w:sz="0" w:space="0" w:color="auto"/>
        <w:left w:val="none" w:sz="0" w:space="0" w:color="auto"/>
        <w:bottom w:val="none" w:sz="0" w:space="0" w:color="auto"/>
        <w:right w:val="none" w:sz="0" w:space="0" w:color="auto"/>
      </w:divBdr>
    </w:div>
    <w:div w:id="938026971">
      <w:bodyDiv w:val="1"/>
      <w:marLeft w:val="0"/>
      <w:marRight w:val="0"/>
      <w:marTop w:val="0"/>
      <w:marBottom w:val="0"/>
      <w:divBdr>
        <w:top w:val="none" w:sz="0" w:space="0" w:color="auto"/>
        <w:left w:val="none" w:sz="0" w:space="0" w:color="auto"/>
        <w:bottom w:val="none" w:sz="0" w:space="0" w:color="auto"/>
        <w:right w:val="none" w:sz="0" w:space="0" w:color="auto"/>
      </w:divBdr>
    </w:div>
    <w:div w:id="939261981">
      <w:bodyDiv w:val="1"/>
      <w:marLeft w:val="0"/>
      <w:marRight w:val="0"/>
      <w:marTop w:val="0"/>
      <w:marBottom w:val="0"/>
      <w:divBdr>
        <w:top w:val="none" w:sz="0" w:space="0" w:color="auto"/>
        <w:left w:val="none" w:sz="0" w:space="0" w:color="auto"/>
        <w:bottom w:val="none" w:sz="0" w:space="0" w:color="auto"/>
        <w:right w:val="none" w:sz="0" w:space="0" w:color="auto"/>
      </w:divBdr>
    </w:div>
    <w:div w:id="946305455">
      <w:bodyDiv w:val="1"/>
      <w:marLeft w:val="0"/>
      <w:marRight w:val="0"/>
      <w:marTop w:val="0"/>
      <w:marBottom w:val="0"/>
      <w:divBdr>
        <w:top w:val="none" w:sz="0" w:space="0" w:color="auto"/>
        <w:left w:val="none" w:sz="0" w:space="0" w:color="auto"/>
        <w:bottom w:val="none" w:sz="0" w:space="0" w:color="auto"/>
        <w:right w:val="none" w:sz="0" w:space="0" w:color="auto"/>
      </w:divBdr>
      <w:divsChild>
        <w:div w:id="678895334">
          <w:marLeft w:val="0"/>
          <w:marRight w:val="0"/>
          <w:marTop w:val="0"/>
          <w:marBottom w:val="0"/>
          <w:divBdr>
            <w:top w:val="none" w:sz="0" w:space="0" w:color="auto"/>
            <w:left w:val="none" w:sz="0" w:space="0" w:color="auto"/>
            <w:bottom w:val="none" w:sz="0" w:space="0" w:color="auto"/>
            <w:right w:val="none" w:sz="0" w:space="0" w:color="auto"/>
          </w:divBdr>
          <w:divsChild>
            <w:div w:id="1618827344">
              <w:marLeft w:val="0"/>
              <w:marRight w:val="0"/>
              <w:marTop w:val="0"/>
              <w:marBottom w:val="0"/>
              <w:divBdr>
                <w:top w:val="none" w:sz="0" w:space="0" w:color="auto"/>
                <w:left w:val="none" w:sz="0" w:space="0" w:color="auto"/>
                <w:bottom w:val="none" w:sz="0" w:space="0" w:color="auto"/>
                <w:right w:val="none" w:sz="0" w:space="0" w:color="auto"/>
              </w:divBdr>
              <w:divsChild>
                <w:div w:id="236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6368">
          <w:marLeft w:val="0"/>
          <w:marRight w:val="0"/>
          <w:marTop w:val="0"/>
          <w:marBottom w:val="0"/>
          <w:divBdr>
            <w:top w:val="none" w:sz="0" w:space="0" w:color="auto"/>
            <w:left w:val="none" w:sz="0" w:space="0" w:color="auto"/>
            <w:bottom w:val="none" w:sz="0" w:space="0" w:color="auto"/>
            <w:right w:val="none" w:sz="0" w:space="0" w:color="auto"/>
          </w:divBdr>
          <w:divsChild>
            <w:div w:id="1513183656">
              <w:marLeft w:val="0"/>
              <w:marRight w:val="0"/>
              <w:marTop w:val="0"/>
              <w:marBottom w:val="0"/>
              <w:divBdr>
                <w:top w:val="none" w:sz="0" w:space="0" w:color="auto"/>
                <w:left w:val="none" w:sz="0" w:space="0" w:color="auto"/>
                <w:bottom w:val="none" w:sz="0" w:space="0" w:color="auto"/>
                <w:right w:val="none" w:sz="0" w:space="0" w:color="auto"/>
              </w:divBdr>
              <w:divsChild>
                <w:div w:id="35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617">
          <w:marLeft w:val="0"/>
          <w:marRight w:val="0"/>
          <w:marTop w:val="0"/>
          <w:marBottom w:val="0"/>
          <w:divBdr>
            <w:top w:val="none" w:sz="0" w:space="0" w:color="auto"/>
            <w:left w:val="none" w:sz="0" w:space="0" w:color="auto"/>
            <w:bottom w:val="none" w:sz="0" w:space="0" w:color="auto"/>
            <w:right w:val="none" w:sz="0" w:space="0" w:color="auto"/>
          </w:divBdr>
          <w:divsChild>
            <w:div w:id="473181269">
              <w:marLeft w:val="0"/>
              <w:marRight w:val="0"/>
              <w:marTop w:val="0"/>
              <w:marBottom w:val="0"/>
              <w:divBdr>
                <w:top w:val="none" w:sz="0" w:space="0" w:color="auto"/>
                <w:left w:val="none" w:sz="0" w:space="0" w:color="auto"/>
                <w:bottom w:val="none" w:sz="0" w:space="0" w:color="auto"/>
                <w:right w:val="none" w:sz="0" w:space="0" w:color="auto"/>
              </w:divBdr>
              <w:divsChild>
                <w:div w:id="17331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3048">
          <w:marLeft w:val="0"/>
          <w:marRight w:val="0"/>
          <w:marTop w:val="0"/>
          <w:marBottom w:val="0"/>
          <w:divBdr>
            <w:top w:val="none" w:sz="0" w:space="0" w:color="auto"/>
            <w:left w:val="none" w:sz="0" w:space="0" w:color="auto"/>
            <w:bottom w:val="none" w:sz="0" w:space="0" w:color="auto"/>
            <w:right w:val="none" w:sz="0" w:space="0" w:color="auto"/>
          </w:divBdr>
          <w:divsChild>
            <w:div w:id="586889035">
              <w:marLeft w:val="0"/>
              <w:marRight w:val="0"/>
              <w:marTop w:val="0"/>
              <w:marBottom w:val="0"/>
              <w:divBdr>
                <w:top w:val="none" w:sz="0" w:space="0" w:color="auto"/>
                <w:left w:val="none" w:sz="0" w:space="0" w:color="auto"/>
                <w:bottom w:val="none" w:sz="0" w:space="0" w:color="auto"/>
                <w:right w:val="none" w:sz="0" w:space="0" w:color="auto"/>
              </w:divBdr>
              <w:divsChild>
                <w:div w:id="857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8821">
          <w:marLeft w:val="0"/>
          <w:marRight w:val="0"/>
          <w:marTop w:val="0"/>
          <w:marBottom w:val="0"/>
          <w:divBdr>
            <w:top w:val="none" w:sz="0" w:space="0" w:color="auto"/>
            <w:left w:val="none" w:sz="0" w:space="0" w:color="auto"/>
            <w:bottom w:val="none" w:sz="0" w:space="0" w:color="auto"/>
            <w:right w:val="none" w:sz="0" w:space="0" w:color="auto"/>
          </w:divBdr>
          <w:divsChild>
            <w:div w:id="908266939">
              <w:marLeft w:val="0"/>
              <w:marRight w:val="0"/>
              <w:marTop w:val="0"/>
              <w:marBottom w:val="0"/>
              <w:divBdr>
                <w:top w:val="none" w:sz="0" w:space="0" w:color="auto"/>
                <w:left w:val="none" w:sz="0" w:space="0" w:color="auto"/>
                <w:bottom w:val="none" w:sz="0" w:space="0" w:color="auto"/>
                <w:right w:val="none" w:sz="0" w:space="0" w:color="auto"/>
              </w:divBdr>
              <w:divsChild>
                <w:div w:id="5585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265">
          <w:marLeft w:val="0"/>
          <w:marRight w:val="0"/>
          <w:marTop w:val="0"/>
          <w:marBottom w:val="0"/>
          <w:divBdr>
            <w:top w:val="none" w:sz="0" w:space="0" w:color="auto"/>
            <w:left w:val="none" w:sz="0" w:space="0" w:color="auto"/>
            <w:bottom w:val="none" w:sz="0" w:space="0" w:color="auto"/>
            <w:right w:val="none" w:sz="0" w:space="0" w:color="auto"/>
          </w:divBdr>
          <w:divsChild>
            <w:div w:id="1749885877">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3951">
      <w:bodyDiv w:val="1"/>
      <w:marLeft w:val="0"/>
      <w:marRight w:val="0"/>
      <w:marTop w:val="0"/>
      <w:marBottom w:val="0"/>
      <w:divBdr>
        <w:top w:val="none" w:sz="0" w:space="0" w:color="auto"/>
        <w:left w:val="none" w:sz="0" w:space="0" w:color="auto"/>
        <w:bottom w:val="none" w:sz="0" w:space="0" w:color="auto"/>
        <w:right w:val="none" w:sz="0" w:space="0" w:color="auto"/>
      </w:divBdr>
    </w:div>
    <w:div w:id="959922588">
      <w:bodyDiv w:val="1"/>
      <w:marLeft w:val="0"/>
      <w:marRight w:val="0"/>
      <w:marTop w:val="0"/>
      <w:marBottom w:val="0"/>
      <w:divBdr>
        <w:top w:val="none" w:sz="0" w:space="0" w:color="auto"/>
        <w:left w:val="none" w:sz="0" w:space="0" w:color="auto"/>
        <w:bottom w:val="none" w:sz="0" w:space="0" w:color="auto"/>
        <w:right w:val="none" w:sz="0" w:space="0" w:color="auto"/>
      </w:divBdr>
    </w:div>
    <w:div w:id="1016272813">
      <w:bodyDiv w:val="1"/>
      <w:marLeft w:val="0"/>
      <w:marRight w:val="0"/>
      <w:marTop w:val="0"/>
      <w:marBottom w:val="0"/>
      <w:divBdr>
        <w:top w:val="none" w:sz="0" w:space="0" w:color="auto"/>
        <w:left w:val="none" w:sz="0" w:space="0" w:color="auto"/>
        <w:bottom w:val="none" w:sz="0" w:space="0" w:color="auto"/>
        <w:right w:val="none" w:sz="0" w:space="0" w:color="auto"/>
      </w:divBdr>
    </w:div>
    <w:div w:id="1024408322">
      <w:bodyDiv w:val="1"/>
      <w:marLeft w:val="0"/>
      <w:marRight w:val="0"/>
      <w:marTop w:val="0"/>
      <w:marBottom w:val="0"/>
      <w:divBdr>
        <w:top w:val="none" w:sz="0" w:space="0" w:color="auto"/>
        <w:left w:val="none" w:sz="0" w:space="0" w:color="auto"/>
        <w:bottom w:val="none" w:sz="0" w:space="0" w:color="auto"/>
        <w:right w:val="none" w:sz="0" w:space="0" w:color="auto"/>
      </w:divBdr>
      <w:divsChild>
        <w:div w:id="566262314">
          <w:marLeft w:val="0"/>
          <w:marRight w:val="0"/>
          <w:marTop w:val="0"/>
          <w:marBottom w:val="0"/>
          <w:divBdr>
            <w:top w:val="none" w:sz="0" w:space="0" w:color="auto"/>
            <w:left w:val="none" w:sz="0" w:space="0" w:color="auto"/>
            <w:bottom w:val="none" w:sz="0" w:space="0" w:color="auto"/>
            <w:right w:val="none" w:sz="0" w:space="0" w:color="auto"/>
          </w:divBdr>
          <w:divsChild>
            <w:div w:id="456605881">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sChild>
                    <w:div w:id="411586818">
                      <w:marLeft w:val="0"/>
                      <w:marRight w:val="0"/>
                      <w:marTop w:val="0"/>
                      <w:marBottom w:val="0"/>
                      <w:divBdr>
                        <w:top w:val="none" w:sz="0" w:space="0" w:color="auto"/>
                        <w:left w:val="none" w:sz="0" w:space="0" w:color="auto"/>
                        <w:bottom w:val="none" w:sz="0" w:space="0" w:color="auto"/>
                        <w:right w:val="none" w:sz="0" w:space="0" w:color="auto"/>
                      </w:divBdr>
                      <w:divsChild>
                        <w:div w:id="826823236">
                          <w:marLeft w:val="0"/>
                          <w:marRight w:val="0"/>
                          <w:marTop w:val="0"/>
                          <w:marBottom w:val="0"/>
                          <w:divBdr>
                            <w:top w:val="none" w:sz="0" w:space="0" w:color="auto"/>
                            <w:left w:val="none" w:sz="0" w:space="0" w:color="auto"/>
                            <w:bottom w:val="none" w:sz="0" w:space="0" w:color="auto"/>
                            <w:right w:val="none" w:sz="0" w:space="0" w:color="auto"/>
                          </w:divBdr>
                          <w:divsChild>
                            <w:div w:id="165872912">
                              <w:marLeft w:val="0"/>
                              <w:marRight w:val="0"/>
                              <w:marTop w:val="0"/>
                              <w:marBottom w:val="0"/>
                              <w:divBdr>
                                <w:top w:val="none" w:sz="0" w:space="0" w:color="auto"/>
                                <w:left w:val="none" w:sz="0" w:space="0" w:color="auto"/>
                                <w:bottom w:val="none" w:sz="0" w:space="0" w:color="auto"/>
                                <w:right w:val="none" w:sz="0" w:space="0" w:color="auto"/>
                              </w:divBdr>
                              <w:divsChild>
                                <w:div w:id="1448546125">
                                  <w:marLeft w:val="0"/>
                                  <w:marRight w:val="0"/>
                                  <w:marTop w:val="0"/>
                                  <w:marBottom w:val="0"/>
                                  <w:divBdr>
                                    <w:top w:val="none" w:sz="0" w:space="0" w:color="auto"/>
                                    <w:left w:val="none" w:sz="0" w:space="0" w:color="auto"/>
                                    <w:bottom w:val="none" w:sz="0" w:space="0" w:color="auto"/>
                                    <w:right w:val="none" w:sz="0" w:space="0" w:color="auto"/>
                                  </w:divBdr>
                                  <w:divsChild>
                                    <w:div w:id="1622616279">
                                      <w:marLeft w:val="0"/>
                                      <w:marRight w:val="0"/>
                                      <w:marTop w:val="0"/>
                                      <w:marBottom w:val="0"/>
                                      <w:divBdr>
                                        <w:top w:val="none" w:sz="0" w:space="0" w:color="auto"/>
                                        <w:left w:val="none" w:sz="0" w:space="0" w:color="auto"/>
                                        <w:bottom w:val="none" w:sz="0" w:space="0" w:color="auto"/>
                                        <w:right w:val="none" w:sz="0" w:space="0" w:color="auto"/>
                                      </w:divBdr>
                                      <w:divsChild>
                                        <w:div w:id="63140836">
                                          <w:marLeft w:val="0"/>
                                          <w:marRight w:val="0"/>
                                          <w:marTop w:val="0"/>
                                          <w:marBottom w:val="0"/>
                                          <w:divBdr>
                                            <w:top w:val="none" w:sz="0" w:space="0" w:color="auto"/>
                                            <w:left w:val="none" w:sz="0" w:space="0" w:color="auto"/>
                                            <w:bottom w:val="none" w:sz="0" w:space="0" w:color="auto"/>
                                            <w:right w:val="none" w:sz="0" w:space="0" w:color="auto"/>
                                          </w:divBdr>
                                          <w:divsChild>
                                            <w:div w:id="1736469028">
                                              <w:marLeft w:val="0"/>
                                              <w:marRight w:val="0"/>
                                              <w:marTop w:val="0"/>
                                              <w:marBottom w:val="0"/>
                                              <w:divBdr>
                                                <w:top w:val="none" w:sz="0" w:space="0" w:color="auto"/>
                                                <w:left w:val="none" w:sz="0" w:space="0" w:color="auto"/>
                                                <w:bottom w:val="none" w:sz="0" w:space="0" w:color="auto"/>
                                                <w:right w:val="none" w:sz="0" w:space="0" w:color="auto"/>
                                              </w:divBdr>
                                              <w:divsChild>
                                                <w:div w:id="1477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9846">
                                          <w:marLeft w:val="0"/>
                                          <w:marRight w:val="0"/>
                                          <w:marTop w:val="0"/>
                                          <w:marBottom w:val="0"/>
                                          <w:divBdr>
                                            <w:top w:val="none" w:sz="0" w:space="0" w:color="auto"/>
                                            <w:left w:val="none" w:sz="0" w:space="0" w:color="auto"/>
                                            <w:bottom w:val="none" w:sz="0" w:space="0" w:color="auto"/>
                                            <w:right w:val="none" w:sz="0" w:space="0" w:color="auto"/>
                                          </w:divBdr>
                                          <w:divsChild>
                                            <w:div w:id="1152335173">
                                              <w:marLeft w:val="0"/>
                                              <w:marRight w:val="0"/>
                                              <w:marTop w:val="0"/>
                                              <w:marBottom w:val="0"/>
                                              <w:divBdr>
                                                <w:top w:val="none" w:sz="0" w:space="0" w:color="auto"/>
                                                <w:left w:val="none" w:sz="0" w:space="0" w:color="auto"/>
                                                <w:bottom w:val="none" w:sz="0" w:space="0" w:color="auto"/>
                                                <w:right w:val="none" w:sz="0" w:space="0" w:color="auto"/>
                                              </w:divBdr>
                                              <w:divsChild>
                                                <w:div w:id="16956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804">
                                          <w:marLeft w:val="0"/>
                                          <w:marRight w:val="0"/>
                                          <w:marTop w:val="0"/>
                                          <w:marBottom w:val="0"/>
                                          <w:divBdr>
                                            <w:top w:val="none" w:sz="0" w:space="0" w:color="auto"/>
                                            <w:left w:val="none" w:sz="0" w:space="0" w:color="auto"/>
                                            <w:bottom w:val="none" w:sz="0" w:space="0" w:color="auto"/>
                                            <w:right w:val="none" w:sz="0" w:space="0" w:color="auto"/>
                                          </w:divBdr>
                                          <w:divsChild>
                                            <w:div w:id="1795706432">
                                              <w:marLeft w:val="0"/>
                                              <w:marRight w:val="0"/>
                                              <w:marTop w:val="0"/>
                                              <w:marBottom w:val="0"/>
                                              <w:divBdr>
                                                <w:top w:val="none" w:sz="0" w:space="0" w:color="auto"/>
                                                <w:left w:val="none" w:sz="0" w:space="0" w:color="auto"/>
                                                <w:bottom w:val="none" w:sz="0" w:space="0" w:color="auto"/>
                                                <w:right w:val="none" w:sz="0" w:space="0" w:color="auto"/>
                                              </w:divBdr>
                                              <w:divsChild>
                                                <w:div w:id="690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994">
                                          <w:marLeft w:val="0"/>
                                          <w:marRight w:val="0"/>
                                          <w:marTop w:val="0"/>
                                          <w:marBottom w:val="0"/>
                                          <w:divBdr>
                                            <w:top w:val="none" w:sz="0" w:space="0" w:color="auto"/>
                                            <w:left w:val="none" w:sz="0" w:space="0" w:color="auto"/>
                                            <w:bottom w:val="none" w:sz="0" w:space="0" w:color="auto"/>
                                            <w:right w:val="none" w:sz="0" w:space="0" w:color="auto"/>
                                          </w:divBdr>
                                          <w:divsChild>
                                            <w:div w:id="637029345">
                                              <w:marLeft w:val="0"/>
                                              <w:marRight w:val="0"/>
                                              <w:marTop w:val="0"/>
                                              <w:marBottom w:val="0"/>
                                              <w:divBdr>
                                                <w:top w:val="none" w:sz="0" w:space="0" w:color="auto"/>
                                                <w:left w:val="none" w:sz="0" w:space="0" w:color="auto"/>
                                                <w:bottom w:val="none" w:sz="0" w:space="0" w:color="auto"/>
                                                <w:right w:val="none" w:sz="0" w:space="0" w:color="auto"/>
                                              </w:divBdr>
                                              <w:divsChild>
                                                <w:div w:id="4632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000">
                                          <w:marLeft w:val="0"/>
                                          <w:marRight w:val="0"/>
                                          <w:marTop w:val="0"/>
                                          <w:marBottom w:val="0"/>
                                          <w:divBdr>
                                            <w:top w:val="none" w:sz="0" w:space="0" w:color="auto"/>
                                            <w:left w:val="none" w:sz="0" w:space="0" w:color="auto"/>
                                            <w:bottom w:val="none" w:sz="0" w:space="0" w:color="auto"/>
                                            <w:right w:val="none" w:sz="0" w:space="0" w:color="auto"/>
                                          </w:divBdr>
                                          <w:divsChild>
                                            <w:div w:id="1582521048">
                                              <w:marLeft w:val="0"/>
                                              <w:marRight w:val="0"/>
                                              <w:marTop w:val="0"/>
                                              <w:marBottom w:val="0"/>
                                              <w:divBdr>
                                                <w:top w:val="none" w:sz="0" w:space="0" w:color="auto"/>
                                                <w:left w:val="none" w:sz="0" w:space="0" w:color="auto"/>
                                                <w:bottom w:val="none" w:sz="0" w:space="0" w:color="auto"/>
                                                <w:right w:val="none" w:sz="0" w:space="0" w:color="auto"/>
                                              </w:divBdr>
                                              <w:divsChild>
                                                <w:div w:id="684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951">
                                          <w:marLeft w:val="0"/>
                                          <w:marRight w:val="0"/>
                                          <w:marTop w:val="0"/>
                                          <w:marBottom w:val="0"/>
                                          <w:divBdr>
                                            <w:top w:val="none" w:sz="0" w:space="0" w:color="auto"/>
                                            <w:left w:val="none" w:sz="0" w:space="0" w:color="auto"/>
                                            <w:bottom w:val="none" w:sz="0" w:space="0" w:color="auto"/>
                                            <w:right w:val="none" w:sz="0" w:space="0" w:color="auto"/>
                                          </w:divBdr>
                                          <w:divsChild>
                                            <w:div w:id="171798470">
                                              <w:marLeft w:val="0"/>
                                              <w:marRight w:val="0"/>
                                              <w:marTop w:val="0"/>
                                              <w:marBottom w:val="0"/>
                                              <w:divBdr>
                                                <w:top w:val="none" w:sz="0" w:space="0" w:color="auto"/>
                                                <w:left w:val="none" w:sz="0" w:space="0" w:color="auto"/>
                                                <w:bottom w:val="none" w:sz="0" w:space="0" w:color="auto"/>
                                                <w:right w:val="none" w:sz="0" w:space="0" w:color="auto"/>
                                              </w:divBdr>
                                              <w:divsChild>
                                                <w:div w:id="690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575">
                                          <w:marLeft w:val="0"/>
                                          <w:marRight w:val="0"/>
                                          <w:marTop w:val="0"/>
                                          <w:marBottom w:val="0"/>
                                          <w:divBdr>
                                            <w:top w:val="none" w:sz="0" w:space="0" w:color="auto"/>
                                            <w:left w:val="none" w:sz="0" w:space="0" w:color="auto"/>
                                            <w:bottom w:val="none" w:sz="0" w:space="0" w:color="auto"/>
                                            <w:right w:val="none" w:sz="0" w:space="0" w:color="auto"/>
                                          </w:divBdr>
                                          <w:divsChild>
                                            <w:div w:id="76364088">
                                              <w:marLeft w:val="0"/>
                                              <w:marRight w:val="0"/>
                                              <w:marTop w:val="0"/>
                                              <w:marBottom w:val="0"/>
                                              <w:divBdr>
                                                <w:top w:val="none" w:sz="0" w:space="0" w:color="auto"/>
                                                <w:left w:val="none" w:sz="0" w:space="0" w:color="auto"/>
                                                <w:bottom w:val="none" w:sz="0" w:space="0" w:color="auto"/>
                                                <w:right w:val="none" w:sz="0" w:space="0" w:color="auto"/>
                                              </w:divBdr>
                                              <w:divsChild>
                                                <w:div w:id="533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809">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sChild>
                                                <w:div w:id="532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071">
                                          <w:marLeft w:val="0"/>
                                          <w:marRight w:val="0"/>
                                          <w:marTop w:val="0"/>
                                          <w:marBottom w:val="0"/>
                                          <w:divBdr>
                                            <w:top w:val="none" w:sz="0" w:space="0" w:color="auto"/>
                                            <w:left w:val="none" w:sz="0" w:space="0" w:color="auto"/>
                                            <w:bottom w:val="none" w:sz="0" w:space="0" w:color="auto"/>
                                            <w:right w:val="none" w:sz="0" w:space="0" w:color="auto"/>
                                          </w:divBdr>
                                          <w:divsChild>
                                            <w:div w:id="1201629947">
                                              <w:marLeft w:val="0"/>
                                              <w:marRight w:val="0"/>
                                              <w:marTop w:val="0"/>
                                              <w:marBottom w:val="0"/>
                                              <w:divBdr>
                                                <w:top w:val="none" w:sz="0" w:space="0" w:color="auto"/>
                                                <w:left w:val="none" w:sz="0" w:space="0" w:color="auto"/>
                                                <w:bottom w:val="none" w:sz="0" w:space="0" w:color="auto"/>
                                                <w:right w:val="none" w:sz="0" w:space="0" w:color="auto"/>
                                              </w:divBdr>
                                              <w:divsChild>
                                                <w:div w:id="943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519">
                                          <w:marLeft w:val="0"/>
                                          <w:marRight w:val="0"/>
                                          <w:marTop w:val="0"/>
                                          <w:marBottom w:val="0"/>
                                          <w:divBdr>
                                            <w:top w:val="none" w:sz="0" w:space="0" w:color="auto"/>
                                            <w:left w:val="none" w:sz="0" w:space="0" w:color="auto"/>
                                            <w:bottom w:val="none" w:sz="0" w:space="0" w:color="auto"/>
                                            <w:right w:val="none" w:sz="0" w:space="0" w:color="auto"/>
                                          </w:divBdr>
                                          <w:divsChild>
                                            <w:div w:id="1951088553">
                                              <w:marLeft w:val="0"/>
                                              <w:marRight w:val="0"/>
                                              <w:marTop w:val="0"/>
                                              <w:marBottom w:val="0"/>
                                              <w:divBdr>
                                                <w:top w:val="none" w:sz="0" w:space="0" w:color="auto"/>
                                                <w:left w:val="none" w:sz="0" w:space="0" w:color="auto"/>
                                                <w:bottom w:val="none" w:sz="0" w:space="0" w:color="auto"/>
                                                <w:right w:val="none" w:sz="0" w:space="0" w:color="auto"/>
                                              </w:divBdr>
                                              <w:divsChild>
                                                <w:div w:id="621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67">
                                          <w:marLeft w:val="0"/>
                                          <w:marRight w:val="0"/>
                                          <w:marTop w:val="0"/>
                                          <w:marBottom w:val="0"/>
                                          <w:divBdr>
                                            <w:top w:val="none" w:sz="0" w:space="0" w:color="auto"/>
                                            <w:left w:val="none" w:sz="0" w:space="0" w:color="auto"/>
                                            <w:bottom w:val="none" w:sz="0" w:space="0" w:color="auto"/>
                                            <w:right w:val="none" w:sz="0" w:space="0" w:color="auto"/>
                                          </w:divBdr>
                                          <w:divsChild>
                                            <w:div w:id="2134328738">
                                              <w:marLeft w:val="0"/>
                                              <w:marRight w:val="0"/>
                                              <w:marTop w:val="0"/>
                                              <w:marBottom w:val="0"/>
                                              <w:divBdr>
                                                <w:top w:val="none" w:sz="0" w:space="0" w:color="auto"/>
                                                <w:left w:val="none" w:sz="0" w:space="0" w:color="auto"/>
                                                <w:bottom w:val="none" w:sz="0" w:space="0" w:color="auto"/>
                                                <w:right w:val="none" w:sz="0" w:space="0" w:color="auto"/>
                                              </w:divBdr>
                                              <w:divsChild>
                                                <w:div w:id="98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8033">
                                          <w:marLeft w:val="0"/>
                                          <w:marRight w:val="0"/>
                                          <w:marTop w:val="0"/>
                                          <w:marBottom w:val="0"/>
                                          <w:divBdr>
                                            <w:top w:val="none" w:sz="0" w:space="0" w:color="auto"/>
                                            <w:left w:val="none" w:sz="0" w:space="0" w:color="auto"/>
                                            <w:bottom w:val="none" w:sz="0" w:space="0" w:color="auto"/>
                                            <w:right w:val="none" w:sz="0" w:space="0" w:color="auto"/>
                                          </w:divBdr>
                                          <w:divsChild>
                                            <w:div w:id="1009525241">
                                              <w:marLeft w:val="0"/>
                                              <w:marRight w:val="0"/>
                                              <w:marTop w:val="0"/>
                                              <w:marBottom w:val="0"/>
                                              <w:divBdr>
                                                <w:top w:val="none" w:sz="0" w:space="0" w:color="auto"/>
                                                <w:left w:val="none" w:sz="0" w:space="0" w:color="auto"/>
                                                <w:bottom w:val="none" w:sz="0" w:space="0" w:color="auto"/>
                                                <w:right w:val="none" w:sz="0" w:space="0" w:color="auto"/>
                                              </w:divBdr>
                                              <w:divsChild>
                                                <w:div w:id="395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252">
                                          <w:marLeft w:val="0"/>
                                          <w:marRight w:val="0"/>
                                          <w:marTop w:val="0"/>
                                          <w:marBottom w:val="0"/>
                                          <w:divBdr>
                                            <w:top w:val="none" w:sz="0" w:space="0" w:color="auto"/>
                                            <w:left w:val="none" w:sz="0" w:space="0" w:color="auto"/>
                                            <w:bottom w:val="none" w:sz="0" w:space="0" w:color="auto"/>
                                            <w:right w:val="none" w:sz="0" w:space="0" w:color="auto"/>
                                          </w:divBdr>
                                          <w:divsChild>
                                            <w:div w:id="1113356536">
                                              <w:marLeft w:val="0"/>
                                              <w:marRight w:val="0"/>
                                              <w:marTop w:val="0"/>
                                              <w:marBottom w:val="0"/>
                                              <w:divBdr>
                                                <w:top w:val="none" w:sz="0" w:space="0" w:color="auto"/>
                                                <w:left w:val="none" w:sz="0" w:space="0" w:color="auto"/>
                                                <w:bottom w:val="none" w:sz="0" w:space="0" w:color="auto"/>
                                                <w:right w:val="none" w:sz="0" w:space="0" w:color="auto"/>
                                              </w:divBdr>
                                              <w:divsChild>
                                                <w:div w:id="1986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091">
                                          <w:marLeft w:val="0"/>
                                          <w:marRight w:val="0"/>
                                          <w:marTop w:val="0"/>
                                          <w:marBottom w:val="0"/>
                                          <w:divBdr>
                                            <w:top w:val="none" w:sz="0" w:space="0" w:color="auto"/>
                                            <w:left w:val="none" w:sz="0" w:space="0" w:color="auto"/>
                                            <w:bottom w:val="none" w:sz="0" w:space="0" w:color="auto"/>
                                            <w:right w:val="none" w:sz="0" w:space="0" w:color="auto"/>
                                          </w:divBdr>
                                          <w:divsChild>
                                            <w:div w:id="2119718848">
                                              <w:marLeft w:val="0"/>
                                              <w:marRight w:val="0"/>
                                              <w:marTop w:val="0"/>
                                              <w:marBottom w:val="0"/>
                                              <w:divBdr>
                                                <w:top w:val="none" w:sz="0" w:space="0" w:color="auto"/>
                                                <w:left w:val="none" w:sz="0" w:space="0" w:color="auto"/>
                                                <w:bottom w:val="none" w:sz="0" w:space="0" w:color="auto"/>
                                                <w:right w:val="none" w:sz="0" w:space="0" w:color="auto"/>
                                              </w:divBdr>
                                              <w:divsChild>
                                                <w:div w:id="1183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515">
                                          <w:marLeft w:val="0"/>
                                          <w:marRight w:val="0"/>
                                          <w:marTop w:val="0"/>
                                          <w:marBottom w:val="0"/>
                                          <w:divBdr>
                                            <w:top w:val="none" w:sz="0" w:space="0" w:color="auto"/>
                                            <w:left w:val="none" w:sz="0" w:space="0" w:color="auto"/>
                                            <w:bottom w:val="none" w:sz="0" w:space="0" w:color="auto"/>
                                            <w:right w:val="none" w:sz="0" w:space="0" w:color="auto"/>
                                          </w:divBdr>
                                          <w:divsChild>
                                            <w:div w:id="1157189474">
                                              <w:marLeft w:val="0"/>
                                              <w:marRight w:val="0"/>
                                              <w:marTop w:val="0"/>
                                              <w:marBottom w:val="0"/>
                                              <w:divBdr>
                                                <w:top w:val="none" w:sz="0" w:space="0" w:color="auto"/>
                                                <w:left w:val="none" w:sz="0" w:space="0" w:color="auto"/>
                                                <w:bottom w:val="none" w:sz="0" w:space="0" w:color="auto"/>
                                                <w:right w:val="none" w:sz="0" w:space="0" w:color="auto"/>
                                              </w:divBdr>
                                              <w:divsChild>
                                                <w:div w:id="2000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661105">
      <w:bodyDiv w:val="1"/>
      <w:marLeft w:val="0"/>
      <w:marRight w:val="0"/>
      <w:marTop w:val="0"/>
      <w:marBottom w:val="0"/>
      <w:divBdr>
        <w:top w:val="none" w:sz="0" w:space="0" w:color="auto"/>
        <w:left w:val="none" w:sz="0" w:space="0" w:color="auto"/>
        <w:bottom w:val="none" w:sz="0" w:space="0" w:color="auto"/>
        <w:right w:val="none" w:sz="0" w:space="0" w:color="auto"/>
      </w:divBdr>
    </w:div>
    <w:div w:id="1107197762">
      <w:bodyDiv w:val="1"/>
      <w:marLeft w:val="0"/>
      <w:marRight w:val="0"/>
      <w:marTop w:val="0"/>
      <w:marBottom w:val="0"/>
      <w:divBdr>
        <w:top w:val="none" w:sz="0" w:space="0" w:color="auto"/>
        <w:left w:val="none" w:sz="0" w:space="0" w:color="auto"/>
        <w:bottom w:val="none" w:sz="0" w:space="0" w:color="auto"/>
        <w:right w:val="none" w:sz="0" w:space="0" w:color="auto"/>
      </w:divBdr>
    </w:div>
    <w:div w:id="1125662352">
      <w:bodyDiv w:val="1"/>
      <w:marLeft w:val="0"/>
      <w:marRight w:val="0"/>
      <w:marTop w:val="0"/>
      <w:marBottom w:val="0"/>
      <w:divBdr>
        <w:top w:val="none" w:sz="0" w:space="0" w:color="auto"/>
        <w:left w:val="none" w:sz="0" w:space="0" w:color="auto"/>
        <w:bottom w:val="none" w:sz="0" w:space="0" w:color="auto"/>
        <w:right w:val="none" w:sz="0" w:space="0" w:color="auto"/>
      </w:divBdr>
    </w:div>
    <w:div w:id="1154838676">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248267300">
      <w:bodyDiv w:val="1"/>
      <w:marLeft w:val="0"/>
      <w:marRight w:val="0"/>
      <w:marTop w:val="0"/>
      <w:marBottom w:val="0"/>
      <w:divBdr>
        <w:top w:val="none" w:sz="0" w:space="0" w:color="auto"/>
        <w:left w:val="none" w:sz="0" w:space="0" w:color="auto"/>
        <w:bottom w:val="none" w:sz="0" w:space="0" w:color="auto"/>
        <w:right w:val="none" w:sz="0" w:space="0" w:color="auto"/>
      </w:divBdr>
    </w:div>
    <w:div w:id="1270351889">
      <w:bodyDiv w:val="1"/>
      <w:marLeft w:val="0"/>
      <w:marRight w:val="0"/>
      <w:marTop w:val="0"/>
      <w:marBottom w:val="0"/>
      <w:divBdr>
        <w:top w:val="none" w:sz="0" w:space="0" w:color="auto"/>
        <w:left w:val="none" w:sz="0" w:space="0" w:color="auto"/>
        <w:bottom w:val="none" w:sz="0" w:space="0" w:color="auto"/>
        <w:right w:val="none" w:sz="0" w:space="0" w:color="auto"/>
      </w:divBdr>
    </w:div>
    <w:div w:id="1285884933">
      <w:bodyDiv w:val="1"/>
      <w:marLeft w:val="0"/>
      <w:marRight w:val="0"/>
      <w:marTop w:val="0"/>
      <w:marBottom w:val="0"/>
      <w:divBdr>
        <w:top w:val="none" w:sz="0" w:space="0" w:color="auto"/>
        <w:left w:val="none" w:sz="0" w:space="0" w:color="auto"/>
        <w:bottom w:val="none" w:sz="0" w:space="0" w:color="auto"/>
        <w:right w:val="none" w:sz="0" w:space="0" w:color="auto"/>
      </w:divBdr>
    </w:div>
    <w:div w:id="1299452985">
      <w:bodyDiv w:val="1"/>
      <w:marLeft w:val="0"/>
      <w:marRight w:val="0"/>
      <w:marTop w:val="0"/>
      <w:marBottom w:val="0"/>
      <w:divBdr>
        <w:top w:val="none" w:sz="0" w:space="0" w:color="auto"/>
        <w:left w:val="none" w:sz="0" w:space="0" w:color="auto"/>
        <w:bottom w:val="none" w:sz="0" w:space="0" w:color="auto"/>
        <w:right w:val="none" w:sz="0" w:space="0" w:color="auto"/>
      </w:divBdr>
    </w:div>
    <w:div w:id="1325015515">
      <w:bodyDiv w:val="1"/>
      <w:marLeft w:val="0"/>
      <w:marRight w:val="0"/>
      <w:marTop w:val="0"/>
      <w:marBottom w:val="0"/>
      <w:divBdr>
        <w:top w:val="none" w:sz="0" w:space="0" w:color="auto"/>
        <w:left w:val="none" w:sz="0" w:space="0" w:color="auto"/>
        <w:bottom w:val="none" w:sz="0" w:space="0" w:color="auto"/>
        <w:right w:val="none" w:sz="0" w:space="0" w:color="auto"/>
      </w:divBdr>
      <w:divsChild>
        <w:div w:id="1046563343">
          <w:marLeft w:val="0"/>
          <w:marRight w:val="0"/>
          <w:marTop w:val="0"/>
          <w:marBottom w:val="0"/>
          <w:divBdr>
            <w:top w:val="none" w:sz="0" w:space="0" w:color="auto"/>
            <w:left w:val="none" w:sz="0" w:space="0" w:color="auto"/>
            <w:bottom w:val="none" w:sz="0" w:space="0" w:color="auto"/>
            <w:right w:val="none" w:sz="0" w:space="0" w:color="auto"/>
          </w:divBdr>
          <w:divsChild>
            <w:div w:id="1195968654">
              <w:marLeft w:val="0"/>
              <w:marRight w:val="0"/>
              <w:marTop w:val="0"/>
              <w:marBottom w:val="0"/>
              <w:divBdr>
                <w:top w:val="none" w:sz="0" w:space="0" w:color="auto"/>
                <w:left w:val="none" w:sz="0" w:space="0" w:color="auto"/>
                <w:bottom w:val="none" w:sz="0" w:space="0" w:color="auto"/>
                <w:right w:val="none" w:sz="0" w:space="0" w:color="auto"/>
              </w:divBdr>
              <w:divsChild>
                <w:div w:id="883952853">
                  <w:marLeft w:val="0"/>
                  <w:marRight w:val="0"/>
                  <w:marTop w:val="0"/>
                  <w:marBottom w:val="0"/>
                  <w:divBdr>
                    <w:top w:val="none" w:sz="0" w:space="0" w:color="auto"/>
                    <w:left w:val="none" w:sz="0" w:space="0" w:color="auto"/>
                    <w:bottom w:val="none" w:sz="0" w:space="0" w:color="auto"/>
                    <w:right w:val="none" w:sz="0" w:space="0" w:color="auto"/>
                  </w:divBdr>
                  <w:divsChild>
                    <w:div w:id="105659561">
                      <w:marLeft w:val="0"/>
                      <w:marRight w:val="0"/>
                      <w:marTop w:val="0"/>
                      <w:marBottom w:val="0"/>
                      <w:divBdr>
                        <w:top w:val="none" w:sz="0" w:space="0" w:color="auto"/>
                        <w:left w:val="none" w:sz="0" w:space="0" w:color="auto"/>
                        <w:bottom w:val="none" w:sz="0" w:space="0" w:color="auto"/>
                        <w:right w:val="none" w:sz="0" w:space="0" w:color="auto"/>
                      </w:divBdr>
                      <w:divsChild>
                        <w:div w:id="1364016883">
                          <w:marLeft w:val="0"/>
                          <w:marRight w:val="0"/>
                          <w:marTop w:val="0"/>
                          <w:marBottom w:val="0"/>
                          <w:divBdr>
                            <w:top w:val="none" w:sz="0" w:space="0" w:color="auto"/>
                            <w:left w:val="none" w:sz="0" w:space="0" w:color="auto"/>
                            <w:bottom w:val="none" w:sz="0" w:space="0" w:color="auto"/>
                            <w:right w:val="none" w:sz="0" w:space="0" w:color="auto"/>
                          </w:divBdr>
                          <w:divsChild>
                            <w:div w:id="1077750052">
                              <w:marLeft w:val="0"/>
                              <w:marRight w:val="0"/>
                              <w:marTop w:val="0"/>
                              <w:marBottom w:val="0"/>
                              <w:divBdr>
                                <w:top w:val="none" w:sz="0" w:space="0" w:color="auto"/>
                                <w:left w:val="none" w:sz="0" w:space="0" w:color="auto"/>
                                <w:bottom w:val="none" w:sz="0" w:space="0" w:color="auto"/>
                                <w:right w:val="none" w:sz="0" w:space="0" w:color="auto"/>
                              </w:divBdr>
                              <w:divsChild>
                                <w:div w:id="1170411089">
                                  <w:marLeft w:val="0"/>
                                  <w:marRight w:val="0"/>
                                  <w:marTop w:val="0"/>
                                  <w:marBottom w:val="0"/>
                                  <w:divBdr>
                                    <w:top w:val="none" w:sz="0" w:space="0" w:color="auto"/>
                                    <w:left w:val="none" w:sz="0" w:space="0" w:color="auto"/>
                                    <w:bottom w:val="none" w:sz="0" w:space="0" w:color="auto"/>
                                    <w:right w:val="none" w:sz="0" w:space="0" w:color="auto"/>
                                  </w:divBdr>
                                  <w:divsChild>
                                    <w:div w:id="1770738112">
                                      <w:marLeft w:val="0"/>
                                      <w:marRight w:val="0"/>
                                      <w:marTop w:val="0"/>
                                      <w:marBottom w:val="0"/>
                                      <w:divBdr>
                                        <w:top w:val="none" w:sz="0" w:space="0" w:color="auto"/>
                                        <w:left w:val="none" w:sz="0" w:space="0" w:color="auto"/>
                                        <w:bottom w:val="none" w:sz="0" w:space="0" w:color="auto"/>
                                        <w:right w:val="none" w:sz="0" w:space="0" w:color="auto"/>
                                      </w:divBdr>
                                      <w:divsChild>
                                        <w:div w:id="525022244">
                                          <w:marLeft w:val="0"/>
                                          <w:marRight w:val="0"/>
                                          <w:marTop w:val="0"/>
                                          <w:marBottom w:val="0"/>
                                          <w:divBdr>
                                            <w:top w:val="none" w:sz="0" w:space="0" w:color="auto"/>
                                            <w:left w:val="none" w:sz="0" w:space="0" w:color="auto"/>
                                            <w:bottom w:val="none" w:sz="0" w:space="0" w:color="auto"/>
                                            <w:right w:val="none" w:sz="0" w:space="0" w:color="auto"/>
                                          </w:divBdr>
                                          <w:divsChild>
                                            <w:div w:id="2082094972">
                                              <w:marLeft w:val="0"/>
                                              <w:marRight w:val="0"/>
                                              <w:marTop w:val="0"/>
                                              <w:marBottom w:val="0"/>
                                              <w:divBdr>
                                                <w:top w:val="none" w:sz="0" w:space="0" w:color="auto"/>
                                                <w:left w:val="none" w:sz="0" w:space="0" w:color="auto"/>
                                                <w:bottom w:val="none" w:sz="0" w:space="0" w:color="auto"/>
                                                <w:right w:val="none" w:sz="0" w:space="0" w:color="auto"/>
                                              </w:divBdr>
                                              <w:divsChild>
                                                <w:div w:id="15161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467">
                                          <w:marLeft w:val="0"/>
                                          <w:marRight w:val="0"/>
                                          <w:marTop w:val="0"/>
                                          <w:marBottom w:val="0"/>
                                          <w:divBdr>
                                            <w:top w:val="none" w:sz="0" w:space="0" w:color="auto"/>
                                            <w:left w:val="none" w:sz="0" w:space="0" w:color="auto"/>
                                            <w:bottom w:val="none" w:sz="0" w:space="0" w:color="auto"/>
                                            <w:right w:val="none" w:sz="0" w:space="0" w:color="auto"/>
                                          </w:divBdr>
                                          <w:divsChild>
                                            <w:div w:id="1393239390">
                                              <w:marLeft w:val="0"/>
                                              <w:marRight w:val="0"/>
                                              <w:marTop w:val="0"/>
                                              <w:marBottom w:val="0"/>
                                              <w:divBdr>
                                                <w:top w:val="none" w:sz="0" w:space="0" w:color="auto"/>
                                                <w:left w:val="none" w:sz="0" w:space="0" w:color="auto"/>
                                                <w:bottom w:val="none" w:sz="0" w:space="0" w:color="auto"/>
                                                <w:right w:val="none" w:sz="0" w:space="0" w:color="auto"/>
                                              </w:divBdr>
                                              <w:divsChild>
                                                <w:div w:id="2087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483">
                                          <w:marLeft w:val="0"/>
                                          <w:marRight w:val="0"/>
                                          <w:marTop w:val="0"/>
                                          <w:marBottom w:val="0"/>
                                          <w:divBdr>
                                            <w:top w:val="none" w:sz="0" w:space="0" w:color="auto"/>
                                            <w:left w:val="none" w:sz="0" w:space="0" w:color="auto"/>
                                            <w:bottom w:val="none" w:sz="0" w:space="0" w:color="auto"/>
                                            <w:right w:val="none" w:sz="0" w:space="0" w:color="auto"/>
                                          </w:divBdr>
                                          <w:divsChild>
                                            <w:div w:id="176118598">
                                              <w:marLeft w:val="0"/>
                                              <w:marRight w:val="0"/>
                                              <w:marTop w:val="0"/>
                                              <w:marBottom w:val="0"/>
                                              <w:divBdr>
                                                <w:top w:val="none" w:sz="0" w:space="0" w:color="auto"/>
                                                <w:left w:val="none" w:sz="0" w:space="0" w:color="auto"/>
                                                <w:bottom w:val="none" w:sz="0" w:space="0" w:color="auto"/>
                                                <w:right w:val="none" w:sz="0" w:space="0" w:color="auto"/>
                                              </w:divBdr>
                                              <w:divsChild>
                                                <w:div w:id="13179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090">
                                          <w:marLeft w:val="0"/>
                                          <w:marRight w:val="0"/>
                                          <w:marTop w:val="0"/>
                                          <w:marBottom w:val="0"/>
                                          <w:divBdr>
                                            <w:top w:val="none" w:sz="0" w:space="0" w:color="auto"/>
                                            <w:left w:val="none" w:sz="0" w:space="0" w:color="auto"/>
                                            <w:bottom w:val="none" w:sz="0" w:space="0" w:color="auto"/>
                                            <w:right w:val="none" w:sz="0" w:space="0" w:color="auto"/>
                                          </w:divBdr>
                                          <w:divsChild>
                                            <w:div w:id="2100977013">
                                              <w:marLeft w:val="0"/>
                                              <w:marRight w:val="0"/>
                                              <w:marTop w:val="0"/>
                                              <w:marBottom w:val="0"/>
                                              <w:divBdr>
                                                <w:top w:val="none" w:sz="0" w:space="0" w:color="auto"/>
                                                <w:left w:val="none" w:sz="0" w:space="0" w:color="auto"/>
                                                <w:bottom w:val="none" w:sz="0" w:space="0" w:color="auto"/>
                                                <w:right w:val="none" w:sz="0" w:space="0" w:color="auto"/>
                                              </w:divBdr>
                                              <w:divsChild>
                                                <w:div w:id="786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148660">
      <w:bodyDiv w:val="1"/>
      <w:marLeft w:val="0"/>
      <w:marRight w:val="0"/>
      <w:marTop w:val="0"/>
      <w:marBottom w:val="0"/>
      <w:divBdr>
        <w:top w:val="none" w:sz="0" w:space="0" w:color="auto"/>
        <w:left w:val="none" w:sz="0" w:space="0" w:color="auto"/>
        <w:bottom w:val="none" w:sz="0" w:space="0" w:color="auto"/>
        <w:right w:val="none" w:sz="0" w:space="0" w:color="auto"/>
      </w:divBdr>
    </w:div>
    <w:div w:id="1415936030">
      <w:bodyDiv w:val="1"/>
      <w:marLeft w:val="0"/>
      <w:marRight w:val="0"/>
      <w:marTop w:val="0"/>
      <w:marBottom w:val="0"/>
      <w:divBdr>
        <w:top w:val="none" w:sz="0" w:space="0" w:color="auto"/>
        <w:left w:val="none" w:sz="0" w:space="0" w:color="auto"/>
        <w:bottom w:val="none" w:sz="0" w:space="0" w:color="auto"/>
        <w:right w:val="none" w:sz="0" w:space="0" w:color="auto"/>
      </w:divBdr>
      <w:divsChild>
        <w:div w:id="333651085">
          <w:marLeft w:val="0"/>
          <w:marRight w:val="0"/>
          <w:marTop w:val="0"/>
          <w:marBottom w:val="0"/>
          <w:divBdr>
            <w:top w:val="none" w:sz="0" w:space="0" w:color="auto"/>
            <w:left w:val="none" w:sz="0" w:space="0" w:color="auto"/>
            <w:bottom w:val="none" w:sz="0" w:space="0" w:color="auto"/>
            <w:right w:val="none" w:sz="0" w:space="0" w:color="auto"/>
          </w:divBdr>
          <w:divsChild>
            <w:div w:id="1657218561">
              <w:marLeft w:val="0"/>
              <w:marRight w:val="0"/>
              <w:marTop w:val="0"/>
              <w:marBottom w:val="0"/>
              <w:divBdr>
                <w:top w:val="none" w:sz="0" w:space="0" w:color="auto"/>
                <w:left w:val="none" w:sz="0" w:space="0" w:color="auto"/>
                <w:bottom w:val="none" w:sz="0" w:space="0" w:color="auto"/>
                <w:right w:val="none" w:sz="0" w:space="0" w:color="auto"/>
              </w:divBdr>
              <w:divsChild>
                <w:div w:id="958032035">
                  <w:marLeft w:val="0"/>
                  <w:marRight w:val="0"/>
                  <w:marTop w:val="0"/>
                  <w:marBottom w:val="0"/>
                  <w:divBdr>
                    <w:top w:val="none" w:sz="0" w:space="0" w:color="auto"/>
                    <w:left w:val="none" w:sz="0" w:space="0" w:color="auto"/>
                    <w:bottom w:val="none" w:sz="0" w:space="0" w:color="auto"/>
                    <w:right w:val="none" w:sz="0" w:space="0" w:color="auto"/>
                  </w:divBdr>
                  <w:divsChild>
                    <w:div w:id="587927541">
                      <w:marLeft w:val="0"/>
                      <w:marRight w:val="0"/>
                      <w:marTop w:val="0"/>
                      <w:marBottom w:val="0"/>
                      <w:divBdr>
                        <w:top w:val="none" w:sz="0" w:space="0" w:color="auto"/>
                        <w:left w:val="none" w:sz="0" w:space="0" w:color="auto"/>
                        <w:bottom w:val="none" w:sz="0" w:space="0" w:color="auto"/>
                        <w:right w:val="none" w:sz="0" w:space="0" w:color="auto"/>
                      </w:divBdr>
                      <w:divsChild>
                        <w:div w:id="1636372782">
                          <w:marLeft w:val="0"/>
                          <w:marRight w:val="0"/>
                          <w:marTop w:val="0"/>
                          <w:marBottom w:val="0"/>
                          <w:divBdr>
                            <w:top w:val="none" w:sz="0" w:space="0" w:color="auto"/>
                            <w:left w:val="none" w:sz="0" w:space="0" w:color="auto"/>
                            <w:bottom w:val="none" w:sz="0" w:space="0" w:color="auto"/>
                            <w:right w:val="none" w:sz="0" w:space="0" w:color="auto"/>
                          </w:divBdr>
                          <w:divsChild>
                            <w:div w:id="1052344071">
                              <w:marLeft w:val="0"/>
                              <w:marRight w:val="0"/>
                              <w:marTop w:val="0"/>
                              <w:marBottom w:val="0"/>
                              <w:divBdr>
                                <w:top w:val="none" w:sz="0" w:space="0" w:color="auto"/>
                                <w:left w:val="none" w:sz="0" w:space="0" w:color="auto"/>
                                <w:bottom w:val="none" w:sz="0" w:space="0" w:color="auto"/>
                                <w:right w:val="none" w:sz="0" w:space="0" w:color="auto"/>
                              </w:divBdr>
                              <w:divsChild>
                                <w:div w:id="746078357">
                                  <w:marLeft w:val="0"/>
                                  <w:marRight w:val="0"/>
                                  <w:marTop w:val="0"/>
                                  <w:marBottom w:val="0"/>
                                  <w:divBdr>
                                    <w:top w:val="none" w:sz="0" w:space="0" w:color="auto"/>
                                    <w:left w:val="none" w:sz="0" w:space="0" w:color="auto"/>
                                    <w:bottom w:val="none" w:sz="0" w:space="0" w:color="auto"/>
                                    <w:right w:val="none" w:sz="0" w:space="0" w:color="auto"/>
                                  </w:divBdr>
                                  <w:divsChild>
                                    <w:div w:id="1354065895">
                                      <w:marLeft w:val="0"/>
                                      <w:marRight w:val="0"/>
                                      <w:marTop w:val="0"/>
                                      <w:marBottom w:val="0"/>
                                      <w:divBdr>
                                        <w:top w:val="none" w:sz="0" w:space="0" w:color="auto"/>
                                        <w:left w:val="none" w:sz="0" w:space="0" w:color="auto"/>
                                        <w:bottom w:val="none" w:sz="0" w:space="0" w:color="auto"/>
                                        <w:right w:val="none" w:sz="0" w:space="0" w:color="auto"/>
                                      </w:divBdr>
                                      <w:divsChild>
                                        <w:div w:id="4790165">
                                          <w:marLeft w:val="0"/>
                                          <w:marRight w:val="0"/>
                                          <w:marTop w:val="0"/>
                                          <w:marBottom w:val="0"/>
                                          <w:divBdr>
                                            <w:top w:val="none" w:sz="0" w:space="0" w:color="auto"/>
                                            <w:left w:val="none" w:sz="0" w:space="0" w:color="auto"/>
                                            <w:bottom w:val="none" w:sz="0" w:space="0" w:color="auto"/>
                                            <w:right w:val="none" w:sz="0" w:space="0" w:color="auto"/>
                                          </w:divBdr>
                                          <w:divsChild>
                                            <w:div w:id="1000276995">
                                              <w:marLeft w:val="0"/>
                                              <w:marRight w:val="0"/>
                                              <w:marTop w:val="0"/>
                                              <w:marBottom w:val="0"/>
                                              <w:divBdr>
                                                <w:top w:val="none" w:sz="0" w:space="0" w:color="auto"/>
                                                <w:left w:val="none" w:sz="0" w:space="0" w:color="auto"/>
                                                <w:bottom w:val="none" w:sz="0" w:space="0" w:color="auto"/>
                                                <w:right w:val="none" w:sz="0" w:space="0" w:color="auto"/>
                                              </w:divBdr>
                                              <w:divsChild>
                                                <w:div w:id="1943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4079">
      <w:bodyDiv w:val="1"/>
      <w:marLeft w:val="0"/>
      <w:marRight w:val="0"/>
      <w:marTop w:val="0"/>
      <w:marBottom w:val="0"/>
      <w:divBdr>
        <w:top w:val="none" w:sz="0" w:space="0" w:color="auto"/>
        <w:left w:val="none" w:sz="0" w:space="0" w:color="auto"/>
        <w:bottom w:val="none" w:sz="0" w:space="0" w:color="auto"/>
        <w:right w:val="none" w:sz="0" w:space="0" w:color="auto"/>
      </w:divBdr>
      <w:divsChild>
        <w:div w:id="79759542">
          <w:marLeft w:val="0"/>
          <w:marRight w:val="0"/>
          <w:marTop w:val="0"/>
          <w:marBottom w:val="0"/>
          <w:divBdr>
            <w:top w:val="none" w:sz="0" w:space="0" w:color="auto"/>
            <w:left w:val="none" w:sz="0" w:space="0" w:color="auto"/>
            <w:bottom w:val="none" w:sz="0" w:space="0" w:color="auto"/>
            <w:right w:val="none" w:sz="0" w:space="0" w:color="auto"/>
          </w:divBdr>
          <w:divsChild>
            <w:div w:id="422187957">
              <w:marLeft w:val="0"/>
              <w:marRight w:val="0"/>
              <w:marTop w:val="0"/>
              <w:marBottom w:val="0"/>
              <w:divBdr>
                <w:top w:val="none" w:sz="0" w:space="0" w:color="auto"/>
                <w:left w:val="none" w:sz="0" w:space="0" w:color="auto"/>
                <w:bottom w:val="none" w:sz="0" w:space="0" w:color="auto"/>
                <w:right w:val="none" w:sz="0" w:space="0" w:color="auto"/>
              </w:divBdr>
              <w:divsChild>
                <w:div w:id="967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016">
          <w:marLeft w:val="0"/>
          <w:marRight w:val="0"/>
          <w:marTop w:val="0"/>
          <w:marBottom w:val="0"/>
          <w:divBdr>
            <w:top w:val="none" w:sz="0" w:space="0" w:color="auto"/>
            <w:left w:val="none" w:sz="0" w:space="0" w:color="auto"/>
            <w:bottom w:val="none" w:sz="0" w:space="0" w:color="auto"/>
            <w:right w:val="none" w:sz="0" w:space="0" w:color="auto"/>
          </w:divBdr>
          <w:divsChild>
            <w:div w:id="1107968476">
              <w:marLeft w:val="0"/>
              <w:marRight w:val="0"/>
              <w:marTop w:val="0"/>
              <w:marBottom w:val="0"/>
              <w:divBdr>
                <w:top w:val="none" w:sz="0" w:space="0" w:color="auto"/>
                <w:left w:val="none" w:sz="0" w:space="0" w:color="auto"/>
                <w:bottom w:val="none" w:sz="0" w:space="0" w:color="auto"/>
                <w:right w:val="none" w:sz="0" w:space="0" w:color="auto"/>
              </w:divBdr>
              <w:divsChild>
                <w:div w:id="860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87">
          <w:marLeft w:val="0"/>
          <w:marRight w:val="0"/>
          <w:marTop w:val="0"/>
          <w:marBottom w:val="0"/>
          <w:divBdr>
            <w:top w:val="none" w:sz="0" w:space="0" w:color="auto"/>
            <w:left w:val="none" w:sz="0" w:space="0" w:color="auto"/>
            <w:bottom w:val="none" w:sz="0" w:space="0" w:color="auto"/>
            <w:right w:val="none" w:sz="0" w:space="0" w:color="auto"/>
          </w:divBdr>
          <w:divsChild>
            <w:div w:id="1862431297">
              <w:marLeft w:val="0"/>
              <w:marRight w:val="0"/>
              <w:marTop w:val="0"/>
              <w:marBottom w:val="0"/>
              <w:divBdr>
                <w:top w:val="none" w:sz="0" w:space="0" w:color="auto"/>
                <w:left w:val="none" w:sz="0" w:space="0" w:color="auto"/>
                <w:bottom w:val="none" w:sz="0" w:space="0" w:color="auto"/>
                <w:right w:val="none" w:sz="0" w:space="0" w:color="auto"/>
              </w:divBdr>
              <w:divsChild>
                <w:div w:id="940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675">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sChild>
                <w:div w:id="1477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464">
          <w:marLeft w:val="0"/>
          <w:marRight w:val="0"/>
          <w:marTop w:val="0"/>
          <w:marBottom w:val="0"/>
          <w:divBdr>
            <w:top w:val="none" w:sz="0" w:space="0" w:color="auto"/>
            <w:left w:val="none" w:sz="0" w:space="0" w:color="auto"/>
            <w:bottom w:val="none" w:sz="0" w:space="0" w:color="auto"/>
            <w:right w:val="none" w:sz="0" w:space="0" w:color="auto"/>
          </w:divBdr>
          <w:divsChild>
            <w:div w:id="85158972">
              <w:marLeft w:val="0"/>
              <w:marRight w:val="0"/>
              <w:marTop w:val="0"/>
              <w:marBottom w:val="0"/>
              <w:divBdr>
                <w:top w:val="none" w:sz="0" w:space="0" w:color="auto"/>
                <w:left w:val="none" w:sz="0" w:space="0" w:color="auto"/>
                <w:bottom w:val="none" w:sz="0" w:space="0" w:color="auto"/>
                <w:right w:val="none" w:sz="0" w:space="0" w:color="auto"/>
              </w:divBdr>
              <w:divsChild>
                <w:div w:id="658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4429">
          <w:marLeft w:val="0"/>
          <w:marRight w:val="0"/>
          <w:marTop w:val="0"/>
          <w:marBottom w:val="0"/>
          <w:divBdr>
            <w:top w:val="none" w:sz="0" w:space="0" w:color="auto"/>
            <w:left w:val="none" w:sz="0" w:space="0" w:color="auto"/>
            <w:bottom w:val="none" w:sz="0" w:space="0" w:color="auto"/>
            <w:right w:val="none" w:sz="0" w:space="0" w:color="auto"/>
          </w:divBdr>
          <w:divsChild>
            <w:div w:id="1396509717">
              <w:marLeft w:val="0"/>
              <w:marRight w:val="0"/>
              <w:marTop w:val="0"/>
              <w:marBottom w:val="0"/>
              <w:divBdr>
                <w:top w:val="none" w:sz="0" w:space="0" w:color="auto"/>
                <w:left w:val="none" w:sz="0" w:space="0" w:color="auto"/>
                <w:bottom w:val="none" w:sz="0" w:space="0" w:color="auto"/>
                <w:right w:val="none" w:sz="0" w:space="0" w:color="auto"/>
              </w:divBdr>
              <w:divsChild>
                <w:div w:id="1134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423694">
          <w:marLeft w:val="0"/>
          <w:marRight w:val="0"/>
          <w:marTop w:val="0"/>
          <w:marBottom w:val="0"/>
          <w:divBdr>
            <w:top w:val="none" w:sz="0" w:space="0" w:color="auto"/>
            <w:left w:val="none" w:sz="0" w:space="0" w:color="auto"/>
            <w:bottom w:val="none" w:sz="0" w:space="0" w:color="auto"/>
            <w:right w:val="none" w:sz="0" w:space="0" w:color="auto"/>
          </w:divBdr>
          <w:divsChild>
            <w:div w:id="1585841933">
              <w:marLeft w:val="0"/>
              <w:marRight w:val="0"/>
              <w:marTop w:val="0"/>
              <w:marBottom w:val="0"/>
              <w:divBdr>
                <w:top w:val="none" w:sz="0" w:space="0" w:color="auto"/>
                <w:left w:val="none" w:sz="0" w:space="0" w:color="auto"/>
                <w:bottom w:val="none" w:sz="0" w:space="0" w:color="auto"/>
                <w:right w:val="none" w:sz="0" w:space="0" w:color="auto"/>
              </w:divBdr>
              <w:divsChild>
                <w:div w:id="1447457155">
                  <w:marLeft w:val="0"/>
                  <w:marRight w:val="0"/>
                  <w:marTop w:val="0"/>
                  <w:marBottom w:val="0"/>
                  <w:divBdr>
                    <w:top w:val="none" w:sz="0" w:space="0" w:color="auto"/>
                    <w:left w:val="none" w:sz="0" w:space="0" w:color="auto"/>
                    <w:bottom w:val="none" w:sz="0" w:space="0" w:color="auto"/>
                    <w:right w:val="none" w:sz="0" w:space="0" w:color="auto"/>
                  </w:divBdr>
                  <w:divsChild>
                    <w:div w:id="463162219">
                      <w:marLeft w:val="0"/>
                      <w:marRight w:val="0"/>
                      <w:marTop w:val="0"/>
                      <w:marBottom w:val="0"/>
                      <w:divBdr>
                        <w:top w:val="none" w:sz="0" w:space="0" w:color="auto"/>
                        <w:left w:val="none" w:sz="0" w:space="0" w:color="auto"/>
                        <w:bottom w:val="none" w:sz="0" w:space="0" w:color="auto"/>
                        <w:right w:val="none" w:sz="0" w:space="0" w:color="auto"/>
                      </w:divBdr>
                      <w:divsChild>
                        <w:div w:id="675572787">
                          <w:marLeft w:val="0"/>
                          <w:marRight w:val="0"/>
                          <w:marTop w:val="0"/>
                          <w:marBottom w:val="0"/>
                          <w:divBdr>
                            <w:top w:val="none" w:sz="0" w:space="0" w:color="auto"/>
                            <w:left w:val="none" w:sz="0" w:space="0" w:color="auto"/>
                            <w:bottom w:val="none" w:sz="0" w:space="0" w:color="auto"/>
                            <w:right w:val="none" w:sz="0" w:space="0" w:color="auto"/>
                          </w:divBdr>
                          <w:divsChild>
                            <w:div w:id="135223870">
                              <w:marLeft w:val="0"/>
                              <w:marRight w:val="0"/>
                              <w:marTop w:val="0"/>
                              <w:marBottom w:val="0"/>
                              <w:divBdr>
                                <w:top w:val="none" w:sz="0" w:space="0" w:color="auto"/>
                                <w:left w:val="none" w:sz="0" w:space="0" w:color="auto"/>
                                <w:bottom w:val="none" w:sz="0" w:space="0" w:color="auto"/>
                                <w:right w:val="none" w:sz="0" w:space="0" w:color="auto"/>
                              </w:divBdr>
                              <w:divsChild>
                                <w:div w:id="2096049572">
                                  <w:marLeft w:val="0"/>
                                  <w:marRight w:val="0"/>
                                  <w:marTop w:val="0"/>
                                  <w:marBottom w:val="0"/>
                                  <w:divBdr>
                                    <w:top w:val="none" w:sz="0" w:space="0" w:color="auto"/>
                                    <w:left w:val="none" w:sz="0" w:space="0" w:color="auto"/>
                                    <w:bottom w:val="none" w:sz="0" w:space="0" w:color="auto"/>
                                    <w:right w:val="none" w:sz="0" w:space="0" w:color="auto"/>
                                  </w:divBdr>
                                  <w:divsChild>
                                    <w:div w:id="559949650">
                                      <w:marLeft w:val="0"/>
                                      <w:marRight w:val="0"/>
                                      <w:marTop w:val="0"/>
                                      <w:marBottom w:val="0"/>
                                      <w:divBdr>
                                        <w:top w:val="none" w:sz="0" w:space="0" w:color="auto"/>
                                        <w:left w:val="none" w:sz="0" w:space="0" w:color="auto"/>
                                        <w:bottom w:val="none" w:sz="0" w:space="0" w:color="auto"/>
                                        <w:right w:val="none" w:sz="0" w:space="0" w:color="auto"/>
                                      </w:divBdr>
                                      <w:divsChild>
                                        <w:div w:id="1845705436">
                                          <w:marLeft w:val="0"/>
                                          <w:marRight w:val="0"/>
                                          <w:marTop w:val="0"/>
                                          <w:marBottom w:val="0"/>
                                          <w:divBdr>
                                            <w:top w:val="none" w:sz="0" w:space="0" w:color="auto"/>
                                            <w:left w:val="none" w:sz="0" w:space="0" w:color="auto"/>
                                            <w:bottom w:val="none" w:sz="0" w:space="0" w:color="auto"/>
                                            <w:right w:val="none" w:sz="0" w:space="0" w:color="auto"/>
                                          </w:divBdr>
                                          <w:divsChild>
                                            <w:div w:id="1948848092">
                                              <w:marLeft w:val="0"/>
                                              <w:marRight w:val="0"/>
                                              <w:marTop w:val="0"/>
                                              <w:marBottom w:val="0"/>
                                              <w:divBdr>
                                                <w:top w:val="none" w:sz="0" w:space="0" w:color="auto"/>
                                                <w:left w:val="none" w:sz="0" w:space="0" w:color="auto"/>
                                                <w:bottom w:val="none" w:sz="0" w:space="0" w:color="auto"/>
                                                <w:right w:val="none" w:sz="0" w:space="0" w:color="auto"/>
                                              </w:divBdr>
                                              <w:divsChild>
                                                <w:div w:id="1836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44543">
      <w:bodyDiv w:val="1"/>
      <w:marLeft w:val="0"/>
      <w:marRight w:val="0"/>
      <w:marTop w:val="0"/>
      <w:marBottom w:val="0"/>
      <w:divBdr>
        <w:top w:val="none" w:sz="0" w:space="0" w:color="auto"/>
        <w:left w:val="none" w:sz="0" w:space="0" w:color="auto"/>
        <w:bottom w:val="none" w:sz="0" w:space="0" w:color="auto"/>
        <w:right w:val="none" w:sz="0" w:space="0" w:color="auto"/>
      </w:divBdr>
      <w:divsChild>
        <w:div w:id="543717669">
          <w:marLeft w:val="0"/>
          <w:marRight w:val="0"/>
          <w:marTop w:val="0"/>
          <w:marBottom w:val="0"/>
          <w:divBdr>
            <w:top w:val="none" w:sz="0" w:space="0" w:color="auto"/>
            <w:left w:val="none" w:sz="0" w:space="0" w:color="auto"/>
            <w:bottom w:val="none" w:sz="0" w:space="0" w:color="auto"/>
            <w:right w:val="none" w:sz="0" w:space="0" w:color="auto"/>
          </w:divBdr>
          <w:divsChild>
            <w:div w:id="1579361143">
              <w:marLeft w:val="0"/>
              <w:marRight w:val="0"/>
              <w:marTop w:val="0"/>
              <w:marBottom w:val="0"/>
              <w:divBdr>
                <w:top w:val="none" w:sz="0" w:space="0" w:color="auto"/>
                <w:left w:val="none" w:sz="0" w:space="0" w:color="auto"/>
                <w:bottom w:val="none" w:sz="0" w:space="0" w:color="auto"/>
                <w:right w:val="none" w:sz="0" w:space="0" w:color="auto"/>
              </w:divBdr>
              <w:divsChild>
                <w:div w:id="1174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61">
          <w:marLeft w:val="0"/>
          <w:marRight w:val="0"/>
          <w:marTop w:val="0"/>
          <w:marBottom w:val="0"/>
          <w:divBdr>
            <w:top w:val="none" w:sz="0" w:space="0" w:color="auto"/>
            <w:left w:val="none" w:sz="0" w:space="0" w:color="auto"/>
            <w:bottom w:val="none" w:sz="0" w:space="0" w:color="auto"/>
            <w:right w:val="none" w:sz="0" w:space="0" w:color="auto"/>
          </w:divBdr>
          <w:divsChild>
            <w:div w:id="2035422558">
              <w:marLeft w:val="0"/>
              <w:marRight w:val="0"/>
              <w:marTop w:val="0"/>
              <w:marBottom w:val="0"/>
              <w:divBdr>
                <w:top w:val="none" w:sz="0" w:space="0" w:color="auto"/>
                <w:left w:val="none" w:sz="0" w:space="0" w:color="auto"/>
                <w:bottom w:val="none" w:sz="0" w:space="0" w:color="auto"/>
                <w:right w:val="none" w:sz="0" w:space="0" w:color="auto"/>
              </w:divBdr>
              <w:divsChild>
                <w:div w:id="954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184">
          <w:marLeft w:val="0"/>
          <w:marRight w:val="0"/>
          <w:marTop w:val="0"/>
          <w:marBottom w:val="0"/>
          <w:divBdr>
            <w:top w:val="none" w:sz="0" w:space="0" w:color="auto"/>
            <w:left w:val="none" w:sz="0" w:space="0" w:color="auto"/>
            <w:bottom w:val="none" w:sz="0" w:space="0" w:color="auto"/>
            <w:right w:val="none" w:sz="0" w:space="0" w:color="auto"/>
          </w:divBdr>
          <w:divsChild>
            <w:div w:id="1699575208">
              <w:marLeft w:val="0"/>
              <w:marRight w:val="0"/>
              <w:marTop w:val="0"/>
              <w:marBottom w:val="0"/>
              <w:divBdr>
                <w:top w:val="none" w:sz="0" w:space="0" w:color="auto"/>
                <w:left w:val="none" w:sz="0" w:space="0" w:color="auto"/>
                <w:bottom w:val="none" w:sz="0" w:space="0" w:color="auto"/>
                <w:right w:val="none" w:sz="0" w:space="0" w:color="auto"/>
              </w:divBdr>
              <w:divsChild>
                <w:div w:id="57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650">
          <w:marLeft w:val="0"/>
          <w:marRight w:val="0"/>
          <w:marTop w:val="0"/>
          <w:marBottom w:val="0"/>
          <w:divBdr>
            <w:top w:val="none" w:sz="0" w:space="0" w:color="auto"/>
            <w:left w:val="none" w:sz="0" w:space="0" w:color="auto"/>
            <w:bottom w:val="none" w:sz="0" w:space="0" w:color="auto"/>
            <w:right w:val="none" w:sz="0" w:space="0" w:color="auto"/>
          </w:divBdr>
          <w:divsChild>
            <w:div w:id="878860787">
              <w:marLeft w:val="0"/>
              <w:marRight w:val="0"/>
              <w:marTop w:val="0"/>
              <w:marBottom w:val="0"/>
              <w:divBdr>
                <w:top w:val="none" w:sz="0" w:space="0" w:color="auto"/>
                <w:left w:val="none" w:sz="0" w:space="0" w:color="auto"/>
                <w:bottom w:val="none" w:sz="0" w:space="0" w:color="auto"/>
                <w:right w:val="none" w:sz="0" w:space="0" w:color="auto"/>
              </w:divBdr>
              <w:divsChild>
                <w:div w:id="542912176">
                  <w:marLeft w:val="0"/>
                  <w:marRight w:val="0"/>
                  <w:marTop w:val="0"/>
                  <w:marBottom w:val="0"/>
                  <w:divBdr>
                    <w:top w:val="none" w:sz="0" w:space="0" w:color="auto"/>
                    <w:left w:val="none" w:sz="0" w:space="0" w:color="auto"/>
                    <w:bottom w:val="none" w:sz="0" w:space="0" w:color="auto"/>
                    <w:right w:val="none" w:sz="0" w:space="0" w:color="auto"/>
                  </w:divBdr>
                  <w:divsChild>
                    <w:div w:id="161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89712">
          <w:marLeft w:val="0"/>
          <w:marRight w:val="0"/>
          <w:marTop w:val="0"/>
          <w:marBottom w:val="0"/>
          <w:divBdr>
            <w:top w:val="none" w:sz="0" w:space="0" w:color="auto"/>
            <w:left w:val="none" w:sz="0" w:space="0" w:color="auto"/>
            <w:bottom w:val="none" w:sz="0" w:space="0" w:color="auto"/>
            <w:right w:val="none" w:sz="0" w:space="0" w:color="auto"/>
          </w:divBdr>
          <w:divsChild>
            <w:div w:id="1688824124">
              <w:marLeft w:val="0"/>
              <w:marRight w:val="0"/>
              <w:marTop w:val="0"/>
              <w:marBottom w:val="0"/>
              <w:divBdr>
                <w:top w:val="none" w:sz="0" w:space="0" w:color="auto"/>
                <w:left w:val="none" w:sz="0" w:space="0" w:color="auto"/>
                <w:bottom w:val="none" w:sz="0" w:space="0" w:color="auto"/>
                <w:right w:val="none" w:sz="0" w:space="0" w:color="auto"/>
              </w:divBdr>
              <w:divsChild>
                <w:div w:id="2028553744">
                  <w:marLeft w:val="0"/>
                  <w:marRight w:val="0"/>
                  <w:marTop w:val="0"/>
                  <w:marBottom w:val="0"/>
                  <w:divBdr>
                    <w:top w:val="none" w:sz="0" w:space="0" w:color="auto"/>
                    <w:left w:val="none" w:sz="0" w:space="0" w:color="auto"/>
                    <w:bottom w:val="none" w:sz="0" w:space="0" w:color="auto"/>
                    <w:right w:val="none" w:sz="0" w:space="0" w:color="auto"/>
                  </w:divBdr>
                  <w:divsChild>
                    <w:div w:id="11588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6089">
          <w:marLeft w:val="0"/>
          <w:marRight w:val="0"/>
          <w:marTop w:val="0"/>
          <w:marBottom w:val="0"/>
          <w:divBdr>
            <w:top w:val="none" w:sz="0" w:space="0" w:color="auto"/>
            <w:left w:val="none" w:sz="0" w:space="0" w:color="auto"/>
            <w:bottom w:val="none" w:sz="0" w:space="0" w:color="auto"/>
            <w:right w:val="none" w:sz="0" w:space="0" w:color="auto"/>
          </w:divBdr>
          <w:divsChild>
            <w:div w:id="603340493">
              <w:marLeft w:val="0"/>
              <w:marRight w:val="0"/>
              <w:marTop w:val="0"/>
              <w:marBottom w:val="0"/>
              <w:divBdr>
                <w:top w:val="none" w:sz="0" w:space="0" w:color="auto"/>
                <w:left w:val="none" w:sz="0" w:space="0" w:color="auto"/>
                <w:bottom w:val="none" w:sz="0" w:space="0" w:color="auto"/>
                <w:right w:val="none" w:sz="0" w:space="0" w:color="auto"/>
              </w:divBdr>
              <w:divsChild>
                <w:div w:id="925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585">
          <w:marLeft w:val="0"/>
          <w:marRight w:val="0"/>
          <w:marTop w:val="0"/>
          <w:marBottom w:val="0"/>
          <w:divBdr>
            <w:top w:val="none" w:sz="0" w:space="0" w:color="auto"/>
            <w:left w:val="none" w:sz="0" w:space="0" w:color="auto"/>
            <w:bottom w:val="none" w:sz="0" w:space="0" w:color="auto"/>
            <w:right w:val="none" w:sz="0" w:space="0" w:color="auto"/>
          </w:divBdr>
          <w:divsChild>
            <w:div w:id="1367218464">
              <w:marLeft w:val="0"/>
              <w:marRight w:val="0"/>
              <w:marTop w:val="0"/>
              <w:marBottom w:val="0"/>
              <w:divBdr>
                <w:top w:val="none" w:sz="0" w:space="0" w:color="auto"/>
                <w:left w:val="none" w:sz="0" w:space="0" w:color="auto"/>
                <w:bottom w:val="none" w:sz="0" w:space="0" w:color="auto"/>
                <w:right w:val="none" w:sz="0" w:space="0" w:color="auto"/>
              </w:divBdr>
              <w:divsChild>
                <w:div w:id="1870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3608">
      <w:bodyDiv w:val="1"/>
      <w:marLeft w:val="0"/>
      <w:marRight w:val="0"/>
      <w:marTop w:val="0"/>
      <w:marBottom w:val="0"/>
      <w:divBdr>
        <w:top w:val="none" w:sz="0" w:space="0" w:color="auto"/>
        <w:left w:val="none" w:sz="0" w:space="0" w:color="auto"/>
        <w:bottom w:val="none" w:sz="0" w:space="0" w:color="auto"/>
        <w:right w:val="none" w:sz="0" w:space="0" w:color="auto"/>
      </w:divBdr>
    </w:div>
    <w:div w:id="1524173953">
      <w:bodyDiv w:val="1"/>
      <w:marLeft w:val="0"/>
      <w:marRight w:val="0"/>
      <w:marTop w:val="0"/>
      <w:marBottom w:val="0"/>
      <w:divBdr>
        <w:top w:val="none" w:sz="0" w:space="0" w:color="auto"/>
        <w:left w:val="none" w:sz="0" w:space="0" w:color="auto"/>
        <w:bottom w:val="none" w:sz="0" w:space="0" w:color="auto"/>
        <w:right w:val="none" w:sz="0" w:space="0" w:color="auto"/>
      </w:divBdr>
      <w:divsChild>
        <w:div w:id="1515532364">
          <w:marLeft w:val="0"/>
          <w:marRight w:val="0"/>
          <w:marTop w:val="0"/>
          <w:marBottom w:val="0"/>
          <w:divBdr>
            <w:top w:val="none" w:sz="0" w:space="0" w:color="auto"/>
            <w:left w:val="none" w:sz="0" w:space="0" w:color="auto"/>
            <w:bottom w:val="none" w:sz="0" w:space="0" w:color="auto"/>
            <w:right w:val="none" w:sz="0" w:space="0" w:color="auto"/>
          </w:divBdr>
          <w:divsChild>
            <w:div w:id="1167555852">
              <w:marLeft w:val="0"/>
              <w:marRight w:val="0"/>
              <w:marTop w:val="0"/>
              <w:marBottom w:val="0"/>
              <w:divBdr>
                <w:top w:val="none" w:sz="0" w:space="0" w:color="auto"/>
                <w:left w:val="none" w:sz="0" w:space="0" w:color="auto"/>
                <w:bottom w:val="none" w:sz="0" w:space="0" w:color="auto"/>
                <w:right w:val="none" w:sz="0" w:space="0" w:color="auto"/>
              </w:divBdr>
              <w:divsChild>
                <w:div w:id="51733903">
                  <w:marLeft w:val="0"/>
                  <w:marRight w:val="0"/>
                  <w:marTop w:val="0"/>
                  <w:marBottom w:val="0"/>
                  <w:divBdr>
                    <w:top w:val="none" w:sz="0" w:space="0" w:color="auto"/>
                    <w:left w:val="none" w:sz="0" w:space="0" w:color="auto"/>
                    <w:bottom w:val="none" w:sz="0" w:space="0" w:color="auto"/>
                    <w:right w:val="none" w:sz="0" w:space="0" w:color="auto"/>
                  </w:divBdr>
                  <w:divsChild>
                    <w:div w:id="591205861">
                      <w:marLeft w:val="0"/>
                      <w:marRight w:val="0"/>
                      <w:marTop w:val="0"/>
                      <w:marBottom w:val="0"/>
                      <w:divBdr>
                        <w:top w:val="none" w:sz="0" w:space="0" w:color="auto"/>
                        <w:left w:val="none" w:sz="0" w:space="0" w:color="auto"/>
                        <w:bottom w:val="none" w:sz="0" w:space="0" w:color="auto"/>
                        <w:right w:val="none" w:sz="0" w:space="0" w:color="auto"/>
                      </w:divBdr>
                      <w:divsChild>
                        <w:div w:id="1430782640">
                          <w:marLeft w:val="0"/>
                          <w:marRight w:val="0"/>
                          <w:marTop w:val="0"/>
                          <w:marBottom w:val="0"/>
                          <w:divBdr>
                            <w:top w:val="none" w:sz="0" w:space="0" w:color="auto"/>
                            <w:left w:val="none" w:sz="0" w:space="0" w:color="auto"/>
                            <w:bottom w:val="none" w:sz="0" w:space="0" w:color="auto"/>
                            <w:right w:val="none" w:sz="0" w:space="0" w:color="auto"/>
                          </w:divBdr>
                          <w:divsChild>
                            <w:div w:id="849835839">
                              <w:marLeft w:val="0"/>
                              <w:marRight w:val="0"/>
                              <w:marTop w:val="0"/>
                              <w:marBottom w:val="0"/>
                              <w:divBdr>
                                <w:top w:val="none" w:sz="0" w:space="0" w:color="auto"/>
                                <w:left w:val="none" w:sz="0" w:space="0" w:color="auto"/>
                                <w:bottom w:val="none" w:sz="0" w:space="0" w:color="auto"/>
                                <w:right w:val="none" w:sz="0" w:space="0" w:color="auto"/>
                              </w:divBdr>
                              <w:divsChild>
                                <w:div w:id="2121416536">
                                  <w:marLeft w:val="0"/>
                                  <w:marRight w:val="0"/>
                                  <w:marTop w:val="0"/>
                                  <w:marBottom w:val="0"/>
                                  <w:divBdr>
                                    <w:top w:val="none" w:sz="0" w:space="0" w:color="auto"/>
                                    <w:left w:val="none" w:sz="0" w:space="0" w:color="auto"/>
                                    <w:bottom w:val="none" w:sz="0" w:space="0" w:color="auto"/>
                                    <w:right w:val="none" w:sz="0" w:space="0" w:color="auto"/>
                                  </w:divBdr>
                                  <w:divsChild>
                                    <w:div w:id="1842696548">
                                      <w:marLeft w:val="0"/>
                                      <w:marRight w:val="0"/>
                                      <w:marTop w:val="0"/>
                                      <w:marBottom w:val="0"/>
                                      <w:divBdr>
                                        <w:top w:val="none" w:sz="0" w:space="0" w:color="auto"/>
                                        <w:left w:val="none" w:sz="0" w:space="0" w:color="auto"/>
                                        <w:bottom w:val="none" w:sz="0" w:space="0" w:color="auto"/>
                                        <w:right w:val="none" w:sz="0" w:space="0" w:color="auto"/>
                                      </w:divBdr>
                                      <w:divsChild>
                                        <w:div w:id="875850405">
                                          <w:marLeft w:val="0"/>
                                          <w:marRight w:val="0"/>
                                          <w:marTop w:val="0"/>
                                          <w:marBottom w:val="0"/>
                                          <w:divBdr>
                                            <w:top w:val="none" w:sz="0" w:space="0" w:color="auto"/>
                                            <w:left w:val="none" w:sz="0" w:space="0" w:color="auto"/>
                                            <w:bottom w:val="none" w:sz="0" w:space="0" w:color="auto"/>
                                            <w:right w:val="none" w:sz="0" w:space="0" w:color="auto"/>
                                          </w:divBdr>
                                          <w:divsChild>
                                            <w:div w:id="463960708">
                                              <w:marLeft w:val="0"/>
                                              <w:marRight w:val="0"/>
                                              <w:marTop w:val="0"/>
                                              <w:marBottom w:val="0"/>
                                              <w:divBdr>
                                                <w:top w:val="none" w:sz="0" w:space="0" w:color="auto"/>
                                                <w:left w:val="none" w:sz="0" w:space="0" w:color="auto"/>
                                                <w:bottom w:val="none" w:sz="0" w:space="0" w:color="auto"/>
                                                <w:right w:val="none" w:sz="0" w:space="0" w:color="auto"/>
                                              </w:divBdr>
                                              <w:divsChild>
                                                <w:div w:id="1130246785">
                                                  <w:marLeft w:val="0"/>
                                                  <w:marRight w:val="0"/>
                                                  <w:marTop w:val="0"/>
                                                  <w:marBottom w:val="0"/>
                                                  <w:divBdr>
                                                    <w:top w:val="none" w:sz="0" w:space="0" w:color="auto"/>
                                                    <w:left w:val="none" w:sz="0" w:space="0" w:color="auto"/>
                                                    <w:bottom w:val="none" w:sz="0" w:space="0" w:color="auto"/>
                                                    <w:right w:val="none" w:sz="0" w:space="0" w:color="auto"/>
                                                  </w:divBdr>
                                                  <w:divsChild>
                                                    <w:div w:id="738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8647">
      <w:bodyDiv w:val="1"/>
      <w:marLeft w:val="0"/>
      <w:marRight w:val="0"/>
      <w:marTop w:val="0"/>
      <w:marBottom w:val="0"/>
      <w:divBdr>
        <w:top w:val="none" w:sz="0" w:space="0" w:color="auto"/>
        <w:left w:val="none" w:sz="0" w:space="0" w:color="auto"/>
        <w:bottom w:val="none" w:sz="0" w:space="0" w:color="auto"/>
        <w:right w:val="none" w:sz="0" w:space="0" w:color="auto"/>
      </w:divBdr>
      <w:divsChild>
        <w:div w:id="382220064">
          <w:marLeft w:val="0"/>
          <w:marRight w:val="0"/>
          <w:marTop w:val="0"/>
          <w:marBottom w:val="0"/>
          <w:divBdr>
            <w:top w:val="none" w:sz="0" w:space="0" w:color="auto"/>
            <w:left w:val="none" w:sz="0" w:space="0" w:color="auto"/>
            <w:bottom w:val="none" w:sz="0" w:space="0" w:color="auto"/>
            <w:right w:val="none" w:sz="0" w:space="0" w:color="auto"/>
          </w:divBdr>
          <w:divsChild>
            <w:div w:id="526798650">
              <w:marLeft w:val="0"/>
              <w:marRight w:val="0"/>
              <w:marTop w:val="0"/>
              <w:marBottom w:val="0"/>
              <w:divBdr>
                <w:top w:val="none" w:sz="0" w:space="0" w:color="auto"/>
                <w:left w:val="none" w:sz="0" w:space="0" w:color="auto"/>
                <w:bottom w:val="none" w:sz="0" w:space="0" w:color="auto"/>
                <w:right w:val="none" w:sz="0" w:space="0" w:color="auto"/>
              </w:divBdr>
              <w:divsChild>
                <w:div w:id="2019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0253">
          <w:marLeft w:val="0"/>
          <w:marRight w:val="0"/>
          <w:marTop w:val="0"/>
          <w:marBottom w:val="0"/>
          <w:divBdr>
            <w:top w:val="none" w:sz="0" w:space="0" w:color="auto"/>
            <w:left w:val="none" w:sz="0" w:space="0" w:color="auto"/>
            <w:bottom w:val="none" w:sz="0" w:space="0" w:color="auto"/>
            <w:right w:val="none" w:sz="0" w:space="0" w:color="auto"/>
          </w:divBdr>
          <w:divsChild>
            <w:div w:id="1654989136">
              <w:marLeft w:val="0"/>
              <w:marRight w:val="0"/>
              <w:marTop w:val="0"/>
              <w:marBottom w:val="0"/>
              <w:divBdr>
                <w:top w:val="none" w:sz="0" w:space="0" w:color="auto"/>
                <w:left w:val="none" w:sz="0" w:space="0" w:color="auto"/>
                <w:bottom w:val="none" w:sz="0" w:space="0" w:color="auto"/>
                <w:right w:val="none" w:sz="0" w:space="0" w:color="auto"/>
              </w:divBdr>
              <w:divsChild>
                <w:div w:id="187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737">
          <w:marLeft w:val="0"/>
          <w:marRight w:val="0"/>
          <w:marTop w:val="0"/>
          <w:marBottom w:val="0"/>
          <w:divBdr>
            <w:top w:val="none" w:sz="0" w:space="0" w:color="auto"/>
            <w:left w:val="none" w:sz="0" w:space="0" w:color="auto"/>
            <w:bottom w:val="none" w:sz="0" w:space="0" w:color="auto"/>
            <w:right w:val="none" w:sz="0" w:space="0" w:color="auto"/>
          </w:divBdr>
          <w:divsChild>
            <w:div w:id="1527594075">
              <w:marLeft w:val="0"/>
              <w:marRight w:val="0"/>
              <w:marTop w:val="0"/>
              <w:marBottom w:val="0"/>
              <w:divBdr>
                <w:top w:val="none" w:sz="0" w:space="0" w:color="auto"/>
                <w:left w:val="none" w:sz="0" w:space="0" w:color="auto"/>
                <w:bottom w:val="none" w:sz="0" w:space="0" w:color="auto"/>
                <w:right w:val="none" w:sz="0" w:space="0" w:color="auto"/>
              </w:divBdr>
              <w:divsChild>
                <w:div w:id="1392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273">
      <w:bodyDiv w:val="1"/>
      <w:marLeft w:val="0"/>
      <w:marRight w:val="0"/>
      <w:marTop w:val="0"/>
      <w:marBottom w:val="0"/>
      <w:divBdr>
        <w:top w:val="none" w:sz="0" w:space="0" w:color="auto"/>
        <w:left w:val="none" w:sz="0" w:space="0" w:color="auto"/>
        <w:bottom w:val="none" w:sz="0" w:space="0" w:color="auto"/>
        <w:right w:val="none" w:sz="0" w:space="0" w:color="auto"/>
      </w:divBdr>
      <w:divsChild>
        <w:div w:id="106776206">
          <w:marLeft w:val="0"/>
          <w:marRight w:val="0"/>
          <w:marTop w:val="0"/>
          <w:marBottom w:val="0"/>
          <w:divBdr>
            <w:top w:val="none" w:sz="0" w:space="0" w:color="auto"/>
            <w:left w:val="none" w:sz="0" w:space="0" w:color="auto"/>
            <w:bottom w:val="none" w:sz="0" w:space="0" w:color="auto"/>
            <w:right w:val="none" w:sz="0" w:space="0" w:color="auto"/>
          </w:divBdr>
          <w:divsChild>
            <w:div w:id="121847329">
              <w:marLeft w:val="0"/>
              <w:marRight w:val="0"/>
              <w:marTop w:val="0"/>
              <w:marBottom w:val="0"/>
              <w:divBdr>
                <w:top w:val="none" w:sz="0" w:space="0" w:color="auto"/>
                <w:left w:val="none" w:sz="0" w:space="0" w:color="auto"/>
                <w:bottom w:val="none" w:sz="0" w:space="0" w:color="auto"/>
                <w:right w:val="none" w:sz="0" w:space="0" w:color="auto"/>
              </w:divBdr>
              <w:divsChild>
                <w:div w:id="1348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34">
          <w:marLeft w:val="0"/>
          <w:marRight w:val="0"/>
          <w:marTop w:val="0"/>
          <w:marBottom w:val="0"/>
          <w:divBdr>
            <w:top w:val="none" w:sz="0" w:space="0" w:color="auto"/>
            <w:left w:val="none" w:sz="0" w:space="0" w:color="auto"/>
            <w:bottom w:val="none" w:sz="0" w:space="0" w:color="auto"/>
            <w:right w:val="none" w:sz="0" w:space="0" w:color="auto"/>
          </w:divBdr>
          <w:divsChild>
            <w:div w:id="1795294560">
              <w:marLeft w:val="0"/>
              <w:marRight w:val="0"/>
              <w:marTop w:val="0"/>
              <w:marBottom w:val="0"/>
              <w:divBdr>
                <w:top w:val="none" w:sz="0" w:space="0" w:color="auto"/>
                <w:left w:val="none" w:sz="0" w:space="0" w:color="auto"/>
                <w:bottom w:val="none" w:sz="0" w:space="0" w:color="auto"/>
                <w:right w:val="none" w:sz="0" w:space="0" w:color="auto"/>
              </w:divBdr>
              <w:divsChild>
                <w:div w:id="1337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023">
          <w:marLeft w:val="0"/>
          <w:marRight w:val="0"/>
          <w:marTop w:val="0"/>
          <w:marBottom w:val="0"/>
          <w:divBdr>
            <w:top w:val="none" w:sz="0" w:space="0" w:color="auto"/>
            <w:left w:val="none" w:sz="0" w:space="0" w:color="auto"/>
            <w:bottom w:val="none" w:sz="0" w:space="0" w:color="auto"/>
            <w:right w:val="none" w:sz="0" w:space="0" w:color="auto"/>
          </w:divBdr>
          <w:divsChild>
            <w:div w:id="1809349339">
              <w:marLeft w:val="0"/>
              <w:marRight w:val="0"/>
              <w:marTop w:val="0"/>
              <w:marBottom w:val="0"/>
              <w:divBdr>
                <w:top w:val="none" w:sz="0" w:space="0" w:color="auto"/>
                <w:left w:val="none" w:sz="0" w:space="0" w:color="auto"/>
                <w:bottom w:val="none" w:sz="0" w:space="0" w:color="auto"/>
                <w:right w:val="none" w:sz="0" w:space="0" w:color="auto"/>
              </w:divBdr>
              <w:divsChild>
                <w:div w:id="1674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8460">
          <w:marLeft w:val="0"/>
          <w:marRight w:val="0"/>
          <w:marTop w:val="0"/>
          <w:marBottom w:val="0"/>
          <w:divBdr>
            <w:top w:val="none" w:sz="0" w:space="0" w:color="auto"/>
            <w:left w:val="none" w:sz="0" w:space="0" w:color="auto"/>
            <w:bottom w:val="none" w:sz="0" w:space="0" w:color="auto"/>
            <w:right w:val="none" w:sz="0" w:space="0" w:color="auto"/>
          </w:divBdr>
          <w:divsChild>
            <w:div w:id="857309178">
              <w:marLeft w:val="0"/>
              <w:marRight w:val="0"/>
              <w:marTop w:val="0"/>
              <w:marBottom w:val="0"/>
              <w:divBdr>
                <w:top w:val="none" w:sz="0" w:space="0" w:color="auto"/>
                <w:left w:val="none" w:sz="0" w:space="0" w:color="auto"/>
                <w:bottom w:val="none" w:sz="0" w:space="0" w:color="auto"/>
                <w:right w:val="none" w:sz="0" w:space="0" w:color="auto"/>
              </w:divBdr>
              <w:divsChild>
                <w:div w:id="737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5019">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sChild>
                <w:div w:id="1364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868">
      <w:bodyDiv w:val="1"/>
      <w:marLeft w:val="0"/>
      <w:marRight w:val="0"/>
      <w:marTop w:val="0"/>
      <w:marBottom w:val="0"/>
      <w:divBdr>
        <w:top w:val="none" w:sz="0" w:space="0" w:color="auto"/>
        <w:left w:val="none" w:sz="0" w:space="0" w:color="auto"/>
        <w:bottom w:val="none" w:sz="0" w:space="0" w:color="auto"/>
        <w:right w:val="none" w:sz="0" w:space="0" w:color="auto"/>
      </w:divBdr>
    </w:div>
    <w:div w:id="1569262270">
      <w:bodyDiv w:val="1"/>
      <w:marLeft w:val="0"/>
      <w:marRight w:val="0"/>
      <w:marTop w:val="0"/>
      <w:marBottom w:val="0"/>
      <w:divBdr>
        <w:top w:val="none" w:sz="0" w:space="0" w:color="auto"/>
        <w:left w:val="none" w:sz="0" w:space="0" w:color="auto"/>
        <w:bottom w:val="none" w:sz="0" w:space="0" w:color="auto"/>
        <w:right w:val="none" w:sz="0" w:space="0" w:color="auto"/>
      </w:divBdr>
      <w:divsChild>
        <w:div w:id="1229069733">
          <w:marLeft w:val="0"/>
          <w:marRight w:val="0"/>
          <w:marTop w:val="0"/>
          <w:marBottom w:val="0"/>
          <w:divBdr>
            <w:top w:val="none" w:sz="0" w:space="0" w:color="auto"/>
            <w:left w:val="none" w:sz="0" w:space="0" w:color="auto"/>
            <w:bottom w:val="none" w:sz="0" w:space="0" w:color="auto"/>
            <w:right w:val="none" w:sz="0" w:space="0" w:color="auto"/>
          </w:divBdr>
          <w:divsChild>
            <w:div w:id="176702337">
              <w:marLeft w:val="0"/>
              <w:marRight w:val="0"/>
              <w:marTop w:val="0"/>
              <w:marBottom w:val="0"/>
              <w:divBdr>
                <w:top w:val="none" w:sz="0" w:space="0" w:color="auto"/>
                <w:left w:val="none" w:sz="0" w:space="0" w:color="auto"/>
                <w:bottom w:val="none" w:sz="0" w:space="0" w:color="auto"/>
                <w:right w:val="none" w:sz="0" w:space="0" w:color="auto"/>
              </w:divBdr>
              <w:divsChild>
                <w:div w:id="1227836008">
                  <w:marLeft w:val="0"/>
                  <w:marRight w:val="0"/>
                  <w:marTop w:val="0"/>
                  <w:marBottom w:val="0"/>
                  <w:divBdr>
                    <w:top w:val="none" w:sz="0" w:space="0" w:color="auto"/>
                    <w:left w:val="none" w:sz="0" w:space="0" w:color="auto"/>
                    <w:bottom w:val="none" w:sz="0" w:space="0" w:color="auto"/>
                    <w:right w:val="none" w:sz="0" w:space="0" w:color="auto"/>
                  </w:divBdr>
                  <w:divsChild>
                    <w:div w:id="191504935">
                      <w:marLeft w:val="0"/>
                      <w:marRight w:val="0"/>
                      <w:marTop w:val="0"/>
                      <w:marBottom w:val="0"/>
                      <w:divBdr>
                        <w:top w:val="none" w:sz="0" w:space="0" w:color="auto"/>
                        <w:left w:val="none" w:sz="0" w:space="0" w:color="auto"/>
                        <w:bottom w:val="none" w:sz="0" w:space="0" w:color="auto"/>
                        <w:right w:val="none" w:sz="0" w:space="0" w:color="auto"/>
                      </w:divBdr>
                      <w:divsChild>
                        <w:div w:id="1752510644">
                          <w:marLeft w:val="0"/>
                          <w:marRight w:val="0"/>
                          <w:marTop w:val="0"/>
                          <w:marBottom w:val="0"/>
                          <w:divBdr>
                            <w:top w:val="none" w:sz="0" w:space="0" w:color="auto"/>
                            <w:left w:val="none" w:sz="0" w:space="0" w:color="auto"/>
                            <w:bottom w:val="none" w:sz="0" w:space="0" w:color="auto"/>
                            <w:right w:val="none" w:sz="0" w:space="0" w:color="auto"/>
                          </w:divBdr>
                          <w:divsChild>
                            <w:div w:id="1065253752">
                              <w:marLeft w:val="0"/>
                              <w:marRight w:val="0"/>
                              <w:marTop w:val="0"/>
                              <w:marBottom w:val="0"/>
                              <w:divBdr>
                                <w:top w:val="none" w:sz="0" w:space="0" w:color="auto"/>
                                <w:left w:val="none" w:sz="0" w:space="0" w:color="auto"/>
                                <w:bottom w:val="none" w:sz="0" w:space="0" w:color="auto"/>
                                <w:right w:val="none" w:sz="0" w:space="0" w:color="auto"/>
                              </w:divBdr>
                              <w:divsChild>
                                <w:div w:id="1123571486">
                                  <w:marLeft w:val="0"/>
                                  <w:marRight w:val="0"/>
                                  <w:marTop w:val="0"/>
                                  <w:marBottom w:val="0"/>
                                  <w:divBdr>
                                    <w:top w:val="none" w:sz="0" w:space="0" w:color="auto"/>
                                    <w:left w:val="none" w:sz="0" w:space="0" w:color="auto"/>
                                    <w:bottom w:val="none" w:sz="0" w:space="0" w:color="auto"/>
                                    <w:right w:val="none" w:sz="0" w:space="0" w:color="auto"/>
                                  </w:divBdr>
                                  <w:divsChild>
                                    <w:div w:id="41289710">
                                      <w:marLeft w:val="0"/>
                                      <w:marRight w:val="0"/>
                                      <w:marTop w:val="0"/>
                                      <w:marBottom w:val="0"/>
                                      <w:divBdr>
                                        <w:top w:val="none" w:sz="0" w:space="0" w:color="auto"/>
                                        <w:left w:val="none" w:sz="0" w:space="0" w:color="auto"/>
                                        <w:bottom w:val="none" w:sz="0" w:space="0" w:color="auto"/>
                                        <w:right w:val="none" w:sz="0" w:space="0" w:color="auto"/>
                                      </w:divBdr>
                                      <w:divsChild>
                                        <w:div w:id="18435347">
                                          <w:marLeft w:val="0"/>
                                          <w:marRight w:val="0"/>
                                          <w:marTop w:val="0"/>
                                          <w:marBottom w:val="0"/>
                                          <w:divBdr>
                                            <w:top w:val="none" w:sz="0" w:space="0" w:color="auto"/>
                                            <w:left w:val="none" w:sz="0" w:space="0" w:color="auto"/>
                                            <w:bottom w:val="none" w:sz="0" w:space="0" w:color="auto"/>
                                            <w:right w:val="none" w:sz="0" w:space="0" w:color="auto"/>
                                          </w:divBdr>
                                          <w:divsChild>
                                            <w:div w:id="833839371">
                                              <w:marLeft w:val="0"/>
                                              <w:marRight w:val="0"/>
                                              <w:marTop w:val="0"/>
                                              <w:marBottom w:val="0"/>
                                              <w:divBdr>
                                                <w:top w:val="none" w:sz="0" w:space="0" w:color="auto"/>
                                                <w:left w:val="none" w:sz="0" w:space="0" w:color="auto"/>
                                                <w:bottom w:val="none" w:sz="0" w:space="0" w:color="auto"/>
                                                <w:right w:val="none" w:sz="0" w:space="0" w:color="auto"/>
                                              </w:divBdr>
                                              <w:divsChild>
                                                <w:div w:id="251134270">
                                                  <w:marLeft w:val="0"/>
                                                  <w:marRight w:val="0"/>
                                                  <w:marTop w:val="0"/>
                                                  <w:marBottom w:val="0"/>
                                                  <w:divBdr>
                                                    <w:top w:val="none" w:sz="0" w:space="0" w:color="auto"/>
                                                    <w:left w:val="none" w:sz="0" w:space="0" w:color="auto"/>
                                                    <w:bottom w:val="none" w:sz="0" w:space="0" w:color="auto"/>
                                                    <w:right w:val="none" w:sz="0" w:space="0" w:color="auto"/>
                                                  </w:divBdr>
                                                  <w:divsChild>
                                                    <w:div w:id="3398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719377">
      <w:bodyDiv w:val="1"/>
      <w:marLeft w:val="0"/>
      <w:marRight w:val="0"/>
      <w:marTop w:val="0"/>
      <w:marBottom w:val="0"/>
      <w:divBdr>
        <w:top w:val="none" w:sz="0" w:space="0" w:color="auto"/>
        <w:left w:val="none" w:sz="0" w:space="0" w:color="auto"/>
        <w:bottom w:val="none" w:sz="0" w:space="0" w:color="auto"/>
        <w:right w:val="none" w:sz="0" w:space="0" w:color="auto"/>
      </w:divBdr>
    </w:div>
    <w:div w:id="1625574072">
      <w:bodyDiv w:val="1"/>
      <w:marLeft w:val="0"/>
      <w:marRight w:val="0"/>
      <w:marTop w:val="0"/>
      <w:marBottom w:val="0"/>
      <w:divBdr>
        <w:top w:val="none" w:sz="0" w:space="0" w:color="auto"/>
        <w:left w:val="none" w:sz="0" w:space="0" w:color="auto"/>
        <w:bottom w:val="none" w:sz="0" w:space="0" w:color="auto"/>
        <w:right w:val="none" w:sz="0" w:space="0" w:color="auto"/>
      </w:divBdr>
      <w:divsChild>
        <w:div w:id="1884362072">
          <w:marLeft w:val="0"/>
          <w:marRight w:val="0"/>
          <w:marTop w:val="0"/>
          <w:marBottom w:val="0"/>
          <w:divBdr>
            <w:top w:val="none" w:sz="0" w:space="0" w:color="auto"/>
            <w:left w:val="none" w:sz="0" w:space="0" w:color="auto"/>
            <w:bottom w:val="none" w:sz="0" w:space="0" w:color="auto"/>
            <w:right w:val="none" w:sz="0" w:space="0" w:color="auto"/>
          </w:divBdr>
          <w:divsChild>
            <w:div w:id="672147445">
              <w:marLeft w:val="0"/>
              <w:marRight w:val="0"/>
              <w:marTop w:val="0"/>
              <w:marBottom w:val="0"/>
              <w:divBdr>
                <w:top w:val="none" w:sz="0" w:space="0" w:color="auto"/>
                <w:left w:val="none" w:sz="0" w:space="0" w:color="auto"/>
                <w:bottom w:val="none" w:sz="0" w:space="0" w:color="auto"/>
                <w:right w:val="none" w:sz="0" w:space="0" w:color="auto"/>
              </w:divBdr>
              <w:divsChild>
                <w:div w:id="1467121590">
                  <w:marLeft w:val="0"/>
                  <w:marRight w:val="0"/>
                  <w:marTop w:val="0"/>
                  <w:marBottom w:val="0"/>
                  <w:divBdr>
                    <w:top w:val="none" w:sz="0" w:space="0" w:color="auto"/>
                    <w:left w:val="none" w:sz="0" w:space="0" w:color="auto"/>
                    <w:bottom w:val="none" w:sz="0" w:space="0" w:color="auto"/>
                    <w:right w:val="none" w:sz="0" w:space="0" w:color="auto"/>
                  </w:divBdr>
                  <w:divsChild>
                    <w:div w:id="1894150154">
                      <w:marLeft w:val="0"/>
                      <w:marRight w:val="0"/>
                      <w:marTop w:val="0"/>
                      <w:marBottom w:val="0"/>
                      <w:divBdr>
                        <w:top w:val="none" w:sz="0" w:space="0" w:color="auto"/>
                        <w:left w:val="none" w:sz="0" w:space="0" w:color="auto"/>
                        <w:bottom w:val="none" w:sz="0" w:space="0" w:color="auto"/>
                        <w:right w:val="none" w:sz="0" w:space="0" w:color="auto"/>
                      </w:divBdr>
                      <w:divsChild>
                        <w:div w:id="1055009741">
                          <w:marLeft w:val="0"/>
                          <w:marRight w:val="0"/>
                          <w:marTop w:val="0"/>
                          <w:marBottom w:val="0"/>
                          <w:divBdr>
                            <w:top w:val="none" w:sz="0" w:space="0" w:color="auto"/>
                            <w:left w:val="none" w:sz="0" w:space="0" w:color="auto"/>
                            <w:bottom w:val="none" w:sz="0" w:space="0" w:color="auto"/>
                            <w:right w:val="none" w:sz="0" w:space="0" w:color="auto"/>
                          </w:divBdr>
                          <w:divsChild>
                            <w:div w:id="409736242">
                              <w:marLeft w:val="0"/>
                              <w:marRight w:val="0"/>
                              <w:marTop w:val="0"/>
                              <w:marBottom w:val="0"/>
                              <w:divBdr>
                                <w:top w:val="none" w:sz="0" w:space="0" w:color="auto"/>
                                <w:left w:val="none" w:sz="0" w:space="0" w:color="auto"/>
                                <w:bottom w:val="none" w:sz="0" w:space="0" w:color="auto"/>
                                <w:right w:val="none" w:sz="0" w:space="0" w:color="auto"/>
                              </w:divBdr>
                              <w:divsChild>
                                <w:div w:id="259340806">
                                  <w:marLeft w:val="0"/>
                                  <w:marRight w:val="0"/>
                                  <w:marTop w:val="0"/>
                                  <w:marBottom w:val="0"/>
                                  <w:divBdr>
                                    <w:top w:val="none" w:sz="0" w:space="0" w:color="auto"/>
                                    <w:left w:val="none" w:sz="0" w:space="0" w:color="auto"/>
                                    <w:bottom w:val="none" w:sz="0" w:space="0" w:color="auto"/>
                                    <w:right w:val="none" w:sz="0" w:space="0" w:color="auto"/>
                                  </w:divBdr>
                                  <w:divsChild>
                                    <w:div w:id="1106266508">
                                      <w:marLeft w:val="0"/>
                                      <w:marRight w:val="0"/>
                                      <w:marTop w:val="0"/>
                                      <w:marBottom w:val="0"/>
                                      <w:divBdr>
                                        <w:top w:val="none" w:sz="0" w:space="0" w:color="auto"/>
                                        <w:left w:val="none" w:sz="0" w:space="0" w:color="auto"/>
                                        <w:bottom w:val="none" w:sz="0" w:space="0" w:color="auto"/>
                                        <w:right w:val="none" w:sz="0" w:space="0" w:color="auto"/>
                                      </w:divBdr>
                                      <w:divsChild>
                                        <w:div w:id="122161427">
                                          <w:marLeft w:val="0"/>
                                          <w:marRight w:val="0"/>
                                          <w:marTop w:val="0"/>
                                          <w:marBottom w:val="0"/>
                                          <w:divBdr>
                                            <w:top w:val="none" w:sz="0" w:space="0" w:color="auto"/>
                                            <w:left w:val="none" w:sz="0" w:space="0" w:color="auto"/>
                                            <w:bottom w:val="none" w:sz="0" w:space="0" w:color="auto"/>
                                            <w:right w:val="none" w:sz="0" w:space="0" w:color="auto"/>
                                          </w:divBdr>
                                          <w:divsChild>
                                            <w:div w:id="1437094731">
                                              <w:marLeft w:val="0"/>
                                              <w:marRight w:val="0"/>
                                              <w:marTop w:val="0"/>
                                              <w:marBottom w:val="0"/>
                                              <w:divBdr>
                                                <w:top w:val="none" w:sz="0" w:space="0" w:color="auto"/>
                                                <w:left w:val="none" w:sz="0" w:space="0" w:color="auto"/>
                                                <w:bottom w:val="none" w:sz="0" w:space="0" w:color="auto"/>
                                                <w:right w:val="none" w:sz="0" w:space="0" w:color="auto"/>
                                              </w:divBdr>
                                              <w:divsChild>
                                                <w:div w:id="980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8528">
                                          <w:marLeft w:val="0"/>
                                          <w:marRight w:val="0"/>
                                          <w:marTop w:val="0"/>
                                          <w:marBottom w:val="0"/>
                                          <w:divBdr>
                                            <w:top w:val="none" w:sz="0" w:space="0" w:color="auto"/>
                                            <w:left w:val="none" w:sz="0" w:space="0" w:color="auto"/>
                                            <w:bottom w:val="none" w:sz="0" w:space="0" w:color="auto"/>
                                            <w:right w:val="none" w:sz="0" w:space="0" w:color="auto"/>
                                          </w:divBdr>
                                          <w:divsChild>
                                            <w:div w:id="645669604">
                                              <w:marLeft w:val="0"/>
                                              <w:marRight w:val="0"/>
                                              <w:marTop w:val="0"/>
                                              <w:marBottom w:val="0"/>
                                              <w:divBdr>
                                                <w:top w:val="none" w:sz="0" w:space="0" w:color="auto"/>
                                                <w:left w:val="none" w:sz="0" w:space="0" w:color="auto"/>
                                                <w:bottom w:val="none" w:sz="0" w:space="0" w:color="auto"/>
                                                <w:right w:val="none" w:sz="0" w:space="0" w:color="auto"/>
                                              </w:divBdr>
                                              <w:divsChild>
                                                <w:div w:id="575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758">
                                          <w:marLeft w:val="0"/>
                                          <w:marRight w:val="0"/>
                                          <w:marTop w:val="0"/>
                                          <w:marBottom w:val="0"/>
                                          <w:divBdr>
                                            <w:top w:val="none" w:sz="0" w:space="0" w:color="auto"/>
                                            <w:left w:val="none" w:sz="0" w:space="0" w:color="auto"/>
                                            <w:bottom w:val="none" w:sz="0" w:space="0" w:color="auto"/>
                                            <w:right w:val="none" w:sz="0" w:space="0" w:color="auto"/>
                                          </w:divBdr>
                                          <w:divsChild>
                                            <w:div w:id="329990679">
                                              <w:marLeft w:val="0"/>
                                              <w:marRight w:val="0"/>
                                              <w:marTop w:val="0"/>
                                              <w:marBottom w:val="0"/>
                                              <w:divBdr>
                                                <w:top w:val="none" w:sz="0" w:space="0" w:color="auto"/>
                                                <w:left w:val="none" w:sz="0" w:space="0" w:color="auto"/>
                                                <w:bottom w:val="none" w:sz="0" w:space="0" w:color="auto"/>
                                                <w:right w:val="none" w:sz="0" w:space="0" w:color="auto"/>
                                              </w:divBdr>
                                              <w:divsChild>
                                                <w:div w:id="931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0528">
                                          <w:marLeft w:val="0"/>
                                          <w:marRight w:val="0"/>
                                          <w:marTop w:val="0"/>
                                          <w:marBottom w:val="0"/>
                                          <w:divBdr>
                                            <w:top w:val="none" w:sz="0" w:space="0" w:color="auto"/>
                                            <w:left w:val="none" w:sz="0" w:space="0" w:color="auto"/>
                                            <w:bottom w:val="none" w:sz="0" w:space="0" w:color="auto"/>
                                            <w:right w:val="none" w:sz="0" w:space="0" w:color="auto"/>
                                          </w:divBdr>
                                          <w:divsChild>
                                            <w:div w:id="714617460">
                                              <w:marLeft w:val="0"/>
                                              <w:marRight w:val="0"/>
                                              <w:marTop w:val="0"/>
                                              <w:marBottom w:val="0"/>
                                              <w:divBdr>
                                                <w:top w:val="none" w:sz="0" w:space="0" w:color="auto"/>
                                                <w:left w:val="none" w:sz="0" w:space="0" w:color="auto"/>
                                                <w:bottom w:val="none" w:sz="0" w:space="0" w:color="auto"/>
                                                <w:right w:val="none" w:sz="0" w:space="0" w:color="auto"/>
                                              </w:divBdr>
                                              <w:divsChild>
                                                <w:div w:id="319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009">
                                          <w:marLeft w:val="0"/>
                                          <w:marRight w:val="0"/>
                                          <w:marTop w:val="0"/>
                                          <w:marBottom w:val="0"/>
                                          <w:divBdr>
                                            <w:top w:val="none" w:sz="0" w:space="0" w:color="auto"/>
                                            <w:left w:val="none" w:sz="0" w:space="0" w:color="auto"/>
                                            <w:bottom w:val="none" w:sz="0" w:space="0" w:color="auto"/>
                                            <w:right w:val="none" w:sz="0" w:space="0" w:color="auto"/>
                                          </w:divBdr>
                                          <w:divsChild>
                                            <w:div w:id="329598781">
                                              <w:marLeft w:val="0"/>
                                              <w:marRight w:val="0"/>
                                              <w:marTop w:val="0"/>
                                              <w:marBottom w:val="0"/>
                                              <w:divBdr>
                                                <w:top w:val="none" w:sz="0" w:space="0" w:color="auto"/>
                                                <w:left w:val="none" w:sz="0" w:space="0" w:color="auto"/>
                                                <w:bottom w:val="none" w:sz="0" w:space="0" w:color="auto"/>
                                                <w:right w:val="none" w:sz="0" w:space="0" w:color="auto"/>
                                              </w:divBdr>
                                              <w:divsChild>
                                                <w:div w:id="319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055">
                                          <w:marLeft w:val="0"/>
                                          <w:marRight w:val="0"/>
                                          <w:marTop w:val="0"/>
                                          <w:marBottom w:val="0"/>
                                          <w:divBdr>
                                            <w:top w:val="none" w:sz="0" w:space="0" w:color="auto"/>
                                            <w:left w:val="none" w:sz="0" w:space="0" w:color="auto"/>
                                            <w:bottom w:val="none" w:sz="0" w:space="0" w:color="auto"/>
                                            <w:right w:val="none" w:sz="0" w:space="0" w:color="auto"/>
                                          </w:divBdr>
                                          <w:divsChild>
                                            <w:div w:id="904336880">
                                              <w:marLeft w:val="0"/>
                                              <w:marRight w:val="0"/>
                                              <w:marTop w:val="0"/>
                                              <w:marBottom w:val="0"/>
                                              <w:divBdr>
                                                <w:top w:val="none" w:sz="0" w:space="0" w:color="auto"/>
                                                <w:left w:val="none" w:sz="0" w:space="0" w:color="auto"/>
                                                <w:bottom w:val="none" w:sz="0" w:space="0" w:color="auto"/>
                                                <w:right w:val="none" w:sz="0" w:space="0" w:color="auto"/>
                                              </w:divBdr>
                                              <w:divsChild>
                                                <w:div w:id="1558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520">
                                          <w:marLeft w:val="0"/>
                                          <w:marRight w:val="0"/>
                                          <w:marTop w:val="0"/>
                                          <w:marBottom w:val="0"/>
                                          <w:divBdr>
                                            <w:top w:val="none" w:sz="0" w:space="0" w:color="auto"/>
                                            <w:left w:val="none" w:sz="0" w:space="0" w:color="auto"/>
                                            <w:bottom w:val="none" w:sz="0" w:space="0" w:color="auto"/>
                                            <w:right w:val="none" w:sz="0" w:space="0" w:color="auto"/>
                                          </w:divBdr>
                                          <w:divsChild>
                                            <w:div w:id="513805654">
                                              <w:marLeft w:val="0"/>
                                              <w:marRight w:val="0"/>
                                              <w:marTop w:val="0"/>
                                              <w:marBottom w:val="0"/>
                                              <w:divBdr>
                                                <w:top w:val="none" w:sz="0" w:space="0" w:color="auto"/>
                                                <w:left w:val="none" w:sz="0" w:space="0" w:color="auto"/>
                                                <w:bottom w:val="none" w:sz="0" w:space="0" w:color="auto"/>
                                                <w:right w:val="none" w:sz="0" w:space="0" w:color="auto"/>
                                              </w:divBdr>
                                              <w:divsChild>
                                                <w:div w:id="1926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209">
                                          <w:marLeft w:val="0"/>
                                          <w:marRight w:val="0"/>
                                          <w:marTop w:val="0"/>
                                          <w:marBottom w:val="0"/>
                                          <w:divBdr>
                                            <w:top w:val="none" w:sz="0" w:space="0" w:color="auto"/>
                                            <w:left w:val="none" w:sz="0" w:space="0" w:color="auto"/>
                                            <w:bottom w:val="none" w:sz="0" w:space="0" w:color="auto"/>
                                            <w:right w:val="none" w:sz="0" w:space="0" w:color="auto"/>
                                          </w:divBdr>
                                          <w:divsChild>
                                            <w:div w:id="1380586965">
                                              <w:marLeft w:val="0"/>
                                              <w:marRight w:val="0"/>
                                              <w:marTop w:val="0"/>
                                              <w:marBottom w:val="0"/>
                                              <w:divBdr>
                                                <w:top w:val="none" w:sz="0" w:space="0" w:color="auto"/>
                                                <w:left w:val="none" w:sz="0" w:space="0" w:color="auto"/>
                                                <w:bottom w:val="none" w:sz="0" w:space="0" w:color="auto"/>
                                                <w:right w:val="none" w:sz="0" w:space="0" w:color="auto"/>
                                              </w:divBdr>
                                              <w:divsChild>
                                                <w:div w:id="9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806">
                                          <w:marLeft w:val="0"/>
                                          <w:marRight w:val="0"/>
                                          <w:marTop w:val="0"/>
                                          <w:marBottom w:val="0"/>
                                          <w:divBdr>
                                            <w:top w:val="none" w:sz="0" w:space="0" w:color="auto"/>
                                            <w:left w:val="none" w:sz="0" w:space="0" w:color="auto"/>
                                            <w:bottom w:val="none" w:sz="0" w:space="0" w:color="auto"/>
                                            <w:right w:val="none" w:sz="0" w:space="0" w:color="auto"/>
                                          </w:divBdr>
                                          <w:divsChild>
                                            <w:div w:id="5251636">
                                              <w:marLeft w:val="0"/>
                                              <w:marRight w:val="0"/>
                                              <w:marTop w:val="0"/>
                                              <w:marBottom w:val="0"/>
                                              <w:divBdr>
                                                <w:top w:val="none" w:sz="0" w:space="0" w:color="auto"/>
                                                <w:left w:val="none" w:sz="0" w:space="0" w:color="auto"/>
                                                <w:bottom w:val="none" w:sz="0" w:space="0" w:color="auto"/>
                                                <w:right w:val="none" w:sz="0" w:space="0" w:color="auto"/>
                                              </w:divBdr>
                                              <w:divsChild>
                                                <w:div w:id="46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5356">
                                          <w:marLeft w:val="0"/>
                                          <w:marRight w:val="0"/>
                                          <w:marTop w:val="0"/>
                                          <w:marBottom w:val="0"/>
                                          <w:divBdr>
                                            <w:top w:val="none" w:sz="0" w:space="0" w:color="auto"/>
                                            <w:left w:val="none" w:sz="0" w:space="0" w:color="auto"/>
                                            <w:bottom w:val="none" w:sz="0" w:space="0" w:color="auto"/>
                                            <w:right w:val="none" w:sz="0" w:space="0" w:color="auto"/>
                                          </w:divBdr>
                                          <w:divsChild>
                                            <w:div w:id="722951393">
                                              <w:marLeft w:val="0"/>
                                              <w:marRight w:val="0"/>
                                              <w:marTop w:val="0"/>
                                              <w:marBottom w:val="0"/>
                                              <w:divBdr>
                                                <w:top w:val="none" w:sz="0" w:space="0" w:color="auto"/>
                                                <w:left w:val="none" w:sz="0" w:space="0" w:color="auto"/>
                                                <w:bottom w:val="none" w:sz="0" w:space="0" w:color="auto"/>
                                                <w:right w:val="none" w:sz="0" w:space="0" w:color="auto"/>
                                              </w:divBdr>
                                              <w:divsChild>
                                                <w:div w:id="1555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979">
                                          <w:marLeft w:val="0"/>
                                          <w:marRight w:val="0"/>
                                          <w:marTop w:val="0"/>
                                          <w:marBottom w:val="0"/>
                                          <w:divBdr>
                                            <w:top w:val="none" w:sz="0" w:space="0" w:color="auto"/>
                                            <w:left w:val="none" w:sz="0" w:space="0" w:color="auto"/>
                                            <w:bottom w:val="none" w:sz="0" w:space="0" w:color="auto"/>
                                            <w:right w:val="none" w:sz="0" w:space="0" w:color="auto"/>
                                          </w:divBdr>
                                          <w:divsChild>
                                            <w:div w:id="219486885">
                                              <w:marLeft w:val="0"/>
                                              <w:marRight w:val="0"/>
                                              <w:marTop w:val="0"/>
                                              <w:marBottom w:val="0"/>
                                              <w:divBdr>
                                                <w:top w:val="none" w:sz="0" w:space="0" w:color="auto"/>
                                                <w:left w:val="none" w:sz="0" w:space="0" w:color="auto"/>
                                                <w:bottom w:val="none" w:sz="0" w:space="0" w:color="auto"/>
                                                <w:right w:val="none" w:sz="0" w:space="0" w:color="auto"/>
                                              </w:divBdr>
                                              <w:divsChild>
                                                <w:div w:id="8835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0402">
                                          <w:marLeft w:val="0"/>
                                          <w:marRight w:val="0"/>
                                          <w:marTop w:val="0"/>
                                          <w:marBottom w:val="0"/>
                                          <w:divBdr>
                                            <w:top w:val="none" w:sz="0" w:space="0" w:color="auto"/>
                                            <w:left w:val="none" w:sz="0" w:space="0" w:color="auto"/>
                                            <w:bottom w:val="none" w:sz="0" w:space="0" w:color="auto"/>
                                            <w:right w:val="none" w:sz="0" w:space="0" w:color="auto"/>
                                          </w:divBdr>
                                          <w:divsChild>
                                            <w:div w:id="1087576984">
                                              <w:marLeft w:val="0"/>
                                              <w:marRight w:val="0"/>
                                              <w:marTop w:val="0"/>
                                              <w:marBottom w:val="0"/>
                                              <w:divBdr>
                                                <w:top w:val="none" w:sz="0" w:space="0" w:color="auto"/>
                                                <w:left w:val="none" w:sz="0" w:space="0" w:color="auto"/>
                                                <w:bottom w:val="none" w:sz="0" w:space="0" w:color="auto"/>
                                                <w:right w:val="none" w:sz="0" w:space="0" w:color="auto"/>
                                              </w:divBdr>
                                              <w:divsChild>
                                                <w:div w:id="1205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73">
                                          <w:marLeft w:val="0"/>
                                          <w:marRight w:val="0"/>
                                          <w:marTop w:val="0"/>
                                          <w:marBottom w:val="0"/>
                                          <w:divBdr>
                                            <w:top w:val="none" w:sz="0" w:space="0" w:color="auto"/>
                                            <w:left w:val="none" w:sz="0" w:space="0" w:color="auto"/>
                                            <w:bottom w:val="none" w:sz="0" w:space="0" w:color="auto"/>
                                            <w:right w:val="none" w:sz="0" w:space="0" w:color="auto"/>
                                          </w:divBdr>
                                          <w:divsChild>
                                            <w:div w:id="673920839">
                                              <w:marLeft w:val="0"/>
                                              <w:marRight w:val="0"/>
                                              <w:marTop w:val="0"/>
                                              <w:marBottom w:val="0"/>
                                              <w:divBdr>
                                                <w:top w:val="none" w:sz="0" w:space="0" w:color="auto"/>
                                                <w:left w:val="none" w:sz="0" w:space="0" w:color="auto"/>
                                                <w:bottom w:val="none" w:sz="0" w:space="0" w:color="auto"/>
                                                <w:right w:val="none" w:sz="0" w:space="0" w:color="auto"/>
                                              </w:divBdr>
                                              <w:divsChild>
                                                <w:div w:id="1875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196">
                                          <w:marLeft w:val="0"/>
                                          <w:marRight w:val="0"/>
                                          <w:marTop w:val="0"/>
                                          <w:marBottom w:val="0"/>
                                          <w:divBdr>
                                            <w:top w:val="none" w:sz="0" w:space="0" w:color="auto"/>
                                            <w:left w:val="none" w:sz="0" w:space="0" w:color="auto"/>
                                            <w:bottom w:val="none" w:sz="0" w:space="0" w:color="auto"/>
                                            <w:right w:val="none" w:sz="0" w:space="0" w:color="auto"/>
                                          </w:divBdr>
                                          <w:divsChild>
                                            <w:div w:id="1928540315">
                                              <w:marLeft w:val="0"/>
                                              <w:marRight w:val="0"/>
                                              <w:marTop w:val="0"/>
                                              <w:marBottom w:val="0"/>
                                              <w:divBdr>
                                                <w:top w:val="none" w:sz="0" w:space="0" w:color="auto"/>
                                                <w:left w:val="none" w:sz="0" w:space="0" w:color="auto"/>
                                                <w:bottom w:val="none" w:sz="0" w:space="0" w:color="auto"/>
                                                <w:right w:val="none" w:sz="0" w:space="0" w:color="auto"/>
                                              </w:divBdr>
                                              <w:divsChild>
                                                <w:div w:id="4569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176">
                                          <w:marLeft w:val="0"/>
                                          <w:marRight w:val="0"/>
                                          <w:marTop w:val="0"/>
                                          <w:marBottom w:val="0"/>
                                          <w:divBdr>
                                            <w:top w:val="none" w:sz="0" w:space="0" w:color="auto"/>
                                            <w:left w:val="none" w:sz="0" w:space="0" w:color="auto"/>
                                            <w:bottom w:val="none" w:sz="0" w:space="0" w:color="auto"/>
                                            <w:right w:val="none" w:sz="0" w:space="0" w:color="auto"/>
                                          </w:divBdr>
                                          <w:divsChild>
                                            <w:div w:id="416096010">
                                              <w:marLeft w:val="0"/>
                                              <w:marRight w:val="0"/>
                                              <w:marTop w:val="0"/>
                                              <w:marBottom w:val="0"/>
                                              <w:divBdr>
                                                <w:top w:val="none" w:sz="0" w:space="0" w:color="auto"/>
                                                <w:left w:val="none" w:sz="0" w:space="0" w:color="auto"/>
                                                <w:bottom w:val="none" w:sz="0" w:space="0" w:color="auto"/>
                                                <w:right w:val="none" w:sz="0" w:space="0" w:color="auto"/>
                                              </w:divBdr>
                                              <w:divsChild>
                                                <w:div w:id="13097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1494">
                                          <w:marLeft w:val="0"/>
                                          <w:marRight w:val="0"/>
                                          <w:marTop w:val="0"/>
                                          <w:marBottom w:val="0"/>
                                          <w:divBdr>
                                            <w:top w:val="none" w:sz="0" w:space="0" w:color="auto"/>
                                            <w:left w:val="none" w:sz="0" w:space="0" w:color="auto"/>
                                            <w:bottom w:val="none" w:sz="0" w:space="0" w:color="auto"/>
                                            <w:right w:val="none" w:sz="0" w:space="0" w:color="auto"/>
                                          </w:divBdr>
                                          <w:divsChild>
                                            <w:div w:id="1287270925">
                                              <w:marLeft w:val="0"/>
                                              <w:marRight w:val="0"/>
                                              <w:marTop w:val="0"/>
                                              <w:marBottom w:val="0"/>
                                              <w:divBdr>
                                                <w:top w:val="none" w:sz="0" w:space="0" w:color="auto"/>
                                                <w:left w:val="none" w:sz="0" w:space="0" w:color="auto"/>
                                                <w:bottom w:val="none" w:sz="0" w:space="0" w:color="auto"/>
                                                <w:right w:val="none" w:sz="0" w:space="0" w:color="auto"/>
                                              </w:divBdr>
                                              <w:divsChild>
                                                <w:div w:id="14849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358">
                                          <w:marLeft w:val="0"/>
                                          <w:marRight w:val="0"/>
                                          <w:marTop w:val="0"/>
                                          <w:marBottom w:val="0"/>
                                          <w:divBdr>
                                            <w:top w:val="none" w:sz="0" w:space="0" w:color="auto"/>
                                            <w:left w:val="none" w:sz="0" w:space="0" w:color="auto"/>
                                            <w:bottom w:val="none" w:sz="0" w:space="0" w:color="auto"/>
                                            <w:right w:val="none" w:sz="0" w:space="0" w:color="auto"/>
                                          </w:divBdr>
                                          <w:divsChild>
                                            <w:div w:id="1089888722">
                                              <w:marLeft w:val="0"/>
                                              <w:marRight w:val="0"/>
                                              <w:marTop w:val="0"/>
                                              <w:marBottom w:val="0"/>
                                              <w:divBdr>
                                                <w:top w:val="none" w:sz="0" w:space="0" w:color="auto"/>
                                                <w:left w:val="none" w:sz="0" w:space="0" w:color="auto"/>
                                                <w:bottom w:val="none" w:sz="0" w:space="0" w:color="auto"/>
                                                <w:right w:val="none" w:sz="0" w:space="0" w:color="auto"/>
                                              </w:divBdr>
                                              <w:divsChild>
                                                <w:div w:id="115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546">
                                          <w:marLeft w:val="0"/>
                                          <w:marRight w:val="0"/>
                                          <w:marTop w:val="0"/>
                                          <w:marBottom w:val="0"/>
                                          <w:divBdr>
                                            <w:top w:val="none" w:sz="0" w:space="0" w:color="auto"/>
                                            <w:left w:val="none" w:sz="0" w:space="0" w:color="auto"/>
                                            <w:bottom w:val="none" w:sz="0" w:space="0" w:color="auto"/>
                                            <w:right w:val="none" w:sz="0" w:space="0" w:color="auto"/>
                                          </w:divBdr>
                                          <w:divsChild>
                                            <w:div w:id="1095399221">
                                              <w:marLeft w:val="0"/>
                                              <w:marRight w:val="0"/>
                                              <w:marTop w:val="0"/>
                                              <w:marBottom w:val="0"/>
                                              <w:divBdr>
                                                <w:top w:val="none" w:sz="0" w:space="0" w:color="auto"/>
                                                <w:left w:val="none" w:sz="0" w:space="0" w:color="auto"/>
                                                <w:bottom w:val="none" w:sz="0" w:space="0" w:color="auto"/>
                                                <w:right w:val="none" w:sz="0" w:space="0" w:color="auto"/>
                                              </w:divBdr>
                                              <w:divsChild>
                                                <w:div w:id="1397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920">
                                          <w:marLeft w:val="0"/>
                                          <w:marRight w:val="0"/>
                                          <w:marTop w:val="0"/>
                                          <w:marBottom w:val="0"/>
                                          <w:divBdr>
                                            <w:top w:val="none" w:sz="0" w:space="0" w:color="auto"/>
                                            <w:left w:val="none" w:sz="0" w:space="0" w:color="auto"/>
                                            <w:bottom w:val="none" w:sz="0" w:space="0" w:color="auto"/>
                                            <w:right w:val="none" w:sz="0" w:space="0" w:color="auto"/>
                                          </w:divBdr>
                                          <w:divsChild>
                                            <w:div w:id="1668096518">
                                              <w:marLeft w:val="0"/>
                                              <w:marRight w:val="0"/>
                                              <w:marTop w:val="0"/>
                                              <w:marBottom w:val="0"/>
                                              <w:divBdr>
                                                <w:top w:val="none" w:sz="0" w:space="0" w:color="auto"/>
                                                <w:left w:val="none" w:sz="0" w:space="0" w:color="auto"/>
                                                <w:bottom w:val="none" w:sz="0" w:space="0" w:color="auto"/>
                                                <w:right w:val="none" w:sz="0" w:space="0" w:color="auto"/>
                                              </w:divBdr>
                                              <w:divsChild>
                                                <w:div w:id="217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14">
                                          <w:marLeft w:val="0"/>
                                          <w:marRight w:val="0"/>
                                          <w:marTop w:val="0"/>
                                          <w:marBottom w:val="0"/>
                                          <w:divBdr>
                                            <w:top w:val="none" w:sz="0" w:space="0" w:color="auto"/>
                                            <w:left w:val="none" w:sz="0" w:space="0" w:color="auto"/>
                                            <w:bottom w:val="none" w:sz="0" w:space="0" w:color="auto"/>
                                            <w:right w:val="none" w:sz="0" w:space="0" w:color="auto"/>
                                          </w:divBdr>
                                          <w:divsChild>
                                            <w:div w:id="1250113869">
                                              <w:marLeft w:val="0"/>
                                              <w:marRight w:val="0"/>
                                              <w:marTop w:val="0"/>
                                              <w:marBottom w:val="0"/>
                                              <w:divBdr>
                                                <w:top w:val="none" w:sz="0" w:space="0" w:color="auto"/>
                                                <w:left w:val="none" w:sz="0" w:space="0" w:color="auto"/>
                                                <w:bottom w:val="none" w:sz="0" w:space="0" w:color="auto"/>
                                                <w:right w:val="none" w:sz="0" w:space="0" w:color="auto"/>
                                              </w:divBdr>
                                              <w:divsChild>
                                                <w:div w:id="1871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441">
                                          <w:marLeft w:val="0"/>
                                          <w:marRight w:val="0"/>
                                          <w:marTop w:val="0"/>
                                          <w:marBottom w:val="0"/>
                                          <w:divBdr>
                                            <w:top w:val="none" w:sz="0" w:space="0" w:color="auto"/>
                                            <w:left w:val="none" w:sz="0" w:space="0" w:color="auto"/>
                                            <w:bottom w:val="none" w:sz="0" w:space="0" w:color="auto"/>
                                            <w:right w:val="none" w:sz="0" w:space="0" w:color="auto"/>
                                          </w:divBdr>
                                          <w:divsChild>
                                            <w:div w:id="2026514998">
                                              <w:marLeft w:val="0"/>
                                              <w:marRight w:val="0"/>
                                              <w:marTop w:val="0"/>
                                              <w:marBottom w:val="0"/>
                                              <w:divBdr>
                                                <w:top w:val="none" w:sz="0" w:space="0" w:color="auto"/>
                                                <w:left w:val="none" w:sz="0" w:space="0" w:color="auto"/>
                                                <w:bottom w:val="none" w:sz="0" w:space="0" w:color="auto"/>
                                                <w:right w:val="none" w:sz="0" w:space="0" w:color="auto"/>
                                              </w:divBdr>
                                              <w:divsChild>
                                                <w:div w:id="38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35">
                                          <w:marLeft w:val="0"/>
                                          <w:marRight w:val="0"/>
                                          <w:marTop w:val="0"/>
                                          <w:marBottom w:val="0"/>
                                          <w:divBdr>
                                            <w:top w:val="none" w:sz="0" w:space="0" w:color="auto"/>
                                            <w:left w:val="none" w:sz="0" w:space="0" w:color="auto"/>
                                            <w:bottom w:val="none" w:sz="0" w:space="0" w:color="auto"/>
                                            <w:right w:val="none" w:sz="0" w:space="0" w:color="auto"/>
                                          </w:divBdr>
                                          <w:divsChild>
                                            <w:div w:id="473184826">
                                              <w:marLeft w:val="0"/>
                                              <w:marRight w:val="0"/>
                                              <w:marTop w:val="0"/>
                                              <w:marBottom w:val="0"/>
                                              <w:divBdr>
                                                <w:top w:val="none" w:sz="0" w:space="0" w:color="auto"/>
                                                <w:left w:val="none" w:sz="0" w:space="0" w:color="auto"/>
                                                <w:bottom w:val="none" w:sz="0" w:space="0" w:color="auto"/>
                                                <w:right w:val="none" w:sz="0" w:space="0" w:color="auto"/>
                                              </w:divBdr>
                                              <w:divsChild>
                                                <w:div w:id="1977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441">
                                          <w:marLeft w:val="0"/>
                                          <w:marRight w:val="0"/>
                                          <w:marTop w:val="0"/>
                                          <w:marBottom w:val="0"/>
                                          <w:divBdr>
                                            <w:top w:val="none" w:sz="0" w:space="0" w:color="auto"/>
                                            <w:left w:val="none" w:sz="0" w:space="0" w:color="auto"/>
                                            <w:bottom w:val="none" w:sz="0" w:space="0" w:color="auto"/>
                                            <w:right w:val="none" w:sz="0" w:space="0" w:color="auto"/>
                                          </w:divBdr>
                                          <w:divsChild>
                                            <w:div w:id="1566187435">
                                              <w:marLeft w:val="0"/>
                                              <w:marRight w:val="0"/>
                                              <w:marTop w:val="0"/>
                                              <w:marBottom w:val="0"/>
                                              <w:divBdr>
                                                <w:top w:val="none" w:sz="0" w:space="0" w:color="auto"/>
                                                <w:left w:val="none" w:sz="0" w:space="0" w:color="auto"/>
                                                <w:bottom w:val="none" w:sz="0" w:space="0" w:color="auto"/>
                                                <w:right w:val="none" w:sz="0" w:space="0" w:color="auto"/>
                                              </w:divBdr>
                                              <w:divsChild>
                                                <w:div w:id="120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8937">
                                          <w:marLeft w:val="0"/>
                                          <w:marRight w:val="0"/>
                                          <w:marTop w:val="0"/>
                                          <w:marBottom w:val="0"/>
                                          <w:divBdr>
                                            <w:top w:val="none" w:sz="0" w:space="0" w:color="auto"/>
                                            <w:left w:val="none" w:sz="0" w:space="0" w:color="auto"/>
                                            <w:bottom w:val="none" w:sz="0" w:space="0" w:color="auto"/>
                                            <w:right w:val="none" w:sz="0" w:space="0" w:color="auto"/>
                                          </w:divBdr>
                                          <w:divsChild>
                                            <w:div w:id="1990788229">
                                              <w:marLeft w:val="0"/>
                                              <w:marRight w:val="0"/>
                                              <w:marTop w:val="0"/>
                                              <w:marBottom w:val="0"/>
                                              <w:divBdr>
                                                <w:top w:val="none" w:sz="0" w:space="0" w:color="auto"/>
                                                <w:left w:val="none" w:sz="0" w:space="0" w:color="auto"/>
                                                <w:bottom w:val="none" w:sz="0" w:space="0" w:color="auto"/>
                                                <w:right w:val="none" w:sz="0" w:space="0" w:color="auto"/>
                                              </w:divBdr>
                                              <w:divsChild>
                                                <w:div w:id="8964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934">
                                          <w:marLeft w:val="0"/>
                                          <w:marRight w:val="0"/>
                                          <w:marTop w:val="0"/>
                                          <w:marBottom w:val="0"/>
                                          <w:divBdr>
                                            <w:top w:val="none" w:sz="0" w:space="0" w:color="auto"/>
                                            <w:left w:val="none" w:sz="0" w:space="0" w:color="auto"/>
                                            <w:bottom w:val="none" w:sz="0" w:space="0" w:color="auto"/>
                                            <w:right w:val="none" w:sz="0" w:space="0" w:color="auto"/>
                                          </w:divBdr>
                                          <w:divsChild>
                                            <w:div w:id="133777">
                                              <w:marLeft w:val="0"/>
                                              <w:marRight w:val="0"/>
                                              <w:marTop w:val="0"/>
                                              <w:marBottom w:val="0"/>
                                              <w:divBdr>
                                                <w:top w:val="none" w:sz="0" w:space="0" w:color="auto"/>
                                                <w:left w:val="none" w:sz="0" w:space="0" w:color="auto"/>
                                                <w:bottom w:val="none" w:sz="0" w:space="0" w:color="auto"/>
                                                <w:right w:val="none" w:sz="0" w:space="0" w:color="auto"/>
                                              </w:divBdr>
                                              <w:divsChild>
                                                <w:div w:id="1728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35">
                                          <w:marLeft w:val="0"/>
                                          <w:marRight w:val="0"/>
                                          <w:marTop w:val="0"/>
                                          <w:marBottom w:val="0"/>
                                          <w:divBdr>
                                            <w:top w:val="none" w:sz="0" w:space="0" w:color="auto"/>
                                            <w:left w:val="none" w:sz="0" w:space="0" w:color="auto"/>
                                            <w:bottom w:val="none" w:sz="0" w:space="0" w:color="auto"/>
                                            <w:right w:val="none" w:sz="0" w:space="0" w:color="auto"/>
                                          </w:divBdr>
                                          <w:divsChild>
                                            <w:div w:id="1052773970">
                                              <w:marLeft w:val="0"/>
                                              <w:marRight w:val="0"/>
                                              <w:marTop w:val="0"/>
                                              <w:marBottom w:val="0"/>
                                              <w:divBdr>
                                                <w:top w:val="none" w:sz="0" w:space="0" w:color="auto"/>
                                                <w:left w:val="none" w:sz="0" w:space="0" w:color="auto"/>
                                                <w:bottom w:val="none" w:sz="0" w:space="0" w:color="auto"/>
                                                <w:right w:val="none" w:sz="0" w:space="0" w:color="auto"/>
                                              </w:divBdr>
                                              <w:divsChild>
                                                <w:div w:id="1187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813">
                                          <w:marLeft w:val="0"/>
                                          <w:marRight w:val="0"/>
                                          <w:marTop w:val="0"/>
                                          <w:marBottom w:val="0"/>
                                          <w:divBdr>
                                            <w:top w:val="none" w:sz="0" w:space="0" w:color="auto"/>
                                            <w:left w:val="none" w:sz="0" w:space="0" w:color="auto"/>
                                            <w:bottom w:val="none" w:sz="0" w:space="0" w:color="auto"/>
                                            <w:right w:val="none" w:sz="0" w:space="0" w:color="auto"/>
                                          </w:divBdr>
                                          <w:divsChild>
                                            <w:div w:id="845023236">
                                              <w:marLeft w:val="0"/>
                                              <w:marRight w:val="0"/>
                                              <w:marTop w:val="0"/>
                                              <w:marBottom w:val="0"/>
                                              <w:divBdr>
                                                <w:top w:val="none" w:sz="0" w:space="0" w:color="auto"/>
                                                <w:left w:val="none" w:sz="0" w:space="0" w:color="auto"/>
                                                <w:bottom w:val="none" w:sz="0" w:space="0" w:color="auto"/>
                                                <w:right w:val="none" w:sz="0" w:space="0" w:color="auto"/>
                                              </w:divBdr>
                                              <w:divsChild>
                                                <w:div w:id="752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820230">
      <w:bodyDiv w:val="1"/>
      <w:marLeft w:val="0"/>
      <w:marRight w:val="0"/>
      <w:marTop w:val="0"/>
      <w:marBottom w:val="0"/>
      <w:divBdr>
        <w:top w:val="none" w:sz="0" w:space="0" w:color="auto"/>
        <w:left w:val="none" w:sz="0" w:space="0" w:color="auto"/>
        <w:bottom w:val="none" w:sz="0" w:space="0" w:color="auto"/>
        <w:right w:val="none" w:sz="0" w:space="0" w:color="auto"/>
      </w:divBdr>
      <w:divsChild>
        <w:div w:id="552932276">
          <w:marLeft w:val="0"/>
          <w:marRight w:val="0"/>
          <w:marTop w:val="0"/>
          <w:marBottom w:val="0"/>
          <w:divBdr>
            <w:top w:val="none" w:sz="0" w:space="0" w:color="auto"/>
            <w:left w:val="none" w:sz="0" w:space="0" w:color="auto"/>
            <w:bottom w:val="none" w:sz="0" w:space="0" w:color="auto"/>
            <w:right w:val="none" w:sz="0" w:space="0" w:color="auto"/>
          </w:divBdr>
          <w:divsChild>
            <w:div w:id="986086763">
              <w:marLeft w:val="0"/>
              <w:marRight w:val="0"/>
              <w:marTop w:val="0"/>
              <w:marBottom w:val="0"/>
              <w:divBdr>
                <w:top w:val="none" w:sz="0" w:space="0" w:color="auto"/>
                <w:left w:val="none" w:sz="0" w:space="0" w:color="auto"/>
                <w:bottom w:val="none" w:sz="0" w:space="0" w:color="auto"/>
                <w:right w:val="none" w:sz="0" w:space="0" w:color="auto"/>
              </w:divBdr>
              <w:divsChild>
                <w:div w:id="1464041379">
                  <w:marLeft w:val="0"/>
                  <w:marRight w:val="0"/>
                  <w:marTop w:val="0"/>
                  <w:marBottom w:val="0"/>
                  <w:divBdr>
                    <w:top w:val="none" w:sz="0" w:space="0" w:color="auto"/>
                    <w:left w:val="none" w:sz="0" w:space="0" w:color="auto"/>
                    <w:bottom w:val="none" w:sz="0" w:space="0" w:color="auto"/>
                    <w:right w:val="none" w:sz="0" w:space="0" w:color="auto"/>
                  </w:divBdr>
                  <w:divsChild>
                    <w:div w:id="711611460">
                      <w:marLeft w:val="0"/>
                      <w:marRight w:val="0"/>
                      <w:marTop w:val="0"/>
                      <w:marBottom w:val="0"/>
                      <w:divBdr>
                        <w:top w:val="none" w:sz="0" w:space="0" w:color="auto"/>
                        <w:left w:val="none" w:sz="0" w:space="0" w:color="auto"/>
                        <w:bottom w:val="none" w:sz="0" w:space="0" w:color="auto"/>
                        <w:right w:val="none" w:sz="0" w:space="0" w:color="auto"/>
                      </w:divBdr>
                      <w:divsChild>
                        <w:div w:id="538400161">
                          <w:marLeft w:val="0"/>
                          <w:marRight w:val="0"/>
                          <w:marTop w:val="0"/>
                          <w:marBottom w:val="0"/>
                          <w:divBdr>
                            <w:top w:val="none" w:sz="0" w:space="0" w:color="auto"/>
                            <w:left w:val="none" w:sz="0" w:space="0" w:color="auto"/>
                            <w:bottom w:val="none" w:sz="0" w:space="0" w:color="auto"/>
                            <w:right w:val="none" w:sz="0" w:space="0" w:color="auto"/>
                          </w:divBdr>
                          <w:divsChild>
                            <w:div w:id="2027828655">
                              <w:marLeft w:val="0"/>
                              <w:marRight w:val="0"/>
                              <w:marTop w:val="0"/>
                              <w:marBottom w:val="0"/>
                              <w:divBdr>
                                <w:top w:val="none" w:sz="0" w:space="0" w:color="auto"/>
                                <w:left w:val="none" w:sz="0" w:space="0" w:color="auto"/>
                                <w:bottom w:val="none" w:sz="0" w:space="0" w:color="auto"/>
                                <w:right w:val="none" w:sz="0" w:space="0" w:color="auto"/>
                              </w:divBdr>
                              <w:divsChild>
                                <w:div w:id="1541358236">
                                  <w:marLeft w:val="0"/>
                                  <w:marRight w:val="0"/>
                                  <w:marTop w:val="0"/>
                                  <w:marBottom w:val="0"/>
                                  <w:divBdr>
                                    <w:top w:val="none" w:sz="0" w:space="0" w:color="auto"/>
                                    <w:left w:val="none" w:sz="0" w:space="0" w:color="auto"/>
                                    <w:bottom w:val="none" w:sz="0" w:space="0" w:color="auto"/>
                                    <w:right w:val="none" w:sz="0" w:space="0" w:color="auto"/>
                                  </w:divBdr>
                                  <w:divsChild>
                                    <w:div w:id="1820224869">
                                      <w:marLeft w:val="0"/>
                                      <w:marRight w:val="0"/>
                                      <w:marTop w:val="0"/>
                                      <w:marBottom w:val="0"/>
                                      <w:divBdr>
                                        <w:top w:val="none" w:sz="0" w:space="0" w:color="auto"/>
                                        <w:left w:val="none" w:sz="0" w:space="0" w:color="auto"/>
                                        <w:bottom w:val="none" w:sz="0" w:space="0" w:color="auto"/>
                                        <w:right w:val="none" w:sz="0" w:space="0" w:color="auto"/>
                                      </w:divBdr>
                                      <w:divsChild>
                                        <w:div w:id="377122607">
                                          <w:marLeft w:val="0"/>
                                          <w:marRight w:val="0"/>
                                          <w:marTop w:val="0"/>
                                          <w:marBottom w:val="0"/>
                                          <w:divBdr>
                                            <w:top w:val="none" w:sz="0" w:space="0" w:color="auto"/>
                                            <w:left w:val="none" w:sz="0" w:space="0" w:color="auto"/>
                                            <w:bottom w:val="none" w:sz="0" w:space="0" w:color="auto"/>
                                            <w:right w:val="none" w:sz="0" w:space="0" w:color="auto"/>
                                          </w:divBdr>
                                          <w:divsChild>
                                            <w:div w:id="659582958">
                                              <w:marLeft w:val="0"/>
                                              <w:marRight w:val="0"/>
                                              <w:marTop w:val="0"/>
                                              <w:marBottom w:val="0"/>
                                              <w:divBdr>
                                                <w:top w:val="none" w:sz="0" w:space="0" w:color="auto"/>
                                                <w:left w:val="none" w:sz="0" w:space="0" w:color="auto"/>
                                                <w:bottom w:val="none" w:sz="0" w:space="0" w:color="auto"/>
                                                <w:right w:val="none" w:sz="0" w:space="0" w:color="auto"/>
                                              </w:divBdr>
                                              <w:divsChild>
                                                <w:div w:id="831214005">
                                                  <w:marLeft w:val="0"/>
                                                  <w:marRight w:val="0"/>
                                                  <w:marTop w:val="0"/>
                                                  <w:marBottom w:val="0"/>
                                                  <w:divBdr>
                                                    <w:top w:val="none" w:sz="0" w:space="0" w:color="auto"/>
                                                    <w:left w:val="none" w:sz="0" w:space="0" w:color="auto"/>
                                                    <w:bottom w:val="none" w:sz="0" w:space="0" w:color="auto"/>
                                                    <w:right w:val="none" w:sz="0" w:space="0" w:color="auto"/>
                                                  </w:divBdr>
                                                  <w:divsChild>
                                                    <w:div w:id="395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297">
                                          <w:marLeft w:val="0"/>
                                          <w:marRight w:val="0"/>
                                          <w:marTop w:val="0"/>
                                          <w:marBottom w:val="0"/>
                                          <w:divBdr>
                                            <w:top w:val="none" w:sz="0" w:space="0" w:color="auto"/>
                                            <w:left w:val="none" w:sz="0" w:space="0" w:color="auto"/>
                                            <w:bottom w:val="none" w:sz="0" w:space="0" w:color="auto"/>
                                            <w:right w:val="none" w:sz="0" w:space="0" w:color="auto"/>
                                          </w:divBdr>
                                          <w:divsChild>
                                            <w:div w:id="754132672">
                                              <w:marLeft w:val="0"/>
                                              <w:marRight w:val="0"/>
                                              <w:marTop w:val="0"/>
                                              <w:marBottom w:val="0"/>
                                              <w:divBdr>
                                                <w:top w:val="none" w:sz="0" w:space="0" w:color="auto"/>
                                                <w:left w:val="none" w:sz="0" w:space="0" w:color="auto"/>
                                                <w:bottom w:val="none" w:sz="0" w:space="0" w:color="auto"/>
                                                <w:right w:val="none" w:sz="0" w:space="0" w:color="auto"/>
                                              </w:divBdr>
                                              <w:divsChild>
                                                <w:div w:id="1708873745">
                                                  <w:marLeft w:val="0"/>
                                                  <w:marRight w:val="0"/>
                                                  <w:marTop w:val="0"/>
                                                  <w:marBottom w:val="0"/>
                                                  <w:divBdr>
                                                    <w:top w:val="none" w:sz="0" w:space="0" w:color="auto"/>
                                                    <w:left w:val="none" w:sz="0" w:space="0" w:color="auto"/>
                                                    <w:bottom w:val="none" w:sz="0" w:space="0" w:color="auto"/>
                                                    <w:right w:val="none" w:sz="0" w:space="0" w:color="auto"/>
                                                  </w:divBdr>
                                                  <w:divsChild>
                                                    <w:div w:id="4683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841">
                                          <w:marLeft w:val="0"/>
                                          <w:marRight w:val="0"/>
                                          <w:marTop w:val="0"/>
                                          <w:marBottom w:val="0"/>
                                          <w:divBdr>
                                            <w:top w:val="none" w:sz="0" w:space="0" w:color="auto"/>
                                            <w:left w:val="none" w:sz="0" w:space="0" w:color="auto"/>
                                            <w:bottom w:val="none" w:sz="0" w:space="0" w:color="auto"/>
                                            <w:right w:val="none" w:sz="0" w:space="0" w:color="auto"/>
                                          </w:divBdr>
                                          <w:divsChild>
                                            <w:div w:id="1724866321">
                                              <w:marLeft w:val="0"/>
                                              <w:marRight w:val="0"/>
                                              <w:marTop w:val="0"/>
                                              <w:marBottom w:val="0"/>
                                              <w:divBdr>
                                                <w:top w:val="none" w:sz="0" w:space="0" w:color="auto"/>
                                                <w:left w:val="none" w:sz="0" w:space="0" w:color="auto"/>
                                                <w:bottom w:val="none" w:sz="0" w:space="0" w:color="auto"/>
                                                <w:right w:val="none" w:sz="0" w:space="0" w:color="auto"/>
                                              </w:divBdr>
                                              <w:divsChild>
                                                <w:div w:id="1010138237">
                                                  <w:marLeft w:val="0"/>
                                                  <w:marRight w:val="0"/>
                                                  <w:marTop w:val="0"/>
                                                  <w:marBottom w:val="0"/>
                                                  <w:divBdr>
                                                    <w:top w:val="none" w:sz="0" w:space="0" w:color="auto"/>
                                                    <w:left w:val="none" w:sz="0" w:space="0" w:color="auto"/>
                                                    <w:bottom w:val="none" w:sz="0" w:space="0" w:color="auto"/>
                                                    <w:right w:val="none" w:sz="0" w:space="0" w:color="auto"/>
                                                  </w:divBdr>
                                                  <w:divsChild>
                                                    <w:div w:id="409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6028">
                                          <w:marLeft w:val="0"/>
                                          <w:marRight w:val="0"/>
                                          <w:marTop w:val="0"/>
                                          <w:marBottom w:val="0"/>
                                          <w:divBdr>
                                            <w:top w:val="none" w:sz="0" w:space="0" w:color="auto"/>
                                            <w:left w:val="none" w:sz="0" w:space="0" w:color="auto"/>
                                            <w:bottom w:val="none" w:sz="0" w:space="0" w:color="auto"/>
                                            <w:right w:val="none" w:sz="0" w:space="0" w:color="auto"/>
                                          </w:divBdr>
                                          <w:divsChild>
                                            <w:div w:id="2042589100">
                                              <w:marLeft w:val="0"/>
                                              <w:marRight w:val="0"/>
                                              <w:marTop w:val="0"/>
                                              <w:marBottom w:val="0"/>
                                              <w:divBdr>
                                                <w:top w:val="none" w:sz="0" w:space="0" w:color="auto"/>
                                                <w:left w:val="none" w:sz="0" w:space="0" w:color="auto"/>
                                                <w:bottom w:val="none" w:sz="0" w:space="0" w:color="auto"/>
                                                <w:right w:val="none" w:sz="0" w:space="0" w:color="auto"/>
                                              </w:divBdr>
                                              <w:divsChild>
                                                <w:div w:id="1030032772">
                                                  <w:marLeft w:val="0"/>
                                                  <w:marRight w:val="0"/>
                                                  <w:marTop w:val="0"/>
                                                  <w:marBottom w:val="0"/>
                                                  <w:divBdr>
                                                    <w:top w:val="none" w:sz="0" w:space="0" w:color="auto"/>
                                                    <w:left w:val="none" w:sz="0" w:space="0" w:color="auto"/>
                                                    <w:bottom w:val="none" w:sz="0" w:space="0" w:color="auto"/>
                                                    <w:right w:val="none" w:sz="0" w:space="0" w:color="auto"/>
                                                  </w:divBdr>
                                                  <w:divsChild>
                                                    <w:div w:id="17157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7147">
                                          <w:marLeft w:val="0"/>
                                          <w:marRight w:val="0"/>
                                          <w:marTop w:val="0"/>
                                          <w:marBottom w:val="0"/>
                                          <w:divBdr>
                                            <w:top w:val="none" w:sz="0" w:space="0" w:color="auto"/>
                                            <w:left w:val="none" w:sz="0" w:space="0" w:color="auto"/>
                                            <w:bottom w:val="none" w:sz="0" w:space="0" w:color="auto"/>
                                            <w:right w:val="none" w:sz="0" w:space="0" w:color="auto"/>
                                          </w:divBdr>
                                          <w:divsChild>
                                            <w:div w:id="1792165725">
                                              <w:marLeft w:val="0"/>
                                              <w:marRight w:val="0"/>
                                              <w:marTop w:val="0"/>
                                              <w:marBottom w:val="0"/>
                                              <w:divBdr>
                                                <w:top w:val="none" w:sz="0" w:space="0" w:color="auto"/>
                                                <w:left w:val="none" w:sz="0" w:space="0" w:color="auto"/>
                                                <w:bottom w:val="none" w:sz="0" w:space="0" w:color="auto"/>
                                                <w:right w:val="none" w:sz="0" w:space="0" w:color="auto"/>
                                              </w:divBdr>
                                              <w:divsChild>
                                                <w:div w:id="302779679">
                                                  <w:marLeft w:val="0"/>
                                                  <w:marRight w:val="0"/>
                                                  <w:marTop w:val="0"/>
                                                  <w:marBottom w:val="0"/>
                                                  <w:divBdr>
                                                    <w:top w:val="none" w:sz="0" w:space="0" w:color="auto"/>
                                                    <w:left w:val="none" w:sz="0" w:space="0" w:color="auto"/>
                                                    <w:bottom w:val="none" w:sz="0" w:space="0" w:color="auto"/>
                                                    <w:right w:val="none" w:sz="0" w:space="0" w:color="auto"/>
                                                  </w:divBdr>
                                                  <w:divsChild>
                                                    <w:div w:id="438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499">
                                          <w:marLeft w:val="0"/>
                                          <w:marRight w:val="0"/>
                                          <w:marTop w:val="0"/>
                                          <w:marBottom w:val="0"/>
                                          <w:divBdr>
                                            <w:top w:val="none" w:sz="0" w:space="0" w:color="auto"/>
                                            <w:left w:val="none" w:sz="0" w:space="0" w:color="auto"/>
                                            <w:bottom w:val="none" w:sz="0" w:space="0" w:color="auto"/>
                                            <w:right w:val="none" w:sz="0" w:space="0" w:color="auto"/>
                                          </w:divBdr>
                                          <w:divsChild>
                                            <w:div w:id="286863873">
                                              <w:marLeft w:val="0"/>
                                              <w:marRight w:val="0"/>
                                              <w:marTop w:val="0"/>
                                              <w:marBottom w:val="0"/>
                                              <w:divBdr>
                                                <w:top w:val="none" w:sz="0" w:space="0" w:color="auto"/>
                                                <w:left w:val="none" w:sz="0" w:space="0" w:color="auto"/>
                                                <w:bottom w:val="none" w:sz="0" w:space="0" w:color="auto"/>
                                                <w:right w:val="none" w:sz="0" w:space="0" w:color="auto"/>
                                              </w:divBdr>
                                              <w:divsChild>
                                                <w:div w:id="651953967">
                                                  <w:marLeft w:val="0"/>
                                                  <w:marRight w:val="0"/>
                                                  <w:marTop w:val="0"/>
                                                  <w:marBottom w:val="0"/>
                                                  <w:divBdr>
                                                    <w:top w:val="none" w:sz="0" w:space="0" w:color="auto"/>
                                                    <w:left w:val="none" w:sz="0" w:space="0" w:color="auto"/>
                                                    <w:bottom w:val="none" w:sz="0" w:space="0" w:color="auto"/>
                                                    <w:right w:val="none" w:sz="0" w:space="0" w:color="auto"/>
                                                  </w:divBdr>
                                                  <w:divsChild>
                                                    <w:div w:id="1690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55">
                                          <w:marLeft w:val="0"/>
                                          <w:marRight w:val="0"/>
                                          <w:marTop w:val="0"/>
                                          <w:marBottom w:val="0"/>
                                          <w:divBdr>
                                            <w:top w:val="none" w:sz="0" w:space="0" w:color="auto"/>
                                            <w:left w:val="none" w:sz="0" w:space="0" w:color="auto"/>
                                            <w:bottom w:val="none" w:sz="0" w:space="0" w:color="auto"/>
                                            <w:right w:val="none" w:sz="0" w:space="0" w:color="auto"/>
                                          </w:divBdr>
                                          <w:divsChild>
                                            <w:div w:id="1124235018">
                                              <w:marLeft w:val="0"/>
                                              <w:marRight w:val="0"/>
                                              <w:marTop w:val="0"/>
                                              <w:marBottom w:val="0"/>
                                              <w:divBdr>
                                                <w:top w:val="none" w:sz="0" w:space="0" w:color="auto"/>
                                                <w:left w:val="none" w:sz="0" w:space="0" w:color="auto"/>
                                                <w:bottom w:val="none" w:sz="0" w:space="0" w:color="auto"/>
                                                <w:right w:val="none" w:sz="0" w:space="0" w:color="auto"/>
                                              </w:divBdr>
                                              <w:divsChild>
                                                <w:div w:id="615601056">
                                                  <w:marLeft w:val="0"/>
                                                  <w:marRight w:val="0"/>
                                                  <w:marTop w:val="0"/>
                                                  <w:marBottom w:val="0"/>
                                                  <w:divBdr>
                                                    <w:top w:val="none" w:sz="0" w:space="0" w:color="auto"/>
                                                    <w:left w:val="none" w:sz="0" w:space="0" w:color="auto"/>
                                                    <w:bottom w:val="none" w:sz="0" w:space="0" w:color="auto"/>
                                                    <w:right w:val="none" w:sz="0" w:space="0" w:color="auto"/>
                                                  </w:divBdr>
                                                  <w:divsChild>
                                                    <w:div w:id="56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847">
                                          <w:marLeft w:val="0"/>
                                          <w:marRight w:val="0"/>
                                          <w:marTop w:val="0"/>
                                          <w:marBottom w:val="0"/>
                                          <w:divBdr>
                                            <w:top w:val="none" w:sz="0" w:space="0" w:color="auto"/>
                                            <w:left w:val="none" w:sz="0" w:space="0" w:color="auto"/>
                                            <w:bottom w:val="none" w:sz="0" w:space="0" w:color="auto"/>
                                            <w:right w:val="none" w:sz="0" w:space="0" w:color="auto"/>
                                          </w:divBdr>
                                          <w:divsChild>
                                            <w:div w:id="388261107">
                                              <w:marLeft w:val="0"/>
                                              <w:marRight w:val="0"/>
                                              <w:marTop w:val="0"/>
                                              <w:marBottom w:val="0"/>
                                              <w:divBdr>
                                                <w:top w:val="none" w:sz="0" w:space="0" w:color="auto"/>
                                                <w:left w:val="none" w:sz="0" w:space="0" w:color="auto"/>
                                                <w:bottom w:val="none" w:sz="0" w:space="0" w:color="auto"/>
                                                <w:right w:val="none" w:sz="0" w:space="0" w:color="auto"/>
                                              </w:divBdr>
                                              <w:divsChild>
                                                <w:div w:id="1142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773">
                                          <w:marLeft w:val="0"/>
                                          <w:marRight w:val="0"/>
                                          <w:marTop w:val="0"/>
                                          <w:marBottom w:val="0"/>
                                          <w:divBdr>
                                            <w:top w:val="none" w:sz="0" w:space="0" w:color="auto"/>
                                            <w:left w:val="none" w:sz="0" w:space="0" w:color="auto"/>
                                            <w:bottom w:val="none" w:sz="0" w:space="0" w:color="auto"/>
                                            <w:right w:val="none" w:sz="0" w:space="0" w:color="auto"/>
                                          </w:divBdr>
                                          <w:divsChild>
                                            <w:div w:id="34895893">
                                              <w:marLeft w:val="0"/>
                                              <w:marRight w:val="0"/>
                                              <w:marTop w:val="0"/>
                                              <w:marBottom w:val="0"/>
                                              <w:divBdr>
                                                <w:top w:val="none" w:sz="0" w:space="0" w:color="auto"/>
                                                <w:left w:val="none" w:sz="0" w:space="0" w:color="auto"/>
                                                <w:bottom w:val="none" w:sz="0" w:space="0" w:color="auto"/>
                                                <w:right w:val="none" w:sz="0" w:space="0" w:color="auto"/>
                                              </w:divBdr>
                                              <w:divsChild>
                                                <w:div w:id="1612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04447">
      <w:bodyDiv w:val="1"/>
      <w:marLeft w:val="0"/>
      <w:marRight w:val="0"/>
      <w:marTop w:val="0"/>
      <w:marBottom w:val="0"/>
      <w:divBdr>
        <w:top w:val="none" w:sz="0" w:space="0" w:color="auto"/>
        <w:left w:val="none" w:sz="0" w:space="0" w:color="auto"/>
        <w:bottom w:val="none" w:sz="0" w:space="0" w:color="auto"/>
        <w:right w:val="none" w:sz="0" w:space="0" w:color="auto"/>
      </w:divBdr>
    </w:div>
    <w:div w:id="1702320708">
      <w:bodyDiv w:val="1"/>
      <w:marLeft w:val="0"/>
      <w:marRight w:val="0"/>
      <w:marTop w:val="0"/>
      <w:marBottom w:val="0"/>
      <w:divBdr>
        <w:top w:val="none" w:sz="0" w:space="0" w:color="auto"/>
        <w:left w:val="none" w:sz="0" w:space="0" w:color="auto"/>
        <w:bottom w:val="none" w:sz="0" w:space="0" w:color="auto"/>
        <w:right w:val="none" w:sz="0" w:space="0" w:color="auto"/>
      </w:divBdr>
    </w:div>
    <w:div w:id="1721435132">
      <w:bodyDiv w:val="1"/>
      <w:marLeft w:val="0"/>
      <w:marRight w:val="0"/>
      <w:marTop w:val="0"/>
      <w:marBottom w:val="0"/>
      <w:divBdr>
        <w:top w:val="none" w:sz="0" w:space="0" w:color="auto"/>
        <w:left w:val="none" w:sz="0" w:space="0" w:color="auto"/>
        <w:bottom w:val="none" w:sz="0" w:space="0" w:color="auto"/>
        <w:right w:val="none" w:sz="0" w:space="0" w:color="auto"/>
      </w:divBdr>
      <w:divsChild>
        <w:div w:id="138690937">
          <w:marLeft w:val="0"/>
          <w:marRight w:val="0"/>
          <w:marTop w:val="0"/>
          <w:marBottom w:val="0"/>
          <w:divBdr>
            <w:top w:val="none" w:sz="0" w:space="0" w:color="auto"/>
            <w:left w:val="none" w:sz="0" w:space="0" w:color="auto"/>
            <w:bottom w:val="none" w:sz="0" w:space="0" w:color="auto"/>
            <w:right w:val="none" w:sz="0" w:space="0" w:color="auto"/>
          </w:divBdr>
          <w:divsChild>
            <w:div w:id="772439966">
              <w:marLeft w:val="0"/>
              <w:marRight w:val="0"/>
              <w:marTop w:val="0"/>
              <w:marBottom w:val="0"/>
              <w:divBdr>
                <w:top w:val="none" w:sz="0" w:space="0" w:color="auto"/>
                <w:left w:val="none" w:sz="0" w:space="0" w:color="auto"/>
                <w:bottom w:val="none" w:sz="0" w:space="0" w:color="auto"/>
                <w:right w:val="none" w:sz="0" w:space="0" w:color="auto"/>
              </w:divBdr>
              <w:divsChild>
                <w:div w:id="1924678055">
                  <w:marLeft w:val="3075"/>
                  <w:marRight w:val="0"/>
                  <w:marTop w:val="0"/>
                  <w:marBottom w:val="0"/>
                  <w:divBdr>
                    <w:top w:val="none" w:sz="0" w:space="0" w:color="auto"/>
                    <w:left w:val="none" w:sz="0" w:space="0" w:color="auto"/>
                    <w:bottom w:val="none" w:sz="0" w:space="0" w:color="auto"/>
                    <w:right w:val="none" w:sz="0" w:space="0" w:color="auto"/>
                  </w:divBdr>
                  <w:divsChild>
                    <w:div w:id="17257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8317">
      <w:bodyDiv w:val="1"/>
      <w:marLeft w:val="0"/>
      <w:marRight w:val="0"/>
      <w:marTop w:val="0"/>
      <w:marBottom w:val="0"/>
      <w:divBdr>
        <w:top w:val="none" w:sz="0" w:space="0" w:color="auto"/>
        <w:left w:val="none" w:sz="0" w:space="0" w:color="auto"/>
        <w:bottom w:val="none" w:sz="0" w:space="0" w:color="auto"/>
        <w:right w:val="none" w:sz="0" w:space="0" w:color="auto"/>
      </w:divBdr>
      <w:divsChild>
        <w:div w:id="38628058">
          <w:marLeft w:val="0"/>
          <w:marRight w:val="0"/>
          <w:marTop w:val="0"/>
          <w:marBottom w:val="0"/>
          <w:divBdr>
            <w:top w:val="none" w:sz="0" w:space="0" w:color="auto"/>
            <w:left w:val="none" w:sz="0" w:space="0" w:color="auto"/>
            <w:bottom w:val="none" w:sz="0" w:space="0" w:color="auto"/>
            <w:right w:val="none" w:sz="0" w:space="0" w:color="auto"/>
          </w:divBdr>
          <w:divsChild>
            <w:div w:id="882056354">
              <w:marLeft w:val="0"/>
              <w:marRight w:val="0"/>
              <w:marTop w:val="0"/>
              <w:marBottom w:val="0"/>
              <w:divBdr>
                <w:top w:val="none" w:sz="0" w:space="0" w:color="auto"/>
                <w:left w:val="none" w:sz="0" w:space="0" w:color="auto"/>
                <w:bottom w:val="none" w:sz="0" w:space="0" w:color="auto"/>
                <w:right w:val="none" w:sz="0" w:space="0" w:color="auto"/>
              </w:divBdr>
              <w:divsChild>
                <w:div w:id="1151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133">
          <w:marLeft w:val="0"/>
          <w:marRight w:val="0"/>
          <w:marTop w:val="0"/>
          <w:marBottom w:val="0"/>
          <w:divBdr>
            <w:top w:val="none" w:sz="0" w:space="0" w:color="auto"/>
            <w:left w:val="none" w:sz="0" w:space="0" w:color="auto"/>
            <w:bottom w:val="none" w:sz="0" w:space="0" w:color="auto"/>
            <w:right w:val="none" w:sz="0" w:space="0" w:color="auto"/>
          </w:divBdr>
          <w:divsChild>
            <w:div w:id="434177723">
              <w:marLeft w:val="0"/>
              <w:marRight w:val="0"/>
              <w:marTop w:val="0"/>
              <w:marBottom w:val="0"/>
              <w:divBdr>
                <w:top w:val="none" w:sz="0" w:space="0" w:color="auto"/>
                <w:left w:val="none" w:sz="0" w:space="0" w:color="auto"/>
                <w:bottom w:val="none" w:sz="0" w:space="0" w:color="auto"/>
                <w:right w:val="none" w:sz="0" w:space="0" w:color="auto"/>
              </w:divBdr>
              <w:divsChild>
                <w:div w:id="1209993330">
                  <w:marLeft w:val="0"/>
                  <w:marRight w:val="0"/>
                  <w:marTop w:val="0"/>
                  <w:marBottom w:val="0"/>
                  <w:divBdr>
                    <w:top w:val="none" w:sz="0" w:space="0" w:color="auto"/>
                    <w:left w:val="none" w:sz="0" w:space="0" w:color="auto"/>
                    <w:bottom w:val="none" w:sz="0" w:space="0" w:color="auto"/>
                    <w:right w:val="none" w:sz="0" w:space="0" w:color="auto"/>
                  </w:divBdr>
                  <w:divsChild>
                    <w:div w:id="1718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4166">
      <w:bodyDiv w:val="1"/>
      <w:marLeft w:val="0"/>
      <w:marRight w:val="0"/>
      <w:marTop w:val="0"/>
      <w:marBottom w:val="0"/>
      <w:divBdr>
        <w:top w:val="none" w:sz="0" w:space="0" w:color="auto"/>
        <w:left w:val="none" w:sz="0" w:space="0" w:color="auto"/>
        <w:bottom w:val="none" w:sz="0" w:space="0" w:color="auto"/>
        <w:right w:val="none" w:sz="0" w:space="0" w:color="auto"/>
      </w:divBdr>
      <w:divsChild>
        <w:div w:id="750854883">
          <w:marLeft w:val="0"/>
          <w:marRight w:val="0"/>
          <w:marTop w:val="0"/>
          <w:marBottom w:val="0"/>
          <w:divBdr>
            <w:top w:val="none" w:sz="0" w:space="0" w:color="auto"/>
            <w:left w:val="none" w:sz="0" w:space="0" w:color="auto"/>
            <w:bottom w:val="none" w:sz="0" w:space="0" w:color="auto"/>
            <w:right w:val="none" w:sz="0" w:space="0" w:color="auto"/>
          </w:divBdr>
          <w:divsChild>
            <w:div w:id="1763605437">
              <w:marLeft w:val="0"/>
              <w:marRight w:val="0"/>
              <w:marTop w:val="0"/>
              <w:marBottom w:val="0"/>
              <w:divBdr>
                <w:top w:val="none" w:sz="0" w:space="0" w:color="auto"/>
                <w:left w:val="none" w:sz="0" w:space="0" w:color="auto"/>
                <w:bottom w:val="none" w:sz="0" w:space="0" w:color="auto"/>
                <w:right w:val="none" w:sz="0" w:space="0" w:color="auto"/>
              </w:divBdr>
              <w:divsChild>
                <w:div w:id="1610115219">
                  <w:marLeft w:val="0"/>
                  <w:marRight w:val="0"/>
                  <w:marTop w:val="0"/>
                  <w:marBottom w:val="0"/>
                  <w:divBdr>
                    <w:top w:val="none" w:sz="0" w:space="0" w:color="auto"/>
                    <w:left w:val="none" w:sz="0" w:space="0" w:color="auto"/>
                    <w:bottom w:val="none" w:sz="0" w:space="0" w:color="auto"/>
                    <w:right w:val="none" w:sz="0" w:space="0" w:color="auto"/>
                  </w:divBdr>
                  <w:divsChild>
                    <w:div w:id="559831252">
                      <w:marLeft w:val="0"/>
                      <w:marRight w:val="0"/>
                      <w:marTop w:val="0"/>
                      <w:marBottom w:val="0"/>
                      <w:divBdr>
                        <w:top w:val="none" w:sz="0" w:space="0" w:color="auto"/>
                        <w:left w:val="none" w:sz="0" w:space="0" w:color="auto"/>
                        <w:bottom w:val="none" w:sz="0" w:space="0" w:color="auto"/>
                        <w:right w:val="none" w:sz="0" w:space="0" w:color="auto"/>
                      </w:divBdr>
                      <w:divsChild>
                        <w:div w:id="888496853">
                          <w:marLeft w:val="0"/>
                          <w:marRight w:val="0"/>
                          <w:marTop w:val="0"/>
                          <w:marBottom w:val="0"/>
                          <w:divBdr>
                            <w:top w:val="none" w:sz="0" w:space="0" w:color="auto"/>
                            <w:left w:val="none" w:sz="0" w:space="0" w:color="auto"/>
                            <w:bottom w:val="none" w:sz="0" w:space="0" w:color="auto"/>
                            <w:right w:val="none" w:sz="0" w:space="0" w:color="auto"/>
                          </w:divBdr>
                          <w:divsChild>
                            <w:div w:id="154417287">
                              <w:marLeft w:val="0"/>
                              <w:marRight w:val="0"/>
                              <w:marTop w:val="0"/>
                              <w:marBottom w:val="0"/>
                              <w:divBdr>
                                <w:top w:val="none" w:sz="0" w:space="0" w:color="auto"/>
                                <w:left w:val="none" w:sz="0" w:space="0" w:color="auto"/>
                                <w:bottom w:val="none" w:sz="0" w:space="0" w:color="auto"/>
                                <w:right w:val="none" w:sz="0" w:space="0" w:color="auto"/>
                              </w:divBdr>
                              <w:divsChild>
                                <w:div w:id="1939563597">
                                  <w:marLeft w:val="0"/>
                                  <w:marRight w:val="0"/>
                                  <w:marTop w:val="0"/>
                                  <w:marBottom w:val="0"/>
                                  <w:divBdr>
                                    <w:top w:val="none" w:sz="0" w:space="0" w:color="auto"/>
                                    <w:left w:val="none" w:sz="0" w:space="0" w:color="auto"/>
                                    <w:bottom w:val="none" w:sz="0" w:space="0" w:color="auto"/>
                                    <w:right w:val="none" w:sz="0" w:space="0" w:color="auto"/>
                                  </w:divBdr>
                                  <w:divsChild>
                                    <w:div w:id="1892882160">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sChild>
                                            <w:div w:id="398479659">
                                              <w:marLeft w:val="0"/>
                                              <w:marRight w:val="0"/>
                                              <w:marTop w:val="0"/>
                                              <w:marBottom w:val="0"/>
                                              <w:divBdr>
                                                <w:top w:val="none" w:sz="0" w:space="0" w:color="auto"/>
                                                <w:left w:val="none" w:sz="0" w:space="0" w:color="auto"/>
                                                <w:bottom w:val="none" w:sz="0" w:space="0" w:color="auto"/>
                                                <w:right w:val="none" w:sz="0" w:space="0" w:color="auto"/>
                                              </w:divBdr>
                                              <w:divsChild>
                                                <w:div w:id="966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995">
                                          <w:marLeft w:val="0"/>
                                          <w:marRight w:val="0"/>
                                          <w:marTop w:val="0"/>
                                          <w:marBottom w:val="0"/>
                                          <w:divBdr>
                                            <w:top w:val="none" w:sz="0" w:space="0" w:color="auto"/>
                                            <w:left w:val="none" w:sz="0" w:space="0" w:color="auto"/>
                                            <w:bottom w:val="none" w:sz="0" w:space="0" w:color="auto"/>
                                            <w:right w:val="none" w:sz="0" w:space="0" w:color="auto"/>
                                          </w:divBdr>
                                          <w:divsChild>
                                            <w:div w:id="1562713727">
                                              <w:marLeft w:val="0"/>
                                              <w:marRight w:val="0"/>
                                              <w:marTop w:val="0"/>
                                              <w:marBottom w:val="0"/>
                                              <w:divBdr>
                                                <w:top w:val="none" w:sz="0" w:space="0" w:color="auto"/>
                                                <w:left w:val="none" w:sz="0" w:space="0" w:color="auto"/>
                                                <w:bottom w:val="none" w:sz="0" w:space="0" w:color="auto"/>
                                                <w:right w:val="none" w:sz="0" w:space="0" w:color="auto"/>
                                              </w:divBdr>
                                              <w:divsChild>
                                                <w:div w:id="614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749">
                                          <w:marLeft w:val="0"/>
                                          <w:marRight w:val="0"/>
                                          <w:marTop w:val="0"/>
                                          <w:marBottom w:val="0"/>
                                          <w:divBdr>
                                            <w:top w:val="none" w:sz="0" w:space="0" w:color="auto"/>
                                            <w:left w:val="none" w:sz="0" w:space="0" w:color="auto"/>
                                            <w:bottom w:val="none" w:sz="0" w:space="0" w:color="auto"/>
                                            <w:right w:val="none" w:sz="0" w:space="0" w:color="auto"/>
                                          </w:divBdr>
                                          <w:divsChild>
                                            <w:div w:id="633364273">
                                              <w:marLeft w:val="0"/>
                                              <w:marRight w:val="0"/>
                                              <w:marTop w:val="0"/>
                                              <w:marBottom w:val="0"/>
                                              <w:divBdr>
                                                <w:top w:val="none" w:sz="0" w:space="0" w:color="auto"/>
                                                <w:left w:val="none" w:sz="0" w:space="0" w:color="auto"/>
                                                <w:bottom w:val="none" w:sz="0" w:space="0" w:color="auto"/>
                                                <w:right w:val="none" w:sz="0" w:space="0" w:color="auto"/>
                                              </w:divBdr>
                                              <w:divsChild>
                                                <w:div w:id="1639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80289">
                                          <w:marLeft w:val="0"/>
                                          <w:marRight w:val="0"/>
                                          <w:marTop w:val="0"/>
                                          <w:marBottom w:val="0"/>
                                          <w:divBdr>
                                            <w:top w:val="none" w:sz="0" w:space="0" w:color="auto"/>
                                            <w:left w:val="none" w:sz="0" w:space="0" w:color="auto"/>
                                            <w:bottom w:val="none" w:sz="0" w:space="0" w:color="auto"/>
                                            <w:right w:val="none" w:sz="0" w:space="0" w:color="auto"/>
                                          </w:divBdr>
                                          <w:divsChild>
                                            <w:div w:id="1654679873">
                                              <w:marLeft w:val="0"/>
                                              <w:marRight w:val="0"/>
                                              <w:marTop w:val="0"/>
                                              <w:marBottom w:val="0"/>
                                              <w:divBdr>
                                                <w:top w:val="none" w:sz="0" w:space="0" w:color="auto"/>
                                                <w:left w:val="none" w:sz="0" w:space="0" w:color="auto"/>
                                                <w:bottom w:val="none" w:sz="0" w:space="0" w:color="auto"/>
                                                <w:right w:val="none" w:sz="0" w:space="0" w:color="auto"/>
                                              </w:divBdr>
                                              <w:divsChild>
                                                <w:div w:id="13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737">
                                          <w:marLeft w:val="0"/>
                                          <w:marRight w:val="0"/>
                                          <w:marTop w:val="0"/>
                                          <w:marBottom w:val="0"/>
                                          <w:divBdr>
                                            <w:top w:val="none" w:sz="0" w:space="0" w:color="auto"/>
                                            <w:left w:val="none" w:sz="0" w:space="0" w:color="auto"/>
                                            <w:bottom w:val="none" w:sz="0" w:space="0" w:color="auto"/>
                                            <w:right w:val="none" w:sz="0" w:space="0" w:color="auto"/>
                                          </w:divBdr>
                                          <w:divsChild>
                                            <w:div w:id="491528164">
                                              <w:marLeft w:val="0"/>
                                              <w:marRight w:val="0"/>
                                              <w:marTop w:val="0"/>
                                              <w:marBottom w:val="0"/>
                                              <w:divBdr>
                                                <w:top w:val="none" w:sz="0" w:space="0" w:color="auto"/>
                                                <w:left w:val="none" w:sz="0" w:space="0" w:color="auto"/>
                                                <w:bottom w:val="none" w:sz="0" w:space="0" w:color="auto"/>
                                                <w:right w:val="none" w:sz="0" w:space="0" w:color="auto"/>
                                              </w:divBdr>
                                              <w:divsChild>
                                                <w:div w:id="309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19">
                                          <w:marLeft w:val="0"/>
                                          <w:marRight w:val="0"/>
                                          <w:marTop w:val="0"/>
                                          <w:marBottom w:val="0"/>
                                          <w:divBdr>
                                            <w:top w:val="none" w:sz="0" w:space="0" w:color="auto"/>
                                            <w:left w:val="none" w:sz="0" w:space="0" w:color="auto"/>
                                            <w:bottom w:val="none" w:sz="0" w:space="0" w:color="auto"/>
                                            <w:right w:val="none" w:sz="0" w:space="0" w:color="auto"/>
                                          </w:divBdr>
                                          <w:divsChild>
                                            <w:div w:id="1873223913">
                                              <w:marLeft w:val="0"/>
                                              <w:marRight w:val="0"/>
                                              <w:marTop w:val="0"/>
                                              <w:marBottom w:val="0"/>
                                              <w:divBdr>
                                                <w:top w:val="none" w:sz="0" w:space="0" w:color="auto"/>
                                                <w:left w:val="none" w:sz="0" w:space="0" w:color="auto"/>
                                                <w:bottom w:val="none" w:sz="0" w:space="0" w:color="auto"/>
                                                <w:right w:val="none" w:sz="0" w:space="0" w:color="auto"/>
                                              </w:divBdr>
                                              <w:divsChild>
                                                <w:div w:id="1192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180">
                                          <w:marLeft w:val="0"/>
                                          <w:marRight w:val="0"/>
                                          <w:marTop w:val="0"/>
                                          <w:marBottom w:val="0"/>
                                          <w:divBdr>
                                            <w:top w:val="none" w:sz="0" w:space="0" w:color="auto"/>
                                            <w:left w:val="none" w:sz="0" w:space="0" w:color="auto"/>
                                            <w:bottom w:val="none" w:sz="0" w:space="0" w:color="auto"/>
                                            <w:right w:val="none" w:sz="0" w:space="0" w:color="auto"/>
                                          </w:divBdr>
                                          <w:divsChild>
                                            <w:div w:id="1278021039">
                                              <w:marLeft w:val="0"/>
                                              <w:marRight w:val="0"/>
                                              <w:marTop w:val="0"/>
                                              <w:marBottom w:val="0"/>
                                              <w:divBdr>
                                                <w:top w:val="none" w:sz="0" w:space="0" w:color="auto"/>
                                                <w:left w:val="none" w:sz="0" w:space="0" w:color="auto"/>
                                                <w:bottom w:val="none" w:sz="0" w:space="0" w:color="auto"/>
                                                <w:right w:val="none" w:sz="0" w:space="0" w:color="auto"/>
                                              </w:divBdr>
                                              <w:divsChild>
                                                <w:div w:id="1347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295">
                                          <w:marLeft w:val="0"/>
                                          <w:marRight w:val="0"/>
                                          <w:marTop w:val="0"/>
                                          <w:marBottom w:val="0"/>
                                          <w:divBdr>
                                            <w:top w:val="none" w:sz="0" w:space="0" w:color="auto"/>
                                            <w:left w:val="none" w:sz="0" w:space="0" w:color="auto"/>
                                            <w:bottom w:val="none" w:sz="0" w:space="0" w:color="auto"/>
                                            <w:right w:val="none" w:sz="0" w:space="0" w:color="auto"/>
                                          </w:divBdr>
                                          <w:divsChild>
                                            <w:div w:id="1007906144">
                                              <w:marLeft w:val="0"/>
                                              <w:marRight w:val="0"/>
                                              <w:marTop w:val="0"/>
                                              <w:marBottom w:val="0"/>
                                              <w:divBdr>
                                                <w:top w:val="none" w:sz="0" w:space="0" w:color="auto"/>
                                                <w:left w:val="none" w:sz="0" w:space="0" w:color="auto"/>
                                                <w:bottom w:val="none" w:sz="0" w:space="0" w:color="auto"/>
                                                <w:right w:val="none" w:sz="0" w:space="0" w:color="auto"/>
                                              </w:divBdr>
                                              <w:divsChild>
                                                <w:div w:id="274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597">
                                          <w:marLeft w:val="0"/>
                                          <w:marRight w:val="0"/>
                                          <w:marTop w:val="0"/>
                                          <w:marBottom w:val="0"/>
                                          <w:divBdr>
                                            <w:top w:val="none" w:sz="0" w:space="0" w:color="auto"/>
                                            <w:left w:val="none" w:sz="0" w:space="0" w:color="auto"/>
                                            <w:bottom w:val="none" w:sz="0" w:space="0" w:color="auto"/>
                                            <w:right w:val="none" w:sz="0" w:space="0" w:color="auto"/>
                                          </w:divBdr>
                                          <w:divsChild>
                                            <w:div w:id="983923975">
                                              <w:marLeft w:val="0"/>
                                              <w:marRight w:val="0"/>
                                              <w:marTop w:val="0"/>
                                              <w:marBottom w:val="0"/>
                                              <w:divBdr>
                                                <w:top w:val="none" w:sz="0" w:space="0" w:color="auto"/>
                                                <w:left w:val="none" w:sz="0" w:space="0" w:color="auto"/>
                                                <w:bottom w:val="none" w:sz="0" w:space="0" w:color="auto"/>
                                                <w:right w:val="none" w:sz="0" w:space="0" w:color="auto"/>
                                              </w:divBdr>
                                              <w:divsChild>
                                                <w:div w:id="21307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973">
                                          <w:marLeft w:val="0"/>
                                          <w:marRight w:val="0"/>
                                          <w:marTop w:val="0"/>
                                          <w:marBottom w:val="0"/>
                                          <w:divBdr>
                                            <w:top w:val="none" w:sz="0" w:space="0" w:color="auto"/>
                                            <w:left w:val="none" w:sz="0" w:space="0" w:color="auto"/>
                                            <w:bottom w:val="none" w:sz="0" w:space="0" w:color="auto"/>
                                            <w:right w:val="none" w:sz="0" w:space="0" w:color="auto"/>
                                          </w:divBdr>
                                          <w:divsChild>
                                            <w:div w:id="985280826">
                                              <w:marLeft w:val="0"/>
                                              <w:marRight w:val="0"/>
                                              <w:marTop w:val="0"/>
                                              <w:marBottom w:val="0"/>
                                              <w:divBdr>
                                                <w:top w:val="none" w:sz="0" w:space="0" w:color="auto"/>
                                                <w:left w:val="none" w:sz="0" w:space="0" w:color="auto"/>
                                                <w:bottom w:val="none" w:sz="0" w:space="0" w:color="auto"/>
                                                <w:right w:val="none" w:sz="0" w:space="0" w:color="auto"/>
                                              </w:divBdr>
                                              <w:divsChild>
                                                <w:div w:id="151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965">
                                          <w:marLeft w:val="0"/>
                                          <w:marRight w:val="0"/>
                                          <w:marTop w:val="0"/>
                                          <w:marBottom w:val="0"/>
                                          <w:divBdr>
                                            <w:top w:val="none" w:sz="0" w:space="0" w:color="auto"/>
                                            <w:left w:val="none" w:sz="0" w:space="0" w:color="auto"/>
                                            <w:bottom w:val="none" w:sz="0" w:space="0" w:color="auto"/>
                                            <w:right w:val="none" w:sz="0" w:space="0" w:color="auto"/>
                                          </w:divBdr>
                                          <w:divsChild>
                                            <w:div w:id="1322734435">
                                              <w:marLeft w:val="0"/>
                                              <w:marRight w:val="0"/>
                                              <w:marTop w:val="0"/>
                                              <w:marBottom w:val="0"/>
                                              <w:divBdr>
                                                <w:top w:val="none" w:sz="0" w:space="0" w:color="auto"/>
                                                <w:left w:val="none" w:sz="0" w:space="0" w:color="auto"/>
                                                <w:bottom w:val="none" w:sz="0" w:space="0" w:color="auto"/>
                                                <w:right w:val="none" w:sz="0" w:space="0" w:color="auto"/>
                                              </w:divBdr>
                                              <w:divsChild>
                                                <w:div w:id="807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5907">
                                          <w:marLeft w:val="0"/>
                                          <w:marRight w:val="0"/>
                                          <w:marTop w:val="0"/>
                                          <w:marBottom w:val="0"/>
                                          <w:divBdr>
                                            <w:top w:val="none" w:sz="0" w:space="0" w:color="auto"/>
                                            <w:left w:val="none" w:sz="0" w:space="0" w:color="auto"/>
                                            <w:bottom w:val="none" w:sz="0" w:space="0" w:color="auto"/>
                                            <w:right w:val="none" w:sz="0" w:space="0" w:color="auto"/>
                                          </w:divBdr>
                                          <w:divsChild>
                                            <w:div w:id="956179085">
                                              <w:marLeft w:val="0"/>
                                              <w:marRight w:val="0"/>
                                              <w:marTop w:val="0"/>
                                              <w:marBottom w:val="0"/>
                                              <w:divBdr>
                                                <w:top w:val="none" w:sz="0" w:space="0" w:color="auto"/>
                                                <w:left w:val="none" w:sz="0" w:space="0" w:color="auto"/>
                                                <w:bottom w:val="none" w:sz="0" w:space="0" w:color="auto"/>
                                                <w:right w:val="none" w:sz="0" w:space="0" w:color="auto"/>
                                              </w:divBdr>
                                              <w:divsChild>
                                                <w:div w:id="896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818">
                                          <w:marLeft w:val="0"/>
                                          <w:marRight w:val="0"/>
                                          <w:marTop w:val="0"/>
                                          <w:marBottom w:val="0"/>
                                          <w:divBdr>
                                            <w:top w:val="none" w:sz="0" w:space="0" w:color="auto"/>
                                            <w:left w:val="none" w:sz="0" w:space="0" w:color="auto"/>
                                            <w:bottom w:val="none" w:sz="0" w:space="0" w:color="auto"/>
                                            <w:right w:val="none" w:sz="0" w:space="0" w:color="auto"/>
                                          </w:divBdr>
                                          <w:divsChild>
                                            <w:div w:id="26490891">
                                              <w:marLeft w:val="0"/>
                                              <w:marRight w:val="0"/>
                                              <w:marTop w:val="0"/>
                                              <w:marBottom w:val="0"/>
                                              <w:divBdr>
                                                <w:top w:val="none" w:sz="0" w:space="0" w:color="auto"/>
                                                <w:left w:val="none" w:sz="0" w:space="0" w:color="auto"/>
                                                <w:bottom w:val="none" w:sz="0" w:space="0" w:color="auto"/>
                                                <w:right w:val="none" w:sz="0" w:space="0" w:color="auto"/>
                                              </w:divBdr>
                                              <w:divsChild>
                                                <w:div w:id="1839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227">
                                          <w:marLeft w:val="0"/>
                                          <w:marRight w:val="0"/>
                                          <w:marTop w:val="0"/>
                                          <w:marBottom w:val="0"/>
                                          <w:divBdr>
                                            <w:top w:val="none" w:sz="0" w:space="0" w:color="auto"/>
                                            <w:left w:val="none" w:sz="0" w:space="0" w:color="auto"/>
                                            <w:bottom w:val="none" w:sz="0" w:space="0" w:color="auto"/>
                                            <w:right w:val="none" w:sz="0" w:space="0" w:color="auto"/>
                                          </w:divBdr>
                                          <w:divsChild>
                                            <w:div w:id="500969819">
                                              <w:marLeft w:val="0"/>
                                              <w:marRight w:val="0"/>
                                              <w:marTop w:val="0"/>
                                              <w:marBottom w:val="0"/>
                                              <w:divBdr>
                                                <w:top w:val="none" w:sz="0" w:space="0" w:color="auto"/>
                                                <w:left w:val="none" w:sz="0" w:space="0" w:color="auto"/>
                                                <w:bottom w:val="none" w:sz="0" w:space="0" w:color="auto"/>
                                                <w:right w:val="none" w:sz="0" w:space="0" w:color="auto"/>
                                              </w:divBdr>
                                              <w:divsChild>
                                                <w:div w:id="19367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0209">
                                          <w:marLeft w:val="0"/>
                                          <w:marRight w:val="0"/>
                                          <w:marTop w:val="0"/>
                                          <w:marBottom w:val="0"/>
                                          <w:divBdr>
                                            <w:top w:val="none" w:sz="0" w:space="0" w:color="auto"/>
                                            <w:left w:val="none" w:sz="0" w:space="0" w:color="auto"/>
                                            <w:bottom w:val="none" w:sz="0" w:space="0" w:color="auto"/>
                                            <w:right w:val="none" w:sz="0" w:space="0" w:color="auto"/>
                                          </w:divBdr>
                                          <w:divsChild>
                                            <w:div w:id="740910918">
                                              <w:marLeft w:val="0"/>
                                              <w:marRight w:val="0"/>
                                              <w:marTop w:val="0"/>
                                              <w:marBottom w:val="0"/>
                                              <w:divBdr>
                                                <w:top w:val="none" w:sz="0" w:space="0" w:color="auto"/>
                                                <w:left w:val="none" w:sz="0" w:space="0" w:color="auto"/>
                                                <w:bottom w:val="none" w:sz="0" w:space="0" w:color="auto"/>
                                                <w:right w:val="none" w:sz="0" w:space="0" w:color="auto"/>
                                              </w:divBdr>
                                              <w:divsChild>
                                                <w:div w:id="12642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7109">
                                          <w:marLeft w:val="0"/>
                                          <w:marRight w:val="0"/>
                                          <w:marTop w:val="0"/>
                                          <w:marBottom w:val="0"/>
                                          <w:divBdr>
                                            <w:top w:val="none" w:sz="0" w:space="0" w:color="auto"/>
                                            <w:left w:val="none" w:sz="0" w:space="0" w:color="auto"/>
                                            <w:bottom w:val="none" w:sz="0" w:space="0" w:color="auto"/>
                                            <w:right w:val="none" w:sz="0" w:space="0" w:color="auto"/>
                                          </w:divBdr>
                                          <w:divsChild>
                                            <w:div w:id="1744445056">
                                              <w:marLeft w:val="0"/>
                                              <w:marRight w:val="0"/>
                                              <w:marTop w:val="0"/>
                                              <w:marBottom w:val="0"/>
                                              <w:divBdr>
                                                <w:top w:val="none" w:sz="0" w:space="0" w:color="auto"/>
                                                <w:left w:val="none" w:sz="0" w:space="0" w:color="auto"/>
                                                <w:bottom w:val="none" w:sz="0" w:space="0" w:color="auto"/>
                                                <w:right w:val="none" w:sz="0" w:space="0" w:color="auto"/>
                                              </w:divBdr>
                                              <w:divsChild>
                                                <w:div w:id="6226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467">
                                          <w:marLeft w:val="0"/>
                                          <w:marRight w:val="0"/>
                                          <w:marTop w:val="0"/>
                                          <w:marBottom w:val="0"/>
                                          <w:divBdr>
                                            <w:top w:val="none" w:sz="0" w:space="0" w:color="auto"/>
                                            <w:left w:val="none" w:sz="0" w:space="0" w:color="auto"/>
                                            <w:bottom w:val="none" w:sz="0" w:space="0" w:color="auto"/>
                                            <w:right w:val="none" w:sz="0" w:space="0" w:color="auto"/>
                                          </w:divBdr>
                                          <w:divsChild>
                                            <w:div w:id="1839346245">
                                              <w:marLeft w:val="0"/>
                                              <w:marRight w:val="0"/>
                                              <w:marTop w:val="0"/>
                                              <w:marBottom w:val="0"/>
                                              <w:divBdr>
                                                <w:top w:val="none" w:sz="0" w:space="0" w:color="auto"/>
                                                <w:left w:val="none" w:sz="0" w:space="0" w:color="auto"/>
                                                <w:bottom w:val="none" w:sz="0" w:space="0" w:color="auto"/>
                                                <w:right w:val="none" w:sz="0" w:space="0" w:color="auto"/>
                                              </w:divBdr>
                                              <w:divsChild>
                                                <w:div w:id="5324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3792">
                                          <w:marLeft w:val="0"/>
                                          <w:marRight w:val="0"/>
                                          <w:marTop w:val="0"/>
                                          <w:marBottom w:val="0"/>
                                          <w:divBdr>
                                            <w:top w:val="none" w:sz="0" w:space="0" w:color="auto"/>
                                            <w:left w:val="none" w:sz="0" w:space="0" w:color="auto"/>
                                            <w:bottom w:val="none" w:sz="0" w:space="0" w:color="auto"/>
                                            <w:right w:val="none" w:sz="0" w:space="0" w:color="auto"/>
                                          </w:divBdr>
                                          <w:divsChild>
                                            <w:div w:id="568350440">
                                              <w:marLeft w:val="0"/>
                                              <w:marRight w:val="0"/>
                                              <w:marTop w:val="0"/>
                                              <w:marBottom w:val="0"/>
                                              <w:divBdr>
                                                <w:top w:val="none" w:sz="0" w:space="0" w:color="auto"/>
                                                <w:left w:val="none" w:sz="0" w:space="0" w:color="auto"/>
                                                <w:bottom w:val="none" w:sz="0" w:space="0" w:color="auto"/>
                                                <w:right w:val="none" w:sz="0" w:space="0" w:color="auto"/>
                                              </w:divBdr>
                                              <w:divsChild>
                                                <w:div w:id="1084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2253">
                                          <w:marLeft w:val="0"/>
                                          <w:marRight w:val="0"/>
                                          <w:marTop w:val="0"/>
                                          <w:marBottom w:val="0"/>
                                          <w:divBdr>
                                            <w:top w:val="none" w:sz="0" w:space="0" w:color="auto"/>
                                            <w:left w:val="none" w:sz="0" w:space="0" w:color="auto"/>
                                            <w:bottom w:val="none" w:sz="0" w:space="0" w:color="auto"/>
                                            <w:right w:val="none" w:sz="0" w:space="0" w:color="auto"/>
                                          </w:divBdr>
                                          <w:divsChild>
                                            <w:div w:id="1532717184">
                                              <w:marLeft w:val="0"/>
                                              <w:marRight w:val="0"/>
                                              <w:marTop w:val="0"/>
                                              <w:marBottom w:val="0"/>
                                              <w:divBdr>
                                                <w:top w:val="none" w:sz="0" w:space="0" w:color="auto"/>
                                                <w:left w:val="none" w:sz="0" w:space="0" w:color="auto"/>
                                                <w:bottom w:val="none" w:sz="0" w:space="0" w:color="auto"/>
                                                <w:right w:val="none" w:sz="0" w:space="0" w:color="auto"/>
                                              </w:divBdr>
                                              <w:divsChild>
                                                <w:div w:id="951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218">
                                          <w:marLeft w:val="0"/>
                                          <w:marRight w:val="0"/>
                                          <w:marTop w:val="0"/>
                                          <w:marBottom w:val="0"/>
                                          <w:divBdr>
                                            <w:top w:val="none" w:sz="0" w:space="0" w:color="auto"/>
                                            <w:left w:val="none" w:sz="0" w:space="0" w:color="auto"/>
                                            <w:bottom w:val="none" w:sz="0" w:space="0" w:color="auto"/>
                                            <w:right w:val="none" w:sz="0" w:space="0" w:color="auto"/>
                                          </w:divBdr>
                                          <w:divsChild>
                                            <w:div w:id="1859539678">
                                              <w:marLeft w:val="0"/>
                                              <w:marRight w:val="0"/>
                                              <w:marTop w:val="0"/>
                                              <w:marBottom w:val="0"/>
                                              <w:divBdr>
                                                <w:top w:val="none" w:sz="0" w:space="0" w:color="auto"/>
                                                <w:left w:val="none" w:sz="0" w:space="0" w:color="auto"/>
                                                <w:bottom w:val="none" w:sz="0" w:space="0" w:color="auto"/>
                                                <w:right w:val="none" w:sz="0" w:space="0" w:color="auto"/>
                                              </w:divBdr>
                                              <w:divsChild>
                                                <w:div w:id="3465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756">
                                          <w:marLeft w:val="0"/>
                                          <w:marRight w:val="0"/>
                                          <w:marTop w:val="0"/>
                                          <w:marBottom w:val="0"/>
                                          <w:divBdr>
                                            <w:top w:val="none" w:sz="0" w:space="0" w:color="auto"/>
                                            <w:left w:val="none" w:sz="0" w:space="0" w:color="auto"/>
                                            <w:bottom w:val="none" w:sz="0" w:space="0" w:color="auto"/>
                                            <w:right w:val="none" w:sz="0" w:space="0" w:color="auto"/>
                                          </w:divBdr>
                                          <w:divsChild>
                                            <w:div w:id="1346178096">
                                              <w:marLeft w:val="0"/>
                                              <w:marRight w:val="0"/>
                                              <w:marTop w:val="0"/>
                                              <w:marBottom w:val="0"/>
                                              <w:divBdr>
                                                <w:top w:val="none" w:sz="0" w:space="0" w:color="auto"/>
                                                <w:left w:val="none" w:sz="0" w:space="0" w:color="auto"/>
                                                <w:bottom w:val="none" w:sz="0" w:space="0" w:color="auto"/>
                                                <w:right w:val="none" w:sz="0" w:space="0" w:color="auto"/>
                                              </w:divBdr>
                                              <w:divsChild>
                                                <w:div w:id="1717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1671">
                                          <w:marLeft w:val="0"/>
                                          <w:marRight w:val="0"/>
                                          <w:marTop w:val="0"/>
                                          <w:marBottom w:val="0"/>
                                          <w:divBdr>
                                            <w:top w:val="none" w:sz="0" w:space="0" w:color="auto"/>
                                            <w:left w:val="none" w:sz="0" w:space="0" w:color="auto"/>
                                            <w:bottom w:val="none" w:sz="0" w:space="0" w:color="auto"/>
                                            <w:right w:val="none" w:sz="0" w:space="0" w:color="auto"/>
                                          </w:divBdr>
                                          <w:divsChild>
                                            <w:div w:id="29308476">
                                              <w:marLeft w:val="0"/>
                                              <w:marRight w:val="0"/>
                                              <w:marTop w:val="0"/>
                                              <w:marBottom w:val="0"/>
                                              <w:divBdr>
                                                <w:top w:val="none" w:sz="0" w:space="0" w:color="auto"/>
                                                <w:left w:val="none" w:sz="0" w:space="0" w:color="auto"/>
                                                <w:bottom w:val="none" w:sz="0" w:space="0" w:color="auto"/>
                                                <w:right w:val="none" w:sz="0" w:space="0" w:color="auto"/>
                                              </w:divBdr>
                                              <w:divsChild>
                                                <w:div w:id="15091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745">
                                          <w:marLeft w:val="0"/>
                                          <w:marRight w:val="0"/>
                                          <w:marTop w:val="0"/>
                                          <w:marBottom w:val="0"/>
                                          <w:divBdr>
                                            <w:top w:val="none" w:sz="0" w:space="0" w:color="auto"/>
                                            <w:left w:val="none" w:sz="0" w:space="0" w:color="auto"/>
                                            <w:bottom w:val="none" w:sz="0" w:space="0" w:color="auto"/>
                                            <w:right w:val="none" w:sz="0" w:space="0" w:color="auto"/>
                                          </w:divBdr>
                                          <w:divsChild>
                                            <w:div w:id="718896878">
                                              <w:marLeft w:val="0"/>
                                              <w:marRight w:val="0"/>
                                              <w:marTop w:val="0"/>
                                              <w:marBottom w:val="0"/>
                                              <w:divBdr>
                                                <w:top w:val="none" w:sz="0" w:space="0" w:color="auto"/>
                                                <w:left w:val="none" w:sz="0" w:space="0" w:color="auto"/>
                                                <w:bottom w:val="none" w:sz="0" w:space="0" w:color="auto"/>
                                                <w:right w:val="none" w:sz="0" w:space="0" w:color="auto"/>
                                              </w:divBdr>
                                              <w:divsChild>
                                                <w:div w:id="19156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0749">
                                          <w:marLeft w:val="0"/>
                                          <w:marRight w:val="0"/>
                                          <w:marTop w:val="0"/>
                                          <w:marBottom w:val="0"/>
                                          <w:divBdr>
                                            <w:top w:val="none" w:sz="0" w:space="0" w:color="auto"/>
                                            <w:left w:val="none" w:sz="0" w:space="0" w:color="auto"/>
                                            <w:bottom w:val="none" w:sz="0" w:space="0" w:color="auto"/>
                                            <w:right w:val="none" w:sz="0" w:space="0" w:color="auto"/>
                                          </w:divBdr>
                                          <w:divsChild>
                                            <w:div w:id="5249320">
                                              <w:marLeft w:val="0"/>
                                              <w:marRight w:val="0"/>
                                              <w:marTop w:val="0"/>
                                              <w:marBottom w:val="0"/>
                                              <w:divBdr>
                                                <w:top w:val="none" w:sz="0" w:space="0" w:color="auto"/>
                                                <w:left w:val="none" w:sz="0" w:space="0" w:color="auto"/>
                                                <w:bottom w:val="none" w:sz="0" w:space="0" w:color="auto"/>
                                                <w:right w:val="none" w:sz="0" w:space="0" w:color="auto"/>
                                              </w:divBdr>
                                              <w:divsChild>
                                                <w:div w:id="572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204">
                                          <w:marLeft w:val="0"/>
                                          <w:marRight w:val="0"/>
                                          <w:marTop w:val="0"/>
                                          <w:marBottom w:val="0"/>
                                          <w:divBdr>
                                            <w:top w:val="none" w:sz="0" w:space="0" w:color="auto"/>
                                            <w:left w:val="none" w:sz="0" w:space="0" w:color="auto"/>
                                            <w:bottom w:val="none" w:sz="0" w:space="0" w:color="auto"/>
                                            <w:right w:val="none" w:sz="0" w:space="0" w:color="auto"/>
                                          </w:divBdr>
                                          <w:divsChild>
                                            <w:div w:id="383677810">
                                              <w:marLeft w:val="0"/>
                                              <w:marRight w:val="0"/>
                                              <w:marTop w:val="0"/>
                                              <w:marBottom w:val="0"/>
                                              <w:divBdr>
                                                <w:top w:val="none" w:sz="0" w:space="0" w:color="auto"/>
                                                <w:left w:val="none" w:sz="0" w:space="0" w:color="auto"/>
                                                <w:bottom w:val="none" w:sz="0" w:space="0" w:color="auto"/>
                                                <w:right w:val="none" w:sz="0" w:space="0" w:color="auto"/>
                                              </w:divBdr>
                                              <w:divsChild>
                                                <w:div w:id="364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645">
                                          <w:marLeft w:val="0"/>
                                          <w:marRight w:val="0"/>
                                          <w:marTop w:val="0"/>
                                          <w:marBottom w:val="0"/>
                                          <w:divBdr>
                                            <w:top w:val="none" w:sz="0" w:space="0" w:color="auto"/>
                                            <w:left w:val="none" w:sz="0" w:space="0" w:color="auto"/>
                                            <w:bottom w:val="none" w:sz="0" w:space="0" w:color="auto"/>
                                            <w:right w:val="none" w:sz="0" w:space="0" w:color="auto"/>
                                          </w:divBdr>
                                          <w:divsChild>
                                            <w:div w:id="1694920269">
                                              <w:marLeft w:val="0"/>
                                              <w:marRight w:val="0"/>
                                              <w:marTop w:val="0"/>
                                              <w:marBottom w:val="0"/>
                                              <w:divBdr>
                                                <w:top w:val="none" w:sz="0" w:space="0" w:color="auto"/>
                                                <w:left w:val="none" w:sz="0" w:space="0" w:color="auto"/>
                                                <w:bottom w:val="none" w:sz="0" w:space="0" w:color="auto"/>
                                                <w:right w:val="none" w:sz="0" w:space="0" w:color="auto"/>
                                              </w:divBdr>
                                              <w:divsChild>
                                                <w:div w:id="12027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154">
                                          <w:marLeft w:val="0"/>
                                          <w:marRight w:val="0"/>
                                          <w:marTop w:val="0"/>
                                          <w:marBottom w:val="0"/>
                                          <w:divBdr>
                                            <w:top w:val="none" w:sz="0" w:space="0" w:color="auto"/>
                                            <w:left w:val="none" w:sz="0" w:space="0" w:color="auto"/>
                                            <w:bottom w:val="none" w:sz="0" w:space="0" w:color="auto"/>
                                            <w:right w:val="none" w:sz="0" w:space="0" w:color="auto"/>
                                          </w:divBdr>
                                          <w:divsChild>
                                            <w:div w:id="1916235111">
                                              <w:marLeft w:val="0"/>
                                              <w:marRight w:val="0"/>
                                              <w:marTop w:val="0"/>
                                              <w:marBottom w:val="0"/>
                                              <w:divBdr>
                                                <w:top w:val="none" w:sz="0" w:space="0" w:color="auto"/>
                                                <w:left w:val="none" w:sz="0" w:space="0" w:color="auto"/>
                                                <w:bottom w:val="none" w:sz="0" w:space="0" w:color="auto"/>
                                                <w:right w:val="none" w:sz="0" w:space="0" w:color="auto"/>
                                              </w:divBdr>
                                              <w:divsChild>
                                                <w:div w:id="6844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63">
                                          <w:marLeft w:val="0"/>
                                          <w:marRight w:val="0"/>
                                          <w:marTop w:val="0"/>
                                          <w:marBottom w:val="0"/>
                                          <w:divBdr>
                                            <w:top w:val="none" w:sz="0" w:space="0" w:color="auto"/>
                                            <w:left w:val="none" w:sz="0" w:space="0" w:color="auto"/>
                                            <w:bottom w:val="none" w:sz="0" w:space="0" w:color="auto"/>
                                            <w:right w:val="none" w:sz="0" w:space="0" w:color="auto"/>
                                          </w:divBdr>
                                          <w:divsChild>
                                            <w:div w:id="347606635">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34">
                                          <w:marLeft w:val="0"/>
                                          <w:marRight w:val="0"/>
                                          <w:marTop w:val="0"/>
                                          <w:marBottom w:val="0"/>
                                          <w:divBdr>
                                            <w:top w:val="none" w:sz="0" w:space="0" w:color="auto"/>
                                            <w:left w:val="none" w:sz="0" w:space="0" w:color="auto"/>
                                            <w:bottom w:val="none" w:sz="0" w:space="0" w:color="auto"/>
                                            <w:right w:val="none" w:sz="0" w:space="0" w:color="auto"/>
                                          </w:divBdr>
                                          <w:divsChild>
                                            <w:div w:id="134220468">
                                              <w:marLeft w:val="0"/>
                                              <w:marRight w:val="0"/>
                                              <w:marTop w:val="0"/>
                                              <w:marBottom w:val="0"/>
                                              <w:divBdr>
                                                <w:top w:val="none" w:sz="0" w:space="0" w:color="auto"/>
                                                <w:left w:val="none" w:sz="0" w:space="0" w:color="auto"/>
                                                <w:bottom w:val="none" w:sz="0" w:space="0" w:color="auto"/>
                                                <w:right w:val="none" w:sz="0" w:space="0" w:color="auto"/>
                                              </w:divBdr>
                                              <w:divsChild>
                                                <w:div w:id="1889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352">
                                          <w:marLeft w:val="0"/>
                                          <w:marRight w:val="0"/>
                                          <w:marTop w:val="0"/>
                                          <w:marBottom w:val="0"/>
                                          <w:divBdr>
                                            <w:top w:val="none" w:sz="0" w:space="0" w:color="auto"/>
                                            <w:left w:val="none" w:sz="0" w:space="0" w:color="auto"/>
                                            <w:bottom w:val="none" w:sz="0" w:space="0" w:color="auto"/>
                                            <w:right w:val="none" w:sz="0" w:space="0" w:color="auto"/>
                                          </w:divBdr>
                                          <w:divsChild>
                                            <w:div w:id="596715394">
                                              <w:marLeft w:val="0"/>
                                              <w:marRight w:val="0"/>
                                              <w:marTop w:val="0"/>
                                              <w:marBottom w:val="0"/>
                                              <w:divBdr>
                                                <w:top w:val="none" w:sz="0" w:space="0" w:color="auto"/>
                                                <w:left w:val="none" w:sz="0" w:space="0" w:color="auto"/>
                                                <w:bottom w:val="none" w:sz="0" w:space="0" w:color="auto"/>
                                                <w:right w:val="none" w:sz="0" w:space="0" w:color="auto"/>
                                              </w:divBdr>
                                              <w:divsChild>
                                                <w:div w:id="1644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589">
                                          <w:marLeft w:val="0"/>
                                          <w:marRight w:val="0"/>
                                          <w:marTop w:val="0"/>
                                          <w:marBottom w:val="0"/>
                                          <w:divBdr>
                                            <w:top w:val="none" w:sz="0" w:space="0" w:color="auto"/>
                                            <w:left w:val="none" w:sz="0" w:space="0" w:color="auto"/>
                                            <w:bottom w:val="none" w:sz="0" w:space="0" w:color="auto"/>
                                            <w:right w:val="none" w:sz="0" w:space="0" w:color="auto"/>
                                          </w:divBdr>
                                          <w:divsChild>
                                            <w:div w:id="782924947">
                                              <w:marLeft w:val="0"/>
                                              <w:marRight w:val="0"/>
                                              <w:marTop w:val="0"/>
                                              <w:marBottom w:val="0"/>
                                              <w:divBdr>
                                                <w:top w:val="none" w:sz="0" w:space="0" w:color="auto"/>
                                                <w:left w:val="none" w:sz="0" w:space="0" w:color="auto"/>
                                                <w:bottom w:val="none" w:sz="0" w:space="0" w:color="auto"/>
                                                <w:right w:val="none" w:sz="0" w:space="0" w:color="auto"/>
                                              </w:divBdr>
                                              <w:divsChild>
                                                <w:div w:id="12715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590">
                                          <w:marLeft w:val="0"/>
                                          <w:marRight w:val="0"/>
                                          <w:marTop w:val="0"/>
                                          <w:marBottom w:val="0"/>
                                          <w:divBdr>
                                            <w:top w:val="none" w:sz="0" w:space="0" w:color="auto"/>
                                            <w:left w:val="none" w:sz="0" w:space="0" w:color="auto"/>
                                            <w:bottom w:val="none" w:sz="0" w:space="0" w:color="auto"/>
                                            <w:right w:val="none" w:sz="0" w:space="0" w:color="auto"/>
                                          </w:divBdr>
                                          <w:divsChild>
                                            <w:div w:id="1538083787">
                                              <w:marLeft w:val="0"/>
                                              <w:marRight w:val="0"/>
                                              <w:marTop w:val="0"/>
                                              <w:marBottom w:val="0"/>
                                              <w:divBdr>
                                                <w:top w:val="none" w:sz="0" w:space="0" w:color="auto"/>
                                                <w:left w:val="none" w:sz="0" w:space="0" w:color="auto"/>
                                                <w:bottom w:val="none" w:sz="0" w:space="0" w:color="auto"/>
                                                <w:right w:val="none" w:sz="0" w:space="0" w:color="auto"/>
                                              </w:divBdr>
                                              <w:divsChild>
                                                <w:div w:id="315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918">
                                          <w:marLeft w:val="0"/>
                                          <w:marRight w:val="0"/>
                                          <w:marTop w:val="0"/>
                                          <w:marBottom w:val="0"/>
                                          <w:divBdr>
                                            <w:top w:val="none" w:sz="0" w:space="0" w:color="auto"/>
                                            <w:left w:val="none" w:sz="0" w:space="0" w:color="auto"/>
                                            <w:bottom w:val="none" w:sz="0" w:space="0" w:color="auto"/>
                                            <w:right w:val="none" w:sz="0" w:space="0" w:color="auto"/>
                                          </w:divBdr>
                                          <w:divsChild>
                                            <w:div w:id="273290376">
                                              <w:marLeft w:val="0"/>
                                              <w:marRight w:val="0"/>
                                              <w:marTop w:val="0"/>
                                              <w:marBottom w:val="0"/>
                                              <w:divBdr>
                                                <w:top w:val="none" w:sz="0" w:space="0" w:color="auto"/>
                                                <w:left w:val="none" w:sz="0" w:space="0" w:color="auto"/>
                                                <w:bottom w:val="none" w:sz="0" w:space="0" w:color="auto"/>
                                                <w:right w:val="none" w:sz="0" w:space="0" w:color="auto"/>
                                              </w:divBdr>
                                              <w:divsChild>
                                                <w:div w:id="1211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4820">
                                          <w:marLeft w:val="0"/>
                                          <w:marRight w:val="0"/>
                                          <w:marTop w:val="0"/>
                                          <w:marBottom w:val="0"/>
                                          <w:divBdr>
                                            <w:top w:val="none" w:sz="0" w:space="0" w:color="auto"/>
                                            <w:left w:val="none" w:sz="0" w:space="0" w:color="auto"/>
                                            <w:bottom w:val="none" w:sz="0" w:space="0" w:color="auto"/>
                                            <w:right w:val="none" w:sz="0" w:space="0" w:color="auto"/>
                                          </w:divBdr>
                                          <w:divsChild>
                                            <w:div w:id="965236707">
                                              <w:marLeft w:val="0"/>
                                              <w:marRight w:val="0"/>
                                              <w:marTop w:val="0"/>
                                              <w:marBottom w:val="0"/>
                                              <w:divBdr>
                                                <w:top w:val="none" w:sz="0" w:space="0" w:color="auto"/>
                                                <w:left w:val="none" w:sz="0" w:space="0" w:color="auto"/>
                                                <w:bottom w:val="none" w:sz="0" w:space="0" w:color="auto"/>
                                                <w:right w:val="none" w:sz="0" w:space="0" w:color="auto"/>
                                              </w:divBdr>
                                              <w:divsChild>
                                                <w:div w:id="661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9539">
                                          <w:marLeft w:val="0"/>
                                          <w:marRight w:val="0"/>
                                          <w:marTop w:val="0"/>
                                          <w:marBottom w:val="0"/>
                                          <w:divBdr>
                                            <w:top w:val="none" w:sz="0" w:space="0" w:color="auto"/>
                                            <w:left w:val="none" w:sz="0" w:space="0" w:color="auto"/>
                                            <w:bottom w:val="none" w:sz="0" w:space="0" w:color="auto"/>
                                            <w:right w:val="none" w:sz="0" w:space="0" w:color="auto"/>
                                          </w:divBdr>
                                          <w:divsChild>
                                            <w:div w:id="747535771">
                                              <w:marLeft w:val="0"/>
                                              <w:marRight w:val="0"/>
                                              <w:marTop w:val="0"/>
                                              <w:marBottom w:val="0"/>
                                              <w:divBdr>
                                                <w:top w:val="none" w:sz="0" w:space="0" w:color="auto"/>
                                                <w:left w:val="none" w:sz="0" w:space="0" w:color="auto"/>
                                                <w:bottom w:val="none" w:sz="0" w:space="0" w:color="auto"/>
                                                <w:right w:val="none" w:sz="0" w:space="0" w:color="auto"/>
                                              </w:divBdr>
                                              <w:divsChild>
                                                <w:div w:id="1663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3302">
                                          <w:marLeft w:val="0"/>
                                          <w:marRight w:val="0"/>
                                          <w:marTop w:val="0"/>
                                          <w:marBottom w:val="0"/>
                                          <w:divBdr>
                                            <w:top w:val="none" w:sz="0" w:space="0" w:color="auto"/>
                                            <w:left w:val="none" w:sz="0" w:space="0" w:color="auto"/>
                                            <w:bottom w:val="none" w:sz="0" w:space="0" w:color="auto"/>
                                            <w:right w:val="none" w:sz="0" w:space="0" w:color="auto"/>
                                          </w:divBdr>
                                          <w:divsChild>
                                            <w:div w:id="194512491">
                                              <w:marLeft w:val="0"/>
                                              <w:marRight w:val="0"/>
                                              <w:marTop w:val="0"/>
                                              <w:marBottom w:val="0"/>
                                              <w:divBdr>
                                                <w:top w:val="none" w:sz="0" w:space="0" w:color="auto"/>
                                                <w:left w:val="none" w:sz="0" w:space="0" w:color="auto"/>
                                                <w:bottom w:val="none" w:sz="0" w:space="0" w:color="auto"/>
                                                <w:right w:val="none" w:sz="0" w:space="0" w:color="auto"/>
                                              </w:divBdr>
                                              <w:divsChild>
                                                <w:div w:id="2121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5">
                                          <w:marLeft w:val="0"/>
                                          <w:marRight w:val="0"/>
                                          <w:marTop w:val="0"/>
                                          <w:marBottom w:val="0"/>
                                          <w:divBdr>
                                            <w:top w:val="none" w:sz="0" w:space="0" w:color="auto"/>
                                            <w:left w:val="none" w:sz="0" w:space="0" w:color="auto"/>
                                            <w:bottom w:val="none" w:sz="0" w:space="0" w:color="auto"/>
                                            <w:right w:val="none" w:sz="0" w:space="0" w:color="auto"/>
                                          </w:divBdr>
                                          <w:divsChild>
                                            <w:div w:id="817187820">
                                              <w:marLeft w:val="0"/>
                                              <w:marRight w:val="0"/>
                                              <w:marTop w:val="0"/>
                                              <w:marBottom w:val="0"/>
                                              <w:divBdr>
                                                <w:top w:val="none" w:sz="0" w:space="0" w:color="auto"/>
                                                <w:left w:val="none" w:sz="0" w:space="0" w:color="auto"/>
                                                <w:bottom w:val="none" w:sz="0" w:space="0" w:color="auto"/>
                                                <w:right w:val="none" w:sz="0" w:space="0" w:color="auto"/>
                                              </w:divBdr>
                                              <w:divsChild>
                                                <w:div w:id="534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482843035">
                                              <w:marLeft w:val="0"/>
                                              <w:marRight w:val="0"/>
                                              <w:marTop w:val="0"/>
                                              <w:marBottom w:val="0"/>
                                              <w:divBdr>
                                                <w:top w:val="none" w:sz="0" w:space="0" w:color="auto"/>
                                                <w:left w:val="none" w:sz="0" w:space="0" w:color="auto"/>
                                                <w:bottom w:val="none" w:sz="0" w:space="0" w:color="auto"/>
                                                <w:right w:val="none" w:sz="0" w:space="0" w:color="auto"/>
                                              </w:divBdr>
                                              <w:divsChild>
                                                <w:div w:id="4705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185">
                                          <w:marLeft w:val="0"/>
                                          <w:marRight w:val="0"/>
                                          <w:marTop w:val="0"/>
                                          <w:marBottom w:val="0"/>
                                          <w:divBdr>
                                            <w:top w:val="none" w:sz="0" w:space="0" w:color="auto"/>
                                            <w:left w:val="none" w:sz="0" w:space="0" w:color="auto"/>
                                            <w:bottom w:val="none" w:sz="0" w:space="0" w:color="auto"/>
                                            <w:right w:val="none" w:sz="0" w:space="0" w:color="auto"/>
                                          </w:divBdr>
                                          <w:divsChild>
                                            <w:div w:id="1916545696">
                                              <w:marLeft w:val="0"/>
                                              <w:marRight w:val="0"/>
                                              <w:marTop w:val="0"/>
                                              <w:marBottom w:val="0"/>
                                              <w:divBdr>
                                                <w:top w:val="none" w:sz="0" w:space="0" w:color="auto"/>
                                                <w:left w:val="none" w:sz="0" w:space="0" w:color="auto"/>
                                                <w:bottom w:val="none" w:sz="0" w:space="0" w:color="auto"/>
                                                <w:right w:val="none" w:sz="0" w:space="0" w:color="auto"/>
                                              </w:divBdr>
                                              <w:divsChild>
                                                <w:div w:id="202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28">
                                          <w:marLeft w:val="0"/>
                                          <w:marRight w:val="0"/>
                                          <w:marTop w:val="0"/>
                                          <w:marBottom w:val="0"/>
                                          <w:divBdr>
                                            <w:top w:val="none" w:sz="0" w:space="0" w:color="auto"/>
                                            <w:left w:val="none" w:sz="0" w:space="0" w:color="auto"/>
                                            <w:bottom w:val="none" w:sz="0" w:space="0" w:color="auto"/>
                                            <w:right w:val="none" w:sz="0" w:space="0" w:color="auto"/>
                                          </w:divBdr>
                                          <w:divsChild>
                                            <w:div w:id="1356619998">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290">
                                          <w:marLeft w:val="0"/>
                                          <w:marRight w:val="0"/>
                                          <w:marTop w:val="0"/>
                                          <w:marBottom w:val="0"/>
                                          <w:divBdr>
                                            <w:top w:val="none" w:sz="0" w:space="0" w:color="auto"/>
                                            <w:left w:val="none" w:sz="0" w:space="0" w:color="auto"/>
                                            <w:bottom w:val="none" w:sz="0" w:space="0" w:color="auto"/>
                                            <w:right w:val="none" w:sz="0" w:space="0" w:color="auto"/>
                                          </w:divBdr>
                                          <w:divsChild>
                                            <w:div w:id="199897847">
                                              <w:marLeft w:val="0"/>
                                              <w:marRight w:val="0"/>
                                              <w:marTop w:val="0"/>
                                              <w:marBottom w:val="0"/>
                                              <w:divBdr>
                                                <w:top w:val="none" w:sz="0" w:space="0" w:color="auto"/>
                                                <w:left w:val="none" w:sz="0" w:space="0" w:color="auto"/>
                                                <w:bottom w:val="none" w:sz="0" w:space="0" w:color="auto"/>
                                                <w:right w:val="none" w:sz="0" w:space="0" w:color="auto"/>
                                              </w:divBdr>
                                              <w:divsChild>
                                                <w:div w:id="1761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453">
                                          <w:marLeft w:val="0"/>
                                          <w:marRight w:val="0"/>
                                          <w:marTop w:val="0"/>
                                          <w:marBottom w:val="0"/>
                                          <w:divBdr>
                                            <w:top w:val="none" w:sz="0" w:space="0" w:color="auto"/>
                                            <w:left w:val="none" w:sz="0" w:space="0" w:color="auto"/>
                                            <w:bottom w:val="none" w:sz="0" w:space="0" w:color="auto"/>
                                            <w:right w:val="none" w:sz="0" w:space="0" w:color="auto"/>
                                          </w:divBdr>
                                          <w:divsChild>
                                            <w:div w:id="396634791">
                                              <w:marLeft w:val="0"/>
                                              <w:marRight w:val="0"/>
                                              <w:marTop w:val="0"/>
                                              <w:marBottom w:val="0"/>
                                              <w:divBdr>
                                                <w:top w:val="none" w:sz="0" w:space="0" w:color="auto"/>
                                                <w:left w:val="none" w:sz="0" w:space="0" w:color="auto"/>
                                                <w:bottom w:val="none" w:sz="0" w:space="0" w:color="auto"/>
                                                <w:right w:val="none" w:sz="0" w:space="0" w:color="auto"/>
                                              </w:divBdr>
                                              <w:divsChild>
                                                <w:div w:id="82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48">
                                          <w:marLeft w:val="0"/>
                                          <w:marRight w:val="0"/>
                                          <w:marTop w:val="0"/>
                                          <w:marBottom w:val="0"/>
                                          <w:divBdr>
                                            <w:top w:val="none" w:sz="0" w:space="0" w:color="auto"/>
                                            <w:left w:val="none" w:sz="0" w:space="0" w:color="auto"/>
                                            <w:bottom w:val="none" w:sz="0" w:space="0" w:color="auto"/>
                                            <w:right w:val="none" w:sz="0" w:space="0" w:color="auto"/>
                                          </w:divBdr>
                                          <w:divsChild>
                                            <w:div w:id="1429306209">
                                              <w:marLeft w:val="0"/>
                                              <w:marRight w:val="0"/>
                                              <w:marTop w:val="0"/>
                                              <w:marBottom w:val="0"/>
                                              <w:divBdr>
                                                <w:top w:val="none" w:sz="0" w:space="0" w:color="auto"/>
                                                <w:left w:val="none" w:sz="0" w:space="0" w:color="auto"/>
                                                <w:bottom w:val="none" w:sz="0" w:space="0" w:color="auto"/>
                                                <w:right w:val="none" w:sz="0" w:space="0" w:color="auto"/>
                                              </w:divBdr>
                                              <w:divsChild>
                                                <w:div w:id="15089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90">
                                          <w:marLeft w:val="0"/>
                                          <w:marRight w:val="0"/>
                                          <w:marTop w:val="0"/>
                                          <w:marBottom w:val="0"/>
                                          <w:divBdr>
                                            <w:top w:val="none" w:sz="0" w:space="0" w:color="auto"/>
                                            <w:left w:val="none" w:sz="0" w:space="0" w:color="auto"/>
                                            <w:bottom w:val="none" w:sz="0" w:space="0" w:color="auto"/>
                                            <w:right w:val="none" w:sz="0" w:space="0" w:color="auto"/>
                                          </w:divBdr>
                                          <w:divsChild>
                                            <w:div w:id="2045985369">
                                              <w:marLeft w:val="0"/>
                                              <w:marRight w:val="0"/>
                                              <w:marTop w:val="0"/>
                                              <w:marBottom w:val="0"/>
                                              <w:divBdr>
                                                <w:top w:val="none" w:sz="0" w:space="0" w:color="auto"/>
                                                <w:left w:val="none" w:sz="0" w:space="0" w:color="auto"/>
                                                <w:bottom w:val="none" w:sz="0" w:space="0" w:color="auto"/>
                                                <w:right w:val="none" w:sz="0" w:space="0" w:color="auto"/>
                                              </w:divBdr>
                                              <w:divsChild>
                                                <w:div w:id="781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865">
                                          <w:marLeft w:val="0"/>
                                          <w:marRight w:val="0"/>
                                          <w:marTop w:val="0"/>
                                          <w:marBottom w:val="0"/>
                                          <w:divBdr>
                                            <w:top w:val="none" w:sz="0" w:space="0" w:color="auto"/>
                                            <w:left w:val="none" w:sz="0" w:space="0" w:color="auto"/>
                                            <w:bottom w:val="none" w:sz="0" w:space="0" w:color="auto"/>
                                            <w:right w:val="none" w:sz="0" w:space="0" w:color="auto"/>
                                          </w:divBdr>
                                          <w:divsChild>
                                            <w:div w:id="384449185">
                                              <w:marLeft w:val="0"/>
                                              <w:marRight w:val="0"/>
                                              <w:marTop w:val="0"/>
                                              <w:marBottom w:val="0"/>
                                              <w:divBdr>
                                                <w:top w:val="none" w:sz="0" w:space="0" w:color="auto"/>
                                                <w:left w:val="none" w:sz="0" w:space="0" w:color="auto"/>
                                                <w:bottom w:val="none" w:sz="0" w:space="0" w:color="auto"/>
                                                <w:right w:val="none" w:sz="0" w:space="0" w:color="auto"/>
                                              </w:divBdr>
                                              <w:divsChild>
                                                <w:div w:id="901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371">
                                          <w:marLeft w:val="0"/>
                                          <w:marRight w:val="0"/>
                                          <w:marTop w:val="0"/>
                                          <w:marBottom w:val="0"/>
                                          <w:divBdr>
                                            <w:top w:val="none" w:sz="0" w:space="0" w:color="auto"/>
                                            <w:left w:val="none" w:sz="0" w:space="0" w:color="auto"/>
                                            <w:bottom w:val="none" w:sz="0" w:space="0" w:color="auto"/>
                                            <w:right w:val="none" w:sz="0" w:space="0" w:color="auto"/>
                                          </w:divBdr>
                                          <w:divsChild>
                                            <w:div w:id="1159033119">
                                              <w:marLeft w:val="0"/>
                                              <w:marRight w:val="0"/>
                                              <w:marTop w:val="0"/>
                                              <w:marBottom w:val="0"/>
                                              <w:divBdr>
                                                <w:top w:val="none" w:sz="0" w:space="0" w:color="auto"/>
                                                <w:left w:val="none" w:sz="0" w:space="0" w:color="auto"/>
                                                <w:bottom w:val="none" w:sz="0" w:space="0" w:color="auto"/>
                                                <w:right w:val="none" w:sz="0" w:space="0" w:color="auto"/>
                                              </w:divBdr>
                                              <w:divsChild>
                                                <w:div w:id="195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735">
                                          <w:marLeft w:val="0"/>
                                          <w:marRight w:val="0"/>
                                          <w:marTop w:val="0"/>
                                          <w:marBottom w:val="0"/>
                                          <w:divBdr>
                                            <w:top w:val="none" w:sz="0" w:space="0" w:color="auto"/>
                                            <w:left w:val="none" w:sz="0" w:space="0" w:color="auto"/>
                                            <w:bottom w:val="none" w:sz="0" w:space="0" w:color="auto"/>
                                            <w:right w:val="none" w:sz="0" w:space="0" w:color="auto"/>
                                          </w:divBdr>
                                          <w:divsChild>
                                            <w:div w:id="1061371143">
                                              <w:marLeft w:val="0"/>
                                              <w:marRight w:val="0"/>
                                              <w:marTop w:val="0"/>
                                              <w:marBottom w:val="0"/>
                                              <w:divBdr>
                                                <w:top w:val="none" w:sz="0" w:space="0" w:color="auto"/>
                                                <w:left w:val="none" w:sz="0" w:space="0" w:color="auto"/>
                                                <w:bottom w:val="none" w:sz="0" w:space="0" w:color="auto"/>
                                                <w:right w:val="none" w:sz="0" w:space="0" w:color="auto"/>
                                              </w:divBdr>
                                              <w:divsChild>
                                                <w:div w:id="19175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570">
                                          <w:marLeft w:val="0"/>
                                          <w:marRight w:val="0"/>
                                          <w:marTop w:val="0"/>
                                          <w:marBottom w:val="0"/>
                                          <w:divBdr>
                                            <w:top w:val="none" w:sz="0" w:space="0" w:color="auto"/>
                                            <w:left w:val="none" w:sz="0" w:space="0" w:color="auto"/>
                                            <w:bottom w:val="none" w:sz="0" w:space="0" w:color="auto"/>
                                            <w:right w:val="none" w:sz="0" w:space="0" w:color="auto"/>
                                          </w:divBdr>
                                          <w:divsChild>
                                            <w:div w:id="900944914">
                                              <w:marLeft w:val="0"/>
                                              <w:marRight w:val="0"/>
                                              <w:marTop w:val="0"/>
                                              <w:marBottom w:val="0"/>
                                              <w:divBdr>
                                                <w:top w:val="none" w:sz="0" w:space="0" w:color="auto"/>
                                                <w:left w:val="none" w:sz="0" w:space="0" w:color="auto"/>
                                                <w:bottom w:val="none" w:sz="0" w:space="0" w:color="auto"/>
                                                <w:right w:val="none" w:sz="0" w:space="0" w:color="auto"/>
                                              </w:divBdr>
                                              <w:divsChild>
                                                <w:div w:id="14211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04">
                                          <w:marLeft w:val="0"/>
                                          <w:marRight w:val="0"/>
                                          <w:marTop w:val="0"/>
                                          <w:marBottom w:val="0"/>
                                          <w:divBdr>
                                            <w:top w:val="none" w:sz="0" w:space="0" w:color="auto"/>
                                            <w:left w:val="none" w:sz="0" w:space="0" w:color="auto"/>
                                            <w:bottom w:val="none" w:sz="0" w:space="0" w:color="auto"/>
                                            <w:right w:val="none" w:sz="0" w:space="0" w:color="auto"/>
                                          </w:divBdr>
                                          <w:divsChild>
                                            <w:div w:id="1575508367">
                                              <w:marLeft w:val="0"/>
                                              <w:marRight w:val="0"/>
                                              <w:marTop w:val="0"/>
                                              <w:marBottom w:val="0"/>
                                              <w:divBdr>
                                                <w:top w:val="none" w:sz="0" w:space="0" w:color="auto"/>
                                                <w:left w:val="none" w:sz="0" w:space="0" w:color="auto"/>
                                                <w:bottom w:val="none" w:sz="0" w:space="0" w:color="auto"/>
                                                <w:right w:val="none" w:sz="0" w:space="0" w:color="auto"/>
                                              </w:divBdr>
                                              <w:divsChild>
                                                <w:div w:id="1638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271">
                                          <w:marLeft w:val="0"/>
                                          <w:marRight w:val="0"/>
                                          <w:marTop w:val="0"/>
                                          <w:marBottom w:val="0"/>
                                          <w:divBdr>
                                            <w:top w:val="none" w:sz="0" w:space="0" w:color="auto"/>
                                            <w:left w:val="none" w:sz="0" w:space="0" w:color="auto"/>
                                            <w:bottom w:val="none" w:sz="0" w:space="0" w:color="auto"/>
                                            <w:right w:val="none" w:sz="0" w:space="0" w:color="auto"/>
                                          </w:divBdr>
                                          <w:divsChild>
                                            <w:div w:id="421922806">
                                              <w:marLeft w:val="0"/>
                                              <w:marRight w:val="0"/>
                                              <w:marTop w:val="0"/>
                                              <w:marBottom w:val="0"/>
                                              <w:divBdr>
                                                <w:top w:val="none" w:sz="0" w:space="0" w:color="auto"/>
                                                <w:left w:val="none" w:sz="0" w:space="0" w:color="auto"/>
                                                <w:bottom w:val="none" w:sz="0" w:space="0" w:color="auto"/>
                                                <w:right w:val="none" w:sz="0" w:space="0" w:color="auto"/>
                                              </w:divBdr>
                                              <w:divsChild>
                                                <w:div w:id="1367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01">
                                          <w:marLeft w:val="0"/>
                                          <w:marRight w:val="0"/>
                                          <w:marTop w:val="0"/>
                                          <w:marBottom w:val="0"/>
                                          <w:divBdr>
                                            <w:top w:val="none" w:sz="0" w:space="0" w:color="auto"/>
                                            <w:left w:val="none" w:sz="0" w:space="0" w:color="auto"/>
                                            <w:bottom w:val="none" w:sz="0" w:space="0" w:color="auto"/>
                                            <w:right w:val="none" w:sz="0" w:space="0" w:color="auto"/>
                                          </w:divBdr>
                                          <w:divsChild>
                                            <w:div w:id="1331834252">
                                              <w:marLeft w:val="0"/>
                                              <w:marRight w:val="0"/>
                                              <w:marTop w:val="0"/>
                                              <w:marBottom w:val="0"/>
                                              <w:divBdr>
                                                <w:top w:val="none" w:sz="0" w:space="0" w:color="auto"/>
                                                <w:left w:val="none" w:sz="0" w:space="0" w:color="auto"/>
                                                <w:bottom w:val="none" w:sz="0" w:space="0" w:color="auto"/>
                                                <w:right w:val="none" w:sz="0" w:space="0" w:color="auto"/>
                                              </w:divBdr>
                                              <w:divsChild>
                                                <w:div w:id="3212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056">
                                          <w:marLeft w:val="0"/>
                                          <w:marRight w:val="0"/>
                                          <w:marTop w:val="0"/>
                                          <w:marBottom w:val="0"/>
                                          <w:divBdr>
                                            <w:top w:val="none" w:sz="0" w:space="0" w:color="auto"/>
                                            <w:left w:val="none" w:sz="0" w:space="0" w:color="auto"/>
                                            <w:bottom w:val="none" w:sz="0" w:space="0" w:color="auto"/>
                                            <w:right w:val="none" w:sz="0" w:space="0" w:color="auto"/>
                                          </w:divBdr>
                                          <w:divsChild>
                                            <w:div w:id="1434739041">
                                              <w:marLeft w:val="0"/>
                                              <w:marRight w:val="0"/>
                                              <w:marTop w:val="0"/>
                                              <w:marBottom w:val="0"/>
                                              <w:divBdr>
                                                <w:top w:val="none" w:sz="0" w:space="0" w:color="auto"/>
                                                <w:left w:val="none" w:sz="0" w:space="0" w:color="auto"/>
                                                <w:bottom w:val="none" w:sz="0" w:space="0" w:color="auto"/>
                                                <w:right w:val="none" w:sz="0" w:space="0" w:color="auto"/>
                                              </w:divBdr>
                                              <w:divsChild>
                                                <w:div w:id="1938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00">
                                          <w:marLeft w:val="0"/>
                                          <w:marRight w:val="0"/>
                                          <w:marTop w:val="0"/>
                                          <w:marBottom w:val="0"/>
                                          <w:divBdr>
                                            <w:top w:val="none" w:sz="0" w:space="0" w:color="auto"/>
                                            <w:left w:val="none" w:sz="0" w:space="0" w:color="auto"/>
                                            <w:bottom w:val="none" w:sz="0" w:space="0" w:color="auto"/>
                                            <w:right w:val="none" w:sz="0" w:space="0" w:color="auto"/>
                                          </w:divBdr>
                                          <w:divsChild>
                                            <w:div w:id="1443187103">
                                              <w:marLeft w:val="0"/>
                                              <w:marRight w:val="0"/>
                                              <w:marTop w:val="0"/>
                                              <w:marBottom w:val="0"/>
                                              <w:divBdr>
                                                <w:top w:val="none" w:sz="0" w:space="0" w:color="auto"/>
                                                <w:left w:val="none" w:sz="0" w:space="0" w:color="auto"/>
                                                <w:bottom w:val="none" w:sz="0" w:space="0" w:color="auto"/>
                                                <w:right w:val="none" w:sz="0" w:space="0" w:color="auto"/>
                                              </w:divBdr>
                                              <w:divsChild>
                                                <w:div w:id="652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5110">
                                          <w:marLeft w:val="0"/>
                                          <w:marRight w:val="0"/>
                                          <w:marTop w:val="0"/>
                                          <w:marBottom w:val="0"/>
                                          <w:divBdr>
                                            <w:top w:val="none" w:sz="0" w:space="0" w:color="auto"/>
                                            <w:left w:val="none" w:sz="0" w:space="0" w:color="auto"/>
                                            <w:bottom w:val="none" w:sz="0" w:space="0" w:color="auto"/>
                                            <w:right w:val="none" w:sz="0" w:space="0" w:color="auto"/>
                                          </w:divBdr>
                                          <w:divsChild>
                                            <w:div w:id="160589974">
                                              <w:marLeft w:val="0"/>
                                              <w:marRight w:val="0"/>
                                              <w:marTop w:val="0"/>
                                              <w:marBottom w:val="0"/>
                                              <w:divBdr>
                                                <w:top w:val="none" w:sz="0" w:space="0" w:color="auto"/>
                                                <w:left w:val="none" w:sz="0" w:space="0" w:color="auto"/>
                                                <w:bottom w:val="none" w:sz="0" w:space="0" w:color="auto"/>
                                                <w:right w:val="none" w:sz="0" w:space="0" w:color="auto"/>
                                              </w:divBdr>
                                              <w:divsChild>
                                                <w:div w:id="203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634">
                                          <w:marLeft w:val="0"/>
                                          <w:marRight w:val="0"/>
                                          <w:marTop w:val="0"/>
                                          <w:marBottom w:val="0"/>
                                          <w:divBdr>
                                            <w:top w:val="none" w:sz="0" w:space="0" w:color="auto"/>
                                            <w:left w:val="none" w:sz="0" w:space="0" w:color="auto"/>
                                            <w:bottom w:val="none" w:sz="0" w:space="0" w:color="auto"/>
                                            <w:right w:val="none" w:sz="0" w:space="0" w:color="auto"/>
                                          </w:divBdr>
                                          <w:divsChild>
                                            <w:div w:id="348995415">
                                              <w:marLeft w:val="0"/>
                                              <w:marRight w:val="0"/>
                                              <w:marTop w:val="0"/>
                                              <w:marBottom w:val="0"/>
                                              <w:divBdr>
                                                <w:top w:val="none" w:sz="0" w:space="0" w:color="auto"/>
                                                <w:left w:val="none" w:sz="0" w:space="0" w:color="auto"/>
                                                <w:bottom w:val="none" w:sz="0" w:space="0" w:color="auto"/>
                                                <w:right w:val="none" w:sz="0" w:space="0" w:color="auto"/>
                                              </w:divBdr>
                                              <w:divsChild>
                                                <w:div w:id="766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88">
                                          <w:marLeft w:val="0"/>
                                          <w:marRight w:val="0"/>
                                          <w:marTop w:val="0"/>
                                          <w:marBottom w:val="0"/>
                                          <w:divBdr>
                                            <w:top w:val="none" w:sz="0" w:space="0" w:color="auto"/>
                                            <w:left w:val="none" w:sz="0" w:space="0" w:color="auto"/>
                                            <w:bottom w:val="none" w:sz="0" w:space="0" w:color="auto"/>
                                            <w:right w:val="none" w:sz="0" w:space="0" w:color="auto"/>
                                          </w:divBdr>
                                          <w:divsChild>
                                            <w:div w:id="1527601024">
                                              <w:marLeft w:val="0"/>
                                              <w:marRight w:val="0"/>
                                              <w:marTop w:val="0"/>
                                              <w:marBottom w:val="0"/>
                                              <w:divBdr>
                                                <w:top w:val="none" w:sz="0" w:space="0" w:color="auto"/>
                                                <w:left w:val="none" w:sz="0" w:space="0" w:color="auto"/>
                                                <w:bottom w:val="none" w:sz="0" w:space="0" w:color="auto"/>
                                                <w:right w:val="none" w:sz="0" w:space="0" w:color="auto"/>
                                              </w:divBdr>
                                              <w:divsChild>
                                                <w:div w:id="2054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769">
                                          <w:marLeft w:val="0"/>
                                          <w:marRight w:val="0"/>
                                          <w:marTop w:val="0"/>
                                          <w:marBottom w:val="0"/>
                                          <w:divBdr>
                                            <w:top w:val="none" w:sz="0" w:space="0" w:color="auto"/>
                                            <w:left w:val="none" w:sz="0" w:space="0" w:color="auto"/>
                                            <w:bottom w:val="none" w:sz="0" w:space="0" w:color="auto"/>
                                            <w:right w:val="none" w:sz="0" w:space="0" w:color="auto"/>
                                          </w:divBdr>
                                          <w:divsChild>
                                            <w:div w:id="1345277493">
                                              <w:marLeft w:val="0"/>
                                              <w:marRight w:val="0"/>
                                              <w:marTop w:val="0"/>
                                              <w:marBottom w:val="0"/>
                                              <w:divBdr>
                                                <w:top w:val="none" w:sz="0" w:space="0" w:color="auto"/>
                                                <w:left w:val="none" w:sz="0" w:space="0" w:color="auto"/>
                                                <w:bottom w:val="none" w:sz="0" w:space="0" w:color="auto"/>
                                                <w:right w:val="none" w:sz="0" w:space="0" w:color="auto"/>
                                              </w:divBdr>
                                              <w:divsChild>
                                                <w:div w:id="1660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408">
                                          <w:marLeft w:val="0"/>
                                          <w:marRight w:val="0"/>
                                          <w:marTop w:val="0"/>
                                          <w:marBottom w:val="0"/>
                                          <w:divBdr>
                                            <w:top w:val="none" w:sz="0" w:space="0" w:color="auto"/>
                                            <w:left w:val="none" w:sz="0" w:space="0" w:color="auto"/>
                                            <w:bottom w:val="none" w:sz="0" w:space="0" w:color="auto"/>
                                            <w:right w:val="none" w:sz="0" w:space="0" w:color="auto"/>
                                          </w:divBdr>
                                          <w:divsChild>
                                            <w:div w:id="1613853814">
                                              <w:marLeft w:val="0"/>
                                              <w:marRight w:val="0"/>
                                              <w:marTop w:val="0"/>
                                              <w:marBottom w:val="0"/>
                                              <w:divBdr>
                                                <w:top w:val="none" w:sz="0" w:space="0" w:color="auto"/>
                                                <w:left w:val="none" w:sz="0" w:space="0" w:color="auto"/>
                                                <w:bottom w:val="none" w:sz="0" w:space="0" w:color="auto"/>
                                                <w:right w:val="none" w:sz="0" w:space="0" w:color="auto"/>
                                              </w:divBdr>
                                              <w:divsChild>
                                                <w:div w:id="9999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975">
                                          <w:marLeft w:val="0"/>
                                          <w:marRight w:val="0"/>
                                          <w:marTop w:val="0"/>
                                          <w:marBottom w:val="0"/>
                                          <w:divBdr>
                                            <w:top w:val="none" w:sz="0" w:space="0" w:color="auto"/>
                                            <w:left w:val="none" w:sz="0" w:space="0" w:color="auto"/>
                                            <w:bottom w:val="none" w:sz="0" w:space="0" w:color="auto"/>
                                            <w:right w:val="none" w:sz="0" w:space="0" w:color="auto"/>
                                          </w:divBdr>
                                          <w:divsChild>
                                            <w:div w:id="716709463">
                                              <w:marLeft w:val="0"/>
                                              <w:marRight w:val="0"/>
                                              <w:marTop w:val="0"/>
                                              <w:marBottom w:val="0"/>
                                              <w:divBdr>
                                                <w:top w:val="none" w:sz="0" w:space="0" w:color="auto"/>
                                                <w:left w:val="none" w:sz="0" w:space="0" w:color="auto"/>
                                                <w:bottom w:val="none" w:sz="0" w:space="0" w:color="auto"/>
                                                <w:right w:val="none" w:sz="0" w:space="0" w:color="auto"/>
                                              </w:divBdr>
                                              <w:divsChild>
                                                <w:div w:id="3600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15">
                                          <w:marLeft w:val="0"/>
                                          <w:marRight w:val="0"/>
                                          <w:marTop w:val="0"/>
                                          <w:marBottom w:val="0"/>
                                          <w:divBdr>
                                            <w:top w:val="none" w:sz="0" w:space="0" w:color="auto"/>
                                            <w:left w:val="none" w:sz="0" w:space="0" w:color="auto"/>
                                            <w:bottom w:val="none" w:sz="0" w:space="0" w:color="auto"/>
                                            <w:right w:val="none" w:sz="0" w:space="0" w:color="auto"/>
                                          </w:divBdr>
                                          <w:divsChild>
                                            <w:div w:id="1372724366">
                                              <w:marLeft w:val="0"/>
                                              <w:marRight w:val="0"/>
                                              <w:marTop w:val="0"/>
                                              <w:marBottom w:val="0"/>
                                              <w:divBdr>
                                                <w:top w:val="none" w:sz="0" w:space="0" w:color="auto"/>
                                                <w:left w:val="none" w:sz="0" w:space="0" w:color="auto"/>
                                                <w:bottom w:val="none" w:sz="0" w:space="0" w:color="auto"/>
                                                <w:right w:val="none" w:sz="0" w:space="0" w:color="auto"/>
                                              </w:divBdr>
                                              <w:divsChild>
                                                <w:div w:id="1689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275749">
      <w:bodyDiv w:val="1"/>
      <w:marLeft w:val="0"/>
      <w:marRight w:val="0"/>
      <w:marTop w:val="0"/>
      <w:marBottom w:val="0"/>
      <w:divBdr>
        <w:top w:val="none" w:sz="0" w:space="0" w:color="auto"/>
        <w:left w:val="none" w:sz="0" w:space="0" w:color="auto"/>
        <w:bottom w:val="none" w:sz="0" w:space="0" w:color="auto"/>
        <w:right w:val="none" w:sz="0" w:space="0" w:color="auto"/>
      </w:divBdr>
    </w:div>
    <w:div w:id="1781030751">
      <w:bodyDiv w:val="1"/>
      <w:marLeft w:val="0"/>
      <w:marRight w:val="0"/>
      <w:marTop w:val="0"/>
      <w:marBottom w:val="0"/>
      <w:divBdr>
        <w:top w:val="none" w:sz="0" w:space="0" w:color="auto"/>
        <w:left w:val="none" w:sz="0" w:space="0" w:color="auto"/>
        <w:bottom w:val="none" w:sz="0" w:space="0" w:color="auto"/>
        <w:right w:val="none" w:sz="0" w:space="0" w:color="auto"/>
      </w:divBdr>
      <w:divsChild>
        <w:div w:id="1675958420">
          <w:marLeft w:val="0"/>
          <w:marRight w:val="0"/>
          <w:marTop w:val="0"/>
          <w:marBottom w:val="0"/>
          <w:divBdr>
            <w:top w:val="none" w:sz="0" w:space="0" w:color="auto"/>
            <w:left w:val="none" w:sz="0" w:space="0" w:color="auto"/>
            <w:bottom w:val="none" w:sz="0" w:space="0" w:color="auto"/>
            <w:right w:val="none" w:sz="0" w:space="0" w:color="auto"/>
          </w:divBdr>
          <w:divsChild>
            <w:div w:id="502016859">
              <w:marLeft w:val="0"/>
              <w:marRight w:val="0"/>
              <w:marTop w:val="0"/>
              <w:marBottom w:val="0"/>
              <w:divBdr>
                <w:top w:val="none" w:sz="0" w:space="0" w:color="auto"/>
                <w:left w:val="none" w:sz="0" w:space="0" w:color="auto"/>
                <w:bottom w:val="none" w:sz="0" w:space="0" w:color="auto"/>
                <w:right w:val="none" w:sz="0" w:space="0" w:color="auto"/>
              </w:divBdr>
              <w:divsChild>
                <w:div w:id="142427665">
                  <w:marLeft w:val="3075"/>
                  <w:marRight w:val="0"/>
                  <w:marTop w:val="0"/>
                  <w:marBottom w:val="0"/>
                  <w:divBdr>
                    <w:top w:val="none" w:sz="0" w:space="0" w:color="auto"/>
                    <w:left w:val="none" w:sz="0" w:space="0" w:color="auto"/>
                    <w:bottom w:val="none" w:sz="0" w:space="0" w:color="auto"/>
                    <w:right w:val="none" w:sz="0" w:space="0" w:color="auto"/>
                  </w:divBdr>
                  <w:divsChild>
                    <w:div w:id="660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6430">
      <w:bodyDiv w:val="1"/>
      <w:marLeft w:val="0"/>
      <w:marRight w:val="0"/>
      <w:marTop w:val="0"/>
      <w:marBottom w:val="0"/>
      <w:divBdr>
        <w:top w:val="none" w:sz="0" w:space="0" w:color="auto"/>
        <w:left w:val="none" w:sz="0" w:space="0" w:color="auto"/>
        <w:bottom w:val="none" w:sz="0" w:space="0" w:color="auto"/>
        <w:right w:val="none" w:sz="0" w:space="0" w:color="auto"/>
      </w:divBdr>
      <w:divsChild>
        <w:div w:id="1725105475">
          <w:marLeft w:val="0"/>
          <w:marRight w:val="0"/>
          <w:marTop w:val="0"/>
          <w:marBottom w:val="0"/>
          <w:divBdr>
            <w:top w:val="none" w:sz="0" w:space="0" w:color="auto"/>
            <w:left w:val="none" w:sz="0" w:space="0" w:color="auto"/>
            <w:bottom w:val="none" w:sz="0" w:space="0" w:color="auto"/>
            <w:right w:val="none" w:sz="0" w:space="0" w:color="auto"/>
          </w:divBdr>
          <w:divsChild>
            <w:div w:id="845705770">
              <w:marLeft w:val="0"/>
              <w:marRight w:val="0"/>
              <w:marTop w:val="0"/>
              <w:marBottom w:val="0"/>
              <w:divBdr>
                <w:top w:val="none" w:sz="0" w:space="0" w:color="auto"/>
                <w:left w:val="none" w:sz="0" w:space="0" w:color="auto"/>
                <w:bottom w:val="none" w:sz="0" w:space="0" w:color="auto"/>
                <w:right w:val="none" w:sz="0" w:space="0" w:color="auto"/>
              </w:divBdr>
              <w:divsChild>
                <w:div w:id="1674795276">
                  <w:marLeft w:val="0"/>
                  <w:marRight w:val="0"/>
                  <w:marTop w:val="0"/>
                  <w:marBottom w:val="0"/>
                  <w:divBdr>
                    <w:top w:val="none" w:sz="0" w:space="0" w:color="auto"/>
                    <w:left w:val="none" w:sz="0" w:space="0" w:color="auto"/>
                    <w:bottom w:val="none" w:sz="0" w:space="0" w:color="auto"/>
                    <w:right w:val="none" w:sz="0" w:space="0" w:color="auto"/>
                  </w:divBdr>
                  <w:divsChild>
                    <w:div w:id="951059575">
                      <w:marLeft w:val="0"/>
                      <w:marRight w:val="0"/>
                      <w:marTop w:val="0"/>
                      <w:marBottom w:val="0"/>
                      <w:divBdr>
                        <w:top w:val="none" w:sz="0" w:space="0" w:color="auto"/>
                        <w:left w:val="none" w:sz="0" w:space="0" w:color="auto"/>
                        <w:bottom w:val="none" w:sz="0" w:space="0" w:color="auto"/>
                        <w:right w:val="none" w:sz="0" w:space="0" w:color="auto"/>
                      </w:divBdr>
                      <w:divsChild>
                        <w:div w:id="1612669703">
                          <w:marLeft w:val="0"/>
                          <w:marRight w:val="0"/>
                          <w:marTop w:val="0"/>
                          <w:marBottom w:val="0"/>
                          <w:divBdr>
                            <w:top w:val="none" w:sz="0" w:space="0" w:color="auto"/>
                            <w:left w:val="none" w:sz="0" w:space="0" w:color="auto"/>
                            <w:bottom w:val="none" w:sz="0" w:space="0" w:color="auto"/>
                            <w:right w:val="none" w:sz="0" w:space="0" w:color="auto"/>
                          </w:divBdr>
                          <w:divsChild>
                            <w:div w:id="802816963">
                              <w:marLeft w:val="0"/>
                              <w:marRight w:val="0"/>
                              <w:marTop w:val="0"/>
                              <w:marBottom w:val="0"/>
                              <w:divBdr>
                                <w:top w:val="none" w:sz="0" w:space="0" w:color="auto"/>
                                <w:left w:val="none" w:sz="0" w:space="0" w:color="auto"/>
                                <w:bottom w:val="none" w:sz="0" w:space="0" w:color="auto"/>
                                <w:right w:val="none" w:sz="0" w:space="0" w:color="auto"/>
                              </w:divBdr>
                              <w:divsChild>
                                <w:div w:id="344210010">
                                  <w:marLeft w:val="0"/>
                                  <w:marRight w:val="0"/>
                                  <w:marTop w:val="0"/>
                                  <w:marBottom w:val="0"/>
                                  <w:divBdr>
                                    <w:top w:val="none" w:sz="0" w:space="0" w:color="auto"/>
                                    <w:left w:val="none" w:sz="0" w:space="0" w:color="auto"/>
                                    <w:bottom w:val="none" w:sz="0" w:space="0" w:color="auto"/>
                                    <w:right w:val="none" w:sz="0" w:space="0" w:color="auto"/>
                                  </w:divBdr>
                                  <w:divsChild>
                                    <w:div w:id="2087996118">
                                      <w:marLeft w:val="0"/>
                                      <w:marRight w:val="0"/>
                                      <w:marTop w:val="0"/>
                                      <w:marBottom w:val="0"/>
                                      <w:divBdr>
                                        <w:top w:val="none" w:sz="0" w:space="0" w:color="auto"/>
                                        <w:left w:val="none" w:sz="0" w:space="0" w:color="auto"/>
                                        <w:bottom w:val="none" w:sz="0" w:space="0" w:color="auto"/>
                                        <w:right w:val="none" w:sz="0" w:space="0" w:color="auto"/>
                                      </w:divBdr>
                                      <w:divsChild>
                                        <w:div w:id="2132900102">
                                          <w:marLeft w:val="0"/>
                                          <w:marRight w:val="0"/>
                                          <w:marTop w:val="0"/>
                                          <w:marBottom w:val="0"/>
                                          <w:divBdr>
                                            <w:top w:val="none" w:sz="0" w:space="0" w:color="auto"/>
                                            <w:left w:val="none" w:sz="0" w:space="0" w:color="auto"/>
                                            <w:bottom w:val="none" w:sz="0" w:space="0" w:color="auto"/>
                                            <w:right w:val="none" w:sz="0" w:space="0" w:color="auto"/>
                                          </w:divBdr>
                                          <w:divsChild>
                                            <w:div w:id="2095783518">
                                              <w:marLeft w:val="0"/>
                                              <w:marRight w:val="0"/>
                                              <w:marTop w:val="0"/>
                                              <w:marBottom w:val="0"/>
                                              <w:divBdr>
                                                <w:top w:val="none" w:sz="0" w:space="0" w:color="auto"/>
                                                <w:left w:val="none" w:sz="0" w:space="0" w:color="auto"/>
                                                <w:bottom w:val="none" w:sz="0" w:space="0" w:color="auto"/>
                                                <w:right w:val="none" w:sz="0" w:space="0" w:color="auto"/>
                                              </w:divBdr>
                                              <w:divsChild>
                                                <w:div w:id="1719432440">
                                                  <w:marLeft w:val="0"/>
                                                  <w:marRight w:val="0"/>
                                                  <w:marTop w:val="0"/>
                                                  <w:marBottom w:val="0"/>
                                                  <w:divBdr>
                                                    <w:top w:val="none" w:sz="0" w:space="0" w:color="auto"/>
                                                    <w:left w:val="none" w:sz="0" w:space="0" w:color="auto"/>
                                                    <w:bottom w:val="none" w:sz="0" w:space="0" w:color="auto"/>
                                                    <w:right w:val="none" w:sz="0" w:space="0" w:color="auto"/>
                                                  </w:divBdr>
                                                  <w:divsChild>
                                                    <w:div w:id="46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3663">
      <w:bodyDiv w:val="1"/>
      <w:marLeft w:val="0"/>
      <w:marRight w:val="0"/>
      <w:marTop w:val="0"/>
      <w:marBottom w:val="0"/>
      <w:divBdr>
        <w:top w:val="none" w:sz="0" w:space="0" w:color="auto"/>
        <w:left w:val="none" w:sz="0" w:space="0" w:color="auto"/>
        <w:bottom w:val="none" w:sz="0" w:space="0" w:color="auto"/>
        <w:right w:val="none" w:sz="0" w:space="0" w:color="auto"/>
      </w:divBdr>
      <w:divsChild>
        <w:div w:id="1614902850">
          <w:marLeft w:val="240"/>
          <w:marRight w:val="0"/>
          <w:marTop w:val="0"/>
          <w:marBottom w:val="0"/>
          <w:divBdr>
            <w:top w:val="none" w:sz="0" w:space="0" w:color="auto"/>
            <w:left w:val="none" w:sz="0" w:space="0" w:color="auto"/>
            <w:bottom w:val="none" w:sz="0" w:space="0" w:color="auto"/>
            <w:right w:val="none" w:sz="0" w:space="0" w:color="auto"/>
          </w:divBdr>
        </w:div>
      </w:divsChild>
    </w:div>
    <w:div w:id="1890918119">
      <w:bodyDiv w:val="1"/>
      <w:marLeft w:val="0"/>
      <w:marRight w:val="0"/>
      <w:marTop w:val="0"/>
      <w:marBottom w:val="0"/>
      <w:divBdr>
        <w:top w:val="none" w:sz="0" w:space="0" w:color="auto"/>
        <w:left w:val="none" w:sz="0" w:space="0" w:color="auto"/>
        <w:bottom w:val="none" w:sz="0" w:space="0" w:color="auto"/>
        <w:right w:val="none" w:sz="0" w:space="0" w:color="auto"/>
      </w:divBdr>
    </w:div>
    <w:div w:id="1905215660">
      <w:bodyDiv w:val="1"/>
      <w:marLeft w:val="0"/>
      <w:marRight w:val="0"/>
      <w:marTop w:val="0"/>
      <w:marBottom w:val="0"/>
      <w:divBdr>
        <w:top w:val="none" w:sz="0" w:space="0" w:color="auto"/>
        <w:left w:val="none" w:sz="0" w:space="0" w:color="auto"/>
        <w:bottom w:val="none" w:sz="0" w:space="0" w:color="auto"/>
        <w:right w:val="none" w:sz="0" w:space="0" w:color="auto"/>
      </w:divBdr>
    </w:div>
    <w:div w:id="1979147874">
      <w:bodyDiv w:val="1"/>
      <w:marLeft w:val="0"/>
      <w:marRight w:val="0"/>
      <w:marTop w:val="0"/>
      <w:marBottom w:val="0"/>
      <w:divBdr>
        <w:top w:val="none" w:sz="0" w:space="0" w:color="auto"/>
        <w:left w:val="none" w:sz="0" w:space="0" w:color="auto"/>
        <w:bottom w:val="none" w:sz="0" w:space="0" w:color="auto"/>
        <w:right w:val="none" w:sz="0" w:space="0" w:color="auto"/>
      </w:divBdr>
    </w:div>
    <w:div w:id="2000692990">
      <w:bodyDiv w:val="1"/>
      <w:marLeft w:val="0"/>
      <w:marRight w:val="0"/>
      <w:marTop w:val="0"/>
      <w:marBottom w:val="0"/>
      <w:divBdr>
        <w:top w:val="none" w:sz="0" w:space="0" w:color="auto"/>
        <w:left w:val="none" w:sz="0" w:space="0" w:color="auto"/>
        <w:bottom w:val="none" w:sz="0" w:space="0" w:color="auto"/>
        <w:right w:val="none" w:sz="0" w:space="0" w:color="auto"/>
      </w:divBdr>
      <w:divsChild>
        <w:div w:id="833571038">
          <w:marLeft w:val="0"/>
          <w:marRight w:val="0"/>
          <w:marTop w:val="0"/>
          <w:marBottom w:val="0"/>
          <w:divBdr>
            <w:top w:val="none" w:sz="0" w:space="0" w:color="auto"/>
            <w:left w:val="none" w:sz="0" w:space="0" w:color="auto"/>
            <w:bottom w:val="none" w:sz="0" w:space="0" w:color="auto"/>
            <w:right w:val="none" w:sz="0" w:space="0" w:color="auto"/>
          </w:divBdr>
          <w:divsChild>
            <w:div w:id="982849375">
              <w:marLeft w:val="0"/>
              <w:marRight w:val="0"/>
              <w:marTop w:val="0"/>
              <w:marBottom w:val="0"/>
              <w:divBdr>
                <w:top w:val="none" w:sz="0" w:space="0" w:color="auto"/>
                <w:left w:val="none" w:sz="0" w:space="0" w:color="auto"/>
                <w:bottom w:val="none" w:sz="0" w:space="0" w:color="auto"/>
                <w:right w:val="none" w:sz="0" w:space="0" w:color="auto"/>
              </w:divBdr>
              <w:divsChild>
                <w:div w:id="1349140372">
                  <w:marLeft w:val="0"/>
                  <w:marRight w:val="0"/>
                  <w:marTop w:val="0"/>
                  <w:marBottom w:val="0"/>
                  <w:divBdr>
                    <w:top w:val="none" w:sz="0" w:space="0" w:color="auto"/>
                    <w:left w:val="none" w:sz="0" w:space="0" w:color="auto"/>
                    <w:bottom w:val="none" w:sz="0" w:space="0" w:color="auto"/>
                    <w:right w:val="none" w:sz="0" w:space="0" w:color="auto"/>
                  </w:divBdr>
                  <w:divsChild>
                    <w:div w:id="786893426">
                      <w:marLeft w:val="0"/>
                      <w:marRight w:val="0"/>
                      <w:marTop w:val="0"/>
                      <w:marBottom w:val="0"/>
                      <w:divBdr>
                        <w:top w:val="none" w:sz="0" w:space="0" w:color="auto"/>
                        <w:left w:val="none" w:sz="0" w:space="0" w:color="auto"/>
                        <w:bottom w:val="none" w:sz="0" w:space="0" w:color="auto"/>
                        <w:right w:val="none" w:sz="0" w:space="0" w:color="auto"/>
                      </w:divBdr>
                      <w:divsChild>
                        <w:div w:id="1781874033">
                          <w:marLeft w:val="0"/>
                          <w:marRight w:val="0"/>
                          <w:marTop w:val="0"/>
                          <w:marBottom w:val="0"/>
                          <w:divBdr>
                            <w:top w:val="none" w:sz="0" w:space="0" w:color="auto"/>
                            <w:left w:val="none" w:sz="0" w:space="0" w:color="auto"/>
                            <w:bottom w:val="none" w:sz="0" w:space="0" w:color="auto"/>
                            <w:right w:val="none" w:sz="0" w:space="0" w:color="auto"/>
                          </w:divBdr>
                          <w:divsChild>
                            <w:div w:id="1543712801">
                              <w:marLeft w:val="0"/>
                              <w:marRight w:val="0"/>
                              <w:marTop w:val="0"/>
                              <w:marBottom w:val="0"/>
                              <w:divBdr>
                                <w:top w:val="none" w:sz="0" w:space="0" w:color="auto"/>
                                <w:left w:val="none" w:sz="0" w:space="0" w:color="auto"/>
                                <w:bottom w:val="none" w:sz="0" w:space="0" w:color="auto"/>
                                <w:right w:val="none" w:sz="0" w:space="0" w:color="auto"/>
                              </w:divBdr>
                              <w:divsChild>
                                <w:div w:id="1664313147">
                                  <w:marLeft w:val="0"/>
                                  <w:marRight w:val="0"/>
                                  <w:marTop w:val="0"/>
                                  <w:marBottom w:val="0"/>
                                  <w:divBdr>
                                    <w:top w:val="none" w:sz="0" w:space="0" w:color="auto"/>
                                    <w:left w:val="none" w:sz="0" w:space="0" w:color="auto"/>
                                    <w:bottom w:val="none" w:sz="0" w:space="0" w:color="auto"/>
                                    <w:right w:val="none" w:sz="0" w:space="0" w:color="auto"/>
                                  </w:divBdr>
                                  <w:divsChild>
                                    <w:div w:id="1782414397">
                                      <w:marLeft w:val="0"/>
                                      <w:marRight w:val="0"/>
                                      <w:marTop w:val="0"/>
                                      <w:marBottom w:val="0"/>
                                      <w:divBdr>
                                        <w:top w:val="none" w:sz="0" w:space="0" w:color="auto"/>
                                        <w:left w:val="none" w:sz="0" w:space="0" w:color="auto"/>
                                        <w:bottom w:val="none" w:sz="0" w:space="0" w:color="auto"/>
                                        <w:right w:val="none" w:sz="0" w:space="0" w:color="auto"/>
                                      </w:divBdr>
                                      <w:divsChild>
                                        <w:div w:id="63571431">
                                          <w:marLeft w:val="0"/>
                                          <w:marRight w:val="0"/>
                                          <w:marTop w:val="0"/>
                                          <w:marBottom w:val="0"/>
                                          <w:divBdr>
                                            <w:top w:val="none" w:sz="0" w:space="0" w:color="auto"/>
                                            <w:left w:val="none" w:sz="0" w:space="0" w:color="auto"/>
                                            <w:bottom w:val="none" w:sz="0" w:space="0" w:color="auto"/>
                                            <w:right w:val="none" w:sz="0" w:space="0" w:color="auto"/>
                                          </w:divBdr>
                                          <w:divsChild>
                                            <w:div w:id="459690196">
                                              <w:marLeft w:val="0"/>
                                              <w:marRight w:val="0"/>
                                              <w:marTop w:val="0"/>
                                              <w:marBottom w:val="0"/>
                                              <w:divBdr>
                                                <w:top w:val="none" w:sz="0" w:space="0" w:color="auto"/>
                                                <w:left w:val="none" w:sz="0" w:space="0" w:color="auto"/>
                                                <w:bottom w:val="none" w:sz="0" w:space="0" w:color="auto"/>
                                                <w:right w:val="none" w:sz="0" w:space="0" w:color="auto"/>
                                              </w:divBdr>
                                              <w:divsChild>
                                                <w:div w:id="1462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669">
                                          <w:marLeft w:val="0"/>
                                          <w:marRight w:val="0"/>
                                          <w:marTop w:val="0"/>
                                          <w:marBottom w:val="0"/>
                                          <w:divBdr>
                                            <w:top w:val="none" w:sz="0" w:space="0" w:color="auto"/>
                                            <w:left w:val="none" w:sz="0" w:space="0" w:color="auto"/>
                                            <w:bottom w:val="none" w:sz="0" w:space="0" w:color="auto"/>
                                            <w:right w:val="none" w:sz="0" w:space="0" w:color="auto"/>
                                          </w:divBdr>
                                          <w:divsChild>
                                            <w:div w:id="313074090">
                                              <w:marLeft w:val="0"/>
                                              <w:marRight w:val="0"/>
                                              <w:marTop w:val="0"/>
                                              <w:marBottom w:val="0"/>
                                              <w:divBdr>
                                                <w:top w:val="none" w:sz="0" w:space="0" w:color="auto"/>
                                                <w:left w:val="none" w:sz="0" w:space="0" w:color="auto"/>
                                                <w:bottom w:val="none" w:sz="0" w:space="0" w:color="auto"/>
                                                <w:right w:val="none" w:sz="0" w:space="0" w:color="auto"/>
                                              </w:divBdr>
                                              <w:divsChild>
                                                <w:div w:id="299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3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306e29c9267c12305f9f4ee63e841897">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877a29fa05b433ba716958224926e26a"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72BBB-2D9E-4705-B1AF-B571FF1A1C9E}">
  <ds:schemaRefs>
    <ds:schemaRef ds:uri="http://schemas.openxmlformats.org/officeDocument/2006/bibliography"/>
  </ds:schemaRefs>
</ds:datastoreItem>
</file>

<file path=customXml/itemProps2.xml><?xml version="1.0" encoding="utf-8"?>
<ds:datastoreItem xmlns:ds="http://schemas.openxmlformats.org/officeDocument/2006/customXml" ds:itemID="{5B81132C-43B0-43C6-8CEB-A62193D8A98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3.xml><?xml version="1.0" encoding="utf-8"?>
<ds:datastoreItem xmlns:ds="http://schemas.openxmlformats.org/officeDocument/2006/customXml" ds:itemID="{65B9A488-E15F-45B4-A4E9-8DF2301A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A30D1-6906-4BAB-8810-9FB8DC6857DA}">
  <ds:schemaRefs>
    <ds:schemaRef ds:uri="http://schemas.openxmlformats.org/officeDocument/2006/bibliography"/>
  </ds:schemaRefs>
</ds:datastoreItem>
</file>

<file path=customXml/itemProps5.xml><?xml version="1.0" encoding="utf-8"?>
<ds:datastoreItem xmlns:ds="http://schemas.openxmlformats.org/officeDocument/2006/customXml" ds:itemID="{CD11D1F2-BE64-44E0-94C9-7BA683F4E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1989</CharactersWithSpaces>
  <SharedDoc>false</SharedDoc>
  <HLinks>
    <vt:vector size="474" baseType="variant">
      <vt:variant>
        <vt:i4>5767188</vt:i4>
      </vt:variant>
      <vt:variant>
        <vt:i4>327</vt:i4>
      </vt:variant>
      <vt:variant>
        <vt:i4>0</vt:i4>
      </vt:variant>
      <vt:variant>
        <vt:i4>5</vt:i4>
      </vt:variant>
      <vt:variant>
        <vt:lpwstr>https://www.nta.go.jp/taxes/shiraberu/sodan/denwa-sodan/index.htm</vt:lpwstr>
      </vt:variant>
      <vt:variant>
        <vt:lpwstr/>
      </vt:variant>
      <vt:variant>
        <vt:i4>7602222</vt:i4>
      </vt:variant>
      <vt:variant>
        <vt:i4>324</vt:i4>
      </vt:variant>
      <vt:variant>
        <vt:i4>0</vt:i4>
      </vt:variant>
      <vt:variant>
        <vt:i4>5</vt:i4>
      </vt:variant>
      <vt:variant>
        <vt:lpwstr>https://www.jpo.go.jp/support/general/open-innovation-portal/index.html</vt:lpwstr>
      </vt:variant>
      <vt:variant>
        <vt:lpwstr/>
      </vt:variant>
      <vt:variant>
        <vt:i4>458778</vt:i4>
      </vt:variant>
      <vt:variant>
        <vt:i4>321</vt:i4>
      </vt:variant>
      <vt:variant>
        <vt:i4>0</vt:i4>
      </vt:variant>
      <vt:variant>
        <vt:i4>5</vt:i4>
      </vt:variant>
      <vt:variant>
        <vt:lpwstr>https://www.meti.go.jp/press/2023/06/20230602006/20230602006.html</vt:lpwstr>
      </vt:variant>
      <vt:variant>
        <vt:lpwstr/>
      </vt:variant>
      <vt:variant>
        <vt:i4>7340121</vt:i4>
      </vt:variant>
      <vt:variant>
        <vt:i4>318</vt:i4>
      </vt:variant>
      <vt:variant>
        <vt:i4>0</vt:i4>
      </vt:variant>
      <vt:variant>
        <vt:i4>5</vt:i4>
      </vt:variant>
      <vt:variant>
        <vt:lpwstr>https://www.meti.go.jp/policy/innovation_corp/handbook.html</vt:lpwstr>
      </vt:variant>
      <vt:variant>
        <vt:lpwstr/>
      </vt:variant>
      <vt:variant>
        <vt:i4>5308522</vt:i4>
      </vt:variant>
      <vt:variant>
        <vt:i4>315</vt:i4>
      </vt:variant>
      <vt:variant>
        <vt:i4>0</vt:i4>
      </vt:variant>
      <vt:variant>
        <vt:i4>5</vt:i4>
      </vt:variant>
      <vt:variant>
        <vt:lpwstr>https://www.meti.go.jp/policy/innovation_corp/guideline.html</vt:lpwstr>
      </vt:variant>
      <vt:variant>
        <vt:lpwstr/>
      </vt:variant>
      <vt:variant>
        <vt:i4>4325446</vt:i4>
      </vt:variant>
      <vt:variant>
        <vt:i4>312</vt:i4>
      </vt:variant>
      <vt:variant>
        <vt:i4>0</vt:i4>
      </vt:variant>
      <vt:variant>
        <vt:i4>5</vt:i4>
      </vt:variant>
      <vt:variant>
        <vt:lpwstr>https://www.nta.go.jp/law/bunshokaito/hojin/190710/index.htm</vt:lpwstr>
      </vt:variant>
      <vt:variant>
        <vt:lpwstr/>
      </vt:variant>
      <vt:variant>
        <vt:i4>4325396</vt:i4>
      </vt:variant>
      <vt:variant>
        <vt:i4>309</vt:i4>
      </vt:variant>
      <vt:variant>
        <vt:i4>0</vt:i4>
      </vt:variant>
      <vt:variant>
        <vt:i4>5</vt:i4>
      </vt:variant>
      <vt:variant>
        <vt:lpwstr>https://elaws.e-gov.go.jp/document?lawid=411AC0000000103</vt:lpwstr>
      </vt:variant>
      <vt:variant>
        <vt:lpwstr/>
      </vt:variant>
      <vt:variant>
        <vt:i4>2883710</vt:i4>
      </vt:variant>
      <vt:variant>
        <vt:i4>306</vt:i4>
      </vt:variant>
      <vt:variant>
        <vt:i4>0</vt:i4>
      </vt:variant>
      <vt:variant>
        <vt:i4>5</vt:i4>
      </vt:variant>
      <vt:variant>
        <vt:lpwstr>https://www.nta.go.jp/law/tsutatsu/kihon/hojin/kaisei/2306xx/pdf/H.pdf</vt:lpwstr>
      </vt:variant>
      <vt:variant>
        <vt:lpwstr/>
      </vt:variant>
      <vt:variant>
        <vt:i4>2490486</vt:i4>
      </vt:variant>
      <vt:variant>
        <vt:i4>303</vt:i4>
      </vt:variant>
      <vt:variant>
        <vt:i4>0</vt:i4>
      </vt:variant>
      <vt:variant>
        <vt:i4>5</vt:i4>
      </vt:variant>
      <vt:variant>
        <vt:lpwstr>https://www.nta.go.jp/law/tsutatsu/kobetsu/hojin/sochiho/750214/01/01_42_04d.htm</vt:lpwstr>
      </vt:variant>
      <vt:variant>
        <vt:lpwstr/>
      </vt:variant>
      <vt:variant>
        <vt:i4>7209030</vt:i4>
      </vt:variant>
      <vt:variant>
        <vt:i4>300</vt:i4>
      </vt:variant>
      <vt:variant>
        <vt:i4>0</vt:i4>
      </vt:variant>
      <vt:variant>
        <vt:i4>5</vt:i4>
      </vt:variant>
      <vt:variant>
        <vt:lpwstr>https://www.mof.go.jp/tax_policy/tax_reform/outline/fy2023/syourei/shinkyu/9_2sotoku.pdf</vt:lpwstr>
      </vt:variant>
      <vt:variant>
        <vt:lpwstr/>
      </vt:variant>
      <vt:variant>
        <vt:i4>2293872</vt:i4>
      </vt:variant>
      <vt:variant>
        <vt:i4>297</vt:i4>
      </vt:variant>
      <vt:variant>
        <vt:i4>0</vt:i4>
      </vt:variant>
      <vt:variant>
        <vt:i4>5</vt:i4>
      </vt:variant>
      <vt:variant>
        <vt:lpwstr>https://elaws.e-gov.go.jp/document?lawid=332M50000040015_20210101_502M60000040021</vt:lpwstr>
      </vt:variant>
      <vt:variant>
        <vt:lpwstr/>
      </vt:variant>
      <vt:variant>
        <vt:i4>6684699</vt:i4>
      </vt:variant>
      <vt:variant>
        <vt:i4>294</vt:i4>
      </vt:variant>
      <vt:variant>
        <vt:i4>0</vt:i4>
      </vt:variant>
      <vt:variant>
        <vt:i4>5</vt:i4>
      </vt:variant>
      <vt:variant>
        <vt:lpwstr>https://www.mof.go.jp/tax_policy/tax_reform/outline/fy2023/seirei/shinkyu/12_2sotoku.pdf</vt:lpwstr>
      </vt:variant>
      <vt:variant>
        <vt:lpwstr/>
      </vt:variant>
      <vt:variant>
        <vt:i4>7667751</vt:i4>
      </vt:variant>
      <vt:variant>
        <vt:i4>291</vt:i4>
      </vt:variant>
      <vt:variant>
        <vt:i4>0</vt:i4>
      </vt:variant>
      <vt:variant>
        <vt:i4>5</vt:i4>
      </vt:variant>
      <vt:variant>
        <vt:lpwstr>https://elaws.e-gov.go.jp/document?lawid=332CO0000000043_20210101_502CO0000000121</vt:lpwstr>
      </vt:variant>
      <vt:variant>
        <vt:lpwstr/>
      </vt:variant>
      <vt:variant>
        <vt:i4>2555947</vt:i4>
      </vt:variant>
      <vt:variant>
        <vt:i4>288</vt:i4>
      </vt:variant>
      <vt:variant>
        <vt:i4>0</vt:i4>
      </vt:variant>
      <vt:variant>
        <vt:i4>5</vt:i4>
      </vt:variant>
      <vt:variant>
        <vt:lpwstr>https://www.mof.go.jp/about_mof/bills/211diet/st050203s_10.pdf</vt:lpwstr>
      </vt:variant>
      <vt:variant>
        <vt:lpwstr/>
      </vt:variant>
      <vt:variant>
        <vt:i4>8126510</vt:i4>
      </vt:variant>
      <vt:variant>
        <vt:i4>285</vt:i4>
      </vt:variant>
      <vt:variant>
        <vt:i4>0</vt:i4>
      </vt:variant>
      <vt:variant>
        <vt:i4>5</vt:i4>
      </vt:variant>
      <vt:variant>
        <vt:lpwstr>https://elaws.e-gov.go.jp/document?lawid=332AC0000000026_20210101_502AC0000000008</vt:lpwstr>
      </vt:variant>
      <vt:variant>
        <vt:lpwstr/>
      </vt:variant>
      <vt:variant>
        <vt:i4>4325433</vt:i4>
      </vt:variant>
      <vt:variant>
        <vt:i4>282</vt:i4>
      </vt:variant>
      <vt:variant>
        <vt:i4>0</vt:i4>
      </vt:variant>
      <vt:variant>
        <vt:i4>5</vt:i4>
      </vt:variant>
      <vt:variant>
        <vt:lpwstr>https://www.meti.go.jp/policy/tech_promotion/tax/shinseiyoushiki.html</vt:lpwstr>
      </vt:variant>
      <vt:variant>
        <vt:lpwstr/>
      </vt:variant>
      <vt:variant>
        <vt:i4>4325433</vt:i4>
      </vt:variant>
      <vt:variant>
        <vt:i4>279</vt:i4>
      </vt:variant>
      <vt:variant>
        <vt:i4>0</vt:i4>
      </vt:variant>
      <vt:variant>
        <vt:i4>5</vt:i4>
      </vt:variant>
      <vt:variant>
        <vt:lpwstr>https://www.meti.go.jp/policy/tech_promotion/tax/shinseiyoushiki.html</vt:lpwstr>
      </vt:variant>
      <vt:variant>
        <vt:lpwstr/>
      </vt:variant>
      <vt:variant>
        <vt:i4>4325433</vt:i4>
      </vt:variant>
      <vt:variant>
        <vt:i4>276</vt:i4>
      </vt:variant>
      <vt:variant>
        <vt:i4>0</vt:i4>
      </vt:variant>
      <vt:variant>
        <vt:i4>5</vt:i4>
      </vt:variant>
      <vt:variant>
        <vt:lpwstr>https://www.meti.go.jp/policy/tech_promotion/tax/shinseiyoushiki.html</vt:lpwstr>
      </vt:variant>
      <vt:variant>
        <vt:lpwstr/>
      </vt:variant>
      <vt:variant>
        <vt:i4>4325433</vt:i4>
      </vt:variant>
      <vt:variant>
        <vt:i4>273</vt:i4>
      </vt:variant>
      <vt:variant>
        <vt:i4>0</vt:i4>
      </vt:variant>
      <vt:variant>
        <vt:i4>5</vt:i4>
      </vt:variant>
      <vt:variant>
        <vt:lpwstr>https://www.meti.go.jp/policy/tech_promotion/tax/shinseiyoushiki.html</vt:lpwstr>
      </vt:variant>
      <vt:variant>
        <vt:lpwstr/>
      </vt:variant>
      <vt:variant>
        <vt:i4>4325433</vt:i4>
      </vt:variant>
      <vt:variant>
        <vt:i4>270</vt:i4>
      </vt:variant>
      <vt:variant>
        <vt:i4>0</vt:i4>
      </vt:variant>
      <vt:variant>
        <vt:i4>5</vt:i4>
      </vt:variant>
      <vt:variant>
        <vt:lpwstr>https://www.meti.go.jp/policy/tech_promotion/tax/shinseiyoushiki.html</vt:lpwstr>
      </vt:variant>
      <vt:variant>
        <vt:lpwstr/>
      </vt:variant>
      <vt:variant>
        <vt:i4>4325433</vt:i4>
      </vt:variant>
      <vt:variant>
        <vt:i4>267</vt:i4>
      </vt:variant>
      <vt:variant>
        <vt:i4>0</vt:i4>
      </vt:variant>
      <vt:variant>
        <vt:i4>5</vt:i4>
      </vt:variant>
      <vt:variant>
        <vt:lpwstr>https://www.meti.go.jp/policy/tech_promotion/tax/shinseiyoushiki.html</vt:lpwstr>
      </vt:variant>
      <vt:variant>
        <vt:lpwstr/>
      </vt:variant>
      <vt:variant>
        <vt:i4>4325433</vt:i4>
      </vt:variant>
      <vt:variant>
        <vt:i4>264</vt:i4>
      </vt:variant>
      <vt:variant>
        <vt:i4>0</vt:i4>
      </vt:variant>
      <vt:variant>
        <vt:i4>5</vt:i4>
      </vt:variant>
      <vt:variant>
        <vt:lpwstr>https://www.meti.go.jp/policy/tech_promotion/tax/shinseiyoushiki.html</vt:lpwstr>
      </vt:variant>
      <vt:variant>
        <vt:lpwstr/>
      </vt:variant>
      <vt:variant>
        <vt:i4>4325433</vt:i4>
      </vt:variant>
      <vt:variant>
        <vt:i4>261</vt:i4>
      </vt:variant>
      <vt:variant>
        <vt:i4>0</vt:i4>
      </vt:variant>
      <vt:variant>
        <vt:i4>5</vt:i4>
      </vt:variant>
      <vt:variant>
        <vt:lpwstr>https://www.meti.go.jp/policy/tech_promotion/tax/shinseiyoushiki.html</vt:lpwstr>
      </vt:variant>
      <vt:variant>
        <vt:lpwstr/>
      </vt:variant>
      <vt:variant>
        <vt:i4>4325433</vt:i4>
      </vt:variant>
      <vt:variant>
        <vt:i4>258</vt:i4>
      </vt:variant>
      <vt:variant>
        <vt:i4>0</vt:i4>
      </vt:variant>
      <vt:variant>
        <vt:i4>5</vt:i4>
      </vt:variant>
      <vt:variant>
        <vt:lpwstr>https://www.meti.go.jp/policy/tech_promotion/tax/shinseiyoushiki.html</vt:lpwstr>
      </vt:variant>
      <vt:variant>
        <vt:lpwstr/>
      </vt:variant>
      <vt:variant>
        <vt:i4>4325433</vt:i4>
      </vt:variant>
      <vt:variant>
        <vt:i4>255</vt:i4>
      </vt:variant>
      <vt:variant>
        <vt:i4>0</vt:i4>
      </vt:variant>
      <vt:variant>
        <vt:i4>5</vt:i4>
      </vt:variant>
      <vt:variant>
        <vt:lpwstr>https://www.meti.go.jp/policy/tech_promotion/tax/shinseiyoushiki.html</vt:lpwstr>
      </vt:variant>
      <vt:variant>
        <vt:lpwstr/>
      </vt:variant>
      <vt:variant>
        <vt:i4>4325433</vt:i4>
      </vt:variant>
      <vt:variant>
        <vt:i4>252</vt:i4>
      </vt:variant>
      <vt:variant>
        <vt:i4>0</vt:i4>
      </vt:variant>
      <vt:variant>
        <vt:i4>5</vt:i4>
      </vt:variant>
      <vt:variant>
        <vt:lpwstr>https://www.meti.go.jp/policy/tech_promotion/tax/shinseiyoushiki.html</vt:lpwstr>
      </vt:variant>
      <vt:variant>
        <vt:lpwstr/>
      </vt:variant>
      <vt:variant>
        <vt:i4>4325433</vt:i4>
      </vt:variant>
      <vt:variant>
        <vt:i4>249</vt:i4>
      </vt:variant>
      <vt:variant>
        <vt:i4>0</vt:i4>
      </vt:variant>
      <vt:variant>
        <vt:i4>5</vt:i4>
      </vt:variant>
      <vt:variant>
        <vt:lpwstr>https://www.meti.go.jp/policy/tech_promotion/tax/shinseiyoushiki.html</vt:lpwstr>
      </vt:variant>
      <vt:variant>
        <vt:lpwstr/>
      </vt:variant>
      <vt:variant>
        <vt:i4>4325433</vt:i4>
      </vt:variant>
      <vt:variant>
        <vt:i4>246</vt:i4>
      </vt:variant>
      <vt:variant>
        <vt:i4>0</vt:i4>
      </vt:variant>
      <vt:variant>
        <vt:i4>5</vt:i4>
      </vt:variant>
      <vt:variant>
        <vt:lpwstr>https://www.meti.go.jp/policy/tech_promotion/tax/shinseiyoushiki.html</vt:lpwstr>
      </vt:variant>
      <vt:variant>
        <vt:lpwstr/>
      </vt:variant>
      <vt:variant>
        <vt:i4>4325433</vt:i4>
      </vt:variant>
      <vt:variant>
        <vt:i4>243</vt:i4>
      </vt:variant>
      <vt:variant>
        <vt:i4>0</vt:i4>
      </vt:variant>
      <vt:variant>
        <vt:i4>5</vt:i4>
      </vt:variant>
      <vt:variant>
        <vt:lpwstr>https://www.meti.go.jp/policy/tech_promotion/tax/shinseiyoushiki.html</vt:lpwstr>
      </vt:variant>
      <vt:variant>
        <vt:lpwstr/>
      </vt:variant>
      <vt:variant>
        <vt:i4>4325433</vt:i4>
      </vt:variant>
      <vt:variant>
        <vt:i4>240</vt:i4>
      </vt:variant>
      <vt:variant>
        <vt:i4>0</vt:i4>
      </vt:variant>
      <vt:variant>
        <vt:i4>5</vt:i4>
      </vt:variant>
      <vt:variant>
        <vt:lpwstr>https://www.meti.go.jp/policy/tech_promotion/tax/shinseiyoushiki.html</vt:lpwstr>
      </vt:variant>
      <vt:variant>
        <vt:lpwstr/>
      </vt:variant>
      <vt:variant>
        <vt:i4>4325433</vt:i4>
      </vt:variant>
      <vt:variant>
        <vt:i4>237</vt:i4>
      </vt:variant>
      <vt:variant>
        <vt:i4>0</vt:i4>
      </vt:variant>
      <vt:variant>
        <vt:i4>5</vt:i4>
      </vt:variant>
      <vt:variant>
        <vt:lpwstr>https://www.meti.go.jp/policy/tech_promotion/tax/shinseiyoushiki.html</vt:lpwstr>
      </vt:variant>
      <vt:variant>
        <vt:lpwstr/>
      </vt:variant>
      <vt:variant>
        <vt:i4>4325433</vt:i4>
      </vt:variant>
      <vt:variant>
        <vt:i4>234</vt:i4>
      </vt:variant>
      <vt:variant>
        <vt:i4>0</vt:i4>
      </vt:variant>
      <vt:variant>
        <vt:i4>5</vt:i4>
      </vt:variant>
      <vt:variant>
        <vt:lpwstr>https://www.meti.go.jp/policy/tech_promotion/tax/shinseiyoushiki.html</vt:lpwstr>
      </vt:variant>
      <vt:variant>
        <vt:lpwstr/>
      </vt:variant>
      <vt:variant>
        <vt:i4>4325433</vt:i4>
      </vt:variant>
      <vt:variant>
        <vt:i4>231</vt:i4>
      </vt:variant>
      <vt:variant>
        <vt:i4>0</vt:i4>
      </vt:variant>
      <vt:variant>
        <vt:i4>5</vt:i4>
      </vt:variant>
      <vt:variant>
        <vt:lpwstr>https://www.meti.go.jp/policy/tech_promotion/tax/shinseiyoushiki.html</vt:lpwstr>
      </vt:variant>
      <vt:variant>
        <vt:lpwstr/>
      </vt:variant>
      <vt:variant>
        <vt:i4>4325433</vt:i4>
      </vt:variant>
      <vt:variant>
        <vt:i4>228</vt:i4>
      </vt:variant>
      <vt:variant>
        <vt:i4>0</vt:i4>
      </vt:variant>
      <vt:variant>
        <vt:i4>5</vt:i4>
      </vt:variant>
      <vt:variant>
        <vt:lpwstr>https://www.meti.go.jp/policy/tech_promotion/tax/shinseiyoushiki.html</vt:lpwstr>
      </vt:variant>
      <vt:variant>
        <vt:lpwstr/>
      </vt:variant>
      <vt:variant>
        <vt:i4>4325433</vt:i4>
      </vt:variant>
      <vt:variant>
        <vt:i4>225</vt:i4>
      </vt:variant>
      <vt:variant>
        <vt:i4>0</vt:i4>
      </vt:variant>
      <vt:variant>
        <vt:i4>5</vt:i4>
      </vt:variant>
      <vt:variant>
        <vt:lpwstr>https://www.meti.go.jp/policy/tech_promotion/tax/shinseiyoushiki.html</vt:lpwstr>
      </vt:variant>
      <vt:variant>
        <vt:lpwstr/>
      </vt:variant>
      <vt:variant>
        <vt:i4>4325433</vt:i4>
      </vt:variant>
      <vt:variant>
        <vt:i4>222</vt:i4>
      </vt:variant>
      <vt:variant>
        <vt:i4>0</vt:i4>
      </vt:variant>
      <vt:variant>
        <vt:i4>5</vt:i4>
      </vt:variant>
      <vt:variant>
        <vt:lpwstr>https://www.meti.go.jp/policy/tech_promotion/tax/shinseiyoushiki.html</vt:lpwstr>
      </vt:variant>
      <vt:variant>
        <vt:lpwstr/>
      </vt:variant>
      <vt:variant>
        <vt:i4>4325433</vt:i4>
      </vt:variant>
      <vt:variant>
        <vt:i4>219</vt:i4>
      </vt:variant>
      <vt:variant>
        <vt:i4>0</vt:i4>
      </vt:variant>
      <vt:variant>
        <vt:i4>5</vt:i4>
      </vt:variant>
      <vt:variant>
        <vt:lpwstr>https://www.meti.go.jp/policy/tech_promotion/tax/shinseiyoushiki.html</vt:lpwstr>
      </vt:variant>
      <vt:variant>
        <vt:lpwstr/>
      </vt:variant>
      <vt:variant>
        <vt:i4>4325433</vt:i4>
      </vt:variant>
      <vt:variant>
        <vt:i4>216</vt:i4>
      </vt:variant>
      <vt:variant>
        <vt:i4>0</vt:i4>
      </vt:variant>
      <vt:variant>
        <vt:i4>5</vt:i4>
      </vt:variant>
      <vt:variant>
        <vt:lpwstr>https://www.meti.go.jp/policy/tech_promotion/tax/shinseiyoushiki.html</vt:lpwstr>
      </vt:variant>
      <vt:variant>
        <vt:lpwstr/>
      </vt:variant>
      <vt:variant>
        <vt:i4>4325433</vt:i4>
      </vt:variant>
      <vt:variant>
        <vt:i4>213</vt:i4>
      </vt:variant>
      <vt:variant>
        <vt:i4>0</vt:i4>
      </vt:variant>
      <vt:variant>
        <vt:i4>5</vt:i4>
      </vt:variant>
      <vt:variant>
        <vt:lpwstr>https://www.meti.go.jp/policy/tech_promotion/tax/shinseiyoushiki.html</vt:lpwstr>
      </vt:variant>
      <vt:variant>
        <vt:lpwstr/>
      </vt:variant>
      <vt:variant>
        <vt:i4>4325433</vt:i4>
      </vt:variant>
      <vt:variant>
        <vt:i4>210</vt:i4>
      </vt:variant>
      <vt:variant>
        <vt:i4>0</vt:i4>
      </vt:variant>
      <vt:variant>
        <vt:i4>5</vt:i4>
      </vt:variant>
      <vt:variant>
        <vt:lpwstr>https://www.meti.go.jp/policy/tech_promotion/tax/shinseiyoushiki.html</vt:lpwstr>
      </vt:variant>
      <vt:variant>
        <vt:lpwstr/>
      </vt:variant>
      <vt:variant>
        <vt:i4>4325433</vt:i4>
      </vt:variant>
      <vt:variant>
        <vt:i4>207</vt:i4>
      </vt:variant>
      <vt:variant>
        <vt:i4>0</vt:i4>
      </vt:variant>
      <vt:variant>
        <vt:i4>5</vt:i4>
      </vt:variant>
      <vt:variant>
        <vt:lpwstr>https://www.meti.go.jp/policy/tech_promotion/tax/shinseiyoushiki.html</vt:lpwstr>
      </vt:variant>
      <vt:variant>
        <vt:lpwstr/>
      </vt:variant>
      <vt:variant>
        <vt:i4>4325433</vt:i4>
      </vt:variant>
      <vt:variant>
        <vt:i4>204</vt:i4>
      </vt:variant>
      <vt:variant>
        <vt:i4>0</vt:i4>
      </vt:variant>
      <vt:variant>
        <vt:i4>5</vt:i4>
      </vt:variant>
      <vt:variant>
        <vt:lpwstr>https://www.meti.go.jp/policy/tech_promotion/tax/shinseiyoushiki.html</vt:lpwstr>
      </vt:variant>
      <vt:variant>
        <vt:lpwstr/>
      </vt:variant>
      <vt:variant>
        <vt:i4>4325433</vt:i4>
      </vt:variant>
      <vt:variant>
        <vt:i4>201</vt:i4>
      </vt:variant>
      <vt:variant>
        <vt:i4>0</vt:i4>
      </vt:variant>
      <vt:variant>
        <vt:i4>5</vt:i4>
      </vt:variant>
      <vt:variant>
        <vt:lpwstr>https://www.meti.go.jp/policy/tech_promotion/tax/shinseiyoushiki.html</vt:lpwstr>
      </vt:variant>
      <vt:variant>
        <vt:lpwstr/>
      </vt:variant>
      <vt:variant>
        <vt:i4>4325433</vt:i4>
      </vt:variant>
      <vt:variant>
        <vt:i4>198</vt:i4>
      </vt:variant>
      <vt:variant>
        <vt:i4>0</vt:i4>
      </vt:variant>
      <vt:variant>
        <vt:i4>5</vt:i4>
      </vt:variant>
      <vt:variant>
        <vt:lpwstr>https://www.meti.go.jp/policy/tech_promotion/tax/shinseiyoushiki.html</vt:lpwstr>
      </vt:variant>
      <vt:variant>
        <vt:lpwstr/>
      </vt:variant>
      <vt:variant>
        <vt:i4>4325433</vt:i4>
      </vt:variant>
      <vt:variant>
        <vt:i4>195</vt:i4>
      </vt:variant>
      <vt:variant>
        <vt:i4>0</vt:i4>
      </vt:variant>
      <vt:variant>
        <vt:i4>5</vt:i4>
      </vt:variant>
      <vt:variant>
        <vt:lpwstr>https://www.meti.go.jp/policy/tech_promotion/tax/shinseiyoushiki.html</vt:lpwstr>
      </vt:variant>
      <vt:variant>
        <vt:lpwstr/>
      </vt:variant>
      <vt:variant>
        <vt:i4>1769577</vt:i4>
      </vt:variant>
      <vt:variant>
        <vt:i4>192</vt:i4>
      </vt:variant>
      <vt:variant>
        <vt:i4>0</vt:i4>
      </vt:variant>
      <vt:variant>
        <vt:i4>5</vt:i4>
      </vt:variant>
      <vt:variant>
        <vt:lpwstr>https://www.meti.go.jp/policy/tech_promotion/tax/shinseisyoyoushiki.html</vt:lpwstr>
      </vt:variant>
      <vt:variant>
        <vt:lpwstr/>
      </vt:variant>
      <vt:variant>
        <vt:i4>4325433</vt:i4>
      </vt:variant>
      <vt:variant>
        <vt:i4>189</vt:i4>
      </vt:variant>
      <vt:variant>
        <vt:i4>0</vt:i4>
      </vt:variant>
      <vt:variant>
        <vt:i4>5</vt:i4>
      </vt:variant>
      <vt:variant>
        <vt:lpwstr>https://www.meti.go.jp/policy/tech_promotion/tax/shinseiyoushiki.html</vt:lpwstr>
      </vt:variant>
      <vt:variant>
        <vt:lpwstr/>
      </vt:variant>
      <vt:variant>
        <vt:i4>1638454</vt:i4>
      </vt:variant>
      <vt:variant>
        <vt:i4>182</vt:i4>
      </vt:variant>
      <vt:variant>
        <vt:i4>0</vt:i4>
      </vt:variant>
      <vt:variant>
        <vt:i4>5</vt:i4>
      </vt:variant>
      <vt:variant>
        <vt:lpwstr/>
      </vt:variant>
      <vt:variant>
        <vt:lpwstr>_Toc145608246</vt:lpwstr>
      </vt:variant>
      <vt:variant>
        <vt:i4>1638454</vt:i4>
      </vt:variant>
      <vt:variant>
        <vt:i4>176</vt:i4>
      </vt:variant>
      <vt:variant>
        <vt:i4>0</vt:i4>
      </vt:variant>
      <vt:variant>
        <vt:i4>5</vt:i4>
      </vt:variant>
      <vt:variant>
        <vt:lpwstr/>
      </vt:variant>
      <vt:variant>
        <vt:lpwstr>_Toc145608245</vt:lpwstr>
      </vt:variant>
      <vt:variant>
        <vt:i4>1638454</vt:i4>
      </vt:variant>
      <vt:variant>
        <vt:i4>170</vt:i4>
      </vt:variant>
      <vt:variant>
        <vt:i4>0</vt:i4>
      </vt:variant>
      <vt:variant>
        <vt:i4>5</vt:i4>
      </vt:variant>
      <vt:variant>
        <vt:lpwstr/>
      </vt:variant>
      <vt:variant>
        <vt:lpwstr>_Toc145608244</vt:lpwstr>
      </vt:variant>
      <vt:variant>
        <vt:i4>1638454</vt:i4>
      </vt:variant>
      <vt:variant>
        <vt:i4>164</vt:i4>
      </vt:variant>
      <vt:variant>
        <vt:i4>0</vt:i4>
      </vt:variant>
      <vt:variant>
        <vt:i4>5</vt:i4>
      </vt:variant>
      <vt:variant>
        <vt:lpwstr/>
      </vt:variant>
      <vt:variant>
        <vt:lpwstr>_Toc145608243</vt:lpwstr>
      </vt:variant>
      <vt:variant>
        <vt:i4>1638454</vt:i4>
      </vt:variant>
      <vt:variant>
        <vt:i4>158</vt:i4>
      </vt:variant>
      <vt:variant>
        <vt:i4>0</vt:i4>
      </vt:variant>
      <vt:variant>
        <vt:i4>5</vt:i4>
      </vt:variant>
      <vt:variant>
        <vt:lpwstr/>
      </vt:variant>
      <vt:variant>
        <vt:lpwstr>_Toc145608242</vt:lpwstr>
      </vt:variant>
      <vt:variant>
        <vt:i4>1638454</vt:i4>
      </vt:variant>
      <vt:variant>
        <vt:i4>152</vt:i4>
      </vt:variant>
      <vt:variant>
        <vt:i4>0</vt:i4>
      </vt:variant>
      <vt:variant>
        <vt:i4>5</vt:i4>
      </vt:variant>
      <vt:variant>
        <vt:lpwstr/>
      </vt:variant>
      <vt:variant>
        <vt:lpwstr>_Toc145608241</vt:lpwstr>
      </vt:variant>
      <vt:variant>
        <vt:i4>1638454</vt:i4>
      </vt:variant>
      <vt:variant>
        <vt:i4>146</vt:i4>
      </vt:variant>
      <vt:variant>
        <vt:i4>0</vt:i4>
      </vt:variant>
      <vt:variant>
        <vt:i4>5</vt:i4>
      </vt:variant>
      <vt:variant>
        <vt:lpwstr/>
      </vt:variant>
      <vt:variant>
        <vt:lpwstr>_Toc145608240</vt:lpwstr>
      </vt:variant>
      <vt:variant>
        <vt:i4>1966134</vt:i4>
      </vt:variant>
      <vt:variant>
        <vt:i4>140</vt:i4>
      </vt:variant>
      <vt:variant>
        <vt:i4>0</vt:i4>
      </vt:variant>
      <vt:variant>
        <vt:i4>5</vt:i4>
      </vt:variant>
      <vt:variant>
        <vt:lpwstr/>
      </vt:variant>
      <vt:variant>
        <vt:lpwstr>_Toc145608239</vt:lpwstr>
      </vt:variant>
      <vt:variant>
        <vt:i4>1966134</vt:i4>
      </vt:variant>
      <vt:variant>
        <vt:i4>134</vt:i4>
      </vt:variant>
      <vt:variant>
        <vt:i4>0</vt:i4>
      </vt:variant>
      <vt:variant>
        <vt:i4>5</vt:i4>
      </vt:variant>
      <vt:variant>
        <vt:lpwstr/>
      </vt:variant>
      <vt:variant>
        <vt:lpwstr>_Toc145608238</vt:lpwstr>
      </vt:variant>
      <vt:variant>
        <vt:i4>1966134</vt:i4>
      </vt:variant>
      <vt:variant>
        <vt:i4>128</vt:i4>
      </vt:variant>
      <vt:variant>
        <vt:i4>0</vt:i4>
      </vt:variant>
      <vt:variant>
        <vt:i4>5</vt:i4>
      </vt:variant>
      <vt:variant>
        <vt:lpwstr/>
      </vt:variant>
      <vt:variant>
        <vt:lpwstr>_Toc145608237</vt:lpwstr>
      </vt:variant>
      <vt:variant>
        <vt:i4>1966134</vt:i4>
      </vt:variant>
      <vt:variant>
        <vt:i4>122</vt:i4>
      </vt:variant>
      <vt:variant>
        <vt:i4>0</vt:i4>
      </vt:variant>
      <vt:variant>
        <vt:i4>5</vt:i4>
      </vt:variant>
      <vt:variant>
        <vt:lpwstr/>
      </vt:variant>
      <vt:variant>
        <vt:lpwstr>_Toc145608236</vt:lpwstr>
      </vt:variant>
      <vt:variant>
        <vt:i4>1966134</vt:i4>
      </vt:variant>
      <vt:variant>
        <vt:i4>116</vt:i4>
      </vt:variant>
      <vt:variant>
        <vt:i4>0</vt:i4>
      </vt:variant>
      <vt:variant>
        <vt:i4>5</vt:i4>
      </vt:variant>
      <vt:variant>
        <vt:lpwstr/>
      </vt:variant>
      <vt:variant>
        <vt:lpwstr>_Toc145608235</vt:lpwstr>
      </vt:variant>
      <vt:variant>
        <vt:i4>1966134</vt:i4>
      </vt:variant>
      <vt:variant>
        <vt:i4>110</vt:i4>
      </vt:variant>
      <vt:variant>
        <vt:i4>0</vt:i4>
      </vt:variant>
      <vt:variant>
        <vt:i4>5</vt:i4>
      </vt:variant>
      <vt:variant>
        <vt:lpwstr/>
      </vt:variant>
      <vt:variant>
        <vt:lpwstr>_Toc145608234</vt:lpwstr>
      </vt:variant>
      <vt:variant>
        <vt:i4>1966134</vt:i4>
      </vt:variant>
      <vt:variant>
        <vt:i4>104</vt:i4>
      </vt:variant>
      <vt:variant>
        <vt:i4>0</vt:i4>
      </vt:variant>
      <vt:variant>
        <vt:i4>5</vt:i4>
      </vt:variant>
      <vt:variant>
        <vt:lpwstr/>
      </vt:variant>
      <vt:variant>
        <vt:lpwstr>_Toc145608233</vt:lpwstr>
      </vt:variant>
      <vt:variant>
        <vt:i4>1966134</vt:i4>
      </vt:variant>
      <vt:variant>
        <vt:i4>98</vt:i4>
      </vt:variant>
      <vt:variant>
        <vt:i4>0</vt:i4>
      </vt:variant>
      <vt:variant>
        <vt:i4>5</vt:i4>
      </vt:variant>
      <vt:variant>
        <vt:lpwstr/>
      </vt:variant>
      <vt:variant>
        <vt:lpwstr>_Toc145608232</vt:lpwstr>
      </vt:variant>
      <vt:variant>
        <vt:i4>1966134</vt:i4>
      </vt:variant>
      <vt:variant>
        <vt:i4>92</vt:i4>
      </vt:variant>
      <vt:variant>
        <vt:i4>0</vt:i4>
      </vt:variant>
      <vt:variant>
        <vt:i4>5</vt:i4>
      </vt:variant>
      <vt:variant>
        <vt:lpwstr/>
      </vt:variant>
      <vt:variant>
        <vt:lpwstr>_Toc145608231</vt:lpwstr>
      </vt:variant>
      <vt:variant>
        <vt:i4>1966134</vt:i4>
      </vt:variant>
      <vt:variant>
        <vt:i4>86</vt:i4>
      </vt:variant>
      <vt:variant>
        <vt:i4>0</vt:i4>
      </vt:variant>
      <vt:variant>
        <vt:i4>5</vt:i4>
      </vt:variant>
      <vt:variant>
        <vt:lpwstr/>
      </vt:variant>
      <vt:variant>
        <vt:lpwstr>_Toc145608230</vt:lpwstr>
      </vt:variant>
      <vt:variant>
        <vt:i4>2031670</vt:i4>
      </vt:variant>
      <vt:variant>
        <vt:i4>80</vt:i4>
      </vt:variant>
      <vt:variant>
        <vt:i4>0</vt:i4>
      </vt:variant>
      <vt:variant>
        <vt:i4>5</vt:i4>
      </vt:variant>
      <vt:variant>
        <vt:lpwstr/>
      </vt:variant>
      <vt:variant>
        <vt:lpwstr>_Toc145608229</vt:lpwstr>
      </vt:variant>
      <vt:variant>
        <vt:i4>2031670</vt:i4>
      </vt:variant>
      <vt:variant>
        <vt:i4>74</vt:i4>
      </vt:variant>
      <vt:variant>
        <vt:i4>0</vt:i4>
      </vt:variant>
      <vt:variant>
        <vt:i4>5</vt:i4>
      </vt:variant>
      <vt:variant>
        <vt:lpwstr/>
      </vt:variant>
      <vt:variant>
        <vt:lpwstr>_Toc145608228</vt:lpwstr>
      </vt:variant>
      <vt:variant>
        <vt:i4>2031670</vt:i4>
      </vt:variant>
      <vt:variant>
        <vt:i4>68</vt:i4>
      </vt:variant>
      <vt:variant>
        <vt:i4>0</vt:i4>
      </vt:variant>
      <vt:variant>
        <vt:i4>5</vt:i4>
      </vt:variant>
      <vt:variant>
        <vt:lpwstr/>
      </vt:variant>
      <vt:variant>
        <vt:lpwstr>_Toc145608227</vt:lpwstr>
      </vt:variant>
      <vt:variant>
        <vt:i4>2031670</vt:i4>
      </vt:variant>
      <vt:variant>
        <vt:i4>62</vt:i4>
      </vt:variant>
      <vt:variant>
        <vt:i4>0</vt:i4>
      </vt:variant>
      <vt:variant>
        <vt:i4>5</vt:i4>
      </vt:variant>
      <vt:variant>
        <vt:lpwstr/>
      </vt:variant>
      <vt:variant>
        <vt:lpwstr>_Toc145608226</vt:lpwstr>
      </vt:variant>
      <vt:variant>
        <vt:i4>2031670</vt:i4>
      </vt:variant>
      <vt:variant>
        <vt:i4>56</vt:i4>
      </vt:variant>
      <vt:variant>
        <vt:i4>0</vt:i4>
      </vt:variant>
      <vt:variant>
        <vt:i4>5</vt:i4>
      </vt:variant>
      <vt:variant>
        <vt:lpwstr/>
      </vt:variant>
      <vt:variant>
        <vt:lpwstr>_Toc145608225</vt:lpwstr>
      </vt:variant>
      <vt:variant>
        <vt:i4>2031670</vt:i4>
      </vt:variant>
      <vt:variant>
        <vt:i4>50</vt:i4>
      </vt:variant>
      <vt:variant>
        <vt:i4>0</vt:i4>
      </vt:variant>
      <vt:variant>
        <vt:i4>5</vt:i4>
      </vt:variant>
      <vt:variant>
        <vt:lpwstr/>
      </vt:variant>
      <vt:variant>
        <vt:lpwstr>_Toc145608224</vt:lpwstr>
      </vt:variant>
      <vt:variant>
        <vt:i4>2031670</vt:i4>
      </vt:variant>
      <vt:variant>
        <vt:i4>44</vt:i4>
      </vt:variant>
      <vt:variant>
        <vt:i4>0</vt:i4>
      </vt:variant>
      <vt:variant>
        <vt:i4>5</vt:i4>
      </vt:variant>
      <vt:variant>
        <vt:lpwstr/>
      </vt:variant>
      <vt:variant>
        <vt:lpwstr>_Toc145608223</vt:lpwstr>
      </vt:variant>
      <vt:variant>
        <vt:i4>2031670</vt:i4>
      </vt:variant>
      <vt:variant>
        <vt:i4>38</vt:i4>
      </vt:variant>
      <vt:variant>
        <vt:i4>0</vt:i4>
      </vt:variant>
      <vt:variant>
        <vt:i4>5</vt:i4>
      </vt:variant>
      <vt:variant>
        <vt:lpwstr/>
      </vt:variant>
      <vt:variant>
        <vt:lpwstr>_Toc145608222</vt:lpwstr>
      </vt:variant>
      <vt:variant>
        <vt:i4>2031670</vt:i4>
      </vt:variant>
      <vt:variant>
        <vt:i4>32</vt:i4>
      </vt:variant>
      <vt:variant>
        <vt:i4>0</vt:i4>
      </vt:variant>
      <vt:variant>
        <vt:i4>5</vt:i4>
      </vt:variant>
      <vt:variant>
        <vt:lpwstr/>
      </vt:variant>
      <vt:variant>
        <vt:lpwstr>_Toc145608221</vt:lpwstr>
      </vt:variant>
      <vt:variant>
        <vt:i4>2031670</vt:i4>
      </vt:variant>
      <vt:variant>
        <vt:i4>26</vt:i4>
      </vt:variant>
      <vt:variant>
        <vt:i4>0</vt:i4>
      </vt:variant>
      <vt:variant>
        <vt:i4>5</vt:i4>
      </vt:variant>
      <vt:variant>
        <vt:lpwstr/>
      </vt:variant>
      <vt:variant>
        <vt:lpwstr>_Toc145608220</vt:lpwstr>
      </vt:variant>
      <vt:variant>
        <vt:i4>1835062</vt:i4>
      </vt:variant>
      <vt:variant>
        <vt:i4>20</vt:i4>
      </vt:variant>
      <vt:variant>
        <vt:i4>0</vt:i4>
      </vt:variant>
      <vt:variant>
        <vt:i4>5</vt:i4>
      </vt:variant>
      <vt:variant>
        <vt:lpwstr/>
      </vt:variant>
      <vt:variant>
        <vt:lpwstr>_Toc145608219</vt:lpwstr>
      </vt:variant>
      <vt:variant>
        <vt:i4>1835062</vt:i4>
      </vt:variant>
      <vt:variant>
        <vt:i4>14</vt:i4>
      </vt:variant>
      <vt:variant>
        <vt:i4>0</vt:i4>
      </vt:variant>
      <vt:variant>
        <vt:i4>5</vt:i4>
      </vt:variant>
      <vt:variant>
        <vt:lpwstr/>
      </vt:variant>
      <vt:variant>
        <vt:lpwstr>_Toc145608218</vt:lpwstr>
      </vt:variant>
      <vt:variant>
        <vt:i4>1835062</vt:i4>
      </vt:variant>
      <vt:variant>
        <vt:i4>8</vt:i4>
      </vt:variant>
      <vt:variant>
        <vt:i4>0</vt:i4>
      </vt:variant>
      <vt:variant>
        <vt:i4>5</vt:i4>
      </vt:variant>
      <vt:variant>
        <vt:lpwstr/>
      </vt:variant>
      <vt:variant>
        <vt:lpwstr>_Toc145608217</vt:lpwstr>
      </vt:variant>
      <vt:variant>
        <vt:i4>1835062</vt:i4>
      </vt:variant>
      <vt:variant>
        <vt:i4>2</vt:i4>
      </vt:variant>
      <vt:variant>
        <vt:i4>0</vt:i4>
      </vt:variant>
      <vt:variant>
        <vt:i4>5</vt:i4>
      </vt:variant>
      <vt:variant>
        <vt:lpwstr/>
      </vt:variant>
      <vt:variant>
        <vt:lpwstr>_Toc145608216</vt:lpwstr>
      </vt:variant>
      <vt:variant>
        <vt:i4>7864426</vt:i4>
      </vt:variant>
      <vt:variant>
        <vt:i4>0</vt:i4>
      </vt:variant>
      <vt:variant>
        <vt:i4>0</vt:i4>
      </vt:variant>
      <vt:variant>
        <vt:i4>5</vt:i4>
      </vt:variant>
      <vt:variant>
        <vt:lpwstr>https://www.aist.go.jp/aist_j/business/alliance/tokubetushien_nintei/index.html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Windows ユーザー</cp:lastModifiedBy>
  <cp:revision>2</cp:revision>
  <cp:lastPrinted>2023-12-18T09:36:00Z</cp:lastPrinted>
  <dcterms:created xsi:type="dcterms:W3CDTF">2024-02-26T08:47:00Z</dcterms:created>
  <dcterms:modified xsi:type="dcterms:W3CDTF">2024-02-26T08:47:00Z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Created">
    <vt:filetime>2007-04-20T00:00:00Z</vt:filetime>
  </property>
  <property fmtid="{D5CDD505-2E9C-101B-9397-08002B2CF9AE}" pid="4" name="LastSaved">
    <vt:filetime>2013-02-21T00:00:00Z</vt:filetime>
  </property>
  <property fmtid="{D5CDD505-2E9C-101B-9397-08002B2CF9AE}" pid="5" name="MediaServiceImageTags">
    <vt:lpwstr/>
  </property>
</Properties>
</file>